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63E23E" w14:textId="4D1D97B2" w:rsidR="004370B6" w:rsidRPr="004370B6" w:rsidRDefault="004370B6" w:rsidP="004370B6">
      <w:pPr>
        <w:pStyle w:val="Title"/>
        <w:ind w:left="-850" w:right="-850"/>
        <w:rPr>
          <w:rFonts w:ascii="Algerian" w:hAnsi="Algerian"/>
          <w: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70B6">
        <w:rPr>
          <w:rFonts w:ascii="Algerian" w:hAnsi="Algerian"/>
          <w: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Alzheimer's Disease Classification Using </w:t>
      </w:r>
      <w:r w:rsidR="008F62A0">
        <w:rPr>
          <w:rFonts w:ascii="Algerian" w:hAnsi="Algerian"/>
          <w: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cnn</w:t>
      </w:r>
      <w:r w:rsidRPr="004370B6">
        <w:rPr>
          <w:rFonts w:ascii="Algerian" w:hAnsi="Algerian"/>
          <w: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 Comprehensive Report</w:t>
      </w:r>
    </w:p>
    <w:p w14:paraId="68346A7C" w14:textId="77777777" w:rsidR="00CB1682" w:rsidRDefault="00CB1682" w:rsidP="000C2743">
      <w:pPr>
        <w:pStyle w:val="Heading1"/>
        <w:jc w:val="left"/>
        <w:rPr>
          <w:rStyle w:val="Strong"/>
          <w:rFonts w:ascii="Cambria Math" w:hAnsi="Cambria Math"/>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BD8E7C" w14:textId="77777777" w:rsidR="008F62A0" w:rsidRDefault="008F62A0" w:rsidP="008F62A0">
      <w:pPr>
        <w:pStyle w:val="Heading1"/>
        <w:rPr>
          <w:rStyle w:val="Strong"/>
          <w:rFonts w:ascii="Cambria Math" w:hAnsi="Cambria Math"/>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CC5ED4" w14:textId="77777777" w:rsidR="008F62A0" w:rsidRDefault="008F62A0" w:rsidP="008F62A0">
      <w:pPr>
        <w:pStyle w:val="Heading1"/>
        <w:rPr>
          <w:rStyle w:val="Strong"/>
          <w:rFonts w:ascii="Cambria Math" w:hAnsi="Cambria Math"/>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B58B98" w14:textId="77777777" w:rsidR="008F62A0" w:rsidRDefault="008F62A0" w:rsidP="008F62A0">
      <w:pPr>
        <w:pStyle w:val="Heading1"/>
        <w:rPr>
          <w:rStyle w:val="Strong"/>
          <w:rFonts w:ascii="Cambria Math" w:hAnsi="Cambria Math"/>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275E20" w14:textId="77777777" w:rsidR="008F62A0" w:rsidRDefault="008F62A0" w:rsidP="008F62A0">
      <w:pPr>
        <w:pStyle w:val="Heading1"/>
        <w:rPr>
          <w:rStyle w:val="Strong"/>
          <w:rFonts w:ascii="Cambria Math" w:hAnsi="Cambria Math"/>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768D55" w14:textId="77777777" w:rsidR="008F62A0" w:rsidRDefault="008F62A0" w:rsidP="008F62A0">
      <w:pPr>
        <w:pStyle w:val="Heading1"/>
        <w:rPr>
          <w:rStyle w:val="Strong"/>
          <w:rFonts w:ascii="Cambria Math" w:hAnsi="Cambria Math"/>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90304F" w14:textId="1D52D9B4" w:rsidR="008F62A0" w:rsidRDefault="008F62A0" w:rsidP="008F62A0">
      <w:pPr>
        <w:pStyle w:val="Heading1"/>
        <w:rPr>
          <w:rStyle w:val="Strong"/>
          <w:rFonts w:ascii="Cambria Math" w:hAnsi="Cambria Math"/>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ascii="Cambria Math" w:hAnsi="Cambria Math"/>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w:t>
      </w:r>
    </w:p>
    <w:p w14:paraId="497D6434" w14:textId="77777777" w:rsidR="008F62A0" w:rsidRDefault="008F62A0" w:rsidP="008F62A0">
      <w:pPr>
        <w:pStyle w:val="Heading1"/>
        <w:rPr>
          <w:rStyle w:val="Strong"/>
          <w:rFonts w:ascii="Cambria Math" w:hAnsi="Cambria Math"/>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E3D767" w14:textId="77777777" w:rsidR="008F62A0" w:rsidRDefault="008F62A0" w:rsidP="008F62A0">
      <w:pPr>
        <w:pStyle w:val="Heading1"/>
        <w:rPr>
          <w:rStyle w:val="Strong"/>
          <w:rFonts w:ascii="Cambria Math" w:hAnsi="Cambria Math"/>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ascii="Cambria Math" w:hAnsi="Cambria Math"/>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Sahin Ali</w:t>
      </w:r>
    </w:p>
    <w:p w14:paraId="6E28F2BA" w14:textId="4D70C5EA" w:rsidR="008F62A0" w:rsidRPr="008F62A0" w:rsidRDefault="008F62A0" w:rsidP="008F62A0">
      <w:pPr>
        <w:pStyle w:val="Heading1"/>
        <w:rPr>
          <w:rStyle w:val="Strong"/>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ascii="Cambria Math" w:hAnsi="Cambria Math"/>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Sayak Nath</w:t>
      </w:r>
      <w:r w:rsidR="00CB1682">
        <w:rPr>
          <w:rStyle w:val="Strong"/>
          <w:rFonts w:ascii="Cambria Math" w:hAnsi="Cambria Math"/>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641F0325" w14:textId="77777777" w:rsidR="008F62A0" w:rsidRDefault="008F62A0">
      <w:pPr>
        <w:rPr>
          <w:rStyle w:val="Strong"/>
          <w:rFonts w:ascii="Cambria Math" w:eastAsiaTheme="majorEastAsia" w:hAnsi="Cambria Math" w:cstheme="majorBidi"/>
          <w:bCs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9CB649" w14:textId="77777777" w:rsidR="008F62A0" w:rsidRPr="008F62A0" w:rsidRDefault="008F62A0" w:rsidP="008F62A0">
      <w:pPr>
        <w:pStyle w:val="Heading1"/>
        <w:spacing w:before="100" w:beforeAutospacing="1" w:after="100" w:afterAutospacing="1"/>
        <w:ind w:right="-567"/>
        <w:rPr>
          <w:rFonts w:ascii="Cambria Math" w:hAnsi="Cambria Math"/>
          <w: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62A0">
        <w:rPr>
          <w:rFonts w:ascii="Cambria Math" w:hAnsi="Cambria Math"/>
          <w: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CERTIFICATE</w:t>
      </w:r>
    </w:p>
    <w:p w14:paraId="4A09F09A" w14:textId="77777777" w:rsidR="008F62A0" w:rsidRPr="008F62A0" w:rsidRDefault="008F62A0" w:rsidP="008F62A0">
      <w:pPr>
        <w:pStyle w:val="Heading1"/>
        <w:spacing w:before="100" w:beforeAutospacing="1" w:after="100" w:afterAutospacing="1"/>
        <w:ind w:right="-567"/>
        <w:rPr>
          <w:rFonts w:ascii="Cambria Math" w:hAnsi="Cambria Math"/>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6014DD" w14:textId="2CB7D4DF" w:rsidR="008F62A0" w:rsidRPr="008F62A0" w:rsidRDefault="008F62A0" w:rsidP="008F62A0">
      <w:pPr>
        <w:pStyle w:val="Heading1"/>
        <w:spacing w:before="100" w:beforeAutospacing="1" w:after="100" w:afterAutospacing="1"/>
        <w:ind w:right="-567"/>
        <w:jc w:val="left"/>
        <w:rPr>
          <w:rFonts w:ascii="Cambria Math" w:hAnsi="Cambria Math"/>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heading=h.gjdgxs"/>
      <w:bookmarkEnd w:id="0"/>
      <w:r w:rsidRPr="008F62A0">
        <w:rPr>
          <w:rFonts w:ascii="Cambria Math" w:hAnsi="Cambria Math"/>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is to certify that the Project entitled “</w:t>
      </w:r>
      <w:r>
        <w:rPr>
          <w:rFonts w:ascii="Cambria Math" w:hAnsi="Cambria Math"/>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Alzheimer’s Disease Classification using CNN </w:t>
      </w:r>
      <w:r w:rsidRPr="008F62A0">
        <w:rPr>
          <w:rFonts w:ascii="Cambria Math" w:hAnsi="Cambria Math"/>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submitted by </w:t>
      </w:r>
      <w:r>
        <w:rPr>
          <w:rFonts w:ascii="Cambria Math" w:hAnsi="Cambria Math"/>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Sahin Ali, Sayak Nath, Jalpaiguri Government Engineering College, Jalpaiguri</w:t>
      </w:r>
      <w:r w:rsidRPr="008F62A0">
        <w:rPr>
          <w:rFonts w:ascii="Cambria Math" w:hAnsi="Cambria Math"/>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the Electronics and Communication Sciences Unit, Indian Statistical Institute, Kolkata towards the partial fulfilment of the participation in the Ninth Summer School on Computer Vision, Image Processing, Machine Learning and Vision Language Models during June 18 – July 30, 2024. The entire project work is carried out by them under my supervision. The contents of this Project have not been submitted to any other Institute or University for the award of any degree or diploma.</w:t>
      </w:r>
    </w:p>
    <w:p w14:paraId="530D6915" w14:textId="77777777" w:rsidR="008F62A0" w:rsidRPr="008F62A0" w:rsidRDefault="008F62A0" w:rsidP="008F62A0">
      <w:pPr>
        <w:pStyle w:val="Heading1"/>
        <w:spacing w:before="100" w:beforeAutospacing="1" w:after="100" w:afterAutospacing="1"/>
        <w:ind w:right="-567"/>
        <w:rPr>
          <w:rFonts w:ascii="Cambria Math" w:hAnsi="Cambria Math"/>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C9523F" w14:textId="77777777" w:rsidR="008F62A0" w:rsidRDefault="008F62A0" w:rsidP="008F62A0">
      <w:pPr>
        <w:pStyle w:val="Heading1"/>
        <w:spacing w:before="100" w:beforeAutospacing="1" w:after="100" w:afterAutospacing="1"/>
        <w:ind w:right="-567"/>
        <w:jc w:val="left"/>
        <w:rPr>
          <w:rFonts w:ascii="Cambria Math" w:hAnsi="Cambria Math"/>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DC1204" w14:textId="77777777" w:rsidR="008F62A0" w:rsidRDefault="008F62A0" w:rsidP="008F62A0">
      <w:pPr>
        <w:pStyle w:val="Heading1"/>
        <w:spacing w:before="100" w:beforeAutospacing="1" w:after="100" w:afterAutospacing="1"/>
        <w:ind w:right="-567"/>
        <w:jc w:val="left"/>
        <w:rPr>
          <w:rFonts w:ascii="Cambria Math" w:hAnsi="Cambria Math"/>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060DC2" w14:textId="77777777" w:rsidR="00BE72B0" w:rsidRDefault="00BE72B0" w:rsidP="00B72EF3">
      <w:pPr>
        <w:pStyle w:val="Heading1"/>
        <w:spacing w:before="100" w:beforeAutospacing="1" w:after="100" w:afterAutospacing="1"/>
        <w:ind w:right="-567"/>
        <w:jc w:val="left"/>
        <w:rPr>
          <w:rFonts w:ascii="Cambria Math" w:hAnsi="Cambria Math"/>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CBB98E" w14:textId="77777777" w:rsidR="00BE72B0" w:rsidRDefault="00BE72B0" w:rsidP="00B72EF3">
      <w:pPr>
        <w:pStyle w:val="Heading1"/>
        <w:spacing w:before="100" w:beforeAutospacing="1" w:after="100" w:afterAutospacing="1"/>
        <w:ind w:right="-567"/>
        <w:jc w:val="left"/>
        <w:rPr>
          <w:rFonts w:ascii="Cambria Math" w:hAnsi="Cambria Math"/>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28F1A2" w14:textId="77777777" w:rsidR="00BE72B0" w:rsidRDefault="00BE72B0" w:rsidP="00BE72B0">
      <w:pPr>
        <w:pStyle w:val="Heading1"/>
        <w:spacing w:before="100" w:beforeAutospacing="1" w:after="0"/>
        <w:ind w:right="-567"/>
        <w:jc w:val="left"/>
        <w:rPr>
          <w:rFonts w:ascii="Cambria Math" w:hAnsi="Cambria Math"/>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803EAD" w14:textId="1B815F12" w:rsidR="008F62A0" w:rsidRDefault="008F62A0" w:rsidP="00BE72B0">
      <w:pPr>
        <w:pStyle w:val="Heading1"/>
        <w:spacing w:before="100" w:beforeAutospacing="1" w:after="0"/>
        <w:ind w:right="-567"/>
        <w:jc w:val="left"/>
        <w:rPr>
          <w:rFonts w:ascii="Cambria Math" w:hAnsi="Cambria Math"/>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Math" w:hAnsi="Cambria Math"/>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Susmita Ghosh</w:t>
      </w:r>
    </w:p>
    <w:p w14:paraId="581CD4A3" w14:textId="407BD8E0" w:rsidR="00BE72B0" w:rsidRDefault="008F62A0" w:rsidP="00BE72B0">
      <w:pPr>
        <w:spacing w:after="0"/>
        <w:rPr>
          <w:rFonts w:ascii="Cambria Math" w:eastAsiaTheme="majorEastAsia" w:hAnsi="Cambria Math" w:cstheme="majorBid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Math" w:eastAsiaTheme="majorEastAsia" w:hAnsi="Cambria Math" w:cstheme="majorBid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Senior Research Fellow</w:t>
      </w:r>
    </w:p>
    <w:p w14:paraId="49D6C095" w14:textId="77777777" w:rsidR="00BE72B0" w:rsidRDefault="008F62A0" w:rsidP="00BE72B0">
      <w:pPr>
        <w:spacing w:after="0"/>
        <w:rPr>
          <w:rFonts w:ascii="Cambria Math" w:hAnsi="Cambria Math"/>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62A0">
        <w:rPr>
          <w:rFonts w:ascii="Cambria Math" w:hAnsi="Cambria Math"/>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Electronics and Communication Sciences Unit</w:t>
      </w:r>
    </w:p>
    <w:p w14:paraId="460CD626" w14:textId="77777777" w:rsidR="00BE72B0" w:rsidRDefault="008F62A0" w:rsidP="00BE72B0">
      <w:pPr>
        <w:spacing w:after="0"/>
        <w:rPr>
          <w:rFonts w:ascii="Cambria Math" w:hAnsi="Cambria Math"/>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62A0">
        <w:rPr>
          <w:rFonts w:ascii="Cambria Math" w:hAnsi="Cambria Math"/>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Indian Statistical Institute, Kolkata</w:t>
      </w:r>
    </w:p>
    <w:p w14:paraId="149CFCC5" w14:textId="3133639E" w:rsidR="00BE72B0" w:rsidRPr="00BE72B0" w:rsidRDefault="008F62A0" w:rsidP="00BE72B0">
      <w:pPr>
        <w:spacing w:after="0"/>
        <w:rPr>
          <w:b/>
          <w:bCs/>
        </w:rPr>
      </w:pPr>
      <w:r w:rsidRPr="008F62A0">
        <w:rPr>
          <w:rFonts w:ascii="Cambria Math" w:hAnsi="Cambria Math"/>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Kolkata </w:t>
      </w:r>
      <w:r w:rsidR="00BE72B0">
        <w:rPr>
          <w:rFonts w:ascii="Cambria Math" w:hAnsi="Cambria Math"/>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F62A0">
        <w:rPr>
          <w:rFonts w:ascii="Cambria Math" w:hAnsi="Cambria Math"/>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700108</w:t>
      </w:r>
    </w:p>
    <w:p w14:paraId="696DB7DC" w14:textId="77777777" w:rsidR="00BE72B0" w:rsidRDefault="00BE72B0" w:rsidP="00BE72B0">
      <w:pPr>
        <w:pStyle w:val="Heading1"/>
        <w:spacing w:before="100" w:beforeAutospacing="1" w:after="0"/>
        <w:ind w:right="-567"/>
        <w:jc w:val="left"/>
        <w:rPr>
          <w:rFonts w:ascii="Cambria Math" w:hAnsi="Cambria Math"/>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62A0">
        <w:rPr>
          <w:rFonts w:ascii="Cambria Math" w:hAnsi="Cambria Math"/>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Place: Kolkata</w:t>
      </w:r>
    </w:p>
    <w:p w14:paraId="47298335" w14:textId="41976E42" w:rsidR="00BE72B0" w:rsidRPr="00BE72B0" w:rsidRDefault="00BE72B0" w:rsidP="00BE72B0">
      <w:pPr>
        <w:pStyle w:val="Heading1"/>
        <w:spacing w:before="100" w:beforeAutospacing="1" w:after="0"/>
        <w:ind w:right="-567"/>
        <w:jc w:val="left"/>
        <w:rPr>
          <w:rFonts w:ascii="Cambria Math" w:hAnsi="Cambria Math"/>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62A0">
        <w:rPr>
          <w:rFonts w:ascii="Cambria Math" w:hAnsi="Cambria Math"/>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w:t>
      </w:r>
      <w:r w:rsidRPr="008F62A0">
        <w:rPr>
          <w:rFonts w:ascii="Cambria Math" w:hAnsi="Cambria Math"/>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Cambria Math" w:hAnsi="Cambria Math"/>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26/07/2024</w:t>
      </w:r>
    </w:p>
    <w:p w14:paraId="138639A2" w14:textId="77777777" w:rsidR="008F62A0" w:rsidRDefault="008F62A0">
      <w:pPr>
        <w:rPr>
          <w:rStyle w:val="Strong"/>
          <w:rFonts w:ascii="Cambria Math" w:eastAsiaTheme="majorEastAsia" w:hAnsi="Cambria Math" w:cstheme="majorBidi"/>
          <w:bCs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ascii="Cambria Math" w:hAnsi="Cambria Math"/>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44143E5B" w14:textId="77777777" w:rsidR="0010379C" w:rsidRPr="00775363" w:rsidRDefault="00CB1682" w:rsidP="0010379C">
      <w:pPr>
        <w:pStyle w:val="Heading1"/>
        <w:spacing w:before="100" w:beforeAutospacing="1" w:after="100" w:afterAutospacing="1"/>
        <w:ind w:right="-567"/>
        <w:jc w:val="left"/>
        <w:rPr>
          <w:rFonts w:ascii="Amasis MT Pro Medium" w:hAnsi="Amasis MT Pro Medium"/>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0188">
        <w:rPr>
          <w:rStyle w:val="Strong"/>
          <w:rFonts w:ascii="Cambria Math" w:hAnsi="Cambria Math"/>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Abstract:</w:t>
      </w:r>
      <w:r w:rsidRPr="009D0188">
        <w:rPr>
          <w:rFonts w:ascii="Amasis MT Pro Medium" w:hAnsi="Amasis MT Pro Medium"/>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1BB5C29" w14:textId="181AB670" w:rsidR="00CB1682" w:rsidRPr="00775363" w:rsidRDefault="0010379C" w:rsidP="00775363">
      <w:pPr>
        <w:rPr>
          <w:rStyle w:val="Strong"/>
          <w:rFonts w:ascii="Cambria Math" w:eastAsiaTheme="majorEastAsia" w:hAnsi="Cambria Math" w:cstheme="majorBidi"/>
          <w:bCs w:val="0"/>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5363">
        <w:rPr>
          <w:rFonts w:ascii="Cambria Math" w:hAnsi="Cambria Math"/>
          <w:sz w:val="22"/>
          <w:szCs w:val="22"/>
        </w:rPr>
        <w:t>Alzheimer's disease is an irreversible, progressive neurodegenerative disorder that destroys the brain and memory functionalities. In Alzheimer's disease, the brain starts shrinking, and over time it converts into dementia. The diagnosis of dementia takes an ample amount of time, around 2.8 to 4.4 years after the first clinical symptoms arise. Alzheimer's disease cannot be cured by any pharmacologic therapies (drugs) now on the market. Alzheimer's disease can only be avoided by early detection and prompt treatment. This paper proposes Convolutional Neural Network (CNN) models and Magnetic Resonance Imaging (MRI) images to detect the multiple stages of Alzheimer's disease such as "Very-Mild-Demented," "Mild-Demented," "Moderate-Demented," and "No-Demented." Data preprocessing is applied, enabling the model to detect the correct class of Alzheimer's disease. Then further, our proposed CNN model is used to classify and predict the early stages of Alzheimer's disease. It is observed that the model performs with an accuracy of 98.44%. We also developed an interface for real-world diagnostic processes.</w:t>
      </w:r>
      <w:r w:rsidR="00775363" w:rsidRPr="00775363">
        <w:rPr>
          <w:rFonts w:ascii="Cambria Math" w:hAnsi="Cambria Math"/>
          <w:sz w:val="22"/>
          <w:szCs w:val="22"/>
        </w:rPr>
        <w:t xml:space="preserve"> </w:t>
      </w:r>
      <w:r w:rsidR="00CB1682" w:rsidRPr="00775363">
        <w:rPr>
          <w:rStyle w:val="Strong"/>
          <w:rFonts w:ascii="Cambria Math" w:hAnsi="Cambria Math"/>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77967BB5" w14:textId="34FD987E" w:rsidR="000C2743" w:rsidRDefault="00CB1682" w:rsidP="00980E8C">
      <w:pPr>
        <w:pStyle w:val="Heading1"/>
        <w:jc w:val="left"/>
        <w:rPr>
          <w:rFonts w:ascii="Cambria Math" w:hAnsi="Cambria Math"/>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Math" w:hAnsi="Cambria Math"/>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1 </w:t>
      </w:r>
      <w:r w:rsidR="000C2743" w:rsidRPr="00980E8C">
        <w:rPr>
          <w:rFonts w:ascii="Cambria Math" w:hAnsi="Cambria Math"/>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Introduction: </w:t>
      </w:r>
    </w:p>
    <w:p w14:paraId="6076D893" w14:textId="466B1E83" w:rsidR="00980E8C" w:rsidRDefault="00CB1682" w:rsidP="00CB1682">
      <w:pPr>
        <w:pStyle w:val="Heading2"/>
        <w:numPr>
          <w:ilvl w:val="1"/>
          <w:numId w:val="1"/>
        </w:numPr>
        <w:jc w:val="left"/>
        <w:rPr>
          <w:rFonts w:ascii="Cambria Math" w:hAnsi="Cambria Math"/>
          <w:b/>
          <w:bCs/>
        </w:rPr>
      </w:pPr>
      <w:r>
        <w:rPr>
          <w:rFonts w:ascii="Cambria Math" w:hAnsi="Cambria Math"/>
          <w:b/>
          <w:bCs/>
        </w:rPr>
        <w:t>What is Alzheimer’s Disease (AD)?</w:t>
      </w:r>
    </w:p>
    <w:p w14:paraId="10DB4177" w14:textId="77777777" w:rsidR="00CB1682" w:rsidRDefault="00CB1682" w:rsidP="00CB1682"/>
    <w:p w14:paraId="45D6B43B" w14:textId="66E7AF17" w:rsidR="00B72EF3" w:rsidRDefault="001233E2" w:rsidP="008963CF">
      <w:pPr>
        <w:rPr>
          <w:rFonts w:ascii="Cambria Math" w:hAnsi="Cambria Math" w:cs="Arial"/>
          <w:color w:val="58595B"/>
          <w:sz w:val="33"/>
          <w:szCs w:val="33"/>
          <w:shd w:val="clear" w:color="auto" w:fill="FFFFFF"/>
        </w:rPr>
      </w:pPr>
      <w:r w:rsidRPr="00B72EF3">
        <w:rPr>
          <w:rFonts w:ascii="Cambria Math" w:hAnsi="Cambria Math"/>
          <w:sz w:val="24"/>
          <w:szCs w:val="24"/>
        </w:rPr>
        <w:t>Alzheimer's is the most common cause of dementia, a general term for memory loss and other cognitive abilities serious enough to interfere with daily life. Alzheimer's disease accounts for 60-80% of dementia cases.</w:t>
      </w:r>
      <w:r w:rsidRPr="00B72EF3">
        <w:rPr>
          <w:rFonts w:ascii="Cambria Math" w:hAnsi="Cambria Math" w:cs="Arial"/>
          <w:b/>
          <w:bCs/>
          <w:color w:val="58595B"/>
          <w:sz w:val="33"/>
          <w:szCs w:val="33"/>
          <w:shd w:val="clear" w:color="auto" w:fill="FFFFFF"/>
        </w:rPr>
        <w:t xml:space="preserve"> </w:t>
      </w:r>
      <w:r w:rsidRPr="00B72EF3">
        <w:rPr>
          <w:rFonts w:ascii="Cambria Math" w:hAnsi="Cambria Math"/>
          <w:sz w:val="24"/>
          <w:szCs w:val="24"/>
        </w:rPr>
        <w:t>Alzheimer's is not a normal part of aging</w:t>
      </w:r>
      <w:r w:rsidRPr="00B72EF3">
        <w:rPr>
          <w:rFonts w:ascii="Cambria Math" w:hAnsi="Cambria Math"/>
          <w:b/>
          <w:bCs/>
          <w:sz w:val="24"/>
          <w:szCs w:val="24"/>
        </w:rPr>
        <w:t>.</w:t>
      </w:r>
      <w:r w:rsidRPr="00B72EF3">
        <w:rPr>
          <w:rFonts w:ascii="Cambria Math" w:hAnsi="Cambria Math"/>
          <w:sz w:val="24"/>
          <w:szCs w:val="24"/>
        </w:rPr>
        <w:t> The greatest known risk factor is increasing age, and the majority of people with Alzheimer's are 65 and older.</w:t>
      </w:r>
      <w:r w:rsidRPr="00B72EF3">
        <w:rPr>
          <w:rFonts w:ascii="Cambria Math" w:hAnsi="Cambria Math" w:cs="Arial"/>
          <w:b/>
          <w:bCs/>
          <w:color w:val="58595B"/>
          <w:sz w:val="33"/>
          <w:szCs w:val="33"/>
          <w:shd w:val="clear" w:color="auto" w:fill="FFFFFF"/>
        </w:rPr>
        <w:t xml:space="preserve"> </w:t>
      </w:r>
      <w:r w:rsidRPr="00B72EF3">
        <w:rPr>
          <w:rFonts w:ascii="Cambria Math" w:hAnsi="Cambria Math"/>
          <w:sz w:val="24"/>
          <w:szCs w:val="24"/>
        </w:rPr>
        <w:t>Alzheimer's worsens over time</w:t>
      </w:r>
      <w:r w:rsidRPr="00B72EF3">
        <w:rPr>
          <w:rFonts w:ascii="Cambria Math" w:hAnsi="Cambria Math"/>
          <w:b/>
          <w:bCs/>
          <w:sz w:val="24"/>
          <w:szCs w:val="24"/>
        </w:rPr>
        <w:t>.</w:t>
      </w:r>
      <w:r w:rsidRPr="00B72EF3">
        <w:rPr>
          <w:rFonts w:ascii="Cambria Math" w:hAnsi="Cambria Math"/>
          <w:sz w:val="24"/>
          <w:szCs w:val="24"/>
        </w:rPr>
        <w:t xml:space="preserve"> Alzheimer's is a progressive disease, where dementia symptoms gradually worsen over </w:t>
      </w:r>
      <w:r w:rsidR="00381EB2" w:rsidRPr="00B72EF3">
        <w:rPr>
          <w:rFonts w:ascii="Cambria Math" w:hAnsi="Cambria Math"/>
          <w:sz w:val="24"/>
          <w:szCs w:val="24"/>
        </w:rPr>
        <w:t>several</w:t>
      </w:r>
      <w:r w:rsidRPr="00B72EF3">
        <w:rPr>
          <w:rFonts w:ascii="Cambria Math" w:hAnsi="Cambria Math"/>
          <w:sz w:val="24"/>
          <w:szCs w:val="24"/>
        </w:rPr>
        <w:t xml:space="preserve"> years. In its early stages, memory loss is mild, but with late-stage Alzheimer's, individuals lose the ability to carry on a conversation and respond to their environment. On average, a person with Alzheimer's lives 4 to 8 years after diagnosis but can live as long as 20 years, depending on other factors.</w:t>
      </w:r>
      <w:r w:rsidRPr="00B72EF3">
        <w:rPr>
          <w:rFonts w:ascii="Cambria Math" w:hAnsi="Cambria Math" w:cs="Arial"/>
          <w:color w:val="58595B"/>
          <w:sz w:val="33"/>
          <w:szCs w:val="33"/>
          <w:shd w:val="clear" w:color="auto" w:fill="FFFFFF"/>
        </w:rPr>
        <w:t xml:space="preserve"> </w:t>
      </w:r>
    </w:p>
    <w:p w14:paraId="4696B97D" w14:textId="77777777" w:rsidR="00A65D66" w:rsidRPr="00A65D66" w:rsidRDefault="00A65D66" w:rsidP="008963CF">
      <w:pPr>
        <w:rPr>
          <w:rFonts w:ascii="Cambria Math" w:hAnsi="Cambria Math" w:cs="Arial"/>
          <w:color w:val="58595B"/>
          <w:sz w:val="33"/>
          <w:szCs w:val="33"/>
          <w:shd w:val="clear" w:color="auto" w:fill="FFFFFF"/>
        </w:rPr>
      </w:pPr>
    </w:p>
    <w:p w14:paraId="67239589" w14:textId="798CBEE0" w:rsidR="00381EB2" w:rsidRPr="00A10E88" w:rsidRDefault="00A65D66" w:rsidP="00381EB2">
      <w:pPr>
        <w:pStyle w:val="ListParagraph"/>
        <w:numPr>
          <w:ilvl w:val="1"/>
          <w:numId w:val="1"/>
        </w:numPr>
        <w:rPr>
          <w:rFonts w:ascii="Cambria Math" w:hAnsi="Cambria Math"/>
          <w:b/>
          <w:bCs/>
          <w:sz w:val="32"/>
          <w:szCs w:val="32"/>
        </w:rPr>
      </w:pPr>
      <w:r>
        <w:rPr>
          <w:rFonts w:ascii="Cambria Math" w:hAnsi="Cambria Math"/>
          <w:b/>
          <w:bCs/>
          <w:sz w:val="32"/>
          <w:szCs w:val="32"/>
        </w:rPr>
        <w:t>Why we need to classify Alzheimer’s Disease?</w:t>
      </w:r>
    </w:p>
    <w:p w14:paraId="02ADF35F" w14:textId="0BCBD5BA" w:rsidR="00381EB2" w:rsidRPr="00B72EF3" w:rsidRDefault="00A65D66" w:rsidP="00A65D66">
      <w:pPr>
        <w:ind w:firstLine="504"/>
        <w:rPr>
          <w:rFonts w:ascii="Cambria Math" w:hAnsi="Cambria Math"/>
          <w:b/>
          <w:bCs/>
          <w:sz w:val="24"/>
          <w:szCs w:val="24"/>
        </w:rPr>
      </w:pPr>
      <w:r>
        <w:rPr>
          <w:rFonts w:ascii="Cambria Math" w:hAnsi="Cambria Math"/>
          <w:b/>
          <w:bCs/>
          <w:sz w:val="24"/>
          <w:szCs w:val="24"/>
        </w:rPr>
        <w:t xml:space="preserve">  </w:t>
      </w:r>
      <w:r w:rsidR="00381EB2" w:rsidRPr="00B72EF3">
        <w:rPr>
          <w:rFonts w:ascii="Cambria Math" w:hAnsi="Cambria Math"/>
          <w:b/>
          <w:bCs/>
          <w:sz w:val="24"/>
          <w:szCs w:val="24"/>
        </w:rPr>
        <w:t xml:space="preserve"> Early Diagnosis and Intervention: </w:t>
      </w:r>
      <w:r w:rsidR="00381EB2" w:rsidRPr="00B72EF3">
        <w:rPr>
          <w:rFonts w:ascii="Cambria Math" w:hAnsi="Cambria Math"/>
          <w:sz w:val="24"/>
          <w:szCs w:val="24"/>
        </w:rPr>
        <w:t>By analysing medical images such as MRI or PET scans, classifiers can detect subtle changes in brain structure or metabolism associated with Alzheimer's Disease at an early stage. Early detection allows for timely intervention and potentially better management of the disease progression.</w:t>
      </w:r>
    </w:p>
    <w:p w14:paraId="4905A759" w14:textId="68B83972" w:rsidR="00381EB2" w:rsidRPr="00B72EF3" w:rsidRDefault="00381EB2" w:rsidP="00381EB2">
      <w:pPr>
        <w:rPr>
          <w:rFonts w:ascii="Cambria Math" w:hAnsi="Cambria Math"/>
          <w:b/>
          <w:bCs/>
          <w:sz w:val="24"/>
          <w:szCs w:val="24"/>
        </w:rPr>
      </w:pPr>
      <w:r w:rsidRPr="00B72EF3">
        <w:rPr>
          <w:rFonts w:ascii="Cambria Math" w:hAnsi="Cambria Math"/>
          <w:b/>
          <w:bCs/>
          <w:sz w:val="24"/>
          <w:szCs w:val="24"/>
        </w:rPr>
        <w:t xml:space="preserve"> </w:t>
      </w:r>
      <w:r w:rsidR="00A65D66">
        <w:rPr>
          <w:rFonts w:ascii="Cambria Math" w:hAnsi="Cambria Math"/>
          <w:b/>
          <w:bCs/>
          <w:sz w:val="24"/>
          <w:szCs w:val="24"/>
        </w:rPr>
        <w:tab/>
      </w:r>
      <w:r w:rsidRPr="00B72EF3">
        <w:rPr>
          <w:rFonts w:ascii="Cambria Math" w:hAnsi="Cambria Math"/>
          <w:b/>
          <w:bCs/>
          <w:sz w:val="24"/>
          <w:szCs w:val="24"/>
        </w:rPr>
        <w:t xml:space="preserve">Objective Assessment: </w:t>
      </w:r>
      <w:r w:rsidR="00E12447">
        <w:rPr>
          <w:rFonts w:ascii="Cambria Math" w:hAnsi="Cambria Math"/>
          <w:b/>
          <w:bCs/>
          <w:sz w:val="32"/>
          <w:szCs w:val="32"/>
        </w:rPr>
        <w:t xml:space="preserve"> </w:t>
      </w:r>
      <w:r w:rsidR="00E12447">
        <w:rPr>
          <w:rFonts w:ascii="Cambria Math" w:hAnsi="Cambria Math"/>
          <w:sz w:val="24"/>
          <w:szCs w:val="24"/>
        </w:rPr>
        <w:t>Alzheimer’s Disease classification will pr</w:t>
      </w:r>
      <w:r w:rsidRPr="00B72EF3">
        <w:rPr>
          <w:rFonts w:ascii="Cambria Math" w:hAnsi="Cambria Math"/>
          <w:sz w:val="24"/>
          <w:szCs w:val="24"/>
        </w:rPr>
        <w:t>ovide an objective way to assess disease progression and severity. This reduces reliance on subjective evaluations, leading to more consistent and reliable diagnoses.</w:t>
      </w:r>
    </w:p>
    <w:p w14:paraId="0177E524" w14:textId="4EA05A40" w:rsidR="00381EB2" w:rsidRPr="00B72EF3" w:rsidRDefault="00381EB2" w:rsidP="00381EB2">
      <w:pPr>
        <w:rPr>
          <w:rFonts w:ascii="Cambria Math" w:hAnsi="Cambria Math"/>
          <w:b/>
          <w:bCs/>
          <w:sz w:val="24"/>
          <w:szCs w:val="24"/>
        </w:rPr>
      </w:pPr>
      <w:r w:rsidRPr="00B72EF3">
        <w:rPr>
          <w:rFonts w:ascii="Cambria Math" w:hAnsi="Cambria Math"/>
          <w:b/>
          <w:bCs/>
          <w:sz w:val="24"/>
          <w:szCs w:val="24"/>
        </w:rPr>
        <w:t xml:space="preserve"> </w:t>
      </w:r>
      <w:r w:rsidR="00A65D66">
        <w:rPr>
          <w:rFonts w:ascii="Cambria Math" w:hAnsi="Cambria Math"/>
          <w:b/>
          <w:bCs/>
          <w:sz w:val="24"/>
          <w:szCs w:val="24"/>
        </w:rPr>
        <w:tab/>
      </w:r>
      <w:r w:rsidRPr="00B72EF3">
        <w:rPr>
          <w:rFonts w:ascii="Cambria Math" w:hAnsi="Cambria Math"/>
          <w:b/>
          <w:bCs/>
          <w:sz w:val="24"/>
          <w:szCs w:val="24"/>
        </w:rPr>
        <w:t xml:space="preserve">Drug Development and Clinical Trials: </w:t>
      </w:r>
      <w:r w:rsidRPr="00B72EF3">
        <w:rPr>
          <w:rFonts w:ascii="Cambria Math" w:hAnsi="Cambria Math"/>
          <w:sz w:val="24"/>
          <w:szCs w:val="24"/>
        </w:rPr>
        <w:t>Image classification helps in identifying suitable candidates for clinical trials based on biomarker profiles. This improves the efficiency of drug development by selecting participants who are more likely to benefit from specific interventions.</w:t>
      </w:r>
    </w:p>
    <w:p w14:paraId="66FB7164" w14:textId="77777777" w:rsidR="00CA1808" w:rsidRPr="00CA1808" w:rsidRDefault="00CA1808" w:rsidP="00CA1808">
      <w:pPr>
        <w:rPr>
          <w:rFonts w:ascii="Californian FB" w:hAnsi="Californian FB"/>
          <w:sz w:val="24"/>
          <w:szCs w:val="24"/>
        </w:rPr>
      </w:pPr>
    </w:p>
    <w:p w14:paraId="5244DAAB" w14:textId="42E4E749" w:rsidR="00BA21EB" w:rsidRDefault="00BA21EB" w:rsidP="00BA21EB">
      <w:pPr>
        <w:pStyle w:val="ListParagraph"/>
        <w:numPr>
          <w:ilvl w:val="1"/>
          <w:numId w:val="1"/>
        </w:numPr>
        <w:rPr>
          <w:rFonts w:ascii="Cambria Math" w:hAnsi="Cambria Math"/>
          <w:b/>
          <w:bCs/>
          <w:sz w:val="32"/>
          <w:szCs w:val="32"/>
        </w:rPr>
      </w:pPr>
      <w:r>
        <w:rPr>
          <w:rFonts w:ascii="Cambria Math" w:hAnsi="Cambria Math"/>
          <w:b/>
          <w:bCs/>
          <w:sz w:val="32"/>
          <w:szCs w:val="32"/>
        </w:rPr>
        <w:t xml:space="preserve">How </w:t>
      </w:r>
      <w:r w:rsidR="007A74A5">
        <w:rPr>
          <w:rFonts w:ascii="Cambria Math" w:hAnsi="Cambria Math"/>
          <w:b/>
          <w:bCs/>
          <w:sz w:val="32"/>
          <w:szCs w:val="32"/>
        </w:rPr>
        <w:t>does medical image classification</w:t>
      </w:r>
      <w:r w:rsidR="00CA1808">
        <w:rPr>
          <w:rFonts w:ascii="Cambria Math" w:hAnsi="Cambria Math"/>
          <w:b/>
          <w:bCs/>
          <w:sz w:val="32"/>
          <w:szCs w:val="32"/>
        </w:rPr>
        <w:t xml:space="preserve"> </w:t>
      </w:r>
      <w:r w:rsidR="007A74A5">
        <w:rPr>
          <w:rFonts w:ascii="Cambria Math" w:hAnsi="Cambria Math"/>
          <w:b/>
          <w:bCs/>
          <w:sz w:val="32"/>
          <w:szCs w:val="32"/>
        </w:rPr>
        <w:t>work</w:t>
      </w:r>
      <w:r w:rsidR="00CA1808">
        <w:rPr>
          <w:rFonts w:ascii="Cambria Math" w:hAnsi="Cambria Math"/>
          <w:b/>
          <w:bCs/>
          <w:sz w:val="32"/>
          <w:szCs w:val="32"/>
        </w:rPr>
        <w:t xml:space="preserve"> for Alzheimer’s </w:t>
      </w:r>
      <w:r w:rsidR="00381EB2">
        <w:rPr>
          <w:rFonts w:ascii="Cambria Math" w:hAnsi="Cambria Math"/>
          <w:b/>
          <w:bCs/>
          <w:sz w:val="32"/>
          <w:szCs w:val="32"/>
        </w:rPr>
        <w:t>Disease</w:t>
      </w:r>
      <w:r>
        <w:rPr>
          <w:rFonts w:ascii="Cambria Math" w:hAnsi="Cambria Math"/>
          <w:b/>
          <w:bCs/>
          <w:sz w:val="32"/>
          <w:szCs w:val="32"/>
        </w:rPr>
        <w:t>?</w:t>
      </w:r>
    </w:p>
    <w:p w14:paraId="56021575" w14:textId="45139233" w:rsidR="007A74A5" w:rsidRPr="00E12447" w:rsidRDefault="00EF0958" w:rsidP="00E12447">
      <w:pPr>
        <w:pStyle w:val="ListParagraph"/>
        <w:numPr>
          <w:ilvl w:val="2"/>
          <w:numId w:val="1"/>
        </w:numPr>
        <w:rPr>
          <w:rFonts w:ascii="Cambria Math" w:hAnsi="Cambria Math"/>
          <w:sz w:val="24"/>
          <w:szCs w:val="24"/>
        </w:rPr>
      </w:pPr>
      <w:r w:rsidRPr="00E12447">
        <w:rPr>
          <w:rFonts w:ascii="Cambria Math" w:hAnsi="Cambria Math"/>
          <w:b/>
          <w:bCs/>
          <w:sz w:val="24"/>
          <w:szCs w:val="24"/>
        </w:rPr>
        <w:t xml:space="preserve">Data Acquisition and Preprocessing: </w:t>
      </w:r>
      <w:r w:rsidR="002F1E0A" w:rsidRPr="00E12447">
        <w:rPr>
          <w:rFonts w:ascii="Cambria Math" w:hAnsi="Cambria Math"/>
          <w:sz w:val="24"/>
          <w:szCs w:val="24"/>
        </w:rPr>
        <w:t>First collect</w:t>
      </w:r>
      <w:r w:rsidRPr="00E12447">
        <w:rPr>
          <w:rFonts w:ascii="Cambria Math" w:hAnsi="Cambria Math"/>
          <w:sz w:val="24"/>
          <w:szCs w:val="24"/>
        </w:rPr>
        <w:t xml:space="preserve"> </w:t>
      </w:r>
      <w:r w:rsidR="002F1E0A" w:rsidRPr="00E12447">
        <w:rPr>
          <w:rFonts w:ascii="Cambria Math" w:hAnsi="Cambria Math"/>
          <w:sz w:val="24"/>
          <w:szCs w:val="24"/>
        </w:rPr>
        <w:t>m</w:t>
      </w:r>
      <w:r w:rsidRPr="00E12447">
        <w:rPr>
          <w:rFonts w:ascii="Cambria Math" w:hAnsi="Cambria Math"/>
          <w:sz w:val="24"/>
          <w:szCs w:val="24"/>
        </w:rPr>
        <w:t xml:space="preserve">edical images, such as MRI scans or PET scans, are collected from individuals with Alzheimer's Disease, </w:t>
      </w:r>
      <w:r w:rsidR="002F1E0A" w:rsidRPr="00E12447">
        <w:rPr>
          <w:rFonts w:ascii="Cambria Math" w:hAnsi="Cambria Math"/>
          <w:sz w:val="24"/>
          <w:szCs w:val="24"/>
        </w:rPr>
        <w:t>and</w:t>
      </w:r>
      <w:r w:rsidR="00E12447" w:rsidRPr="00E12447">
        <w:rPr>
          <w:rFonts w:ascii="Cambria Math" w:hAnsi="Cambria Math"/>
          <w:sz w:val="24"/>
          <w:szCs w:val="24"/>
        </w:rPr>
        <w:t xml:space="preserve"> </w:t>
      </w:r>
      <w:r w:rsidRPr="00E12447">
        <w:rPr>
          <w:rFonts w:ascii="Cambria Math" w:hAnsi="Cambria Math"/>
          <w:sz w:val="24"/>
          <w:szCs w:val="24"/>
        </w:rPr>
        <w:t>healthy controls</w:t>
      </w:r>
      <w:r w:rsidR="002F1E0A" w:rsidRPr="00E12447">
        <w:rPr>
          <w:rFonts w:ascii="Cambria Math" w:hAnsi="Cambria Math"/>
          <w:sz w:val="24"/>
          <w:szCs w:val="24"/>
        </w:rPr>
        <w:t>. Then</w:t>
      </w:r>
      <w:r w:rsidRPr="00E12447">
        <w:rPr>
          <w:rFonts w:ascii="Cambria Math" w:hAnsi="Cambria Math"/>
          <w:sz w:val="24"/>
          <w:szCs w:val="24"/>
        </w:rPr>
        <w:t xml:space="preserve"> </w:t>
      </w:r>
      <w:r w:rsidR="002F1E0A" w:rsidRPr="00E12447">
        <w:rPr>
          <w:rFonts w:ascii="Cambria Math" w:hAnsi="Cambria Math"/>
          <w:sz w:val="24"/>
          <w:szCs w:val="24"/>
        </w:rPr>
        <w:t>t</w:t>
      </w:r>
      <w:r w:rsidRPr="00E12447">
        <w:rPr>
          <w:rFonts w:ascii="Cambria Math" w:hAnsi="Cambria Math"/>
          <w:sz w:val="24"/>
          <w:szCs w:val="24"/>
        </w:rPr>
        <w:t xml:space="preserve">he images undergo preprocessing steps to standardize the data, correct for artifacts, and normalize intensity levels. </w:t>
      </w:r>
    </w:p>
    <w:p w14:paraId="2C2C1CE2" w14:textId="38CC48B4" w:rsidR="00EF0958" w:rsidRPr="00B72EF3" w:rsidRDefault="00EF0958" w:rsidP="00EF0958">
      <w:pPr>
        <w:pStyle w:val="ListParagraph"/>
        <w:numPr>
          <w:ilvl w:val="2"/>
          <w:numId w:val="1"/>
        </w:numPr>
        <w:rPr>
          <w:rFonts w:ascii="Cambria Math" w:hAnsi="Cambria Math"/>
          <w:b/>
          <w:bCs/>
          <w:sz w:val="24"/>
          <w:szCs w:val="24"/>
        </w:rPr>
      </w:pPr>
      <w:r w:rsidRPr="00C51030">
        <w:rPr>
          <w:rFonts w:ascii="Cambria Math" w:hAnsi="Cambria Math"/>
          <w:b/>
          <w:bCs/>
          <w:sz w:val="24"/>
          <w:szCs w:val="24"/>
        </w:rPr>
        <w:lastRenderedPageBreak/>
        <w:t>Model Development:</w:t>
      </w:r>
      <w:r w:rsidR="00C51030">
        <w:rPr>
          <w:rFonts w:ascii="Cambria Math" w:hAnsi="Cambria Math"/>
          <w:b/>
          <w:bCs/>
          <w:sz w:val="24"/>
          <w:szCs w:val="24"/>
        </w:rPr>
        <w:t xml:space="preserve"> </w:t>
      </w:r>
      <w:r w:rsidRPr="00B72EF3">
        <w:rPr>
          <w:rFonts w:ascii="Cambria Math" w:hAnsi="Cambria Math"/>
          <w:sz w:val="24"/>
          <w:szCs w:val="24"/>
        </w:rPr>
        <w:t>Various</w:t>
      </w:r>
      <w:r w:rsidR="00C51030">
        <w:rPr>
          <w:rFonts w:ascii="Cambria Math" w:hAnsi="Cambria Math"/>
          <w:sz w:val="24"/>
          <w:szCs w:val="24"/>
        </w:rPr>
        <w:t xml:space="preserve"> </w:t>
      </w:r>
      <w:r w:rsidRPr="00B72EF3">
        <w:rPr>
          <w:rFonts w:ascii="Cambria Math" w:hAnsi="Cambria Math"/>
          <w:sz w:val="24"/>
          <w:szCs w:val="24"/>
        </w:rPr>
        <w:t>deep learning architectures</w:t>
      </w:r>
      <w:r w:rsidR="00C51030">
        <w:rPr>
          <w:rFonts w:ascii="Cambria Math" w:hAnsi="Cambria Math"/>
          <w:sz w:val="24"/>
          <w:szCs w:val="24"/>
        </w:rPr>
        <w:t xml:space="preserve"> </w:t>
      </w:r>
      <w:r w:rsidR="00C51030" w:rsidRPr="00B72EF3">
        <w:rPr>
          <w:rFonts w:ascii="Cambria Math" w:hAnsi="Cambria Math"/>
          <w:sz w:val="24"/>
          <w:szCs w:val="24"/>
        </w:rPr>
        <w:t>are employed</w:t>
      </w:r>
      <w:r w:rsidRPr="00B72EF3">
        <w:rPr>
          <w:rFonts w:ascii="Cambria Math" w:hAnsi="Cambria Math"/>
          <w:sz w:val="24"/>
          <w:szCs w:val="24"/>
        </w:rPr>
        <w:t>. T</w:t>
      </w:r>
      <w:r w:rsidR="00C51030">
        <w:rPr>
          <w:rFonts w:ascii="Cambria Math" w:hAnsi="Cambria Math"/>
          <w:sz w:val="24"/>
          <w:szCs w:val="24"/>
        </w:rPr>
        <w:t>hen</w:t>
      </w:r>
      <w:r w:rsidRPr="00B72EF3">
        <w:rPr>
          <w:rFonts w:ascii="Cambria Math" w:hAnsi="Cambria Math"/>
          <w:sz w:val="24"/>
          <w:szCs w:val="24"/>
        </w:rPr>
        <w:t xml:space="preserve"> </w:t>
      </w:r>
      <w:r w:rsidR="00C51030">
        <w:rPr>
          <w:rFonts w:ascii="Cambria Math" w:hAnsi="Cambria Math"/>
          <w:sz w:val="24"/>
          <w:szCs w:val="24"/>
        </w:rPr>
        <w:t>t</w:t>
      </w:r>
      <w:r w:rsidRPr="00B72EF3">
        <w:rPr>
          <w:rFonts w:ascii="Cambria Math" w:hAnsi="Cambria Math"/>
          <w:sz w:val="24"/>
          <w:szCs w:val="24"/>
        </w:rPr>
        <w:t xml:space="preserve">he selected model is trained using labelled </w:t>
      </w:r>
      <w:r w:rsidR="00A10E88" w:rsidRPr="00B72EF3">
        <w:rPr>
          <w:rFonts w:ascii="Cambria Math" w:hAnsi="Cambria Math"/>
          <w:sz w:val="24"/>
          <w:szCs w:val="24"/>
        </w:rPr>
        <w:t>datasets. The</w:t>
      </w:r>
      <w:r w:rsidRPr="00B72EF3">
        <w:rPr>
          <w:rFonts w:ascii="Cambria Math" w:hAnsi="Cambria Math"/>
          <w:sz w:val="24"/>
          <w:szCs w:val="24"/>
        </w:rPr>
        <w:t xml:space="preserve"> model learns to identify patterns or biomarkers in the images that distinguish between different classes.</w:t>
      </w:r>
    </w:p>
    <w:p w14:paraId="71395C10" w14:textId="5757D0B7" w:rsidR="00EF0958" w:rsidRPr="00B72EF3" w:rsidRDefault="006F03D1" w:rsidP="006F03D1">
      <w:pPr>
        <w:pStyle w:val="ListParagraph"/>
        <w:numPr>
          <w:ilvl w:val="2"/>
          <w:numId w:val="1"/>
        </w:numPr>
        <w:rPr>
          <w:rFonts w:ascii="Cambria Math" w:hAnsi="Cambria Math"/>
          <w:b/>
          <w:bCs/>
          <w:sz w:val="24"/>
          <w:szCs w:val="24"/>
        </w:rPr>
      </w:pPr>
      <w:r w:rsidRPr="00C04498">
        <w:rPr>
          <w:rFonts w:ascii="Cambria Math" w:hAnsi="Cambria Math"/>
          <w:sz w:val="24"/>
          <w:szCs w:val="24"/>
        </w:rPr>
        <w:t>Model Evaluation</w:t>
      </w:r>
      <w:r w:rsidRPr="006F03D1">
        <w:rPr>
          <w:rFonts w:ascii="Cambria Math" w:hAnsi="Cambria Math"/>
          <w:b/>
          <w:bCs/>
          <w:sz w:val="24"/>
          <w:szCs w:val="24"/>
        </w:rPr>
        <w:t>:</w:t>
      </w:r>
      <w:r w:rsidRPr="00B72EF3">
        <w:rPr>
          <w:rFonts w:ascii="Cambria Math" w:hAnsi="Cambria Math"/>
          <w:sz w:val="24"/>
          <w:szCs w:val="24"/>
        </w:rPr>
        <w:t xml:space="preserve"> Evaluation metrics such as accuracy, sensitivity, specificity, and area under the receiver operating characteristic curve (AUC-ROC) are computed to assess the model's performance in classifying Alzheimer's Disease.</w:t>
      </w:r>
    </w:p>
    <w:p w14:paraId="1F0915D4" w14:textId="514FDDCD" w:rsidR="006F03D1" w:rsidRPr="00B72EF3" w:rsidRDefault="006F03D1" w:rsidP="006F03D1">
      <w:pPr>
        <w:pStyle w:val="ListParagraph"/>
        <w:numPr>
          <w:ilvl w:val="2"/>
          <w:numId w:val="1"/>
        </w:numPr>
        <w:rPr>
          <w:rFonts w:ascii="Cambria Math" w:hAnsi="Cambria Math"/>
          <w:b/>
          <w:bCs/>
          <w:sz w:val="24"/>
          <w:szCs w:val="24"/>
        </w:rPr>
      </w:pPr>
      <w:r w:rsidRPr="006F03D1">
        <w:rPr>
          <w:rFonts w:ascii="Cambria Math" w:hAnsi="Cambria Math"/>
          <w:b/>
          <w:bCs/>
          <w:sz w:val="24"/>
          <w:szCs w:val="24"/>
        </w:rPr>
        <w:t>Clinical Application and Interpretation:</w:t>
      </w:r>
      <w:r w:rsidR="00C51030">
        <w:rPr>
          <w:rFonts w:ascii="Cambria Math" w:hAnsi="Cambria Math"/>
          <w:b/>
          <w:bCs/>
          <w:sz w:val="24"/>
          <w:szCs w:val="24"/>
        </w:rPr>
        <w:t xml:space="preserve"> </w:t>
      </w:r>
      <w:r w:rsidRPr="00B72EF3">
        <w:rPr>
          <w:rFonts w:ascii="Cambria Math" w:hAnsi="Cambria Math"/>
          <w:sz w:val="24"/>
          <w:szCs w:val="24"/>
        </w:rPr>
        <w:t>Once trained and validated, the model can be applied to classify new, unseen medical images into categories.</w:t>
      </w:r>
      <w:r w:rsidR="00C51030">
        <w:rPr>
          <w:rFonts w:ascii="Cambria Math" w:hAnsi="Cambria Math"/>
          <w:sz w:val="24"/>
          <w:szCs w:val="24"/>
        </w:rPr>
        <w:t xml:space="preserve"> </w:t>
      </w:r>
      <w:r w:rsidRPr="00B72EF3">
        <w:rPr>
          <w:rFonts w:ascii="Cambria Math" w:hAnsi="Cambria Math"/>
          <w:sz w:val="24"/>
          <w:szCs w:val="24"/>
        </w:rPr>
        <w:t xml:space="preserve">Clinicians use these classifications as aids in diagnosis and treatment planning, especially in early detection and monitoring of Alzheimer's Disease progression. </w:t>
      </w:r>
    </w:p>
    <w:p w14:paraId="43E34F77" w14:textId="52241784" w:rsidR="006F03D1" w:rsidRPr="00890025" w:rsidRDefault="006F03D1" w:rsidP="006F03D1">
      <w:pPr>
        <w:pStyle w:val="ListParagraph"/>
        <w:numPr>
          <w:ilvl w:val="2"/>
          <w:numId w:val="1"/>
        </w:numPr>
        <w:rPr>
          <w:rFonts w:ascii="Californian FB" w:hAnsi="Californian FB"/>
          <w:b/>
          <w:bCs/>
          <w:sz w:val="24"/>
          <w:szCs w:val="24"/>
        </w:rPr>
      </w:pPr>
      <w:r w:rsidRPr="006F03D1">
        <w:rPr>
          <w:rFonts w:ascii="Cambria Math" w:hAnsi="Cambria Math"/>
          <w:b/>
          <w:bCs/>
          <w:sz w:val="24"/>
          <w:szCs w:val="24"/>
        </w:rPr>
        <w:t>Challenges and Considerations:</w:t>
      </w:r>
      <w:r w:rsidR="00C51030">
        <w:rPr>
          <w:rFonts w:ascii="Cambria Math" w:hAnsi="Cambria Math"/>
          <w:b/>
          <w:bCs/>
          <w:sz w:val="24"/>
          <w:szCs w:val="24"/>
        </w:rPr>
        <w:t xml:space="preserve"> </w:t>
      </w:r>
      <w:r w:rsidRPr="00B72EF3">
        <w:rPr>
          <w:rFonts w:ascii="Cambria Math" w:hAnsi="Cambria Math"/>
          <w:sz w:val="24"/>
          <w:szCs w:val="24"/>
        </w:rPr>
        <w:t>Availability of high-quality labelled datasets is crucial for training accurate models</w:t>
      </w:r>
      <w:r w:rsidR="0010379C">
        <w:rPr>
          <w:rFonts w:ascii="Cambria Math" w:hAnsi="Cambria Math"/>
          <w:sz w:val="24"/>
          <w:szCs w:val="24"/>
        </w:rPr>
        <w:t>.</w:t>
      </w:r>
      <w:r w:rsidRPr="00B72EF3">
        <w:rPr>
          <w:rFonts w:ascii="Cambria Math" w:hAnsi="Cambria Math"/>
          <w:sz w:val="24"/>
          <w:szCs w:val="24"/>
        </w:rPr>
        <w:t xml:space="preserve"> Issues such as patient privacy, data security, and regulatory compliance must be addressed when implementing medical image classification in clinical practice.</w:t>
      </w:r>
    </w:p>
    <w:p w14:paraId="271F5E88" w14:textId="77777777" w:rsidR="00890025" w:rsidRDefault="00890025" w:rsidP="00890025">
      <w:pPr>
        <w:rPr>
          <w:rFonts w:ascii="Californian FB" w:hAnsi="Californian FB"/>
          <w:b/>
          <w:bCs/>
          <w:sz w:val="24"/>
          <w:szCs w:val="24"/>
        </w:rPr>
      </w:pPr>
    </w:p>
    <w:p w14:paraId="6387A6DF" w14:textId="77777777" w:rsidR="00890025" w:rsidRDefault="00890025" w:rsidP="00890025">
      <w:pPr>
        <w:rPr>
          <w:rFonts w:ascii="Californian FB" w:hAnsi="Californian FB"/>
          <w:b/>
          <w:bCs/>
          <w:sz w:val="24"/>
          <w:szCs w:val="24"/>
        </w:rPr>
      </w:pPr>
    </w:p>
    <w:p w14:paraId="1703A4EE" w14:textId="42B8E225" w:rsidR="00890025" w:rsidRDefault="00890025" w:rsidP="00B72EF3">
      <w:pPr>
        <w:pStyle w:val="Heading2"/>
        <w:numPr>
          <w:ilvl w:val="0"/>
          <w:numId w:val="1"/>
        </w:numPr>
        <w:jc w:val="left"/>
        <w:rPr>
          <w:rFonts w:ascii="Cambria Math" w:hAnsi="Cambria Math"/>
          <w:b/>
          <w:bCs/>
          <w:sz w:val="40"/>
          <w:szCs w:val="40"/>
        </w:rPr>
      </w:pPr>
      <w:r w:rsidRPr="00F656D7">
        <w:rPr>
          <w:rFonts w:ascii="Cambria Math" w:hAnsi="Cambria Math"/>
          <w:b/>
          <w:bCs/>
          <w:sz w:val="40"/>
          <w:szCs w:val="40"/>
        </w:rPr>
        <w:t>Background study:</w:t>
      </w:r>
    </w:p>
    <w:p w14:paraId="5EEC2C57" w14:textId="77777777" w:rsidR="001F2463" w:rsidRPr="001F2463" w:rsidRDefault="001F2463" w:rsidP="001F2463"/>
    <w:p w14:paraId="2EEC850C" w14:textId="43CFF09A" w:rsidR="00B72EF3" w:rsidRDefault="005D1F78" w:rsidP="001F2463">
      <w:pPr>
        <w:rPr>
          <w:rFonts w:ascii="Cambria Math" w:hAnsi="Cambria Math"/>
          <w:sz w:val="24"/>
          <w:szCs w:val="24"/>
        </w:rPr>
      </w:pPr>
      <w:r w:rsidRPr="005D1F78">
        <w:rPr>
          <w:rFonts w:ascii="Cambria Math" w:hAnsi="Cambria Math"/>
          <w:sz w:val="24"/>
          <w:szCs w:val="24"/>
        </w:rPr>
        <w:t>The striking similarities between the structural brain imaging of a healthy individual and an Alzheimer's patient in the initial stages make Alzheimer's disease prediction a challenging issue. Detecting Alzheimer's disease in its initial stages can help elderly people stop the progression of the disease early. A detailed background study of Alzheimer's disease is mentioned in Table 1.</w:t>
      </w:r>
    </w:p>
    <w:p w14:paraId="727A001A" w14:textId="77777777" w:rsidR="00C51030" w:rsidRDefault="00C51030" w:rsidP="001F2463">
      <w:pPr>
        <w:rPr>
          <w:rFonts w:ascii="Cambria Math" w:hAnsi="Cambria Math"/>
          <w:sz w:val="24"/>
          <w:szCs w:val="24"/>
        </w:rPr>
      </w:pPr>
    </w:p>
    <w:p w14:paraId="63E05C31" w14:textId="77777777" w:rsidR="00C51030" w:rsidRDefault="00C51030" w:rsidP="001F2463">
      <w:pPr>
        <w:rPr>
          <w:rFonts w:ascii="Cambria Math" w:hAnsi="Cambria Math"/>
          <w:sz w:val="24"/>
          <w:szCs w:val="24"/>
        </w:rPr>
      </w:pPr>
    </w:p>
    <w:p w14:paraId="2ABBADF3" w14:textId="77777777" w:rsidR="00AC1F29" w:rsidRDefault="00AC1F29" w:rsidP="001F2463">
      <w:pPr>
        <w:rPr>
          <w:rFonts w:ascii="Cambria Math" w:hAnsi="Cambria Math"/>
          <w:sz w:val="24"/>
          <w:szCs w:val="24"/>
        </w:rPr>
      </w:pPr>
    </w:p>
    <w:p w14:paraId="7B50D77F" w14:textId="77777777" w:rsidR="00AC1F29" w:rsidRDefault="00AC1F29" w:rsidP="001F2463">
      <w:pPr>
        <w:rPr>
          <w:rFonts w:ascii="Cambria Math" w:hAnsi="Cambria Math"/>
          <w:sz w:val="24"/>
          <w:szCs w:val="24"/>
        </w:rPr>
      </w:pPr>
    </w:p>
    <w:p w14:paraId="22B30040" w14:textId="77777777" w:rsidR="00AC1F29" w:rsidRDefault="00AC1F29" w:rsidP="001F2463">
      <w:pPr>
        <w:rPr>
          <w:rFonts w:ascii="Cambria Math" w:hAnsi="Cambria Math"/>
          <w:sz w:val="24"/>
          <w:szCs w:val="24"/>
        </w:rPr>
      </w:pPr>
    </w:p>
    <w:p w14:paraId="2936504E" w14:textId="77777777" w:rsidR="00C51030" w:rsidRDefault="00C51030" w:rsidP="001F2463">
      <w:pPr>
        <w:rPr>
          <w:rFonts w:ascii="Cambria Math" w:hAnsi="Cambria Math"/>
          <w:sz w:val="24"/>
          <w:szCs w:val="24"/>
        </w:rPr>
      </w:pPr>
    </w:p>
    <w:p w14:paraId="397F80EE" w14:textId="77777777" w:rsidR="00C51030" w:rsidRDefault="00C51030" w:rsidP="001F2463">
      <w:pPr>
        <w:rPr>
          <w:rFonts w:ascii="Cambria Math" w:hAnsi="Cambria Math"/>
          <w:sz w:val="24"/>
          <w:szCs w:val="24"/>
        </w:rPr>
      </w:pPr>
    </w:p>
    <w:p w14:paraId="73FA8604" w14:textId="77777777" w:rsidR="00C51030" w:rsidRDefault="00C51030" w:rsidP="001F2463">
      <w:pPr>
        <w:rPr>
          <w:rFonts w:ascii="Cambria Math" w:hAnsi="Cambria Math"/>
          <w:sz w:val="24"/>
          <w:szCs w:val="24"/>
        </w:rPr>
      </w:pPr>
    </w:p>
    <w:p w14:paraId="08CAFBE8" w14:textId="77777777" w:rsidR="00A10E88" w:rsidRDefault="00B80765" w:rsidP="001F2463">
      <w:pPr>
        <w:rPr>
          <w:rFonts w:ascii="Cambria Math" w:hAnsi="Cambria Math"/>
          <w:sz w:val="32"/>
          <w:szCs w:val="32"/>
        </w:rPr>
      </w:pPr>
      <w:r>
        <w:rPr>
          <w:rFonts w:ascii="Cambria Math" w:hAnsi="Cambria Math"/>
          <w:sz w:val="32"/>
          <w:szCs w:val="32"/>
        </w:rPr>
        <w:t xml:space="preserve"> </w:t>
      </w:r>
    </w:p>
    <w:p w14:paraId="6FFB25F8" w14:textId="571B3513" w:rsidR="00C51030" w:rsidRPr="00C51030" w:rsidRDefault="00C51030" w:rsidP="00A10E88">
      <w:pPr>
        <w:ind w:left="2160" w:firstLine="720"/>
        <w:rPr>
          <w:rFonts w:ascii="Cambria Math" w:hAnsi="Cambria Math"/>
          <w:sz w:val="32"/>
          <w:szCs w:val="32"/>
        </w:rPr>
      </w:pPr>
      <w:r>
        <w:rPr>
          <w:rFonts w:ascii="Cambria Math" w:hAnsi="Cambria Math"/>
          <w:sz w:val="32"/>
          <w:szCs w:val="32"/>
        </w:rPr>
        <w:lastRenderedPageBreak/>
        <w:t xml:space="preserve">Background Study </w:t>
      </w:r>
      <w:r w:rsidR="00A10E88">
        <w:rPr>
          <w:rFonts w:ascii="Cambria Math" w:hAnsi="Cambria Math"/>
          <w:sz w:val="32"/>
          <w:szCs w:val="32"/>
        </w:rPr>
        <w:t>(</w:t>
      </w:r>
      <w:r>
        <w:rPr>
          <w:rFonts w:ascii="Cambria Math" w:hAnsi="Cambria Math"/>
          <w:sz w:val="32"/>
          <w:szCs w:val="32"/>
        </w:rPr>
        <w:t xml:space="preserve">Table </w:t>
      </w:r>
      <w:r w:rsidR="00A10E88">
        <w:rPr>
          <w:rFonts w:ascii="Cambria Math" w:hAnsi="Cambria Math"/>
          <w:sz w:val="32"/>
          <w:szCs w:val="32"/>
        </w:rPr>
        <w:t>1)</w:t>
      </w:r>
    </w:p>
    <w:tbl>
      <w:tblPr>
        <w:tblStyle w:val="TableGrid"/>
        <w:tblpPr w:leftFromText="180" w:rightFromText="180" w:vertAnchor="page" w:horzAnchor="margin" w:tblpY="2761"/>
        <w:tblW w:w="9203" w:type="dxa"/>
        <w:tblLayout w:type="fixed"/>
        <w:tblLook w:val="04A0" w:firstRow="1" w:lastRow="0" w:firstColumn="1" w:lastColumn="0" w:noHBand="0" w:noVBand="1"/>
      </w:tblPr>
      <w:tblGrid>
        <w:gridCol w:w="1351"/>
        <w:gridCol w:w="916"/>
        <w:gridCol w:w="1522"/>
        <w:gridCol w:w="1158"/>
        <w:gridCol w:w="1009"/>
        <w:gridCol w:w="856"/>
        <w:gridCol w:w="1388"/>
        <w:gridCol w:w="1003"/>
      </w:tblGrid>
      <w:tr w:rsidR="00A10E88" w14:paraId="6B8F8D45" w14:textId="77777777" w:rsidTr="0077417B">
        <w:trPr>
          <w:trHeight w:val="1760"/>
        </w:trPr>
        <w:tc>
          <w:tcPr>
            <w:tcW w:w="1351" w:type="dxa"/>
          </w:tcPr>
          <w:p w14:paraId="28B5649F" w14:textId="77777777" w:rsidR="00A10E88" w:rsidRPr="009C2F94" w:rsidRDefault="00A10E88" w:rsidP="00A10E88">
            <w:pPr>
              <w:rPr>
                <w:b/>
                <w:bCs/>
              </w:rPr>
            </w:pPr>
            <w:r w:rsidRPr="009C2F94">
              <w:rPr>
                <w:b/>
                <w:bCs/>
              </w:rPr>
              <w:t>Title</w:t>
            </w:r>
          </w:p>
        </w:tc>
        <w:tc>
          <w:tcPr>
            <w:tcW w:w="916" w:type="dxa"/>
          </w:tcPr>
          <w:p w14:paraId="51E1ECD8" w14:textId="77777777" w:rsidR="00A10E88" w:rsidRPr="009C2F94" w:rsidRDefault="00A10E88" w:rsidP="00A10E88">
            <w:pPr>
              <w:rPr>
                <w:b/>
                <w:bCs/>
              </w:rPr>
            </w:pPr>
            <w:r w:rsidRPr="009C2F94">
              <w:rPr>
                <w:b/>
                <w:bCs/>
              </w:rPr>
              <w:t>Dataset</w:t>
            </w:r>
          </w:p>
        </w:tc>
        <w:tc>
          <w:tcPr>
            <w:tcW w:w="1522" w:type="dxa"/>
          </w:tcPr>
          <w:p w14:paraId="63480670" w14:textId="77777777" w:rsidR="00A10E88" w:rsidRPr="009C2F94" w:rsidRDefault="00A10E88" w:rsidP="00A10E88">
            <w:pPr>
              <w:rPr>
                <w:b/>
                <w:bCs/>
              </w:rPr>
            </w:pPr>
            <w:r w:rsidRPr="009C2F94">
              <w:rPr>
                <w:b/>
                <w:bCs/>
              </w:rPr>
              <w:t>Augmentation Technique</w:t>
            </w:r>
          </w:p>
        </w:tc>
        <w:tc>
          <w:tcPr>
            <w:tcW w:w="1158" w:type="dxa"/>
          </w:tcPr>
          <w:p w14:paraId="5D2BED13" w14:textId="77777777" w:rsidR="00A10E88" w:rsidRPr="009C2F94" w:rsidRDefault="00A10E88" w:rsidP="00A10E88">
            <w:pPr>
              <w:rPr>
                <w:b/>
                <w:bCs/>
              </w:rPr>
            </w:pPr>
            <w:r w:rsidRPr="009C2F94">
              <w:rPr>
                <w:b/>
                <w:bCs/>
              </w:rPr>
              <w:t>Model</w:t>
            </w:r>
          </w:p>
        </w:tc>
        <w:tc>
          <w:tcPr>
            <w:tcW w:w="1009" w:type="dxa"/>
          </w:tcPr>
          <w:p w14:paraId="7932CB70" w14:textId="77777777" w:rsidR="00A10E88" w:rsidRPr="009C2F94" w:rsidRDefault="00A10E88" w:rsidP="00A10E88">
            <w:pPr>
              <w:rPr>
                <w:b/>
                <w:bCs/>
              </w:rPr>
            </w:pPr>
            <w:r w:rsidRPr="009C2F94">
              <w:rPr>
                <w:b/>
                <w:bCs/>
              </w:rPr>
              <w:t>Loss Function</w:t>
            </w:r>
          </w:p>
        </w:tc>
        <w:tc>
          <w:tcPr>
            <w:tcW w:w="856" w:type="dxa"/>
          </w:tcPr>
          <w:p w14:paraId="2CB38A37" w14:textId="77777777" w:rsidR="00A10E88" w:rsidRPr="009C2F94" w:rsidRDefault="00A10E88" w:rsidP="00A10E88">
            <w:pPr>
              <w:rPr>
                <w:b/>
                <w:bCs/>
              </w:rPr>
            </w:pPr>
            <w:r w:rsidRPr="009C2F94">
              <w:rPr>
                <w:b/>
                <w:bCs/>
              </w:rPr>
              <w:t>Epochs</w:t>
            </w:r>
          </w:p>
        </w:tc>
        <w:tc>
          <w:tcPr>
            <w:tcW w:w="1388" w:type="dxa"/>
          </w:tcPr>
          <w:p w14:paraId="7ECA23A3" w14:textId="77777777" w:rsidR="00A10E88" w:rsidRPr="009C2F94" w:rsidRDefault="00A10E88" w:rsidP="00A10E88">
            <w:pPr>
              <w:rPr>
                <w:b/>
                <w:bCs/>
              </w:rPr>
            </w:pPr>
            <w:r w:rsidRPr="009C2F94">
              <w:rPr>
                <w:b/>
                <w:bCs/>
              </w:rPr>
              <w:t>Performance</w:t>
            </w:r>
          </w:p>
        </w:tc>
        <w:tc>
          <w:tcPr>
            <w:tcW w:w="1003" w:type="dxa"/>
          </w:tcPr>
          <w:p w14:paraId="2BC6253E" w14:textId="77777777" w:rsidR="00A10E88" w:rsidRPr="009C2F94" w:rsidRDefault="00A10E88" w:rsidP="00A10E88">
            <w:pPr>
              <w:rPr>
                <w:b/>
                <w:bCs/>
              </w:rPr>
            </w:pPr>
            <w:r w:rsidRPr="009C2F94">
              <w:rPr>
                <w:b/>
                <w:bCs/>
              </w:rPr>
              <w:t>Remarks</w:t>
            </w:r>
          </w:p>
        </w:tc>
      </w:tr>
      <w:tr w:rsidR="00A10E88" w14:paraId="61AC8093" w14:textId="77777777" w:rsidTr="0077417B">
        <w:trPr>
          <w:trHeight w:val="1800"/>
        </w:trPr>
        <w:tc>
          <w:tcPr>
            <w:tcW w:w="1351" w:type="dxa"/>
          </w:tcPr>
          <w:p w14:paraId="7D2B706C" w14:textId="3CF0973F" w:rsidR="00A10E88" w:rsidRPr="00734CD2" w:rsidRDefault="00E14D1C" w:rsidP="00A10E88">
            <w:pPr>
              <w:rPr>
                <w:sz w:val="18"/>
                <w:szCs w:val="18"/>
              </w:rPr>
            </w:pPr>
            <w:r>
              <w:rPr>
                <w:sz w:val="18"/>
                <w:szCs w:val="18"/>
              </w:rPr>
              <w:t xml:space="preserve">[1] </w:t>
            </w:r>
            <w:r w:rsidR="00A10E88" w:rsidRPr="00734CD2">
              <w:rPr>
                <w:sz w:val="18"/>
                <w:szCs w:val="18"/>
              </w:rPr>
              <w:t>Lightweight neural network for Alzheimer's disease classification using multi-slice sMRI</w:t>
            </w:r>
            <w:r w:rsidR="005D1F78">
              <w:rPr>
                <w:sz w:val="18"/>
                <w:szCs w:val="18"/>
              </w:rPr>
              <w:t xml:space="preserve"> </w:t>
            </w:r>
          </w:p>
          <w:p w14:paraId="0684CFDB" w14:textId="77777777" w:rsidR="00A10E88" w:rsidRPr="000F5F7A" w:rsidRDefault="00A10E88" w:rsidP="00A10E88">
            <w:pPr>
              <w:rPr>
                <w:sz w:val="18"/>
                <w:szCs w:val="18"/>
              </w:rPr>
            </w:pPr>
          </w:p>
        </w:tc>
        <w:tc>
          <w:tcPr>
            <w:tcW w:w="916" w:type="dxa"/>
          </w:tcPr>
          <w:p w14:paraId="3026B856" w14:textId="77777777" w:rsidR="00A10E88" w:rsidRPr="000F5F7A" w:rsidRDefault="00A10E88" w:rsidP="00A10E88">
            <w:pPr>
              <w:rPr>
                <w:sz w:val="18"/>
                <w:szCs w:val="18"/>
              </w:rPr>
            </w:pPr>
            <w:r w:rsidRPr="000F5F7A">
              <w:rPr>
                <w:sz w:val="18"/>
                <w:szCs w:val="18"/>
              </w:rPr>
              <w:t>ADNI</w:t>
            </w:r>
          </w:p>
        </w:tc>
        <w:tc>
          <w:tcPr>
            <w:tcW w:w="1522" w:type="dxa"/>
          </w:tcPr>
          <w:p w14:paraId="587A826C" w14:textId="77777777" w:rsidR="00A10E88" w:rsidRPr="000F5F7A" w:rsidRDefault="00A10E88" w:rsidP="00A10E88">
            <w:pPr>
              <w:rPr>
                <w:sz w:val="18"/>
                <w:szCs w:val="18"/>
              </w:rPr>
            </w:pPr>
            <w:r>
              <w:rPr>
                <w:sz w:val="18"/>
                <w:szCs w:val="18"/>
              </w:rPr>
              <w:t>No</w:t>
            </w:r>
          </w:p>
        </w:tc>
        <w:tc>
          <w:tcPr>
            <w:tcW w:w="1158" w:type="dxa"/>
          </w:tcPr>
          <w:p w14:paraId="6EEA5880" w14:textId="77777777" w:rsidR="00A10E88" w:rsidRPr="000F5F7A" w:rsidRDefault="00A10E88" w:rsidP="00A10E88">
            <w:pPr>
              <w:rPr>
                <w:sz w:val="18"/>
                <w:szCs w:val="18"/>
              </w:rPr>
            </w:pPr>
            <w:r w:rsidRPr="000F5F7A">
              <w:rPr>
                <w:sz w:val="18"/>
                <w:szCs w:val="18"/>
              </w:rPr>
              <w:t>ShuffleNet V1</w:t>
            </w:r>
          </w:p>
        </w:tc>
        <w:tc>
          <w:tcPr>
            <w:tcW w:w="1009" w:type="dxa"/>
          </w:tcPr>
          <w:p w14:paraId="2F521C97" w14:textId="77777777" w:rsidR="00A10E88" w:rsidRPr="000F5F7A" w:rsidRDefault="00A10E88" w:rsidP="00A10E88">
            <w:pPr>
              <w:rPr>
                <w:sz w:val="18"/>
                <w:szCs w:val="18"/>
              </w:rPr>
            </w:pPr>
            <w:r w:rsidRPr="000F5F7A">
              <w:rPr>
                <w:sz w:val="18"/>
                <w:szCs w:val="18"/>
              </w:rPr>
              <w:t>Cross entropy loss and triplet loss</w:t>
            </w:r>
          </w:p>
        </w:tc>
        <w:tc>
          <w:tcPr>
            <w:tcW w:w="856" w:type="dxa"/>
          </w:tcPr>
          <w:p w14:paraId="7C1F8A85" w14:textId="77777777" w:rsidR="00A10E88" w:rsidRPr="000F5F7A" w:rsidRDefault="00A10E88" w:rsidP="00A10E88">
            <w:pPr>
              <w:rPr>
                <w:sz w:val="18"/>
                <w:szCs w:val="18"/>
              </w:rPr>
            </w:pPr>
            <w:r w:rsidRPr="000F5F7A">
              <w:rPr>
                <w:sz w:val="18"/>
                <w:szCs w:val="18"/>
              </w:rPr>
              <w:t>100</w:t>
            </w:r>
          </w:p>
        </w:tc>
        <w:tc>
          <w:tcPr>
            <w:tcW w:w="1388" w:type="dxa"/>
          </w:tcPr>
          <w:p w14:paraId="6111FCF6" w14:textId="77777777" w:rsidR="00A10E88" w:rsidRPr="000F5F7A" w:rsidRDefault="00A10E88" w:rsidP="00A10E88">
            <w:pPr>
              <w:rPr>
                <w:sz w:val="18"/>
                <w:szCs w:val="18"/>
              </w:rPr>
            </w:pPr>
            <w:r w:rsidRPr="0071248D">
              <w:rPr>
                <w:sz w:val="18"/>
                <w:szCs w:val="18"/>
              </w:rPr>
              <w:t>AD, MCI, and CN</w:t>
            </w:r>
            <w:r>
              <w:rPr>
                <w:sz w:val="18"/>
                <w:szCs w:val="18"/>
              </w:rPr>
              <w:t>-</w:t>
            </w:r>
            <w:r w:rsidRPr="0071248D">
              <w:rPr>
                <w:sz w:val="18"/>
                <w:szCs w:val="18"/>
              </w:rPr>
              <w:t> 95.00%, 87.5% and 85.62%</w:t>
            </w:r>
            <w:r>
              <w:rPr>
                <w:sz w:val="18"/>
                <w:szCs w:val="18"/>
              </w:rPr>
              <w:t xml:space="preserve"> Accuracy</w:t>
            </w:r>
          </w:p>
        </w:tc>
        <w:tc>
          <w:tcPr>
            <w:tcW w:w="1003" w:type="dxa"/>
          </w:tcPr>
          <w:p w14:paraId="0A2251E5" w14:textId="77777777" w:rsidR="00A10E88" w:rsidRPr="000F5F7A" w:rsidRDefault="00A10E88" w:rsidP="00A10E88">
            <w:pPr>
              <w:rPr>
                <w:sz w:val="18"/>
                <w:szCs w:val="18"/>
              </w:rPr>
            </w:pPr>
            <w:r w:rsidRPr="0071248D">
              <w:rPr>
                <w:sz w:val="18"/>
                <w:szCs w:val="18"/>
              </w:rPr>
              <w:t>Efficient model for multi-slice sMRI data to improve diagnostic speed and accuracy</w:t>
            </w:r>
          </w:p>
        </w:tc>
      </w:tr>
      <w:tr w:rsidR="00A10E88" w14:paraId="5B909FFB" w14:textId="77777777" w:rsidTr="0077417B">
        <w:trPr>
          <w:trHeight w:val="584"/>
        </w:trPr>
        <w:tc>
          <w:tcPr>
            <w:tcW w:w="1351" w:type="dxa"/>
          </w:tcPr>
          <w:p w14:paraId="31CD850F" w14:textId="012ED7E8" w:rsidR="00A10E88" w:rsidRPr="00E95D72" w:rsidRDefault="00E14D1C" w:rsidP="00A10E88">
            <w:pPr>
              <w:rPr>
                <w:sz w:val="18"/>
                <w:szCs w:val="18"/>
              </w:rPr>
            </w:pPr>
            <w:r>
              <w:rPr>
                <w:sz w:val="18"/>
                <w:szCs w:val="18"/>
              </w:rPr>
              <w:t xml:space="preserve">[2] </w:t>
            </w:r>
            <w:r w:rsidR="00A10E88" w:rsidRPr="00E95D72">
              <w:rPr>
                <w:sz w:val="18"/>
                <w:szCs w:val="18"/>
              </w:rPr>
              <w:t>Multi-classification of alzheimer</w:t>
            </w:r>
            <w:r>
              <w:rPr>
                <w:sz w:val="18"/>
                <w:szCs w:val="18"/>
              </w:rPr>
              <w:t>’s</w:t>
            </w:r>
            <w:r w:rsidR="00A10E88" w:rsidRPr="00E95D72">
              <w:rPr>
                <w:sz w:val="18"/>
                <w:szCs w:val="18"/>
              </w:rPr>
              <w:t xml:space="preserve"> disease on magnetic resonance images (MRI) using deep convolutional neural network (DCNN) approaches</w:t>
            </w:r>
            <w:r w:rsidR="005D1F78">
              <w:rPr>
                <w:sz w:val="18"/>
                <w:szCs w:val="18"/>
              </w:rPr>
              <w:t xml:space="preserve"> </w:t>
            </w:r>
          </w:p>
        </w:tc>
        <w:tc>
          <w:tcPr>
            <w:tcW w:w="916" w:type="dxa"/>
          </w:tcPr>
          <w:p w14:paraId="34765B61" w14:textId="77777777" w:rsidR="00A10E88" w:rsidRPr="00E95D72" w:rsidRDefault="00A10E88" w:rsidP="00A10E88">
            <w:pPr>
              <w:rPr>
                <w:sz w:val="18"/>
                <w:szCs w:val="18"/>
              </w:rPr>
            </w:pPr>
            <w:r w:rsidRPr="00E95D72">
              <w:rPr>
                <w:sz w:val="18"/>
                <w:szCs w:val="18"/>
              </w:rPr>
              <w:t>Custom dataset</w:t>
            </w:r>
          </w:p>
        </w:tc>
        <w:tc>
          <w:tcPr>
            <w:tcW w:w="1522" w:type="dxa"/>
          </w:tcPr>
          <w:p w14:paraId="3B9C644B" w14:textId="77777777" w:rsidR="00A10E88" w:rsidRPr="00E95D72" w:rsidRDefault="00A10E88" w:rsidP="00A10E88">
            <w:pPr>
              <w:rPr>
                <w:sz w:val="18"/>
                <w:szCs w:val="18"/>
              </w:rPr>
            </w:pPr>
            <w:r w:rsidRPr="00E95D72">
              <w:rPr>
                <w:sz w:val="18"/>
                <w:szCs w:val="18"/>
              </w:rPr>
              <w:t>Random Flip - Random Zoom</w:t>
            </w:r>
          </w:p>
        </w:tc>
        <w:tc>
          <w:tcPr>
            <w:tcW w:w="1158" w:type="dxa"/>
          </w:tcPr>
          <w:p w14:paraId="79C052BB" w14:textId="77777777" w:rsidR="00A10E88" w:rsidRPr="00E95D72" w:rsidRDefault="00A10E88" w:rsidP="00A10E88">
            <w:pPr>
              <w:rPr>
                <w:sz w:val="18"/>
                <w:szCs w:val="18"/>
              </w:rPr>
            </w:pPr>
            <w:r w:rsidRPr="00E95D72">
              <w:rPr>
                <w:sz w:val="18"/>
                <w:szCs w:val="18"/>
              </w:rPr>
              <w:t>DCNN - CNN ,VGG-16 ,VGG-19</w:t>
            </w:r>
          </w:p>
        </w:tc>
        <w:tc>
          <w:tcPr>
            <w:tcW w:w="1009" w:type="dxa"/>
          </w:tcPr>
          <w:p w14:paraId="6232C6B1" w14:textId="77777777" w:rsidR="00A10E88" w:rsidRPr="00E95D72" w:rsidRDefault="00A10E88" w:rsidP="00A10E88">
            <w:pPr>
              <w:rPr>
                <w:sz w:val="18"/>
                <w:szCs w:val="18"/>
              </w:rPr>
            </w:pPr>
            <w:r w:rsidRPr="00E95D72">
              <w:rPr>
                <w:sz w:val="18"/>
                <w:szCs w:val="18"/>
              </w:rPr>
              <w:t>Categorical Cross Entropy</w:t>
            </w:r>
          </w:p>
        </w:tc>
        <w:tc>
          <w:tcPr>
            <w:tcW w:w="856" w:type="dxa"/>
          </w:tcPr>
          <w:p w14:paraId="50FD70C2" w14:textId="77777777" w:rsidR="00A10E88" w:rsidRPr="00E95D72" w:rsidRDefault="00A10E88" w:rsidP="00A10E88">
            <w:pPr>
              <w:rPr>
                <w:sz w:val="18"/>
                <w:szCs w:val="18"/>
              </w:rPr>
            </w:pPr>
            <w:r w:rsidRPr="00E95D72">
              <w:rPr>
                <w:sz w:val="18"/>
                <w:szCs w:val="18"/>
              </w:rPr>
              <w:t>10</w:t>
            </w:r>
          </w:p>
        </w:tc>
        <w:tc>
          <w:tcPr>
            <w:tcW w:w="1388" w:type="dxa"/>
          </w:tcPr>
          <w:p w14:paraId="25DB9101" w14:textId="77777777" w:rsidR="00A10E88" w:rsidRPr="00E95D72" w:rsidRDefault="00A10E88" w:rsidP="00A10E88">
            <w:pPr>
              <w:rPr>
                <w:sz w:val="18"/>
                <w:szCs w:val="18"/>
              </w:rPr>
            </w:pPr>
            <w:r w:rsidRPr="00E95D72">
              <w:rPr>
                <w:sz w:val="18"/>
                <w:szCs w:val="18"/>
              </w:rPr>
              <w:t>Accuracy (%) 0.7102 0.7704 0.7766</w:t>
            </w:r>
          </w:p>
        </w:tc>
        <w:tc>
          <w:tcPr>
            <w:tcW w:w="1003" w:type="dxa"/>
          </w:tcPr>
          <w:p w14:paraId="7356949F" w14:textId="77777777" w:rsidR="00A10E88" w:rsidRPr="00E95D72" w:rsidRDefault="00A10E88" w:rsidP="00A10E88">
            <w:pPr>
              <w:rPr>
                <w:sz w:val="18"/>
                <w:szCs w:val="18"/>
              </w:rPr>
            </w:pPr>
          </w:p>
        </w:tc>
      </w:tr>
      <w:tr w:rsidR="00A10E88" w14:paraId="684F60FD" w14:textId="77777777" w:rsidTr="0077417B">
        <w:trPr>
          <w:trHeight w:val="584"/>
        </w:trPr>
        <w:tc>
          <w:tcPr>
            <w:tcW w:w="1351" w:type="dxa"/>
          </w:tcPr>
          <w:p w14:paraId="464A3ADA" w14:textId="29589B23" w:rsidR="00A10E88" w:rsidRPr="00E95D72" w:rsidRDefault="00E14D1C" w:rsidP="00A10E88">
            <w:pPr>
              <w:rPr>
                <w:sz w:val="18"/>
                <w:szCs w:val="18"/>
              </w:rPr>
            </w:pPr>
            <w:r>
              <w:rPr>
                <w:sz w:val="18"/>
                <w:szCs w:val="18"/>
              </w:rPr>
              <w:t xml:space="preserve">[3] </w:t>
            </w:r>
            <w:r w:rsidR="00A10E88" w:rsidRPr="00313E63">
              <w:rPr>
                <w:sz w:val="18"/>
                <w:szCs w:val="18"/>
              </w:rPr>
              <w:t>DEMNET: A Deep Learning Model for Early Diagnosis of Alzheimer Diseases and Dementia From MR Images</w:t>
            </w:r>
          </w:p>
        </w:tc>
        <w:tc>
          <w:tcPr>
            <w:tcW w:w="916" w:type="dxa"/>
          </w:tcPr>
          <w:p w14:paraId="28C084E7" w14:textId="77777777" w:rsidR="00A10E88" w:rsidRPr="00E95D72" w:rsidRDefault="00A10E88" w:rsidP="00A10E88">
            <w:pPr>
              <w:rPr>
                <w:sz w:val="18"/>
                <w:szCs w:val="18"/>
              </w:rPr>
            </w:pPr>
            <w:r w:rsidRPr="00E95D72">
              <w:rPr>
                <w:sz w:val="18"/>
                <w:szCs w:val="18"/>
              </w:rPr>
              <w:t>Custom Dataset</w:t>
            </w:r>
          </w:p>
        </w:tc>
        <w:tc>
          <w:tcPr>
            <w:tcW w:w="1522" w:type="dxa"/>
          </w:tcPr>
          <w:p w14:paraId="7CB7653C" w14:textId="77777777" w:rsidR="00A10E88" w:rsidRPr="00E95D72" w:rsidRDefault="00A10E88" w:rsidP="00A10E88">
            <w:pPr>
              <w:rPr>
                <w:sz w:val="18"/>
                <w:szCs w:val="18"/>
              </w:rPr>
            </w:pPr>
            <w:r w:rsidRPr="00E95D72">
              <w:rPr>
                <w:sz w:val="18"/>
                <w:szCs w:val="18"/>
              </w:rPr>
              <w:t>randomly duplicating minority classes-</w:t>
            </w:r>
            <w:r w:rsidRPr="00E95D72">
              <w:rPr>
                <w:rFonts w:ascii="Georgia" w:hAnsi="Georgia"/>
                <w:color w:val="333333"/>
                <w:sz w:val="18"/>
                <w:szCs w:val="18"/>
                <w:shd w:val="clear" w:color="auto" w:fill="FFFFFF"/>
              </w:rPr>
              <w:t xml:space="preserve"> with </w:t>
            </w:r>
            <w:r w:rsidRPr="00E95D72">
              <w:rPr>
                <w:sz w:val="18"/>
                <w:szCs w:val="18"/>
              </w:rPr>
              <w:t>the random seed of 42</w:t>
            </w:r>
          </w:p>
        </w:tc>
        <w:tc>
          <w:tcPr>
            <w:tcW w:w="1158" w:type="dxa"/>
          </w:tcPr>
          <w:p w14:paraId="22B3AE67" w14:textId="77777777" w:rsidR="00A10E88" w:rsidRPr="00E95D72" w:rsidRDefault="00A10E88" w:rsidP="00A10E88">
            <w:pPr>
              <w:rPr>
                <w:sz w:val="18"/>
                <w:szCs w:val="18"/>
              </w:rPr>
            </w:pPr>
            <w:r w:rsidRPr="00E95D72">
              <w:rPr>
                <w:sz w:val="18"/>
                <w:szCs w:val="18"/>
              </w:rPr>
              <w:t>DEMNET</w:t>
            </w:r>
          </w:p>
        </w:tc>
        <w:tc>
          <w:tcPr>
            <w:tcW w:w="1009" w:type="dxa"/>
          </w:tcPr>
          <w:p w14:paraId="623665C8" w14:textId="77777777" w:rsidR="00A10E88" w:rsidRPr="00E95D72" w:rsidRDefault="00A10E88" w:rsidP="00A10E88">
            <w:pPr>
              <w:rPr>
                <w:sz w:val="18"/>
                <w:szCs w:val="18"/>
              </w:rPr>
            </w:pPr>
            <w:r w:rsidRPr="00E95D72">
              <w:rPr>
                <w:sz w:val="18"/>
                <w:szCs w:val="18"/>
              </w:rPr>
              <w:t>The Root means square propagation (RMS prop)</w:t>
            </w:r>
          </w:p>
        </w:tc>
        <w:tc>
          <w:tcPr>
            <w:tcW w:w="856" w:type="dxa"/>
          </w:tcPr>
          <w:p w14:paraId="5BEB849E" w14:textId="77777777" w:rsidR="00A10E88" w:rsidRPr="00E95D72" w:rsidRDefault="00A10E88" w:rsidP="00A10E88">
            <w:pPr>
              <w:rPr>
                <w:sz w:val="18"/>
                <w:szCs w:val="18"/>
              </w:rPr>
            </w:pPr>
          </w:p>
        </w:tc>
        <w:tc>
          <w:tcPr>
            <w:tcW w:w="1388" w:type="dxa"/>
          </w:tcPr>
          <w:p w14:paraId="754B8EDE" w14:textId="77777777" w:rsidR="00A10E88" w:rsidRPr="00E95D72" w:rsidRDefault="00A10E88" w:rsidP="00A10E88">
            <w:pPr>
              <w:rPr>
                <w:sz w:val="18"/>
                <w:szCs w:val="18"/>
              </w:rPr>
            </w:pPr>
            <w:r w:rsidRPr="00E95D72">
              <w:rPr>
                <w:sz w:val="18"/>
                <w:szCs w:val="18"/>
              </w:rPr>
              <w:t>95.23% with SMOTE and 85% without SMOTE</w:t>
            </w:r>
          </w:p>
        </w:tc>
        <w:tc>
          <w:tcPr>
            <w:tcW w:w="1003" w:type="dxa"/>
          </w:tcPr>
          <w:p w14:paraId="6EB4C2F2" w14:textId="45ABBC90" w:rsidR="00A10E88" w:rsidRPr="00E95D72" w:rsidRDefault="0010379C" w:rsidP="00A10E88">
            <w:pPr>
              <w:rPr>
                <w:sz w:val="18"/>
                <w:szCs w:val="18"/>
              </w:rPr>
            </w:pPr>
            <w:r>
              <w:rPr>
                <w:sz w:val="18"/>
                <w:szCs w:val="18"/>
              </w:rPr>
              <w:t>A</w:t>
            </w:r>
            <w:r w:rsidR="00A10E88" w:rsidRPr="00E95D72">
              <w:rPr>
                <w:sz w:val="18"/>
                <w:szCs w:val="18"/>
              </w:rPr>
              <w:t>lso used the ADNI dataset to predict AD classes.</w:t>
            </w:r>
          </w:p>
          <w:p w14:paraId="27A7B820" w14:textId="77777777" w:rsidR="00A10E88" w:rsidRPr="00E95D72" w:rsidRDefault="00A10E88" w:rsidP="00A10E88">
            <w:pPr>
              <w:rPr>
                <w:sz w:val="18"/>
                <w:szCs w:val="18"/>
              </w:rPr>
            </w:pPr>
            <w:r w:rsidRPr="00E95D72">
              <w:rPr>
                <w:sz w:val="18"/>
                <w:szCs w:val="18"/>
              </w:rPr>
              <w:t> 80% training, 10% validation, and 10% testing </w:t>
            </w:r>
          </w:p>
        </w:tc>
      </w:tr>
      <w:tr w:rsidR="00A10E88" w14:paraId="22EB4810" w14:textId="77777777" w:rsidTr="0077417B">
        <w:trPr>
          <w:trHeight w:val="2475"/>
        </w:trPr>
        <w:tc>
          <w:tcPr>
            <w:tcW w:w="1351" w:type="dxa"/>
          </w:tcPr>
          <w:p w14:paraId="4848C10C" w14:textId="3D365CB4" w:rsidR="00A10E88" w:rsidRPr="0062138B" w:rsidRDefault="00E14D1C" w:rsidP="00A10E88">
            <w:pPr>
              <w:rPr>
                <w:sz w:val="18"/>
                <w:szCs w:val="18"/>
              </w:rPr>
            </w:pPr>
            <w:r>
              <w:rPr>
                <w:sz w:val="18"/>
                <w:szCs w:val="18"/>
              </w:rPr>
              <w:t xml:space="preserve">[4] </w:t>
            </w:r>
            <w:r w:rsidR="00A10E88" w:rsidRPr="0062138B">
              <w:rPr>
                <w:sz w:val="18"/>
                <w:szCs w:val="18"/>
              </w:rPr>
              <w:t>Convolutional neural networks for Alzheimer’s disease detection on MRI images</w:t>
            </w:r>
          </w:p>
          <w:p w14:paraId="2A22BBDB" w14:textId="77777777" w:rsidR="00A10E88" w:rsidRPr="00E95D72" w:rsidRDefault="00A10E88" w:rsidP="00A10E88">
            <w:pPr>
              <w:rPr>
                <w:sz w:val="18"/>
                <w:szCs w:val="18"/>
              </w:rPr>
            </w:pPr>
          </w:p>
        </w:tc>
        <w:tc>
          <w:tcPr>
            <w:tcW w:w="916" w:type="dxa"/>
          </w:tcPr>
          <w:p w14:paraId="118D99E0" w14:textId="77777777" w:rsidR="00A10E88" w:rsidRPr="00E95D72" w:rsidRDefault="00A10E88" w:rsidP="00A10E88">
            <w:pPr>
              <w:rPr>
                <w:sz w:val="18"/>
                <w:szCs w:val="18"/>
              </w:rPr>
            </w:pPr>
            <w:r w:rsidRPr="00E95D72">
              <w:rPr>
                <w:sz w:val="18"/>
                <w:szCs w:val="18"/>
              </w:rPr>
              <w:t>ADNI</w:t>
            </w:r>
          </w:p>
        </w:tc>
        <w:tc>
          <w:tcPr>
            <w:tcW w:w="1522" w:type="dxa"/>
          </w:tcPr>
          <w:p w14:paraId="0054EDA3" w14:textId="77777777" w:rsidR="00A10E88" w:rsidRPr="00E95D72" w:rsidRDefault="00A10E88" w:rsidP="00A10E88">
            <w:pPr>
              <w:rPr>
                <w:sz w:val="18"/>
                <w:szCs w:val="18"/>
              </w:rPr>
            </w:pPr>
            <w:r w:rsidRPr="00E95D72">
              <w:rPr>
                <w:sz w:val="18"/>
                <w:szCs w:val="18"/>
              </w:rPr>
              <w:t>Rotation, scaling, flipping</w:t>
            </w:r>
          </w:p>
        </w:tc>
        <w:tc>
          <w:tcPr>
            <w:tcW w:w="1158" w:type="dxa"/>
          </w:tcPr>
          <w:p w14:paraId="552D2FB9" w14:textId="77777777" w:rsidR="00A10E88" w:rsidRPr="00E95D72" w:rsidRDefault="00A10E88" w:rsidP="00A10E88">
            <w:pPr>
              <w:rPr>
                <w:sz w:val="18"/>
                <w:szCs w:val="18"/>
              </w:rPr>
            </w:pPr>
            <w:r w:rsidRPr="00E95D72">
              <w:rPr>
                <w:sz w:val="18"/>
                <w:szCs w:val="18"/>
              </w:rPr>
              <w:t>CNN</w:t>
            </w:r>
          </w:p>
        </w:tc>
        <w:tc>
          <w:tcPr>
            <w:tcW w:w="1009" w:type="dxa"/>
          </w:tcPr>
          <w:tbl>
            <w:tblPr>
              <w:tblW w:w="1488" w:type="dxa"/>
              <w:tblCellSpacing w:w="15" w:type="dxa"/>
              <w:tblCellMar>
                <w:top w:w="15" w:type="dxa"/>
                <w:left w:w="15" w:type="dxa"/>
                <w:bottom w:w="15" w:type="dxa"/>
                <w:right w:w="15" w:type="dxa"/>
              </w:tblCellMar>
              <w:tblLook w:val="04A0" w:firstRow="1" w:lastRow="0" w:firstColumn="1" w:lastColumn="0" w:noHBand="0" w:noVBand="1"/>
            </w:tblPr>
            <w:tblGrid>
              <w:gridCol w:w="1488"/>
            </w:tblGrid>
            <w:tr w:rsidR="00A10E88" w:rsidRPr="00E95D72" w14:paraId="7986E041" w14:textId="77777777" w:rsidTr="0077417B">
              <w:trPr>
                <w:trHeight w:val="436"/>
                <w:tblCellSpacing w:w="15" w:type="dxa"/>
              </w:trPr>
              <w:tc>
                <w:tcPr>
                  <w:tcW w:w="1428" w:type="dxa"/>
                  <w:vAlign w:val="center"/>
                  <w:hideMark/>
                </w:tcPr>
                <w:p w14:paraId="418CBE2D" w14:textId="77777777" w:rsidR="00A10E88" w:rsidRPr="00E95D72" w:rsidRDefault="00A10E88" w:rsidP="00C37CAC">
                  <w:pPr>
                    <w:framePr w:hSpace="180" w:wrap="around" w:vAnchor="page" w:hAnchor="margin" w:y="2761"/>
                    <w:spacing w:after="0" w:line="240" w:lineRule="auto"/>
                    <w:rPr>
                      <w:sz w:val="18"/>
                      <w:szCs w:val="18"/>
                    </w:rPr>
                  </w:pPr>
                  <w:r w:rsidRPr="00E95D72">
                    <w:rPr>
                      <w:sz w:val="18"/>
                      <w:szCs w:val="18"/>
                    </w:rPr>
                    <w:t>Cross-</w:t>
                  </w:r>
                </w:p>
                <w:p w14:paraId="4F6890C6" w14:textId="77777777" w:rsidR="00A10E88" w:rsidRPr="00E95D72" w:rsidRDefault="00A10E88" w:rsidP="00C37CAC">
                  <w:pPr>
                    <w:framePr w:hSpace="180" w:wrap="around" w:vAnchor="page" w:hAnchor="margin" w:y="2761"/>
                    <w:spacing w:after="0" w:line="240" w:lineRule="auto"/>
                    <w:rPr>
                      <w:sz w:val="18"/>
                      <w:szCs w:val="18"/>
                    </w:rPr>
                  </w:pPr>
                  <w:r w:rsidRPr="00E95D72">
                    <w:rPr>
                      <w:sz w:val="18"/>
                      <w:szCs w:val="18"/>
                    </w:rPr>
                    <w:t>entropy</w:t>
                  </w:r>
                </w:p>
              </w:tc>
            </w:tr>
          </w:tbl>
          <w:p w14:paraId="46562622" w14:textId="77777777" w:rsidR="00A10E88" w:rsidRPr="00E95D72" w:rsidRDefault="00A10E88" w:rsidP="00A10E88">
            <w:pPr>
              <w:rPr>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A10E88" w:rsidRPr="00E95D72" w14:paraId="47F1EC94" w14:textId="77777777" w:rsidTr="0077417B">
              <w:trPr>
                <w:tblCellSpacing w:w="15" w:type="dxa"/>
              </w:trPr>
              <w:tc>
                <w:tcPr>
                  <w:tcW w:w="49" w:type="dxa"/>
                  <w:vAlign w:val="center"/>
                  <w:hideMark/>
                </w:tcPr>
                <w:p w14:paraId="7201BE64" w14:textId="77777777" w:rsidR="00A10E88" w:rsidRPr="00E95D72" w:rsidRDefault="00A10E88" w:rsidP="00C37CAC">
                  <w:pPr>
                    <w:framePr w:hSpace="180" w:wrap="around" w:vAnchor="page" w:hAnchor="margin" w:y="2761"/>
                    <w:spacing w:after="0" w:line="240" w:lineRule="auto"/>
                    <w:rPr>
                      <w:sz w:val="18"/>
                      <w:szCs w:val="18"/>
                    </w:rPr>
                  </w:pPr>
                </w:p>
              </w:tc>
            </w:tr>
          </w:tbl>
          <w:p w14:paraId="270DB31F" w14:textId="77777777" w:rsidR="00A10E88" w:rsidRPr="00E95D72" w:rsidRDefault="00A10E88" w:rsidP="00A10E88">
            <w:pPr>
              <w:rPr>
                <w:sz w:val="18"/>
                <w:szCs w:val="18"/>
              </w:rPr>
            </w:pPr>
          </w:p>
        </w:tc>
        <w:tc>
          <w:tcPr>
            <w:tcW w:w="856" w:type="dxa"/>
          </w:tcPr>
          <w:p w14:paraId="539D7F6E" w14:textId="77777777" w:rsidR="00A10E88" w:rsidRPr="00E95D72" w:rsidRDefault="00A10E88" w:rsidP="00A10E88">
            <w:pPr>
              <w:rPr>
                <w:sz w:val="18"/>
                <w:szCs w:val="18"/>
              </w:rPr>
            </w:pPr>
            <w:r w:rsidRPr="00E95D72">
              <w:rPr>
                <w:sz w:val="18"/>
                <w:szCs w:val="18"/>
              </w:rPr>
              <w:t>50</w:t>
            </w:r>
          </w:p>
        </w:tc>
        <w:tc>
          <w:tcPr>
            <w:tcW w:w="1388" w:type="dxa"/>
          </w:tcPr>
          <w:p w14:paraId="5C2E90A0" w14:textId="77777777" w:rsidR="00A10E88" w:rsidRPr="00E95D72" w:rsidRDefault="00A10E88" w:rsidP="00A10E88">
            <w:pPr>
              <w:rPr>
                <w:sz w:val="18"/>
                <w:szCs w:val="18"/>
              </w:rPr>
            </w:pPr>
            <w:r w:rsidRPr="00E95D72">
              <w:rPr>
                <w:sz w:val="18"/>
                <w:szCs w:val="18"/>
              </w:rPr>
              <w:t>96.88% accuracy</w:t>
            </w:r>
          </w:p>
        </w:tc>
        <w:tc>
          <w:tcPr>
            <w:tcW w:w="1003" w:type="dxa"/>
          </w:tcPr>
          <w:p w14:paraId="016F3906" w14:textId="77777777" w:rsidR="00A10E88" w:rsidRPr="00E95D72" w:rsidRDefault="00A10E88" w:rsidP="00A10E88">
            <w:pPr>
              <w:rPr>
                <w:sz w:val="18"/>
                <w:szCs w:val="18"/>
              </w:rPr>
            </w:pPr>
            <w:r>
              <w:rPr>
                <w:sz w:val="18"/>
                <w:szCs w:val="18"/>
              </w:rPr>
              <w:t>U</w:t>
            </w:r>
            <w:r w:rsidRPr="00E95D72">
              <w:rPr>
                <w:sz w:val="18"/>
                <w:szCs w:val="18"/>
              </w:rPr>
              <w:t>se</w:t>
            </w:r>
            <w:r>
              <w:rPr>
                <w:sz w:val="18"/>
                <w:szCs w:val="18"/>
              </w:rPr>
              <w:t>d</w:t>
            </w:r>
            <w:r w:rsidRPr="00E95D72">
              <w:rPr>
                <w:sz w:val="18"/>
                <w:szCs w:val="18"/>
              </w:rPr>
              <w:t xml:space="preserve"> a 2D CNN on 3D MRI volumes</w:t>
            </w:r>
          </w:p>
        </w:tc>
      </w:tr>
    </w:tbl>
    <w:p w14:paraId="2CC99E40" w14:textId="4736360D" w:rsidR="00984F3F" w:rsidRDefault="00984F3F" w:rsidP="00984F3F">
      <w:pPr>
        <w:rPr>
          <w:rFonts w:ascii="Californian FB" w:hAnsi="Californian FB"/>
          <w:b/>
          <w:bCs/>
          <w:sz w:val="24"/>
          <w:szCs w:val="24"/>
        </w:rPr>
      </w:pPr>
    </w:p>
    <w:p w14:paraId="33715054" w14:textId="77777777" w:rsidR="00BA0548" w:rsidRDefault="00BA0548" w:rsidP="00984F3F">
      <w:pPr>
        <w:rPr>
          <w:rFonts w:ascii="Californian FB" w:hAnsi="Californian FB"/>
          <w:b/>
          <w:bCs/>
          <w:sz w:val="24"/>
          <w:szCs w:val="24"/>
        </w:rPr>
      </w:pPr>
    </w:p>
    <w:p w14:paraId="0526176E" w14:textId="77001AF8" w:rsidR="006F03D1" w:rsidRPr="00F656D7" w:rsidRDefault="00F656D7" w:rsidP="00F656D7">
      <w:pPr>
        <w:pStyle w:val="Heading2"/>
        <w:jc w:val="left"/>
        <w:rPr>
          <w:rFonts w:ascii="Cambria Math" w:hAnsi="Cambria Math"/>
          <w:b/>
          <w:bCs/>
          <w:sz w:val="40"/>
          <w:szCs w:val="40"/>
        </w:rPr>
      </w:pPr>
      <w:r>
        <w:rPr>
          <w:rFonts w:ascii="Cambria Math" w:hAnsi="Cambria Math"/>
          <w:b/>
          <w:bCs/>
          <w:sz w:val="40"/>
          <w:szCs w:val="40"/>
        </w:rPr>
        <w:lastRenderedPageBreak/>
        <w:t xml:space="preserve">3 </w:t>
      </w:r>
      <w:r w:rsidR="00984F3F" w:rsidRPr="00F656D7">
        <w:rPr>
          <w:rFonts w:ascii="Cambria Math" w:hAnsi="Cambria Math"/>
          <w:b/>
          <w:bCs/>
          <w:sz w:val="40"/>
          <w:szCs w:val="40"/>
        </w:rPr>
        <w:t>Me</w:t>
      </w:r>
      <w:r w:rsidR="00BA21EB" w:rsidRPr="00F656D7">
        <w:rPr>
          <w:rFonts w:ascii="Cambria Math" w:hAnsi="Cambria Math"/>
          <w:b/>
          <w:bCs/>
          <w:sz w:val="40"/>
          <w:szCs w:val="40"/>
        </w:rPr>
        <w:t>thodology:</w:t>
      </w:r>
    </w:p>
    <w:p w14:paraId="1F3D8B24" w14:textId="50347D3F" w:rsidR="00BA21EB" w:rsidRPr="00B62EEA" w:rsidRDefault="00B62EEA" w:rsidP="00B62EEA">
      <w:pPr>
        <w:rPr>
          <w:rFonts w:ascii="Cambria Math" w:hAnsi="Cambria Math"/>
          <w:b/>
          <w:bCs/>
          <w:sz w:val="32"/>
          <w:szCs w:val="32"/>
        </w:rPr>
      </w:pPr>
      <w:r>
        <w:rPr>
          <w:rFonts w:ascii="Cambria Math" w:hAnsi="Cambria Math"/>
          <w:b/>
          <w:bCs/>
          <w:sz w:val="32"/>
          <w:szCs w:val="32"/>
        </w:rPr>
        <w:t xml:space="preserve">3.1 </w:t>
      </w:r>
      <w:r w:rsidR="00BA21EB" w:rsidRPr="00B62EEA">
        <w:rPr>
          <w:rFonts w:ascii="Cambria Math" w:hAnsi="Cambria Math"/>
          <w:b/>
          <w:bCs/>
          <w:sz w:val="32"/>
          <w:szCs w:val="32"/>
        </w:rPr>
        <w:t>Dataset Description:</w:t>
      </w:r>
    </w:p>
    <w:p w14:paraId="45EAAB34" w14:textId="626DA409" w:rsidR="00EC0402" w:rsidRPr="00B71E62" w:rsidRDefault="007F048B" w:rsidP="00EC0402">
      <w:pPr>
        <w:rPr>
          <w:rFonts w:ascii="Cambria Math" w:hAnsi="Cambria Math"/>
          <w:sz w:val="24"/>
          <w:szCs w:val="24"/>
        </w:rPr>
      </w:pPr>
      <w:r w:rsidRPr="00B71E62">
        <w:rPr>
          <w:rFonts w:ascii="Cambria Math" w:hAnsi="Cambria Math"/>
          <w:noProof/>
          <w:sz w:val="24"/>
          <w:szCs w:val="24"/>
        </w:rPr>
        <w:drawing>
          <wp:anchor distT="0" distB="0" distL="114300" distR="114300" simplePos="0" relativeHeight="251658240" behindDoc="0" locked="0" layoutInCell="1" allowOverlap="1" wp14:anchorId="6008B886" wp14:editId="7356EFC6">
            <wp:simplePos x="0" y="0"/>
            <wp:positionH relativeFrom="column">
              <wp:posOffset>4219575</wp:posOffset>
            </wp:positionH>
            <wp:positionV relativeFrom="paragraph">
              <wp:posOffset>699135</wp:posOffset>
            </wp:positionV>
            <wp:extent cx="1219835" cy="1219835"/>
            <wp:effectExtent l="0" t="0" r="0" b="0"/>
            <wp:wrapSquare wrapText="left"/>
            <wp:docPr id="1911553231" name="Picture 1" descr="A close-up of a brain sc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553231" name="Picture 1" descr="A close-up of a brain sca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219835" cy="1219835"/>
                    </a:xfrm>
                    <a:prstGeom prst="rect">
                      <a:avLst/>
                    </a:prstGeom>
                  </pic:spPr>
                </pic:pic>
              </a:graphicData>
            </a:graphic>
            <wp14:sizeRelH relativeFrom="margin">
              <wp14:pctWidth>0</wp14:pctWidth>
            </wp14:sizeRelH>
            <wp14:sizeRelV relativeFrom="margin">
              <wp14:pctHeight>0</wp14:pctHeight>
            </wp14:sizeRelV>
          </wp:anchor>
        </w:drawing>
      </w:r>
      <w:r w:rsidR="00EC0402" w:rsidRPr="00B71E62">
        <w:rPr>
          <w:rFonts w:ascii="Cambria Math" w:hAnsi="Cambria Math"/>
          <w:sz w:val="24"/>
          <w:szCs w:val="24"/>
        </w:rPr>
        <w:t>We used The Falah/Alzheimer_MRI Disease Classification dataset which is a valuable resource for researchers and health medicine applications. This dataset focuses on the classification of Alzheimer's disease based on MRI scans. The dataset consists of brain MRI images labelled into four categories:</w:t>
      </w:r>
    </w:p>
    <w:p w14:paraId="56B6C7DA" w14:textId="71D025F5" w:rsidR="00EC0402" w:rsidRPr="00E14D1C" w:rsidRDefault="00EC0402" w:rsidP="00EC0402">
      <w:pPr>
        <w:numPr>
          <w:ilvl w:val="0"/>
          <w:numId w:val="2"/>
        </w:numPr>
        <w:rPr>
          <w:rFonts w:ascii="Cambria Math" w:hAnsi="Cambria Math"/>
          <w:sz w:val="24"/>
          <w:szCs w:val="24"/>
        </w:rPr>
      </w:pPr>
      <w:r w:rsidRPr="00E14D1C">
        <w:rPr>
          <w:rFonts w:ascii="Cambria Math" w:hAnsi="Cambria Math"/>
          <w:sz w:val="24"/>
          <w:szCs w:val="24"/>
        </w:rPr>
        <w:t>'0': Mild_Demented</w:t>
      </w:r>
      <w:r w:rsidR="00B80765" w:rsidRPr="00E14D1C">
        <w:rPr>
          <w:rFonts w:ascii="Cambria Math" w:hAnsi="Cambria Math"/>
          <w:sz w:val="24"/>
          <w:szCs w:val="24"/>
        </w:rPr>
        <w:t xml:space="preserve"> </w:t>
      </w:r>
    </w:p>
    <w:p w14:paraId="3D1DC77E" w14:textId="658842A9" w:rsidR="00EC0402" w:rsidRPr="00E14D1C" w:rsidRDefault="00EC0402" w:rsidP="00EC0402">
      <w:pPr>
        <w:numPr>
          <w:ilvl w:val="0"/>
          <w:numId w:val="2"/>
        </w:numPr>
        <w:rPr>
          <w:rFonts w:ascii="Cambria Math" w:hAnsi="Cambria Math"/>
          <w:sz w:val="24"/>
          <w:szCs w:val="24"/>
        </w:rPr>
      </w:pPr>
      <w:r w:rsidRPr="00E14D1C">
        <w:rPr>
          <w:rFonts w:ascii="Cambria Math" w:hAnsi="Cambria Math"/>
          <w:sz w:val="24"/>
          <w:szCs w:val="24"/>
        </w:rPr>
        <w:t>'1': Modera</w:t>
      </w:r>
      <w:r w:rsidRPr="00E14D1C">
        <w:rPr>
          <w:rFonts w:ascii="Cambria Math" w:hAnsi="Cambria Math"/>
          <w:sz w:val="24"/>
          <w:szCs w:val="24"/>
        </w:rPr>
        <w:lastRenderedPageBreak/>
        <w:t>te_Demented</w:t>
      </w:r>
    </w:p>
    <w:p w14:paraId="3A7B09AF" w14:textId="42A0DB9D" w:rsidR="00EC0402" w:rsidRPr="00E14D1C" w:rsidRDefault="00EC0402" w:rsidP="00B71E62">
      <w:pPr>
        <w:numPr>
          <w:ilvl w:val="0"/>
          <w:numId w:val="2"/>
        </w:numPr>
        <w:rPr>
          <w:rFonts w:ascii="Cambria Math" w:hAnsi="Cambria Math"/>
          <w:sz w:val="24"/>
          <w:szCs w:val="24"/>
        </w:rPr>
      </w:pPr>
      <w:r w:rsidRPr="00E14D1C">
        <w:rPr>
          <w:rFonts w:ascii="Cambria Math" w:hAnsi="Cambria Math"/>
          <w:sz w:val="24"/>
          <w:szCs w:val="24"/>
        </w:rPr>
        <w:t>'2': Non_Demented</w:t>
      </w:r>
      <w:r w:rsidR="007F048B" w:rsidRPr="00E14D1C">
        <w:rPr>
          <w:rFonts w:ascii="Cambria Math" w:hAnsi="Cambria Math"/>
          <w:sz w:val="24"/>
          <w:szCs w:val="24"/>
        </w:rPr>
        <w:t xml:space="preserve">                                                       </w:t>
      </w:r>
      <w:r w:rsidR="00E14D1C">
        <w:rPr>
          <w:rFonts w:ascii="Cambria Math" w:hAnsi="Cambria Math"/>
          <w:sz w:val="24"/>
          <w:szCs w:val="24"/>
        </w:rPr>
        <w:t xml:space="preserve">            </w:t>
      </w:r>
      <w:r w:rsidR="007F048B" w:rsidRPr="00E14D1C">
        <w:rPr>
          <w:rFonts w:ascii="Cambria Math" w:hAnsi="Cambria Math"/>
          <w:sz w:val="24"/>
          <w:szCs w:val="24"/>
        </w:rPr>
        <w:t xml:space="preserve"> </w:t>
      </w:r>
      <w:r w:rsidR="00B71E62">
        <w:rPr>
          <w:rFonts w:ascii="Cambria Math" w:hAnsi="Cambria Math"/>
          <w:sz w:val="24"/>
          <w:szCs w:val="24"/>
        </w:rPr>
        <w:t xml:space="preserve">  </w:t>
      </w:r>
    </w:p>
    <w:p w14:paraId="67EF6F26" w14:textId="233AD845" w:rsidR="00B71E62" w:rsidRPr="00B71E62" w:rsidRDefault="00543E90" w:rsidP="00B71E62">
      <w:pPr>
        <w:numPr>
          <w:ilvl w:val="0"/>
          <w:numId w:val="2"/>
        </w:numPr>
        <w:rPr>
          <w:rFonts w:ascii="Cambria Math" w:hAnsi="Cambria Math"/>
          <w:sz w:val="24"/>
          <w:szCs w:val="24"/>
        </w:rPr>
      </w:pPr>
      <w:r>
        <w:rPr>
          <w:rFonts w:ascii="Cambria Math" w:hAnsi="Cambria Math"/>
          <w:noProof/>
          <w:sz w:val="24"/>
          <w:szCs w:val="24"/>
        </w:rPr>
        <mc:AlternateContent>
          <mc:Choice Requires="wps">
            <w:drawing>
              <wp:anchor distT="0" distB="0" distL="114300" distR="114300" simplePos="0" relativeHeight="251670528" behindDoc="0" locked="0" layoutInCell="1" allowOverlap="1" wp14:anchorId="5C2159FE" wp14:editId="52E37829">
                <wp:simplePos x="0" y="0"/>
                <wp:positionH relativeFrom="column">
                  <wp:posOffset>4172585</wp:posOffset>
                </wp:positionH>
                <wp:positionV relativeFrom="paragraph">
                  <wp:posOffset>5715</wp:posOffset>
                </wp:positionV>
                <wp:extent cx="1593215" cy="290830"/>
                <wp:effectExtent l="0" t="0" r="0" b="0"/>
                <wp:wrapNone/>
                <wp:docPr id="1575574096" name="Text Box 1"/>
                <wp:cNvGraphicFramePr/>
                <a:graphic xmlns:a="http://schemas.openxmlformats.org/drawingml/2006/main">
                  <a:graphicData uri="http://schemas.microsoft.com/office/word/2010/wordprocessingShape">
                    <wps:wsp>
                      <wps:cNvSpPr txBox="1"/>
                      <wps:spPr>
                        <a:xfrm>
                          <a:off x="0" y="0"/>
                          <a:ext cx="1593215" cy="290830"/>
                        </a:xfrm>
                        <a:prstGeom prst="rect">
                          <a:avLst/>
                        </a:prstGeom>
                        <a:noFill/>
                        <a:ln w="6350">
                          <a:noFill/>
                        </a:ln>
                      </wps:spPr>
                      <wps:txbx>
                        <w:txbxContent>
                          <w:p w14:paraId="71B3AA85" w14:textId="07756FFC" w:rsidR="00B71E62" w:rsidRDefault="00B71E62">
                            <w:r w:rsidRPr="00E14D1C">
                              <w:rPr>
                                <w:rFonts w:ascii="Cambria Math" w:hAnsi="Cambria Math"/>
                                <w:sz w:val="24"/>
                                <w:szCs w:val="24"/>
                              </w:rPr>
                              <w:t>Fig 1. Mild Demented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2159FE" id="_x0000_t202" coordsize="21600,21600" o:spt="202" path="m,l,21600r21600,l21600,xe">
                <v:stroke joinstyle="miter"/>
                <v:path gradientshapeok="t" o:connecttype="rect"/>
              </v:shapetype>
              <v:shape id="Text Box 1" o:spid="_x0000_s1026" type="#_x0000_t202" style="position:absolute;left:0;text-align:left;margin-left:328.55pt;margin-top:.45pt;width:125.45pt;height:22.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" filled="f" stroked="f" strokeweight=".5pt">
                <v:textbox>
                  <w:txbxContent>
                    <w:p w14:paraId="71B3AA85" w14:textId="07756FFC" w:rsidR="00B71E62" w:rsidRDefault="00B71E62">
                      <w:r w:rsidRPr="00E14D1C">
                        <w:rPr>
                          <w:rFonts w:ascii="Cambria Math" w:hAnsi="Cambria Math"/>
                          <w:sz w:val="24"/>
                          <w:szCs w:val="24"/>
                        </w:rPr>
                        <w:t>Fig 1. Mild Demented</w:t>
                      </w:r>
                    </w:p>
                  </w:txbxContent>
                </v:textbox>
              </v:shape>
            </w:pict>
          </mc:Fallback>
        </mc:AlternateContent>
      </w:r>
      <w:r w:rsidR="00EC0402" w:rsidRPr="00B71E62">
        <w:rPr>
          <w:rFonts w:ascii="Cambria Math" w:hAnsi="Cambria Math"/>
          <w:sz w:val="24"/>
          <w:szCs w:val="24"/>
        </w:rPr>
        <w:t>'3': Very_Mi</w:t>
      </w:r>
      <w:r w:rsidR="00EC0402" w:rsidRPr="00B71E62">
        <w:rPr>
          <w:rFonts w:ascii="Cambria Math" w:hAnsi="Cambria Math"/>
          <w:sz w:val="24"/>
          <w:szCs w:val="24"/>
        </w:rPr>
        <w:lastRenderedPageBreak/>
        <w:t>ld_Demented</w:t>
      </w:r>
    </w:p>
    <w:p w14:paraId="28709A74" w14:textId="0C5CAEDF" w:rsidR="00B71E62" w:rsidRPr="00B71E62" w:rsidRDefault="0059257B" w:rsidP="00B71E62">
      <w:pPr>
        <w:rPr>
          <w:rFonts w:asciiTheme="majorHAnsi" w:hAnsiTheme="majorHAnsi"/>
          <w:sz w:val="24"/>
          <w:szCs w:val="24"/>
        </w:rPr>
      </w:pPr>
      <w:r>
        <w:rPr>
          <w:rFonts w:ascii="Cambria Math" w:hAnsi="Cambria Math"/>
          <w:noProof/>
          <w:sz w:val="24"/>
          <w:szCs w:val="24"/>
        </w:rPr>
        <mc:AlternateContent>
          <mc:Choice Requires="wps">
            <w:drawing>
              <wp:anchor distT="0" distB="0" distL="114300" distR="114300" simplePos="0" relativeHeight="251672576" behindDoc="0" locked="0" layoutInCell="1" allowOverlap="1" wp14:anchorId="56C2F7A2" wp14:editId="5AAD4D98">
                <wp:simplePos x="0" y="0"/>
                <wp:positionH relativeFrom="page">
                  <wp:align>right</wp:align>
                </wp:positionH>
                <wp:positionV relativeFrom="paragraph">
                  <wp:posOffset>137795</wp:posOffset>
                </wp:positionV>
                <wp:extent cx="2008909" cy="290946"/>
                <wp:effectExtent l="0" t="0" r="0" b="0"/>
                <wp:wrapNone/>
                <wp:docPr id="248622313" name="Text Box 1"/>
                <wp:cNvGraphicFramePr/>
                <a:graphic xmlns:a="http://schemas.openxmlformats.org/drawingml/2006/main">
                  <a:graphicData uri="http://schemas.microsoft.com/office/word/2010/wordprocessingShape">
                    <wps:wsp>
                      <wps:cNvSpPr txBox="1"/>
                      <wps:spPr>
                        <a:xfrm>
                          <a:off x="0" y="0"/>
                          <a:ext cx="2008909" cy="290946"/>
                        </a:xfrm>
                        <a:prstGeom prst="rect">
                          <a:avLst/>
                        </a:prstGeom>
                        <a:noFill/>
                        <a:ln w="6350">
                          <a:noFill/>
                        </a:ln>
                      </wps:spPr>
                      <wps:txbx>
                        <w:txbxContent>
                          <w:p w14:paraId="07FE6692" w14:textId="493859F8" w:rsidR="00B71E62" w:rsidRDefault="00B71E62" w:rsidP="00B71E62">
                            <w:r w:rsidRPr="00E14D1C">
                              <w:rPr>
                                <w:rFonts w:ascii="Cambria Math" w:hAnsi="Cambria Math"/>
                                <w:sz w:val="24"/>
                                <w:szCs w:val="24"/>
                              </w:rPr>
                              <w:t xml:space="preserve">Fig </w:t>
                            </w:r>
                            <w:r w:rsidR="000F7E66">
                              <w:rPr>
                                <w:rFonts w:ascii="Cambria Math" w:hAnsi="Cambria Math"/>
                                <w:sz w:val="24"/>
                                <w:szCs w:val="24"/>
                              </w:rPr>
                              <w:t>2</w:t>
                            </w:r>
                            <w:r>
                              <w:rPr>
                                <w:rFonts w:ascii="Cambria Math" w:hAnsi="Cambria Math"/>
                                <w:sz w:val="24"/>
                                <w:szCs w:val="24"/>
                              </w:rPr>
                              <w:t>.</w:t>
                            </w:r>
                            <w:r w:rsidRPr="00B71E62">
                              <w:rPr>
                                <w:rFonts w:ascii="Cambria Math" w:hAnsi="Cambria Math"/>
                                <w:sz w:val="24"/>
                                <w:szCs w:val="24"/>
                              </w:rPr>
                              <w:t xml:space="preserve"> </w:t>
                            </w:r>
                            <w:proofErr w:type="spellStart"/>
                            <w:r w:rsidRPr="00E14D1C">
                              <w:rPr>
                                <w:rFonts w:ascii="Cambria Math" w:hAnsi="Cambria Math"/>
                                <w:sz w:val="24"/>
                                <w:szCs w:val="24"/>
                              </w:rPr>
                              <w:t>Moderate_Demented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2F7A2" id="_x0000_s1027" type="#_x0000_t202" style="position:absolute;margin-left:107pt;margin-top:10.85pt;width:158.2pt;height:22.9pt;z-index:25167257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" filled="f" stroked="f" strokeweight=".5pt">
                <v:textbox>
                  <w:txbxContent>
                    <w:p w14:paraId="07FE6692" w14:textId="493859F8" w:rsidR="00B71E62" w:rsidRDefault="00B71E62" w:rsidP="00B71E62">
                      <w:r w:rsidRPr="00E14D1C">
                        <w:rPr>
                          <w:rFonts w:ascii="Cambria Math" w:hAnsi="Cambria Math"/>
                          <w:sz w:val="24"/>
                          <w:szCs w:val="24"/>
                        </w:rPr>
                        <w:t xml:space="preserve">Fig </w:t>
                      </w:r>
                      <w:r w:rsidR="000F7E66">
                        <w:rPr>
                          <w:rFonts w:ascii="Cambria Math" w:hAnsi="Cambria Math"/>
                          <w:sz w:val="24"/>
                          <w:szCs w:val="24"/>
                        </w:rPr>
                        <w:t>2</w:t>
                      </w:r>
                      <w:r>
                        <w:rPr>
                          <w:rFonts w:ascii="Cambria Math" w:hAnsi="Cambria Math"/>
                          <w:sz w:val="24"/>
                          <w:szCs w:val="24"/>
                        </w:rPr>
                        <w:t>.</w:t>
                      </w:r>
                      <w:r w:rsidRPr="00B71E62">
                        <w:rPr>
                          <w:rFonts w:ascii="Cambria Math" w:hAnsi="Cambria Math"/>
                          <w:sz w:val="24"/>
                          <w:szCs w:val="24"/>
                        </w:rPr>
                        <w:t xml:space="preserve"> </w:t>
                      </w:r>
                      <w:proofErr w:type="spellStart"/>
                      <w:r w:rsidRPr="00E14D1C">
                        <w:rPr>
                          <w:rFonts w:ascii="Cambria Math" w:hAnsi="Cambria Math"/>
                          <w:sz w:val="24"/>
                          <w:szCs w:val="24"/>
                        </w:rPr>
                        <w:t>Moderate_Demented</w:t>
                      </w:r>
                      <w:proofErr w:type="spellEnd"/>
                    </w:p>
                  </w:txbxContent>
                </v:textbox>
                <w10:wrap anchorx="page"/>
              </v:shape>
            </w:pict>
          </mc:Fallback>
        </mc:AlternateContent>
      </w:r>
      <w:r w:rsidR="00B71E62" w:rsidRPr="00B71E62">
        <w:rPr>
          <w:rFonts w:ascii="Cambria Math" w:hAnsi="Cambria Math"/>
          <w:noProof/>
          <w:sz w:val="24"/>
          <w:szCs w:val="24"/>
        </w:rPr>
        <w:drawing>
          <wp:anchor distT="0" distB="0" distL="114300" distR="114300" simplePos="0" relativeHeight="251659264" behindDoc="0" locked="0" layoutInCell="1" allowOverlap="1" wp14:anchorId="142AEA26" wp14:editId="455F73A2">
            <wp:simplePos x="0" y="0"/>
            <wp:positionH relativeFrom="column">
              <wp:posOffset>4229100</wp:posOffset>
            </wp:positionH>
            <wp:positionV relativeFrom="paragraph">
              <wp:posOffset>261620</wp:posOffset>
            </wp:positionV>
            <wp:extent cx="1219835" cy="1219835"/>
            <wp:effectExtent l="0" t="0" r="0" b="0"/>
            <wp:wrapNone/>
            <wp:docPr id="1527005625" name="Picture 2" descr="A close up of a b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005625" name="Picture 2" descr="A close up of a brai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219835" cy="1219835"/>
                    </a:xfrm>
                    <a:prstGeom prst="rect">
                      <a:avLst/>
                    </a:prstGeom>
                  </pic:spPr>
                </pic:pic>
              </a:graphicData>
            </a:graphic>
            <wp14:sizeRelH relativeFrom="margin">
              <wp14:pctWidth>0</wp14:pctWidth>
            </wp14:sizeRelH>
            <wp14:sizeRelV relativeFrom="margin">
              <wp14:pctHeight>0</wp14:pctHeight>
            </wp14:sizeRelV>
          </wp:anchor>
        </w:drawing>
      </w:r>
      <w:r w:rsidR="00B71E62" w:rsidRPr="00B71E62">
        <w:rPr>
          <w:rFonts w:asciiTheme="majorHAnsi" w:hAnsiTheme="majorHAnsi"/>
          <w:sz w:val="24"/>
          <w:szCs w:val="24"/>
        </w:rPr>
        <w:t>Attached sample image from each category in Fig1,</w:t>
      </w:r>
      <w:r w:rsidR="00B71E62">
        <w:rPr>
          <w:rFonts w:asciiTheme="majorHAnsi" w:hAnsiTheme="majorHAnsi"/>
          <w:sz w:val="24"/>
          <w:szCs w:val="24"/>
        </w:rPr>
        <w:t xml:space="preserve"> </w:t>
      </w:r>
      <w:r w:rsidR="00B71E62" w:rsidRPr="00B71E62">
        <w:rPr>
          <w:rFonts w:asciiTheme="majorHAnsi" w:hAnsiTheme="majorHAnsi"/>
          <w:sz w:val="24"/>
          <w:szCs w:val="24"/>
        </w:rPr>
        <w:t>Fig2,</w:t>
      </w:r>
      <w:r w:rsidR="00B71E62">
        <w:rPr>
          <w:rFonts w:asciiTheme="majorHAnsi" w:hAnsiTheme="majorHAnsi"/>
          <w:sz w:val="24"/>
          <w:szCs w:val="24"/>
        </w:rPr>
        <w:t xml:space="preserve"> </w:t>
      </w:r>
      <w:r w:rsidR="00B71E62" w:rsidRPr="00B71E62">
        <w:rPr>
          <w:rFonts w:asciiTheme="majorHAnsi" w:hAnsiTheme="majorHAnsi"/>
          <w:sz w:val="24"/>
          <w:szCs w:val="24"/>
        </w:rPr>
        <w:t>Fig3,</w:t>
      </w:r>
      <w:r w:rsidR="00B71E62">
        <w:rPr>
          <w:rFonts w:asciiTheme="majorHAnsi" w:hAnsiTheme="majorHAnsi"/>
          <w:sz w:val="24"/>
          <w:szCs w:val="24"/>
        </w:rPr>
        <w:t xml:space="preserve"> </w:t>
      </w:r>
      <w:r w:rsidR="00B71E62" w:rsidRPr="00B71E62">
        <w:rPr>
          <w:rFonts w:asciiTheme="majorHAnsi" w:hAnsiTheme="majorHAnsi"/>
          <w:sz w:val="24"/>
          <w:szCs w:val="24"/>
        </w:rPr>
        <w:t>Fig4.</w:t>
      </w:r>
    </w:p>
    <w:p w14:paraId="6B374EDA" w14:textId="670D1DEA" w:rsidR="00EC0402" w:rsidRPr="00E14D1C" w:rsidRDefault="00EC0402" w:rsidP="00EC0402">
      <w:pPr>
        <w:rPr>
          <w:rFonts w:ascii="Cambria Math" w:hAnsi="Cambria Math"/>
          <w:b/>
          <w:bCs/>
          <w:sz w:val="24"/>
          <w:szCs w:val="24"/>
        </w:rPr>
      </w:pPr>
      <w:r w:rsidRPr="00E14D1C">
        <w:rPr>
          <w:rFonts w:ascii="Cambria Math" w:hAnsi="Cambria Math"/>
          <w:b/>
          <w:bCs/>
          <w:sz w:val="24"/>
          <w:szCs w:val="24"/>
        </w:rPr>
        <w:t>Dataset Information</w:t>
      </w:r>
    </w:p>
    <w:p w14:paraId="72A3E1E0" w14:textId="71E7AEB1" w:rsidR="00EC0402" w:rsidRPr="00B71E62" w:rsidRDefault="00EC0402" w:rsidP="00B71E62">
      <w:pPr>
        <w:numPr>
          <w:ilvl w:val="0"/>
          <w:numId w:val="3"/>
        </w:numPr>
        <w:rPr>
          <w:rFonts w:ascii="Cambria Math" w:hAnsi="Cambria Math"/>
          <w:sz w:val="24"/>
          <w:szCs w:val="24"/>
        </w:rPr>
      </w:pPr>
      <w:r w:rsidRPr="00E14D1C">
        <w:rPr>
          <w:rFonts w:ascii="Cambria Math" w:hAnsi="Cambria Math"/>
          <w:sz w:val="24"/>
          <w:szCs w:val="24"/>
        </w:rPr>
        <w:t>Train split:</w:t>
      </w:r>
      <w:r w:rsidR="007F048B" w:rsidRPr="00B71E62">
        <w:rPr>
          <w:rFonts w:ascii="Cambria Math" w:hAnsi="Cambria Math"/>
          <w:sz w:val="24"/>
          <w:szCs w:val="24"/>
        </w:rPr>
        <w:t xml:space="preserve">             </w:t>
      </w:r>
      <w:r w:rsidR="006A0BFD" w:rsidRPr="00B71E62">
        <w:rPr>
          <w:rFonts w:ascii="Cambria Math" w:hAnsi="Cambria Math"/>
          <w:sz w:val="24"/>
          <w:szCs w:val="24"/>
        </w:rPr>
        <w:t xml:space="preserve"> </w:t>
      </w:r>
    </w:p>
    <w:p w14:paraId="141D5613" w14:textId="6EF13048" w:rsidR="00EC0402" w:rsidRPr="00E14D1C" w:rsidRDefault="00EC0402" w:rsidP="00EC0402">
      <w:pPr>
        <w:numPr>
          <w:ilvl w:val="1"/>
          <w:numId w:val="3"/>
        </w:numPr>
        <w:rPr>
          <w:rFonts w:ascii="Cambria Math" w:hAnsi="Cambria Math"/>
          <w:sz w:val="24"/>
          <w:szCs w:val="24"/>
        </w:rPr>
      </w:pPr>
      <w:r w:rsidRPr="00E14D1C">
        <w:rPr>
          <w:rFonts w:ascii="Cambria Math" w:hAnsi="Cambria Math"/>
          <w:sz w:val="24"/>
          <w:szCs w:val="24"/>
        </w:rPr>
        <w:t>Total number of samples: 5,120</w:t>
      </w:r>
      <w:r w:rsidR="00B80765" w:rsidRPr="00E14D1C">
        <w:rPr>
          <w:rFonts w:ascii="Cambria Math" w:hAnsi="Cambria Math"/>
          <w:sz w:val="24"/>
          <w:szCs w:val="24"/>
        </w:rPr>
        <w:t xml:space="preserve">               </w:t>
      </w:r>
      <w:r w:rsidR="00E14D1C">
        <w:rPr>
          <w:rFonts w:ascii="Cambria Math" w:hAnsi="Cambria Math"/>
          <w:sz w:val="24"/>
          <w:szCs w:val="24"/>
        </w:rPr>
        <w:t xml:space="preserve">         </w:t>
      </w:r>
    </w:p>
    <w:p w14:paraId="77F98579" w14:textId="323DEA92" w:rsidR="00EC0402" w:rsidRPr="00E14D1C" w:rsidRDefault="00EC0402" w:rsidP="00EC0402">
      <w:pPr>
        <w:numPr>
          <w:ilvl w:val="1"/>
          <w:numId w:val="3"/>
        </w:numPr>
        <w:rPr>
          <w:rFonts w:ascii="Cambria Math" w:hAnsi="Cambria Math"/>
          <w:sz w:val="24"/>
          <w:szCs w:val="24"/>
        </w:rPr>
      </w:pPr>
      <w:r w:rsidRPr="00E14D1C">
        <w:rPr>
          <w:rFonts w:ascii="Cambria Math" w:hAnsi="Cambria Math"/>
          <w:sz w:val="24"/>
          <w:szCs w:val="24"/>
        </w:rPr>
        <w:t>Label 0: 724</w:t>
      </w:r>
    </w:p>
    <w:p w14:paraId="4DC310CF" w14:textId="75B42F38" w:rsidR="00EC0402" w:rsidRPr="00E14D1C" w:rsidRDefault="00EC0402" w:rsidP="00EC0402">
      <w:pPr>
        <w:numPr>
          <w:ilvl w:val="1"/>
          <w:numId w:val="3"/>
        </w:numPr>
        <w:rPr>
          <w:rFonts w:ascii="Cambria Math" w:hAnsi="Cambria Math"/>
          <w:sz w:val="24"/>
          <w:szCs w:val="24"/>
        </w:rPr>
      </w:pPr>
      <w:r w:rsidRPr="00E14D1C">
        <w:rPr>
          <w:rFonts w:ascii="Cambria Math" w:hAnsi="Cambria Math"/>
          <w:sz w:val="24"/>
          <w:szCs w:val="24"/>
        </w:rPr>
        <w:t>Label 1: 49</w:t>
      </w:r>
    </w:p>
    <w:p w14:paraId="37A80DA2" w14:textId="22415A60" w:rsidR="00EC0402" w:rsidRPr="00E14D1C" w:rsidRDefault="00EC0402" w:rsidP="00EC0402">
      <w:pPr>
        <w:numPr>
          <w:ilvl w:val="1"/>
          <w:numId w:val="3"/>
        </w:numPr>
        <w:rPr>
          <w:rFonts w:ascii="Cambria Math" w:hAnsi="Cambria Math"/>
          <w:sz w:val="24"/>
          <w:szCs w:val="24"/>
        </w:rPr>
      </w:pPr>
      <w:r w:rsidRPr="00E14D1C">
        <w:rPr>
          <w:rFonts w:ascii="Cambria Math" w:hAnsi="Cambria Math"/>
          <w:sz w:val="24"/>
          <w:szCs w:val="24"/>
        </w:rPr>
        <w:t>Label 2: 2566</w:t>
      </w:r>
    </w:p>
    <w:p w14:paraId="5A88C115" w14:textId="77613A70" w:rsidR="00EC0402" w:rsidRPr="00E14D1C" w:rsidRDefault="00EC0402" w:rsidP="00EC0402">
      <w:pPr>
        <w:numPr>
          <w:ilvl w:val="1"/>
          <w:numId w:val="3"/>
        </w:numPr>
        <w:rPr>
          <w:rFonts w:ascii="Cambria Math" w:hAnsi="Cambria Math"/>
          <w:sz w:val="24"/>
          <w:szCs w:val="24"/>
        </w:rPr>
      </w:pPr>
      <w:r w:rsidRPr="00E14D1C">
        <w:rPr>
          <w:rFonts w:ascii="Cambria Math" w:hAnsi="Cambria Math"/>
          <w:sz w:val="24"/>
          <w:szCs w:val="24"/>
        </w:rPr>
        <w:t>Label 3: 1781</w:t>
      </w:r>
      <w:r w:rsidR="006A0BFD" w:rsidRPr="00E14D1C">
        <w:rPr>
          <w:rFonts w:ascii="Cambria Math" w:hAnsi="Cambria Math"/>
          <w:sz w:val="24"/>
          <w:szCs w:val="24"/>
        </w:rPr>
        <w:t xml:space="preserve">                                                       </w:t>
      </w:r>
    </w:p>
    <w:p w14:paraId="0C3522A9" w14:textId="1C846C89" w:rsidR="00EC0402" w:rsidRPr="00B71E62" w:rsidRDefault="0059257B" w:rsidP="00B71E62">
      <w:pPr>
        <w:numPr>
          <w:ilvl w:val="0"/>
          <w:numId w:val="3"/>
        </w:numPr>
        <w:rPr>
          <w:rFonts w:ascii="Cambria Math" w:hAnsi="Cambria Math"/>
          <w:sz w:val="24"/>
          <w:szCs w:val="24"/>
        </w:rPr>
      </w:pPr>
      <w:r w:rsidRPr="00E14D1C">
        <w:rPr>
          <w:rFonts w:ascii="Cambria Math" w:hAnsi="Cambria Math"/>
          <w:noProof/>
          <w:sz w:val="24"/>
          <w:szCs w:val="24"/>
        </w:rPr>
        <w:drawing>
          <wp:anchor distT="0" distB="0" distL="114300" distR="114300" simplePos="0" relativeHeight="251660288" behindDoc="0" locked="0" layoutInCell="1" allowOverlap="1" wp14:anchorId="27B421FB" wp14:editId="2A3E424C">
            <wp:simplePos x="0" y="0"/>
            <wp:positionH relativeFrom="margin">
              <wp:posOffset>4964430</wp:posOffset>
            </wp:positionH>
            <wp:positionV relativeFrom="paragraph">
              <wp:posOffset>5715</wp:posOffset>
            </wp:positionV>
            <wp:extent cx="1219835" cy="1219835"/>
            <wp:effectExtent l="0" t="0" r="0" b="0"/>
            <wp:wrapNone/>
            <wp:docPr id="17491517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151774" name="Picture 1749151774"/>
                    <pic:cNvPicPr/>
                  </pic:nvPicPr>
                  <pic:blipFill>
                    <a:blip r:embed="rId8">
                      <a:extLst>
                        <a:ext uri="{28A0092B-C50C-407E-A947-70E740481C1C}">
                          <a14:useLocalDpi xmlns:a14="http://schemas.microsoft.com/office/drawing/2010/main" val="0"/>
                        </a:ext>
                      </a:extLst>
                    </a:blip>
                    <a:stretch>
                      <a:fillRect/>
                    </a:stretch>
                  </pic:blipFill>
                  <pic:spPr>
                    <a:xfrm>
                      <a:off x="0" y="0"/>
                      <a:ext cx="1219835" cy="1219835"/>
                    </a:xfrm>
                    <a:prstGeom prst="rect">
                      <a:avLst/>
                    </a:prstGeom>
                  </pic:spPr>
                </pic:pic>
              </a:graphicData>
            </a:graphic>
            <wp14:sizeRelH relativeFrom="margin">
              <wp14:pctWidth>0</wp14:pctWidth>
            </wp14:sizeRelH>
            <wp14:sizeRelV relativeFrom="margin">
              <wp14:pctHeight>0</wp14:pctHeight>
            </wp14:sizeRelV>
          </wp:anchor>
        </w:drawing>
      </w:r>
      <w:r w:rsidR="00EC0402" w:rsidRPr="00E14D1C">
        <w:rPr>
          <w:rFonts w:ascii="Cambria Math" w:hAnsi="Cambria Math"/>
          <w:sz w:val="24"/>
          <w:szCs w:val="24"/>
        </w:rPr>
        <w:t>Test split:</w:t>
      </w:r>
      <w:r w:rsidR="00E14D1C">
        <w:rPr>
          <w:rFonts w:ascii="Cambria Math" w:hAnsi="Cambria Math"/>
          <w:sz w:val="24"/>
          <w:szCs w:val="24"/>
        </w:rPr>
        <w:tab/>
      </w:r>
      <w:r w:rsidR="00E14D1C">
        <w:rPr>
          <w:rFonts w:ascii="Cambria Math" w:hAnsi="Cambria Math"/>
          <w:sz w:val="24"/>
          <w:szCs w:val="24"/>
        </w:rPr>
        <w:tab/>
      </w:r>
      <w:r w:rsidR="00E14D1C">
        <w:rPr>
          <w:rFonts w:ascii="Cambria Math" w:hAnsi="Cambria Math"/>
          <w:sz w:val="24"/>
          <w:szCs w:val="24"/>
        </w:rPr>
        <w:tab/>
      </w:r>
      <w:r w:rsidR="00E14D1C">
        <w:rPr>
          <w:rFonts w:ascii="Cambria Math" w:hAnsi="Cambria Math"/>
          <w:sz w:val="24"/>
          <w:szCs w:val="24"/>
        </w:rPr>
        <w:tab/>
      </w:r>
      <w:r w:rsidR="00E14D1C">
        <w:rPr>
          <w:rFonts w:ascii="Cambria Math" w:hAnsi="Cambria Math"/>
          <w:sz w:val="24"/>
          <w:szCs w:val="24"/>
        </w:rPr>
        <w:tab/>
      </w:r>
      <w:r w:rsidR="00E14D1C">
        <w:rPr>
          <w:rFonts w:ascii="Cambria Math" w:hAnsi="Cambria Math"/>
          <w:sz w:val="24"/>
          <w:szCs w:val="24"/>
        </w:rPr>
        <w:tab/>
        <w:t xml:space="preserve">           </w:t>
      </w:r>
    </w:p>
    <w:p w14:paraId="6D7F72A0" w14:textId="1C2CAE9E" w:rsidR="00EC0402" w:rsidRPr="00E14D1C" w:rsidRDefault="00C37CAC" w:rsidP="00EC0402">
      <w:pPr>
        <w:numPr>
          <w:ilvl w:val="1"/>
          <w:numId w:val="3"/>
        </w:numPr>
        <w:rPr>
          <w:rFonts w:ascii="Cambria Math" w:hAnsi="Cambria Math"/>
          <w:sz w:val="24"/>
          <w:szCs w:val="24"/>
        </w:rPr>
      </w:pPr>
      <w:r>
        <w:rPr>
          <w:rFonts w:ascii="Cambria Math" w:hAnsi="Cambria Math"/>
          <w:noProof/>
          <w:sz w:val="24"/>
          <w:szCs w:val="24"/>
        </w:rPr>
        <mc:AlternateContent>
          <mc:Choice Requires="wps">
            <w:drawing>
              <wp:anchor distT="0" distB="0" distL="114300" distR="114300" simplePos="0" relativeHeight="251674624" behindDoc="0" locked="0" layoutInCell="1" allowOverlap="1" wp14:anchorId="7076436F" wp14:editId="3A368C1C">
                <wp:simplePos x="0" y="0"/>
                <wp:positionH relativeFrom="column">
                  <wp:posOffset>4047490</wp:posOffset>
                </wp:positionH>
                <wp:positionV relativeFrom="paragraph">
                  <wp:posOffset>8255</wp:posOffset>
                </wp:positionV>
                <wp:extent cx="1572260" cy="290830"/>
                <wp:effectExtent l="0" t="0" r="0" b="0"/>
                <wp:wrapNone/>
                <wp:docPr id="30667868" name="Text Box 1"/>
                <wp:cNvGraphicFramePr/>
                <a:graphic xmlns:a="http://schemas.openxmlformats.org/drawingml/2006/main">
                  <a:graphicData uri="http://schemas.microsoft.com/office/word/2010/wordprocessingShape">
                    <wps:wsp>
                      <wps:cNvSpPr txBox="1"/>
                      <wps:spPr>
                        <a:xfrm>
                          <a:off x="0" y="0"/>
                          <a:ext cx="1572260" cy="290830"/>
                        </a:xfrm>
                        <a:prstGeom prst="rect">
                          <a:avLst/>
                        </a:prstGeom>
                        <a:noFill/>
                        <a:ln w="6350">
                          <a:noFill/>
                        </a:ln>
                      </wps:spPr>
                      <wps:txbx>
                        <w:txbxContent>
                          <w:p w14:paraId="0D92F87C" w14:textId="77777777" w:rsidR="000F7E66" w:rsidRPr="00B71E62" w:rsidRDefault="000F7E66" w:rsidP="000F7E66">
                            <w:pPr>
                              <w:rPr>
                                <w:rFonts w:ascii="Cambria Math" w:hAnsi="Cambria Math"/>
                                <w:sz w:val="24"/>
                                <w:szCs w:val="24"/>
                              </w:rPr>
                            </w:pPr>
                            <w:r w:rsidRPr="00E14D1C">
                              <w:rPr>
                                <w:rFonts w:ascii="Cambria Math" w:hAnsi="Cambria Math"/>
                                <w:sz w:val="24"/>
                                <w:szCs w:val="24"/>
                              </w:rPr>
                              <w:t>Fig 3. Non-Demented</w:t>
                            </w:r>
                          </w:p>
                          <w:p w14:paraId="3005C7C5" w14:textId="3104508D" w:rsidR="000F7E66" w:rsidRDefault="000F7E66" w:rsidP="000F7E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76436F" id="_x0000_s1028" type="#_x0000_t202" style="position:absolute;left:0;text-align:left;margin-left:318.7pt;margin-top:.65pt;width:123.8pt;height:22.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" filled="f" stroked="f" strokeweight=".5pt">
                <v:textbox>
                  <w:txbxContent>
                    <w:p w14:paraId="0D92F87C" w14:textId="77777777" w:rsidR="000F7E66" w:rsidRPr="00B71E62" w:rsidRDefault="000F7E66" w:rsidP="000F7E66">
                      <w:pPr>
                        <w:rPr>
                          <w:rFonts w:ascii="Cambria Math" w:hAnsi="Cambria Math"/>
                          <w:sz w:val="24"/>
                          <w:szCs w:val="24"/>
                        </w:rPr>
                      </w:pPr>
                      <w:r w:rsidRPr="00E14D1C">
                        <w:rPr>
                          <w:rFonts w:ascii="Cambria Math" w:hAnsi="Cambria Math"/>
                          <w:sz w:val="24"/>
                          <w:szCs w:val="24"/>
                        </w:rPr>
                        <w:t>Fig 3. Non-Demented</w:t>
                      </w:r>
                    </w:p>
                    <w:p w14:paraId="3005C7C5" w14:textId="3104508D" w:rsidR="000F7E66" w:rsidRDefault="000F7E66" w:rsidP="000F7E66"/>
                  </w:txbxContent>
                </v:textbox>
              </v:shape>
            </w:pict>
          </mc:Fallback>
        </mc:AlternateContent>
      </w:r>
      <w:r w:rsidR="00EC0402" w:rsidRPr="00E14D1C">
        <w:rPr>
          <w:rFonts w:ascii="Cambria Math" w:hAnsi="Cambria Math"/>
          <w:sz w:val="24"/>
          <w:szCs w:val="24"/>
        </w:rPr>
        <w:t>Total number of samples: 1,280</w:t>
      </w:r>
    </w:p>
    <w:p w14:paraId="4D375F71" w14:textId="73313876" w:rsidR="00EC0402" w:rsidRPr="00E14D1C" w:rsidRDefault="00C37CAC" w:rsidP="00EC0402">
      <w:pPr>
        <w:numPr>
          <w:ilvl w:val="1"/>
          <w:numId w:val="3"/>
        </w:numPr>
        <w:rPr>
          <w:rFonts w:ascii="Cambria Math" w:hAnsi="Cambria Math"/>
          <w:sz w:val="24"/>
          <w:szCs w:val="24"/>
        </w:rPr>
      </w:pPr>
      <w:r w:rsidRPr="00E14D1C">
        <w:rPr>
          <w:rFonts w:ascii="Cambria Math" w:hAnsi="Cambria Math"/>
          <w:b/>
          <w:bCs/>
          <w:noProof/>
          <w:sz w:val="24"/>
          <w:szCs w:val="24"/>
        </w:rPr>
        <w:drawing>
          <wp:anchor distT="0" distB="0" distL="114300" distR="114300" simplePos="0" relativeHeight="251661312" behindDoc="1" locked="0" layoutInCell="1" allowOverlap="1" wp14:anchorId="739BC9DD" wp14:editId="10DF4B62">
            <wp:simplePos x="0" y="0"/>
            <wp:positionH relativeFrom="margin">
              <wp:posOffset>4216400</wp:posOffset>
            </wp:positionH>
            <wp:positionV relativeFrom="paragraph">
              <wp:posOffset>8255</wp:posOffset>
            </wp:positionV>
            <wp:extent cx="1220400" cy="1220400"/>
            <wp:effectExtent l="0" t="0" r="0" b="0"/>
            <wp:wrapTight wrapText="left">
              <wp:wrapPolygon edited="0">
                <wp:start x="0" y="0"/>
                <wp:lineTo x="0" y="21251"/>
                <wp:lineTo x="21251" y="21251"/>
                <wp:lineTo x="21251" y="0"/>
                <wp:lineTo x="0" y="0"/>
              </wp:wrapPolygon>
            </wp:wrapTight>
            <wp:docPr id="1559545327" name="Picture 4" descr="A close-up of a b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545327" name="Picture 4" descr="A close-up of a brai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220400" cy="1220400"/>
                    </a:xfrm>
                    <a:prstGeom prst="rect">
                      <a:avLst/>
                    </a:prstGeom>
                  </pic:spPr>
                </pic:pic>
              </a:graphicData>
            </a:graphic>
            <wp14:sizeRelH relativeFrom="margin">
              <wp14:pctWidth>0</wp14:pctWidth>
            </wp14:sizeRelH>
            <wp14:sizeRelV relativeFrom="margin">
              <wp14:pctHeight>0</wp14:pctHeight>
            </wp14:sizeRelV>
          </wp:anchor>
        </w:drawing>
      </w:r>
      <w:r w:rsidR="00EC0402" w:rsidRPr="00E14D1C">
        <w:rPr>
          <w:rFonts w:ascii="Cambria Math" w:hAnsi="Cambria Math"/>
          <w:sz w:val="24"/>
          <w:szCs w:val="24"/>
        </w:rPr>
        <w:t>Label 0: 172</w:t>
      </w:r>
      <w:r w:rsidR="009D3292" w:rsidRPr="00E14D1C">
        <w:rPr>
          <w:rFonts w:ascii="Cambria Math" w:hAnsi="Cambria Math"/>
          <w:sz w:val="24"/>
          <w:szCs w:val="24"/>
        </w:rPr>
        <w:t xml:space="preserve">                                                    </w:t>
      </w:r>
    </w:p>
    <w:p w14:paraId="60555E8C" w14:textId="5BBAFC15" w:rsidR="00EC0402" w:rsidRPr="00E14D1C" w:rsidRDefault="00EC0402" w:rsidP="00EC0402">
      <w:pPr>
        <w:numPr>
          <w:ilvl w:val="1"/>
          <w:numId w:val="3"/>
        </w:numPr>
        <w:rPr>
          <w:rFonts w:ascii="Cambria Math" w:hAnsi="Cambria Math"/>
          <w:sz w:val="24"/>
          <w:szCs w:val="24"/>
        </w:rPr>
      </w:pPr>
      <w:r w:rsidRPr="00E14D1C">
        <w:rPr>
          <w:rFonts w:ascii="Cambria Math" w:hAnsi="Cambria Math"/>
          <w:sz w:val="24"/>
          <w:szCs w:val="24"/>
        </w:rPr>
        <w:t>Label 1: 15</w:t>
      </w:r>
      <w:r w:rsidR="006A0BFD" w:rsidRPr="00E14D1C">
        <w:rPr>
          <w:rFonts w:ascii="Cambria Math" w:hAnsi="Cambria Math"/>
          <w:sz w:val="24"/>
          <w:szCs w:val="24"/>
        </w:rPr>
        <w:t xml:space="preserve">                                                        </w:t>
      </w:r>
    </w:p>
    <w:p w14:paraId="4618FB4C" w14:textId="37F07F9C" w:rsidR="00EC0402" w:rsidRPr="00E14D1C" w:rsidRDefault="00EC0402" w:rsidP="00EC0402">
      <w:pPr>
        <w:numPr>
          <w:ilvl w:val="1"/>
          <w:numId w:val="3"/>
        </w:numPr>
        <w:rPr>
          <w:rFonts w:ascii="Cambria Math" w:hAnsi="Cambria Math"/>
          <w:sz w:val="24"/>
          <w:szCs w:val="24"/>
        </w:rPr>
      </w:pPr>
      <w:r w:rsidRPr="00E14D1C">
        <w:rPr>
          <w:rFonts w:ascii="Cambria Math" w:hAnsi="Cambria Math"/>
          <w:sz w:val="24"/>
          <w:szCs w:val="24"/>
        </w:rPr>
        <w:t>Label 2: 634</w:t>
      </w:r>
      <w:r w:rsidR="006A0BFD" w:rsidRPr="00E14D1C">
        <w:rPr>
          <w:rFonts w:ascii="Cambria Math" w:hAnsi="Cambria Math"/>
          <w:sz w:val="24"/>
          <w:szCs w:val="24"/>
        </w:rPr>
        <w:t xml:space="preserve">                                                                                                                 </w:t>
      </w:r>
    </w:p>
    <w:p w14:paraId="11ED4721" w14:textId="4D90E78F" w:rsidR="00EC0402" w:rsidRDefault="00EC0402" w:rsidP="00B80765">
      <w:pPr>
        <w:numPr>
          <w:ilvl w:val="1"/>
          <w:numId w:val="3"/>
        </w:numPr>
        <w:rPr>
          <w:rFonts w:ascii="Cambria Math" w:hAnsi="Cambria Math"/>
          <w:sz w:val="24"/>
          <w:szCs w:val="24"/>
        </w:rPr>
      </w:pPr>
      <w:r w:rsidRPr="00E14D1C">
        <w:rPr>
          <w:rFonts w:ascii="Cambria Math" w:hAnsi="Cambria Math"/>
          <w:sz w:val="24"/>
          <w:szCs w:val="24"/>
        </w:rPr>
        <w:t>Label 3: 459</w:t>
      </w:r>
      <w:r w:rsidR="00E14D1C">
        <w:rPr>
          <w:rFonts w:ascii="Cambria Math" w:hAnsi="Cambria Math"/>
          <w:sz w:val="24"/>
          <w:szCs w:val="24"/>
        </w:rPr>
        <w:tab/>
      </w:r>
      <w:r w:rsidR="00E14D1C">
        <w:rPr>
          <w:rFonts w:ascii="Cambria Math" w:hAnsi="Cambria Math"/>
          <w:sz w:val="24"/>
          <w:szCs w:val="24"/>
        </w:rPr>
        <w:tab/>
      </w:r>
      <w:r w:rsidR="00E14D1C">
        <w:rPr>
          <w:rFonts w:ascii="Cambria Math" w:hAnsi="Cambria Math"/>
          <w:sz w:val="24"/>
          <w:szCs w:val="24"/>
        </w:rPr>
        <w:tab/>
      </w:r>
      <w:r w:rsidR="00E14D1C">
        <w:rPr>
          <w:rFonts w:ascii="Cambria Math" w:hAnsi="Cambria Math"/>
          <w:sz w:val="24"/>
          <w:szCs w:val="24"/>
        </w:rPr>
        <w:tab/>
      </w:r>
      <w:r w:rsidR="00E14D1C">
        <w:rPr>
          <w:rFonts w:ascii="Cambria Math" w:hAnsi="Cambria Math"/>
          <w:sz w:val="24"/>
          <w:szCs w:val="24"/>
        </w:rPr>
        <w:tab/>
      </w:r>
    </w:p>
    <w:p w14:paraId="14C40364" w14:textId="0E65EB57" w:rsidR="00BA0548" w:rsidRPr="00E14D1C" w:rsidRDefault="00BA0548" w:rsidP="00B71E62">
      <w:pPr>
        <w:rPr>
          <w:rFonts w:ascii="Cambria Math" w:hAnsi="Cambria Math"/>
          <w:sz w:val="24"/>
          <w:szCs w:val="24"/>
        </w:rPr>
      </w:pPr>
      <w:r>
        <w:rPr>
          <w:rFonts w:ascii="Cambria Math" w:hAnsi="Cambria Math"/>
          <w:noProof/>
          <w:sz w:val="24"/>
          <w:szCs w:val="24"/>
        </w:rPr>
        <mc:AlternateContent>
          <mc:Choice Requires="wps">
            <w:drawing>
              <wp:anchor distT="0" distB="0" distL="114300" distR="114300" simplePos="0" relativeHeight="251676672" behindDoc="0" locked="0" layoutInCell="1" allowOverlap="1" wp14:anchorId="1FB8A81E" wp14:editId="03F041F4">
                <wp:simplePos x="0" y="0"/>
                <wp:positionH relativeFrom="margin">
                  <wp:posOffset>3950335</wp:posOffset>
                </wp:positionH>
                <wp:positionV relativeFrom="paragraph">
                  <wp:posOffset>71120</wp:posOffset>
                </wp:positionV>
                <wp:extent cx="1918854" cy="290830"/>
                <wp:effectExtent l="0" t="0" r="0" b="0"/>
                <wp:wrapNone/>
                <wp:docPr id="179910999" name="Text Box 1"/>
                <wp:cNvGraphicFramePr/>
                <a:graphic xmlns:a="http://schemas.openxmlformats.org/drawingml/2006/main">
                  <a:graphicData uri="http://schemas.microsoft.com/office/word/2010/wordprocessingShape">
                    <wps:wsp>
                      <wps:cNvSpPr txBox="1"/>
                      <wps:spPr>
                        <a:xfrm>
                          <a:off x="0" y="0"/>
                          <a:ext cx="1918854" cy="290830"/>
                        </a:xfrm>
                        <a:prstGeom prst="rect">
                          <a:avLst/>
                        </a:prstGeom>
                        <a:noFill/>
                        <a:ln w="6350">
                          <a:noFill/>
                        </a:ln>
                      </wps:spPr>
                      <wps:txbx>
                        <w:txbxContent>
                          <w:p w14:paraId="14D3BB03" w14:textId="0C4DA411" w:rsidR="000F7E66" w:rsidRDefault="000F7E66" w:rsidP="000F7E66">
                            <w:r w:rsidRPr="00E14D1C">
                              <w:rPr>
                                <w:rFonts w:ascii="Cambria Math" w:hAnsi="Cambria Math"/>
                                <w:sz w:val="24"/>
                                <w:szCs w:val="24"/>
                              </w:rPr>
                              <w:t>Fig 4. Very Mild Demented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B8A81E" id="_x0000_s1029" type="#_x0000_t202" style="position:absolute;margin-left:311.05pt;margin-top:5.6pt;width:151.1pt;height:22.9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" filled="f" stroked="f" strokeweight=".5pt">
                <v:textbox>
                  <w:txbxContent>
                    <w:p w14:paraId="14D3BB03" w14:textId="0C4DA411" w:rsidR="000F7E66" w:rsidRDefault="000F7E66" w:rsidP="000F7E66">
                      <w:r w:rsidRPr="00E14D1C">
                        <w:rPr>
                          <w:rFonts w:ascii="Cambria Math" w:hAnsi="Cambria Math"/>
                          <w:sz w:val="24"/>
                          <w:szCs w:val="24"/>
                        </w:rPr>
                        <w:t>Fig 4. Very Mild Demented</w:t>
                      </w:r>
                    </w:p>
                  </w:txbxContent>
                </v:textbox>
                <w10:wrap anchorx="margin"/>
              </v:shape>
            </w:pict>
          </mc:Fallback>
        </mc:AlternateContent>
      </w:r>
    </w:p>
    <w:p w14:paraId="57BC09AD" w14:textId="59FBB302" w:rsidR="00BA21EB" w:rsidRPr="00A10E88" w:rsidRDefault="00BA21EB" w:rsidP="00A10E88">
      <w:pPr>
        <w:pStyle w:val="ListParagraph"/>
        <w:numPr>
          <w:ilvl w:val="1"/>
          <w:numId w:val="12"/>
        </w:numPr>
        <w:rPr>
          <w:rFonts w:ascii="Cambria Math" w:hAnsi="Cambria Math"/>
          <w:b/>
          <w:bCs/>
          <w:sz w:val="32"/>
          <w:szCs w:val="32"/>
        </w:rPr>
      </w:pPr>
      <w:r w:rsidRPr="00A10E88">
        <w:rPr>
          <w:rFonts w:ascii="Cambria Math" w:hAnsi="Cambria Math"/>
          <w:b/>
          <w:bCs/>
          <w:sz w:val="32"/>
          <w:szCs w:val="32"/>
        </w:rPr>
        <w:t>Data Preprocessing:</w:t>
      </w:r>
    </w:p>
    <w:p w14:paraId="0E27B84D" w14:textId="548454A6" w:rsidR="006A0BFD" w:rsidRPr="001F2463" w:rsidRDefault="00045FC6" w:rsidP="006A0BFD">
      <w:pPr>
        <w:rPr>
          <w:rFonts w:ascii="Cambria Math" w:hAnsi="Cambria Math"/>
          <w:sz w:val="24"/>
          <w:szCs w:val="24"/>
        </w:rPr>
      </w:pPr>
      <w:r w:rsidRPr="001F2463">
        <w:rPr>
          <w:rFonts w:ascii="Cambria Math" w:hAnsi="Cambria Math"/>
          <w:sz w:val="24"/>
          <w:szCs w:val="24"/>
        </w:rPr>
        <w:t xml:space="preserve">The dataset </w:t>
      </w:r>
      <w:r w:rsidR="00C91923">
        <w:rPr>
          <w:rFonts w:ascii="Cambria Math" w:hAnsi="Cambria Math"/>
          <w:sz w:val="24"/>
          <w:szCs w:val="24"/>
        </w:rPr>
        <w:t>was</w:t>
      </w:r>
      <w:r w:rsidRPr="001F2463">
        <w:rPr>
          <w:rFonts w:ascii="Cambria Math" w:hAnsi="Cambria Math"/>
          <w:sz w:val="24"/>
          <w:szCs w:val="24"/>
        </w:rPr>
        <w:t xml:space="preserve"> in Apache parquet format, which is an open source, column-oriented data file format. We convert</w:t>
      </w:r>
      <w:r w:rsidR="00C91923">
        <w:rPr>
          <w:rFonts w:ascii="Cambria Math" w:hAnsi="Cambria Math"/>
          <w:sz w:val="24"/>
          <w:szCs w:val="24"/>
        </w:rPr>
        <w:t>ed</w:t>
      </w:r>
      <w:r w:rsidRPr="001F2463">
        <w:rPr>
          <w:rFonts w:ascii="Cambria Math" w:hAnsi="Cambria Math"/>
          <w:sz w:val="24"/>
          <w:szCs w:val="24"/>
        </w:rPr>
        <w:t xml:space="preserve"> th</w:t>
      </w:r>
      <w:r w:rsidR="00984F3F" w:rsidRPr="001F2463">
        <w:rPr>
          <w:rFonts w:ascii="Cambria Math" w:hAnsi="Cambria Math"/>
          <w:sz w:val="24"/>
          <w:szCs w:val="24"/>
        </w:rPr>
        <w:t>is dataset</w:t>
      </w:r>
      <w:r w:rsidRPr="001F2463">
        <w:rPr>
          <w:rFonts w:ascii="Cambria Math" w:hAnsi="Cambria Math"/>
          <w:sz w:val="24"/>
          <w:szCs w:val="24"/>
        </w:rPr>
        <w:t xml:space="preserve"> into </w:t>
      </w:r>
      <w:r w:rsidR="00984F3F" w:rsidRPr="001F2463">
        <w:rPr>
          <w:rFonts w:ascii="Cambria Math" w:hAnsi="Cambria Math"/>
          <w:sz w:val="24"/>
          <w:szCs w:val="24"/>
        </w:rPr>
        <w:t>image format using cv2</w:t>
      </w:r>
      <w:r w:rsidRPr="001F2463">
        <w:rPr>
          <w:rFonts w:ascii="Cambria Math" w:hAnsi="Cambria Math"/>
          <w:sz w:val="24"/>
          <w:szCs w:val="24"/>
        </w:rPr>
        <w:t xml:space="preserve">  for convenient. </w:t>
      </w:r>
    </w:p>
    <w:p w14:paraId="5808208D" w14:textId="77777777" w:rsidR="00B4405E" w:rsidRPr="001F2463" w:rsidRDefault="00B4405E" w:rsidP="00B4405E">
      <w:pPr>
        <w:rPr>
          <w:rFonts w:ascii="Cambria Math" w:hAnsi="Cambria Math"/>
          <w:sz w:val="24"/>
          <w:szCs w:val="24"/>
        </w:rPr>
      </w:pPr>
      <w:r w:rsidRPr="001F2463">
        <w:rPr>
          <w:rFonts w:ascii="Cambria Math" w:hAnsi="Cambria Math"/>
          <w:noProof/>
          <w:sz w:val="24"/>
          <w:szCs w:val="24"/>
        </w:rPr>
        <w:lastRenderedPageBreak/>
        <w:drawing>
          <wp:anchor distT="0" distB="0" distL="114300" distR="114300" simplePos="0" relativeHeight="251662336" behindDoc="0" locked="0" layoutInCell="1" allowOverlap="1" wp14:anchorId="4A210092" wp14:editId="0A4AAC42">
            <wp:simplePos x="0" y="0"/>
            <wp:positionH relativeFrom="column">
              <wp:posOffset>2963334</wp:posOffset>
            </wp:positionH>
            <wp:positionV relativeFrom="paragraph">
              <wp:posOffset>-3175</wp:posOffset>
            </wp:positionV>
            <wp:extent cx="2718000" cy="1533600"/>
            <wp:effectExtent l="0" t="0" r="6350" b="0"/>
            <wp:wrapNone/>
            <wp:docPr id="1661946525" name="Picture 5"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946525" name="Picture 5" descr="A graph of a number of peopl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18000" cy="1533600"/>
                    </a:xfrm>
                    <a:prstGeom prst="rect">
                      <a:avLst/>
                    </a:prstGeom>
                  </pic:spPr>
                </pic:pic>
              </a:graphicData>
            </a:graphic>
            <wp14:sizeRelH relativeFrom="margin">
              <wp14:pctWidth>0</wp14:pctWidth>
            </wp14:sizeRelH>
            <wp14:sizeRelV relativeFrom="margin">
              <wp14:pctHeight>0</wp14:pctHeight>
            </wp14:sizeRelV>
          </wp:anchor>
        </w:drawing>
      </w:r>
      <w:r w:rsidRPr="001F2463">
        <w:rPr>
          <w:rFonts w:ascii="Cambria Math" w:hAnsi="Cambria Math"/>
          <w:noProof/>
          <w:sz w:val="24"/>
          <w:szCs w:val="24"/>
        </w:rPr>
        <w:drawing>
          <wp:inline distT="0" distB="0" distL="0" distR="0" wp14:anchorId="7BB88355" wp14:editId="019D4AC9">
            <wp:extent cx="2861310" cy="1584404"/>
            <wp:effectExtent l="0" t="0" r="0" b="0"/>
            <wp:docPr id="2031753324" name="Picture 6" descr="A graph of blue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753324" name="Picture 6" descr="A graph of blue rectangular bars&#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95207" cy="1603174"/>
                    </a:xfrm>
                    <a:prstGeom prst="rect">
                      <a:avLst/>
                    </a:prstGeom>
                  </pic:spPr>
                </pic:pic>
              </a:graphicData>
            </a:graphic>
          </wp:inline>
        </w:drawing>
      </w:r>
    </w:p>
    <w:p w14:paraId="6561F419" w14:textId="518571A3" w:rsidR="002F402A" w:rsidRPr="001F2463" w:rsidRDefault="002F402A" w:rsidP="00B4405E">
      <w:pPr>
        <w:rPr>
          <w:rFonts w:ascii="Cambria Math" w:hAnsi="Cambria Math"/>
          <w:sz w:val="24"/>
          <w:szCs w:val="24"/>
        </w:rPr>
      </w:pPr>
      <w:r w:rsidRPr="001F2463">
        <w:rPr>
          <w:rFonts w:ascii="Cambria Math" w:hAnsi="Cambria Math"/>
          <w:sz w:val="24"/>
          <w:szCs w:val="24"/>
        </w:rPr>
        <w:t xml:space="preserve">                         Fig. 5 Test split graph                                                 Fig. 6 Train split graph</w:t>
      </w:r>
    </w:p>
    <w:p w14:paraId="40012315" w14:textId="4124950E" w:rsidR="00B4405E" w:rsidRPr="001F2463" w:rsidRDefault="00B4405E" w:rsidP="00B4405E">
      <w:pPr>
        <w:rPr>
          <w:rFonts w:ascii="Cambria Math" w:hAnsi="Cambria Math"/>
          <w:sz w:val="24"/>
          <w:szCs w:val="24"/>
        </w:rPr>
      </w:pPr>
      <w:r w:rsidRPr="00B4405E">
        <w:rPr>
          <w:rFonts w:ascii="Cambria Math" w:hAnsi="Cambria Math"/>
          <w:sz w:val="24"/>
          <w:szCs w:val="24"/>
        </w:rPr>
        <w:t xml:space="preserve">Loaded the MRI dataset: Started by loading the  MRI </w:t>
      </w:r>
      <w:r w:rsidRPr="001F2463">
        <w:rPr>
          <w:rFonts w:ascii="Cambria Math" w:hAnsi="Cambria Math"/>
          <w:sz w:val="24"/>
          <w:szCs w:val="24"/>
        </w:rPr>
        <w:t xml:space="preserve">data Alzheimer’s Disease </w:t>
      </w:r>
      <w:r w:rsidRPr="00B4405E">
        <w:rPr>
          <w:rFonts w:ascii="Cambria Math" w:hAnsi="Cambria Math"/>
          <w:sz w:val="24"/>
          <w:szCs w:val="24"/>
        </w:rPr>
        <w:t xml:space="preserve"> into our </w:t>
      </w:r>
      <w:r w:rsidRPr="001F2463">
        <w:rPr>
          <w:rFonts w:ascii="Cambria Math" w:hAnsi="Cambria Math"/>
          <w:sz w:val="24"/>
          <w:szCs w:val="24"/>
        </w:rPr>
        <w:t>programming environment</w:t>
      </w:r>
      <w:r w:rsidRPr="00B4405E">
        <w:rPr>
          <w:rFonts w:ascii="Cambria Math" w:hAnsi="Cambria Math"/>
          <w:sz w:val="24"/>
          <w:szCs w:val="24"/>
        </w:rPr>
        <w:t xml:space="preserve">. The dataset included a set of MRI images and corresponding labels </w:t>
      </w:r>
      <w:r w:rsidRPr="001F2463">
        <w:rPr>
          <w:rFonts w:ascii="Cambria Math" w:hAnsi="Cambria Math"/>
          <w:sz w:val="24"/>
          <w:szCs w:val="24"/>
        </w:rPr>
        <w:t xml:space="preserve">indicating whether each image contains a specific label. Data exploration: Performed data exploration to understand the structure and characteristics of </w:t>
      </w:r>
      <w:r w:rsidRPr="00B4405E">
        <w:rPr>
          <w:rFonts w:ascii="Cambria Math" w:hAnsi="Cambria Math"/>
          <w:sz w:val="24"/>
          <w:szCs w:val="24"/>
        </w:rPr>
        <w:t>our dataset. Checked the image sizes, distribution of labels, and any preprocessing requirements</w:t>
      </w:r>
      <w:r w:rsidRPr="001F2463">
        <w:rPr>
          <w:rFonts w:ascii="Cambria Math" w:hAnsi="Cambria Math"/>
          <w:sz w:val="24"/>
          <w:szCs w:val="24"/>
        </w:rPr>
        <w:t xml:space="preserve"> specific to our dataset.</w:t>
      </w:r>
      <w:r w:rsidR="000F7E66">
        <w:rPr>
          <w:rFonts w:ascii="Cambria Math" w:hAnsi="Cambria Math"/>
          <w:sz w:val="24"/>
          <w:szCs w:val="24"/>
        </w:rPr>
        <w:t xml:space="preserve"> Fig5 and Fig6 indicates number of images vs category label for test and train data.</w:t>
      </w:r>
    </w:p>
    <w:p w14:paraId="1FC9F600" w14:textId="77777777" w:rsidR="00045FC6" w:rsidRDefault="00045FC6" w:rsidP="006A0BFD">
      <w:pPr>
        <w:rPr>
          <w:rFonts w:ascii="Californian FB" w:hAnsi="Californian FB"/>
          <w:sz w:val="24"/>
          <w:szCs w:val="24"/>
        </w:rPr>
      </w:pPr>
    </w:p>
    <w:p w14:paraId="78F3EBE6" w14:textId="77777777" w:rsidR="000F7E66" w:rsidRPr="00045FC6" w:rsidRDefault="000F7E66" w:rsidP="006A0BFD">
      <w:pPr>
        <w:rPr>
          <w:rFonts w:ascii="Californian FB" w:hAnsi="Californian FB"/>
          <w:sz w:val="24"/>
          <w:szCs w:val="24"/>
        </w:rPr>
      </w:pPr>
    </w:p>
    <w:p w14:paraId="69CFFBA6" w14:textId="2FD38BF2" w:rsidR="00F656D7" w:rsidRPr="00C91923" w:rsidRDefault="00BA21EB" w:rsidP="00C91923">
      <w:pPr>
        <w:pStyle w:val="ListParagraph"/>
        <w:numPr>
          <w:ilvl w:val="1"/>
          <w:numId w:val="12"/>
        </w:numPr>
        <w:rPr>
          <w:rFonts w:ascii="Cambria Math" w:hAnsi="Cambria Math"/>
          <w:b/>
          <w:bCs/>
          <w:sz w:val="32"/>
          <w:szCs w:val="32"/>
        </w:rPr>
      </w:pPr>
      <w:r w:rsidRPr="00C91923">
        <w:rPr>
          <w:rFonts w:ascii="Cambria Math" w:hAnsi="Cambria Math"/>
          <w:b/>
          <w:bCs/>
          <w:sz w:val="32"/>
          <w:szCs w:val="32"/>
        </w:rPr>
        <w:t>Architecture</w:t>
      </w:r>
    </w:p>
    <w:p w14:paraId="61DC6A0A" w14:textId="77777777" w:rsidR="006A1BA3" w:rsidRDefault="006A1BA3" w:rsidP="00561002">
      <w:pPr>
        <w:rPr>
          <w:rFonts w:ascii="Californian FB" w:hAnsi="Californian FB"/>
          <w:sz w:val="24"/>
          <w:szCs w:val="24"/>
        </w:rPr>
      </w:pPr>
    </w:p>
    <w:p w14:paraId="5F2A6EBB" w14:textId="6A87D249" w:rsidR="00561002" w:rsidRPr="00561002" w:rsidRDefault="00D55328" w:rsidP="00561002">
      <w:pPr>
        <w:rPr>
          <w:rFonts w:ascii="Cambria Math" w:hAnsi="Cambria Math"/>
          <w:sz w:val="24"/>
          <w:szCs w:val="24"/>
        </w:rPr>
      </w:pPr>
      <w:r w:rsidRPr="001F2463">
        <w:rPr>
          <w:rFonts w:ascii="Cambria Math" w:hAnsi="Cambria Math"/>
          <w:sz w:val="24"/>
          <w:szCs w:val="24"/>
        </w:rPr>
        <w:t>A</w:t>
      </w:r>
      <w:r w:rsidR="00561002" w:rsidRPr="00561002">
        <w:rPr>
          <w:rFonts w:ascii="Cambria Math" w:hAnsi="Cambria Math"/>
          <w:sz w:val="24"/>
          <w:szCs w:val="24"/>
        </w:rPr>
        <w:t xml:space="preserve"> Convolutional Neural Network (CNN) designed for image classification tasks. The architecture consists of several convolutional layers, max-pooling layers, a batch normalization layer, and fully connected layers. Below is a detailed breakdown of each component in the model:</w:t>
      </w:r>
    </w:p>
    <w:p w14:paraId="222F706E" w14:textId="77777777" w:rsidR="00561002" w:rsidRPr="001F2463" w:rsidRDefault="00561002" w:rsidP="00561002">
      <w:pPr>
        <w:rPr>
          <w:rFonts w:ascii="Cambria Math" w:hAnsi="Cambria Math"/>
          <w:sz w:val="24"/>
          <w:szCs w:val="24"/>
        </w:rPr>
      </w:pPr>
    </w:p>
    <w:p w14:paraId="28619611" w14:textId="515AC474" w:rsidR="00561002" w:rsidRPr="00A10E88" w:rsidRDefault="00561002" w:rsidP="00561002">
      <w:pPr>
        <w:rPr>
          <w:rFonts w:ascii="Cambria Math" w:hAnsi="Cambria Math"/>
          <w:b/>
          <w:bCs/>
          <w:sz w:val="24"/>
          <w:szCs w:val="24"/>
        </w:rPr>
      </w:pPr>
      <w:r w:rsidRPr="00A10E88">
        <w:rPr>
          <w:rFonts w:ascii="Cambria Math" w:hAnsi="Cambria Math"/>
          <w:b/>
          <w:bCs/>
          <w:sz w:val="24"/>
          <w:szCs w:val="24"/>
        </w:rPr>
        <w:t>Input Layer:</w:t>
      </w:r>
    </w:p>
    <w:p w14:paraId="6290C5D9" w14:textId="77777777" w:rsidR="00561002" w:rsidRPr="00561002" w:rsidRDefault="00561002" w:rsidP="00561002">
      <w:pPr>
        <w:rPr>
          <w:rFonts w:ascii="Cambria Math" w:hAnsi="Cambria Math"/>
          <w:sz w:val="24"/>
          <w:szCs w:val="24"/>
        </w:rPr>
      </w:pPr>
      <w:r w:rsidRPr="00561002">
        <w:rPr>
          <w:rFonts w:ascii="Cambria Math" w:hAnsi="Cambria Math"/>
          <w:sz w:val="24"/>
          <w:szCs w:val="24"/>
        </w:rPr>
        <w:t>The model expects input images with a single channel (grayscale) and dimensions of 128x128 pixels.</w:t>
      </w:r>
    </w:p>
    <w:p w14:paraId="670305B3" w14:textId="77777777" w:rsidR="00561002" w:rsidRPr="00A10E88" w:rsidRDefault="00561002" w:rsidP="00561002">
      <w:pPr>
        <w:rPr>
          <w:rFonts w:ascii="Cambria Math" w:hAnsi="Cambria Math"/>
          <w:b/>
          <w:bCs/>
          <w:sz w:val="24"/>
          <w:szCs w:val="24"/>
        </w:rPr>
      </w:pPr>
      <w:r w:rsidRPr="00A10E88">
        <w:rPr>
          <w:rFonts w:ascii="Cambria Math" w:hAnsi="Cambria Math"/>
          <w:b/>
          <w:bCs/>
          <w:sz w:val="24"/>
          <w:szCs w:val="24"/>
        </w:rPr>
        <w:t>Convolutional Layer 1:</w:t>
      </w:r>
    </w:p>
    <w:p w14:paraId="344652C7" w14:textId="330A2804" w:rsidR="00561002" w:rsidRPr="00561002" w:rsidRDefault="00561002" w:rsidP="00561002">
      <w:pPr>
        <w:rPr>
          <w:rFonts w:ascii="Cambria Math" w:hAnsi="Cambria Math"/>
          <w:sz w:val="24"/>
          <w:szCs w:val="24"/>
        </w:rPr>
      </w:pPr>
      <w:r w:rsidRPr="00561002">
        <w:rPr>
          <w:rFonts w:ascii="Cambria Math" w:hAnsi="Cambria Math"/>
          <w:sz w:val="24"/>
          <w:szCs w:val="24"/>
        </w:rPr>
        <w:t>This is a 2D convolutional layer with 32 filters, a kernel size of 3x3, and padding of 1. The input channel size is 1 (grayscale images), and the output channel size is 32. The purpose of this layer is to extract features from the input image.</w:t>
      </w:r>
    </w:p>
    <w:p w14:paraId="08E265A7" w14:textId="77777777" w:rsidR="00561002" w:rsidRPr="00561002" w:rsidRDefault="00561002" w:rsidP="00561002">
      <w:pPr>
        <w:rPr>
          <w:rFonts w:ascii="Cambria Math" w:hAnsi="Cambria Math"/>
          <w:sz w:val="24"/>
          <w:szCs w:val="24"/>
        </w:rPr>
      </w:pPr>
      <w:r w:rsidRPr="00561002">
        <w:rPr>
          <w:rFonts w:ascii="Cambria Math" w:hAnsi="Cambria Math"/>
          <w:sz w:val="24"/>
          <w:szCs w:val="24"/>
        </w:rPr>
        <w:t>Activation Function: ReLU (Rectified Linear Unit).</w:t>
      </w:r>
    </w:p>
    <w:p w14:paraId="70626479" w14:textId="77777777" w:rsidR="00561002" w:rsidRPr="00A10E88" w:rsidRDefault="00561002" w:rsidP="00561002">
      <w:pPr>
        <w:rPr>
          <w:rFonts w:ascii="Cambria Math" w:hAnsi="Cambria Math"/>
          <w:b/>
          <w:bCs/>
          <w:sz w:val="24"/>
          <w:szCs w:val="24"/>
        </w:rPr>
      </w:pPr>
      <w:r w:rsidRPr="00A10E88">
        <w:rPr>
          <w:rFonts w:ascii="Cambria Math" w:hAnsi="Cambria Math"/>
          <w:b/>
          <w:bCs/>
          <w:sz w:val="24"/>
          <w:szCs w:val="24"/>
        </w:rPr>
        <w:lastRenderedPageBreak/>
        <w:t>Max-Pooling Layer 1:</w:t>
      </w:r>
    </w:p>
    <w:p w14:paraId="0F552DBC" w14:textId="364D9FE5" w:rsidR="00561002" w:rsidRPr="00561002" w:rsidRDefault="00561002" w:rsidP="00561002">
      <w:pPr>
        <w:rPr>
          <w:rFonts w:ascii="Cambria Math" w:hAnsi="Cambria Math"/>
          <w:sz w:val="24"/>
          <w:szCs w:val="24"/>
        </w:rPr>
      </w:pPr>
      <w:r w:rsidRPr="00561002">
        <w:rPr>
          <w:rFonts w:ascii="Cambria Math" w:hAnsi="Cambria Math"/>
          <w:sz w:val="24"/>
          <w:szCs w:val="24"/>
        </w:rPr>
        <w:t>This is a max-pooling layer with a kernel size of 2x2 and a stride of 2.</w:t>
      </w:r>
      <w:r w:rsidRPr="00561002">
        <w:rPr>
          <w:rFonts w:ascii="Californian FB" w:hAnsi="Californian FB"/>
          <w:sz w:val="24"/>
          <w:szCs w:val="24"/>
        </w:rPr>
        <w:t xml:space="preserve"> </w:t>
      </w:r>
      <w:r w:rsidRPr="00561002">
        <w:rPr>
          <w:rFonts w:ascii="Cambria Math" w:hAnsi="Cambria Math"/>
          <w:sz w:val="24"/>
          <w:szCs w:val="24"/>
        </w:rPr>
        <w:t>It reduces the spatial dimensions of the feature maps by a factor of 2.</w:t>
      </w:r>
    </w:p>
    <w:p w14:paraId="51C83926" w14:textId="77777777" w:rsidR="00561002" w:rsidRPr="00A10E88" w:rsidRDefault="00561002" w:rsidP="00561002">
      <w:pPr>
        <w:rPr>
          <w:rFonts w:ascii="Cambria Math" w:hAnsi="Cambria Math"/>
          <w:b/>
          <w:bCs/>
          <w:sz w:val="24"/>
          <w:szCs w:val="24"/>
        </w:rPr>
      </w:pPr>
      <w:r w:rsidRPr="00A10E88">
        <w:rPr>
          <w:rFonts w:ascii="Cambria Math" w:hAnsi="Cambria Math"/>
          <w:b/>
          <w:bCs/>
          <w:sz w:val="24"/>
          <w:szCs w:val="24"/>
        </w:rPr>
        <w:t>Batch Normalization Layer:</w:t>
      </w:r>
    </w:p>
    <w:p w14:paraId="3F0D5FCA" w14:textId="75014161" w:rsidR="00561002" w:rsidRPr="00561002" w:rsidRDefault="00561002" w:rsidP="00561002">
      <w:pPr>
        <w:rPr>
          <w:rFonts w:ascii="Cambria Math" w:hAnsi="Cambria Math"/>
          <w:sz w:val="24"/>
          <w:szCs w:val="24"/>
        </w:rPr>
      </w:pPr>
      <w:r w:rsidRPr="00561002">
        <w:rPr>
          <w:rFonts w:ascii="Cambria Math" w:hAnsi="Cambria Math"/>
          <w:sz w:val="24"/>
          <w:szCs w:val="24"/>
        </w:rPr>
        <w:t>This layer normalizes the output of the first convolutional layer to improve training stability and convergence speed. It has 32 features, matching the number of filters in the first convolutional layer.</w:t>
      </w:r>
    </w:p>
    <w:p w14:paraId="7F20987A" w14:textId="77777777" w:rsidR="00561002" w:rsidRPr="00A10E88" w:rsidRDefault="00561002" w:rsidP="00561002">
      <w:pPr>
        <w:rPr>
          <w:rFonts w:ascii="Cambria Math" w:hAnsi="Cambria Math"/>
          <w:b/>
          <w:bCs/>
          <w:sz w:val="24"/>
          <w:szCs w:val="24"/>
        </w:rPr>
      </w:pPr>
      <w:r w:rsidRPr="00A10E88">
        <w:rPr>
          <w:rFonts w:ascii="Cambria Math" w:hAnsi="Cambria Math"/>
          <w:b/>
          <w:bCs/>
          <w:sz w:val="24"/>
          <w:szCs w:val="24"/>
        </w:rPr>
        <w:t>Convolutional Layer 2:</w:t>
      </w:r>
    </w:p>
    <w:p w14:paraId="63FD3AD7" w14:textId="4F23B017" w:rsidR="00561002" w:rsidRPr="00561002" w:rsidRDefault="00561002" w:rsidP="00561002">
      <w:pPr>
        <w:rPr>
          <w:rFonts w:ascii="Cambria Math" w:hAnsi="Cambria Math"/>
          <w:sz w:val="24"/>
          <w:szCs w:val="24"/>
        </w:rPr>
      </w:pPr>
      <w:r w:rsidRPr="00561002">
        <w:rPr>
          <w:rFonts w:ascii="Cambria Math" w:hAnsi="Cambria Math"/>
          <w:sz w:val="24"/>
          <w:szCs w:val="24"/>
        </w:rPr>
        <w:t>This is another 2D convolutional layer with 64 filters, a kernel size of 3x3, and padding of 1. The input channel size is 32 (from the previous layer), and the output channel size is 64. This layer further extracts features from the feature maps obtained from the first convolutional layer.</w:t>
      </w:r>
    </w:p>
    <w:p w14:paraId="04C7345C" w14:textId="77777777" w:rsidR="00561002" w:rsidRPr="00561002" w:rsidRDefault="00561002" w:rsidP="00561002">
      <w:pPr>
        <w:rPr>
          <w:rFonts w:ascii="Cambria Math" w:hAnsi="Cambria Math"/>
          <w:sz w:val="24"/>
          <w:szCs w:val="24"/>
        </w:rPr>
      </w:pPr>
      <w:r w:rsidRPr="00561002">
        <w:rPr>
          <w:rFonts w:ascii="Cambria Math" w:hAnsi="Cambria Math"/>
          <w:sz w:val="24"/>
          <w:szCs w:val="24"/>
        </w:rPr>
        <w:t>Activation Function: ReLU.</w:t>
      </w:r>
    </w:p>
    <w:p w14:paraId="69305043" w14:textId="77777777" w:rsidR="00561002" w:rsidRPr="00A10E88" w:rsidRDefault="00561002" w:rsidP="00561002">
      <w:pPr>
        <w:rPr>
          <w:rFonts w:ascii="Cambria Math" w:hAnsi="Cambria Math"/>
          <w:b/>
          <w:bCs/>
          <w:sz w:val="24"/>
          <w:szCs w:val="24"/>
        </w:rPr>
      </w:pPr>
      <w:r w:rsidRPr="00A10E88">
        <w:rPr>
          <w:rFonts w:ascii="Cambria Math" w:hAnsi="Cambria Math"/>
          <w:b/>
          <w:bCs/>
          <w:sz w:val="24"/>
          <w:szCs w:val="24"/>
        </w:rPr>
        <w:t>Max-Pooling Layer 2:</w:t>
      </w:r>
    </w:p>
    <w:p w14:paraId="4CE49BBB" w14:textId="669C8EEF" w:rsidR="00561002" w:rsidRPr="00561002" w:rsidRDefault="00561002" w:rsidP="00561002">
      <w:pPr>
        <w:rPr>
          <w:rFonts w:ascii="Cambria Math" w:hAnsi="Cambria Math"/>
          <w:sz w:val="24"/>
          <w:szCs w:val="24"/>
        </w:rPr>
      </w:pPr>
      <w:r w:rsidRPr="00561002">
        <w:rPr>
          <w:rFonts w:ascii="Cambria Math" w:hAnsi="Cambria Math"/>
          <w:sz w:val="24"/>
          <w:szCs w:val="24"/>
        </w:rPr>
        <w:t>This is another max-pooling layer with a kernel size of 2x2 and a stride of 2. It reduces the spatial dimensions of the feature maps by a factor of 2.</w:t>
      </w:r>
    </w:p>
    <w:p w14:paraId="5BC96D77" w14:textId="79374326" w:rsidR="00561002" w:rsidRPr="00A10E88" w:rsidRDefault="00561002" w:rsidP="00561002">
      <w:pPr>
        <w:rPr>
          <w:rFonts w:ascii="Cambria Math" w:hAnsi="Cambria Math"/>
          <w:b/>
          <w:bCs/>
          <w:sz w:val="24"/>
          <w:szCs w:val="24"/>
        </w:rPr>
      </w:pPr>
      <w:r w:rsidRPr="00A10E88">
        <w:rPr>
          <w:rFonts w:ascii="Cambria Math" w:hAnsi="Cambria Math"/>
          <w:b/>
          <w:bCs/>
          <w:sz w:val="24"/>
          <w:szCs w:val="24"/>
        </w:rPr>
        <w:t>Flatten Layer:</w:t>
      </w:r>
    </w:p>
    <w:p w14:paraId="49857A56" w14:textId="52671EF9" w:rsidR="00561002" w:rsidRPr="001F2463" w:rsidRDefault="00561002" w:rsidP="00561002">
      <w:pPr>
        <w:rPr>
          <w:rFonts w:ascii="Cambria Math" w:hAnsi="Cambria Math"/>
          <w:sz w:val="24"/>
          <w:szCs w:val="24"/>
        </w:rPr>
      </w:pPr>
      <w:r w:rsidRPr="001F2463">
        <w:rPr>
          <w:rFonts w:ascii="Cambria Math" w:hAnsi="Cambria Math"/>
          <w:sz w:val="24"/>
          <w:szCs w:val="24"/>
        </w:rPr>
        <w:t xml:space="preserve">This layer flattens the 3D feature maps into a 1D vector, which can be fed into the fully connected layers. The size of this vector is </w:t>
      </w:r>
    </w:p>
    <w:p w14:paraId="31DC7796" w14:textId="77777777" w:rsidR="00561002" w:rsidRPr="001F2463" w:rsidRDefault="00561002" w:rsidP="00561002">
      <w:pPr>
        <w:rPr>
          <w:rFonts w:ascii="Cambria Math" w:hAnsi="Cambria Math"/>
          <w:sz w:val="24"/>
          <w:szCs w:val="24"/>
        </w:rPr>
      </w:pPr>
      <w:r w:rsidRPr="001F2463">
        <w:rPr>
          <w:rFonts w:ascii="Cambria Math" w:hAnsi="Cambria Math"/>
          <w:sz w:val="24"/>
          <w:szCs w:val="24"/>
        </w:rPr>
        <w:t>64×32×32=65536.</w:t>
      </w:r>
    </w:p>
    <w:p w14:paraId="71E48D61" w14:textId="77777777" w:rsidR="00561002" w:rsidRPr="00A10E88" w:rsidRDefault="00561002" w:rsidP="00561002">
      <w:pPr>
        <w:rPr>
          <w:rFonts w:ascii="Cambria Math" w:hAnsi="Cambria Math"/>
          <w:b/>
          <w:bCs/>
          <w:sz w:val="24"/>
          <w:szCs w:val="24"/>
        </w:rPr>
      </w:pPr>
      <w:r w:rsidRPr="00A10E88">
        <w:rPr>
          <w:rFonts w:ascii="Cambria Math" w:hAnsi="Cambria Math"/>
          <w:b/>
          <w:bCs/>
          <w:sz w:val="24"/>
          <w:szCs w:val="24"/>
        </w:rPr>
        <w:t>Fully Connected Layer 1:</w:t>
      </w:r>
    </w:p>
    <w:p w14:paraId="665F1674" w14:textId="20A9A6A4" w:rsidR="00561002" w:rsidRPr="001F2463" w:rsidRDefault="00561002" w:rsidP="00561002">
      <w:pPr>
        <w:rPr>
          <w:rFonts w:ascii="Cambria Math" w:hAnsi="Cambria Math"/>
          <w:sz w:val="24"/>
          <w:szCs w:val="24"/>
        </w:rPr>
      </w:pPr>
      <w:r w:rsidRPr="001F2463">
        <w:rPr>
          <w:rFonts w:ascii="Cambria Math" w:hAnsi="Cambria Math"/>
          <w:sz w:val="24"/>
          <w:szCs w:val="24"/>
        </w:rPr>
        <w:t>This is a fully connected (dense) layer with 128 neurons. It takes the flattened feature vector as input and produces a 128-dimensional output.</w:t>
      </w:r>
    </w:p>
    <w:p w14:paraId="68ED4AFC" w14:textId="77777777" w:rsidR="00561002" w:rsidRPr="001F2463" w:rsidRDefault="00561002" w:rsidP="00561002">
      <w:pPr>
        <w:rPr>
          <w:rFonts w:ascii="Cambria Math" w:hAnsi="Cambria Math"/>
          <w:sz w:val="24"/>
          <w:szCs w:val="24"/>
        </w:rPr>
      </w:pPr>
      <w:r w:rsidRPr="001F2463">
        <w:rPr>
          <w:rFonts w:ascii="Cambria Math" w:hAnsi="Cambria Math"/>
          <w:sz w:val="24"/>
          <w:szCs w:val="24"/>
        </w:rPr>
        <w:t>Activation Function: ReLU.</w:t>
      </w:r>
    </w:p>
    <w:p w14:paraId="7262A67F" w14:textId="77777777" w:rsidR="00561002" w:rsidRPr="00A10E88" w:rsidRDefault="00561002" w:rsidP="00561002">
      <w:pPr>
        <w:rPr>
          <w:rFonts w:ascii="Cambria Math" w:hAnsi="Cambria Math"/>
          <w:b/>
          <w:bCs/>
          <w:sz w:val="24"/>
          <w:szCs w:val="24"/>
        </w:rPr>
      </w:pPr>
      <w:r w:rsidRPr="00A10E88">
        <w:rPr>
          <w:rFonts w:ascii="Cambria Math" w:hAnsi="Cambria Math"/>
          <w:b/>
          <w:bCs/>
          <w:sz w:val="24"/>
          <w:szCs w:val="24"/>
        </w:rPr>
        <w:t>Output Layer:</w:t>
      </w:r>
    </w:p>
    <w:p w14:paraId="3BAB434B" w14:textId="4C2DC821" w:rsidR="00561002" w:rsidRPr="001F2463" w:rsidRDefault="00561002" w:rsidP="00561002">
      <w:pPr>
        <w:rPr>
          <w:rFonts w:ascii="Cambria Math" w:hAnsi="Cambria Math"/>
          <w:sz w:val="24"/>
          <w:szCs w:val="24"/>
        </w:rPr>
      </w:pPr>
      <w:r w:rsidRPr="001F2463">
        <w:rPr>
          <w:rFonts w:ascii="Cambria Math" w:hAnsi="Cambria Math"/>
          <w:sz w:val="24"/>
          <w:szCs w:val="24"/>
        </w:rPr>
        <w:t>This is the final fully connected layer with 4 output neurons, corresponding to the number of classes in the classification task. It takes the 128-dimensional vector from the previous layer and produces a 4-dimensional output representing the class scores.</w:t>
      </w:r>
    </w:p>
    <w:p w14:paraId="3A351C17" w14:textId="77777777" w:rsidR="006A1BA3" w:rsidRDefault="006A1BA3" w:rsidP="00561002">
      <w:pPr>
        <w:rPr>
          <w:rFonts w:ascii="Californian FB" w:hAnsi="Californian FB"/>
          <w:sz w:val="24"/>
          <w:szCs w:val="24"/>
        </w:rPr>
      </w:pPr>
    </w:p>
    <w:p w14:paraId="3DA4B73D" w14:textId="77777777" w:rsidR="005D54D4" w:rsidRDefault="005D54D4" w:rsidP="00561002">
      <w:pPr>
        <w:rPr>
          <w:rFonts w:ascii="Californian FB" w:hAnsi="Californian FB"/>
          <w:sz w:val="24"/>
          <w:szCs w:val="24"/>
        </w:rPr>
      </w:pPr>
    </w:p>
    <w:p w14:paraId="65881F81" w14:textId="77777777" w:rsidR="000F7E66" w:rsidRPr="00561002" w:rsidRDefault="000F7E66" w:rsidP="00561002">
      <w:pPr>
        <w:rPr>
          <w:rFonts w:ascii="Californian FB" w:hAnsi="Californian FB"/>
          <w:sz w:val="24"/>
          <w:szCs w:val="24"/>
        </w:rPr>
      </w:pPr>
    </w:p>
    <w:p w14:paraId="3EA0DEE8" w14:textId="77777777" w:rsidR="00F656D7" w:rsidRDefault="00F656D7" w:rsidP="00C91923">
      <w:pPr>
        <w:pStyle w:val="ListParagraph"/>
        <w:numPr>
          <w:ilvl w:val="1"/>
          <w:numId w:val="12"/>
        </w:numPr>
        <w:rPr>
          <w:rFonts w:ascii="Cambria Math" w:hAnsi="Cambria Math"/>
          <w:b/>
          <w:bCs/>
          <w:sz w:val="32"/>
          <w:szCs w:val="32"/>
        </w:rPr>
      </w:pPr>
      <w:r>
        <w:rPr>
          <w:rFonts w:ascii="Cambria Math" w:hAnsi="Cambria Math"/>
          <w:b/>
          <w:bCs/>
          <w:sz w:val="32"/>
          <w:szCs w:val="32"/>
        </w:rPr>
        <w:lastRenderedPageBreak/>
        <w:t>Visualization using Grad CAM</w:t>
      </w:r>
    </w:p>
    <w:p w14:paraId="4A608FA0" w14:textId="77777777" w:rsidR="002D4FFD" w:rsidRPr="001F2463" w:rsidRDefault="002D4FFD" w:rsidP="002D4FFD">
      <w:pPr>
        <w:rPr>
          <w:rFonts w:ascii="Cambria Math" w:hAnsi="Cambria Math"/>
          <w:sz w:val="24"/>
          <w:szCs w:val="24"/>
        </w:rPr>
      </w:pPr>
      <w:r w:rsidRPr="001F2463">
        <w:rPr>
          <w:rFonts w:ascii="Cambria Math" w:hAnsi="Cambria Math"/>
          <w:sz w:val="24"/>
          <w:szCs w:val="24"/>
        </w:rPr>
        <w:t>Introduction:</w:t>
      </w:r>
    </w:p>
    <w:p w14:paraId="4FFFBB20" w14:textId="77777777" w:rsidR="002D4FFD" w:rsidRPr="001F2463" w:rsidRDefault="002D4FFD" w:rsidP="002D4FFD">
      <w:pPr>
        <w:rPr>
          <w:rFonts w:ascii="Cambria Math" w:hAnsi="Cambria Math"/>
          <w:sz w:val="24"/>
          <w:szCs w:val="24"/>
        </w:rPr>
      </w:pPr>
      <w:r w:rsidRPr="001F2463">
        <w:rPr>
          <w:rFonts w:ascii="Cambria Math" w:hAnsi="Cambria Math"/>
          <w:sz w:val="24"/>
          <w:szCs w:val="24"/>
        </w:rPr>
        <w:t>Grad-CAM (Gradient-weighted Class Activation Mapping) is an advanced visualization technique that highlights the important regions of an image that influence the model’s decision. Unlike saliency maps, which focus on pixel-level importance, Grad-CAM operates on the feature maps of the last convolutional layer, providing a more interpretable and high-level visualization.</w:t>
      </w:r>
    </w:p>
    <w:p w14:paraId="318AE325" w14:textId="77777777" w:rsidR="002D4FFD" w:rsidRPr="001F2463" w:rsidRDefault="002D4FFD" w:rsidP="002D4FFD">
      <w:pPr>
        <w:rPr>
          <w:rFonts w:ascii="Cambria Math" w:hAnsi="Cambria Math"/>
          <w:sz w:val="24"/>
          <w:szCs w:val="24"/>
        </w:rPr>
      </w:pPr>
      <w:r w:rsidRPr="001F2463">
        <w:rPr>
          <w:rFonts w:ascii="Cambria Math" w:hAnsi="Cambria Math"/>
          <w:sz w:val="24"/>
          <w:szCs w:val="24"/>
        </w:rPr>
        <w:t>Explanation:</w:t>
      </w:r>
    </w:p>
    <w:p w14:paraId="766BE30F" w14:textId="1A3B51BC" w:rsidR="002D4FFD" w:rsidRPr="001F2463" w:rsidRDefault="002D4FFD" w:rsidP="002D4FFD">
      <w:pPr>
        <w:rPr>
          <w:rFonts w:ascii="Cambria Math" w:hAnsi="Cambria Math"/>
          <w:sz w:val="24"/>
          <w:szCs w:val="24"/>
        </w:rPr>
      </w:pPr>
      <w:r w:rsidRPr="001F2463">
        <w:rPr>
          <w:rFonts w:ascii="Cambria Math" w:hAnsi="Cambria Math"/>
          <w:sz w:val="24"/>
          <w:szCs w:val="24"/>
        </w:rPr>
        <w:t>Grad-CAM works by first performing a forward pass to get the predicted class score. Then, the gradient of this score is calculated with respect to the feature maps of a target convolutional layer. These gradients are globally averaged to obtain a set of weights, which are then used to compute a weighted sum of the feature maps. This results in a coarse heatmap that highlights the important regions of the image. The heatmap is then upsampled to the size of the input image and superimposed to show which parts of the image are most influential for the prediction.</w:t>
      </w:r>
      <w:r w:rsidR="006E4BBB">
        <w:rPr>
          <w:rFonts w:ascii="Cambria Math" w:hAnsi="Cambria Math"/>
          <w:sz w:val="24"/>
          <w:szCs w:val="24"/>
        </w:rPr>
        <w:t xml:space="preserve"> Below attached an architecture of Grad Cam</w:t>
      </w:r>
      <w:r w:rsidR="00C52409">
        <w:rPr>
          <w:rFonts w:ascii="Cambria Math" w:hAnsi="Cambria Math"/>
          <w:sz w:val="24"/>
          <w:szCs w:val="24"/>
        </w:rPr>
        <w:t xml:space="preserve"> in Fig7-</w:t>
      </w:r>
    </w:p>
    <w:p w14:paraId="46F879A2" w14:textId="6D820571" w:rsidR="002D4FFD" w:rsidRPr="002D4FFD" w:rsidRDefault="002D4FFD" w:rsidP="002D4FFD">
      <w:pPr>
        <w:rPr>
          <w:rFonts w:ascii="Californian FB" w:hAnsi="Californian FB"/>
          <w:sz w:val="24"/>
          <w:szCs w:val="24"/>
        </w:rPr>
      </w:pPr>
      <w:r>
        <w:rPr>
          <w:rFonts w:ascii="Californian FB" w:hAnsi="Californian FB"/>
          <w:noProof/>
          <w:sz w:val="24"/>
          <w:szCs w:val="24"/>
        </w:rPr>
        <w:drawing>
          <wp:inline distT="0" distB="0" distL="0" distR="0" wp14:anchorId="3017B757" wp14:editId="27A21145">
            <wp:extent cx="5731510" cy="3472815"/>
            <wp:effectExtent l="0" t="0" r="2540" b="0"/>
            <wp:docPr id="569491320"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491320" name="Picture 7">
                      <a:extLst>
                        <a:ext uri="{C183D7F6-B498-43B3-948B-1728B52AA6E4}">
                          <adec:decorative xmlns:adec="http://schemas.microsoft.com/office/drawing/2017/decorative" val="1"/>
                        </a:ext>
                      </a:extLst>
                    </pic:cNvPr>
                    <pic:cNvPicPr/>
                  </pic:nvPicPr>
                  <pic:blipFill>
                    <a:blip r:embed="rId12">
                      <a:extLst>
                        <a:ext uri="{28A0092B-C50C-407E-A947-70E740481C1C}">
                          <a14:useLocalDpi xmlns:a14="http://schemas.microsoft.com/office/drawing/2010/main" val="0"/>
                        </a:ext>
                      </a:extLst>
                    </a:blip>
                    <a:stretch>
                      <a:fillRect/>
                    </a:stretch>
                  </pic:blipFill>
                  <pic:spPr>
                    <a:xfrm>
                      <a:off x="0" y="0"/>
                      <a:ext cx="5731510" cy="3472815"/>
                    </a:xfrm>
                    <a:prstGeom prst="rect">
                      <a:avLst/>
                    </a:prstGeom>
                  </pic:spPr>
                </pic:pic>
              </a:graphicData>
            </a:graphic>
          </wp:inline>
        </w:drawing>
      </w:r>
    </w:p>
    <w:p w14:paraId="28846964" w14:textId="13115912" w:rsidR="006A1BA3" w:rsidRPr="001F2463" w:rsidRDefault="002D4FFD" w:rsidP="006A1BA3">
      <w:pPr>
        <w:rPr>
          <w:rFonts w:ascii="Cambria Math" w:hAnsi="Cambria Math"/>
          <w:sz w:val="24"/>
          <w:szCs w:val="24"/>
        </w:rPr>
      </w:pPr>
      <w:r w:rsidRPr="001F2463">
        <w:rPr>
          <w:rFonts w:ascii="Cambria Math" w:hAnsi="Cambria Math"/>
          <w:b/>
          <w:bCs/>
          <w:sz w:val="32"/>
          <w:szCs w:val="32"/>
        </w:rPr>
        <w:t xml:space="preserve">                               </w:t>
      </w:r>
      <w:r w:rsidRPr="001F2463">
        <w:rPr>
          <w:rFonts w:ascii="Cambria Math" w:hAnsi="Cambria Math"/>
          <w:sz w:val="24"/>
          <w:szCs w:val="24"/>
        </w:rPr>
        <w:t xml:space="preserve">Fig. </w:t>
      </w:r>
      <w:r w:rsidR="006E4BBB">
        <w:rPr>
          <w:rFonts w:ascii="Cambria Math" w:hAnsi="Cambria Math"/>
          <w:sz w:val="24"/>
          <w:szCs w:val="24"/>
        </w:rPr>
        <w:t>7</w:t>
      </w:r>
      <w:r w:rsidRPr="001F2463">
        <w:rPr>
          <w:rFonts w:ascii="Cambria Math" w:hAnsi="Cambria Math"/>
          <w:sz w:val="24"/>
          <w:szCs w:val="24"/>
        </w:rPr>
        <w:t xml:space="preserve"> Architecture of Grad CAM </w:t>
      </w:r>
    </w:p>
    <w:p w14:paraId="5D63C232" w14:textId="21BB4192" w:rsidR="002D4FFD" w:rsidRPr="001F2463" w:rsidRDefault="002D4FFD" w:rsidP="006A1BA3">
      <w:pPr>
        <w:rPr>
          <w:rFonts w:ascii="Cambria Math" w:hAnsi="Cambria Math"/>
          <w:sz w:val="24"/>
          <w:szCs w:val="24"/>
        </w:rPr>
      </w:pPr>
      <w:r w:rsidRPr="001F2463">
        <w:rPr>
          <w:rFonts w:ascii="Cambria Math" w:hAnsi="Cambria Math"/>
          <w:sz w:val="24"/>
          <w:szCs w:val="24"/>
        </w:rPr>
        <w:t xml:space="preserve">Source:- </w:t>
      </w:r>
      <w:hyperlink r:id="rId13" w:history="1">
        <w:r w:rsidR="001408B1" w:rsidRPr="001F2463">
          <w:rPr>
            <w:rStyle w:val="Hyperlink"/>
            <w:rFonts w:ascii="Cambria Math" w:hAnsi="Cambria Math"/>
            <w:sz w:val="24"/>
            <w:szCs w:val="24"/>
          </w:rPr>
          <w:t>https://www.researchgate.net/figure/Architecture-to-describe-the-Grad-CAM-technique-36_fig6_354224316</w:t>
        </w:r>
      </w:hyperlink>
    </w:p>
    <w:p w14:paraId="188B0E8B" w14:textId="77777777" w:rsidR="00D2585F" w:rsidRPr="002D4FFD" w:rsidRDefault="00D2585F" w:rsidP="006A1BA3">
      <w:pPr>
        <w:rPr>
          <w:rFonts w:ascii="Californian FB" w:hAnsi="Californian FB"/>
          <w:sz w:val="24"/>
          <w:szCs w:val="24"/>
        </w:rPr>
      </w:pPr>
    </w:p>
    <w:p w14:paraId="04042F31" w14:textId="0EE08C9C" w:rsidR="00F656D7" w:rsidRDefault="00F656D7" w:rsidP="00C91923">
      <w:pPr>
        <w:pStyle w:val="ListParagraph"/>
        <w:numPr>
          <w:ilvl w:val="0"/>
          <w:numId w:val="12"/>
        </w:numPr>
        <w:rPr>
          <w:rFonts w:ascii="Cambria Math" w:hAnsi="Cambria Math"/>
          <w:b/>
          <w:bCs/>
          <w:sz w:val="40"/>
          <w:szCs w:val="40"/>
        </w:rPr>
      </w:pPr>
      <w:r w:rsidRPr="00F656D7">
        <w:rPr>
          <w:rFonts w:ascii="Cambria Math" w:hAnsi="Cambria Math"/>
          <w:b/>
          <w:bCs/>
          <w:sz w:val="40"/>
          <w:szCs w:val="40"/>
        </w:rPr>
        <w:lastRenderedPageBreak/>
        <w:t>Experiment and Result:</w:t>
      </w:r>
    </w:p>
    <w:p w14:paraId="7F87325A" w14:textId="60848812" w:rsidR="001408B1" w:rsidRPr="00B80765" w:rsidRDefault="009D3292" w:rsidP="001408B1">
      <w:pPr>
        <w:rPr>
          <w:rFonts w:ascii="Cambria Math" w:hAnsi="Cambria Math"/>
          <w:b/>
          <w:bCs/>
          <w:sz w:val="32"/>
          <w:szCs w:val="32"/>
        </w:rPr>
      </w:pPr>
      <w:r>
        <w:rPr>
          <w:rFonts w:ascii="Cambria Math" w:hAnsi="Cambria Math"/>
          <w:b/>
          <w:bCs/>
          <w:sz w:val="32"/>
          <w:szCs w:val="32"/>
        </w:rPr>
        <w:t>4.1 Loss function</w:t>
      </w:r>
      <w:r w:rsidR="001408B1">
        <w:rPr>
          <w:rFonts w:ascii="Cambria Math" w:hAnsi="Cambria Math"/>
          <w:b/>
          <w:bCs/>
          <w:sz w:val="32"/>
          <w:szCs w:val="32"/>
        </w:rPr>
        <w:t xml:space="preserve"> and Optimizer</w:t>
      </w:r>
    </w:p>
    <w:p w14:paraId="00A3A34E" w14:textId="77777777" w:rsidR="001408B1" w:rsidRPr="001F2463" w:rsidRDefault="001408B1" w:rsidP="001408B1">
      <w:pPr>
        <w:rPr>
          <w:rFonts w:ascii="Cambria Math" w:hAnsi="Cambria Math"/>
          <w:b/>
          <w:bCs/>
          <w:sz w:val="24"/>
          <w:szCs w:val="24"/>
        </w:rPr>
      </w:pPr>
      <w:bookmarkStart w:id="1" w:name="_Hlk173191774"/>
      <w:r w:rsidRPr="001F2463">
        <w:rPr>
          <w:rFonts w:ascii="Cambria Math" w:hAnsi="Cambria Math"/>
          <w:b/>
          <w:bCs/>
          <w:sz w:val="24"/>
          <w:szCs w:val="24"/>
        </w:rPr>
        <w:t>Cross Entropy Loss:</w:t>
      </w:r>
    </w:p>
    <w:p w14:paraId="6BAFC72E" w14:textId="73B0596A" w:rsidR="001408B1" w:rsidRPr="00C91923" w:rsidRDefault="001408B1" w:rsidP="001408B1">
      <w:pPr>
        <w:rPr>
          <w:rFonts w:ascii="Cambria Math" w:hAnsi="Cambria Math"/>
          <w:sz w:val="24"/>
          <w:szCs w:val="24"/>
        </w:rPr>
      </w:pPr>
      <w:r w:rsidRPr="001F2463">
        <w:rPr>
          <w:rFonts w:ascii="Cambria Math" w:hAnsi="Cambria Math"/>
          <w:sz w:val="24"/>
          <w:szCs w:val="24"/>
        </w:rPr>
        <w:t xml:space="preserve">For our Alzheimer's MRI disease classification using a CNN, we use the Cross Entropy Loss function, ideal for multi-class classification. The true label for an MRI instance is a one-hot encoded vector </w:t>
      </w:r>
      <w:r w:rsidRPr="001408B1">
        <w:rPr>
          <w:rFonts w:ascii="Cambria Math" w:hAnsi="Cambria Math" w:cs="Cambria Math"/>
          <w:b/>
          <w:bCs/>
          <w:sz w:val="24"/>
          <w:szCs w:val="24"/>
        </w:rPr>
        <w:t>𝑦</w:t>
      </w:r>
      <w:r>
        <w:rPr>
          <w:rFonts w:ascii="Californian FB" w:hAnsi="Californian FB"/>
          <w:b/>
          <w:bCs/>
          <w:sz w:val="24"/>
          <w:szCs w:val="24"/>
        </w:rPr>
        <w:t xml:space="preserve"> </w:t>
      </w:r>
      <w:r w:rsidRPr="001408B1">
        <w:rPr>
          <w:rFonts w:ascii="Californian FB" w:hAnsi="Californian FB"/>
          <w:b/>
          <w:bCs/>
          <w:sz w:val="24"/>
          <w:szCs w:val="24"/>
        </w:rPr>
        <w:t>=</w:t>
      </w:r>
      <w:r>
        <w:rPr>
          <w:rFonts w:ascii="Californian FB" w:hAnsi="Californian FB"/>
          <w:b/>
          <w:bCs/>
          <w:sz w:val="24"/>
          <w:szCs w:val="24"/>
        </w:rPr>
        <w:t xml:space="preserve"> </w:t>
      </w:r>
      <w:r w:rsidRPr="001408B1">
        <w:rPr>
          <w:rFonts w:ascii="Californian FB" w:hAnsi="Californian FB"/>
          <w:b/>
          <w:bCs/>
          <w:sz w:val="24"/>
          <w:szCs w:val="24"/>
        </w:rPr>
        <w:t>[</w:t>
      </w:r>
      <w:r>
        <w:rPr>
          <w:rFonts w:ascii="Californian FB" w:hAnsi="Californian FB"/>
          <w:b/>
          <w:bCs/>
          <w:sz w:val="24"/>
          <w:szCs w:val="24"/>
        </w:rPr>
        <w:t xml:space="preserve"> </w:t>
      </w:r>
      <w:r w:rsidRPr="001408B1">
        <w:rPr>
          <w:rFonts w:ascii="Cambria Math" w:hAnsi="Cambria Math" w:cs="Cambria Math"/>
          <w:b/>
          <w:bCs/>
          <w:sz w:val="24"/>
          <w:szCs w:val="24"/>
        </w:rPr>
        <w:t>𝑦</w:t>
      </w:r>
      <w:r w:rsidRPr="001408B1">
        <w:rPr>
          <w:rFonts w:ascii="Californian FB" w:hAnsi="Californian FB"/>
          <w:b/>
          <w:bCs/>
          <w:sz w:val="24"/>
          <w:szCs w:val="24"/>
        </w:rPr>
        <w:t>1,</w:t>
      </w:r>
      <w:r>
        <w:rPr>
          <w:rFonts w:ascii="Californian FB" w:hAnsi="Californian FB"/>
          <w:b/>
          <w:bCs/>
          <w:sz w:val="24"/>
          <w:szCs w:val="24"/>
        </w:rPr>
        <w:t xml:space="preserve"> </w:t>
      </w:r>
      <w:r w:rsidRPr="001408B1">
        <w:rPr>
          <w:rFonts w:ascii="Cambria Math" w:hAnsi="Cambria Math" w:cs="Cambria Math"/>
          <w:b/>
          <w:bCs/>
          <w:sz w:val="24"/>
          <w:szCs w:val="24"/>
        </w:rPr>
        <w:t>𝑦</w:t>
      </w:r>
      <w:r w:rsidRPr="001408B1">
        <w:rPr>
          <w:rFonts w:ascii="Californian FB" w:hAnsi="Californian FB"/>
          <w:b/>
          <w:bCs/>
          <w:sz w:val="24"/>
          <w:szCs w:val="24"/>
        </w:rPr>
        <w:t>2,</w:t>
      </w:r>
      <w:r>
        <w:rPr>
          <w:rFonts w:ascii="Californian FB" w:hAnsi="Californian FB"/>
          <w:b/>
          <w:bCs/>
          <w:sz w:val="24"/>
          <w:szCs w:val="24"/>
        </w:rPr>
        <w:t xml:space="preserve"> </w:t>
      </w:r>
      <w:r w:rsidRPr="001408B1">
        <w:rPr>
          <w:rFonts w:ascii="Cambria Math" w:hAnsi="Cambria Math" w:cs="Cambria Math"/>
          <w:b/>
          <w:bCs/>
          <w:sz w:val="24"/>
          <w:szCs w:val="24"/>
        </w:rPr>
        <w:t>𝑦</w:t>
      </w:r>
      <w:r w:rsidRPr="001408B1">
        <w:rPr>
          <w:rFonts w:ascii="Californian FB" w:hAnsi="Californian FB"/>
          <w:b/>
          <w:bCs/>
          <w:sz w:val="24"/>
          <w:szCs w:val="24"/>
        </w:rPr>
        <w:t>3,</w:t>
      </w:r>
      <w:r>
        <w:rPr>
          <w:rFonts w:ascii="Californian FB" w:hAnsi="Californian FB"/>
          <w:b/>
          <w:bCs/>
          <w:sz w:val="24"/>
          <w:szCs w:val="24"/>
        </w:rPr>
        <w:t xml:space="preserve"> </w:t>
      </w:r>
      <w:r w:rsidRPr="001408B1">
        <w:rPr>
          <w:rFonts w:ascii="Cambria Math" w:hAnsi="Cambria Math" w:cs="Cambria Math"/>
          <w:b/>
          <w:bCs/>
          <w:sz w:val="24"/>
          <w:szCs w:val="24"/>
        </w:rPr>
        <w:t>𝑦</w:t>
      </w:r>
      <w:r w:rsidRPr="001408B1">
        <w:rPr>
          <w:rFonts w:ascii="Californian FB" w:hAnsi="Californian FB"/>
          <w:b/>
          <w:bCs/>
          <w:sz w:val="24"/>
          <w:szCs w:val="24"/>
        </w:rPr>
        <w:t>4</w:t>
      </w:r>
      <w:r>
        <w:rPr>
          <w:rFonts w:ascii="Californian FB" w:hAnsi="Californian FB"/>
          <w:b/>
          <w:bCs/>
          <w:sz w:val="24"/>
          <w:szCs w:val="24"/>
        </w:rPr>
        <w:t xml:space="preserve"> </w:t>
      </w:r>
      <w:r w:rsidRPr="001F2463">
        <w:rPr>
          <w:rFonts w:ascii="Cambria Math" w:hAnsi="Cambria Math"/>
          <w:b/>
          <w:bCs/>
          <w:sz w:val="24"/>
          <w:szCs w:val="24"/>
        </w:rPr>
        <w:t xml:space="preserve">], </w:t>
      </w:r>
      <w:r w:rsidRPr="001F2463">
        <w:rPr>
          <w:rFonts w:ascii="Cambria Math" w:hAnsi="Cambria Math"/>
          <w:sz w:val="24"/>
          <w:szCs w:val="24"/>
        </w:rPr>
        <w:t>and the predicted probabilities are</w:t>
      </w:r>
      <w:r w:rsidRPr="001408B1">
        <w:rPr>
          <w:rFonts w:ascii="Californian FB" w:hAnsi="Californian FB"/>
          <w:b/>
          <w:bCs/>
          <w:sz w:val="24"/>
          <w:szCs w:val="24"/>
        </w:rPr>
        <w:t xml:space="preserve"> </w:t>
      </w:r>
      <w:r w:rsidRPr="001408B1">
        <w:rPr>
          <w:rFonts w:ascii="Cambria Math" w:hAnsi="Cambria Math" w:cs="Cambria Math"/>
          <w:b/>
          <w:bCs/>
          <w:sz w:val="24"/>
          <w:szCs w:val="24"/>
        </w:rPr>
        <w:t>𝑞</w:t>
      </w:r>
      <w:r>
        <w:rPr>
          <w:rFonts w:ascii="Californian FB" w:hAnsi="Californian FB"/>
          <w:b/>
          <w:bCs/>
          <w:sz w:val="24"/>
          <w:szCs w:val="24"/>
        </w:rPr>
        <w:t xml:space="preserve"> </w:t>
      </w:r>
      <w:r w:rsidRPr="001408B1">
        <w:rPr>
          <w:rFonts w:ascii="Californian FB" w:hAnsi="Californian FB"/>
          <w:b/>
          <w:bCs/>
          <w:sz w:val="24"/>
          <w:szCs w:val="24"/>
        </w:rPr>
        <w:t>=</w:t>
      </w:r>
      <w:r>
        <w:rPr>
          <w:rFonts w:ascii="Californian FB" w:hAnsi="Californian FB"/>
          <w:b/>
          <w:bCs/>
          <w:sz w:val="24"/>
          <w:szCs w:val="24"/>
        </w:rPr>
        <w:t xml:space="preserve"> </w:t>
      </w:r>
      <w:r w:rsidRPr="001408B1">
        <w:rPr>
          <w:rFonts w:ascii="Californian FB" w:hAnsi="Californian FB"/>
          <w:b/>
          <w:bCs/>
          <w:sz w:val="24"/>
          <w:szCs w:val="24"/>
        </w:rPr>
        <w:t>[</w:t>
      </w:r>
      <w:r>
        <w:rPr>
          <w:rFonts w:ascii="Californian FB" w:hAnsi="Californian FB"/>
          <w:b/>
          <w:bCs/>
          <w:sz w:val="24"/>
          <w:szCs w:val="24"/>
        </w:rPr>
        <w:t xml:space="preserve"> </w:t>
      </w:r>
      <w:r w:rsidRPr="001408B1">
        <w:rPr>
          <w:rFonts w:ascii="Cambria Math" w:hAnsi="Cambria Math" w:cs="Cambria Math"/>
          <w:b/>
          <w:bCs/>
          <w:sz w:val="24"/>
          <w:szCs w:val="24"/>
        </w:rPr>
        <w:t>𝑞</w:t>
      </w:r>
      <w:r w:rsidRPr="001408B1">
        <w:rPr>
          <w:rFonts w:ascii="Californian FB" w:hAnsi="Californian FB"/>
          <w:b/>
          <w:bCs/>
          <w:sz w:val="24"/>
          <w:szCs w:val="24"/>
        </w:rPr>
        <w:t>1,</w:t>
      </w:r>
      <w:r>
        <w:rPr>
          <w:rFonts w:ascii="Californian FB" w:hAnsi="Californian FB"/>
          <w:b/>
          <w:bCs/>
          <w:sz w:val="24"/>
          <w:szCs w:val="24"/>
        </w:rPr>
        <w:t xml:space="preserve"> </w:t>
      </w:r>
      <w:r w:rsidRPr="001408B1">
        <w:rPr>
          <w:rFonts w:ascii="Cambria Math" w:hAnsi="Cambria Math" w:cs="Cambria Math"/>
          <w:b/>
          <w:bCs/>
          <w:sz w:val="24"/>
          <w:szCs w:val="24"/>
        </w:rPr>
        <w:t>𝑞</w:t>
      </w:r>
      <w:r w:rsidRPr="001408B1">
        <w:rPr>
          <w:rFonts w:ascii="Californian FB" w:hAnsi="Californian FB"/>
          <w:b/>
          <w:bCs/>
          <w:sz w:val="24"/>
          <w:szCs w:val="24"/>
        </w:rPr>
        <w:t>2,</w:t>
      </w:r>
      <w:r>
        <w:rPr>
          <w:rFonts w:ascii="Californian FB" w:hAnsi="Californian FB"/>
          <w:b/>
          <w:bCs/>
          <w:sz w:val="24"/>
          <w:szCs w:val="24"/>
        </w:rPr>
        <w:t xml:space="preserve"> </w:t>
      </w:r>
      <w:r w:rsidRPr="001408B1">
        <w:rPr>
          <w:rFonts w:ascii="Cambria Math" w:hAnsi="Cambria Math" w:cs="Cambria Math"/>
          <w:b/>
          <w:bCs/>
          <w:sz w:val="24"/>
          <w:szCs w:val="24"/>
        </w:rPr>
        <w:t>𝑞</w:t>
      </w:r>
      <w:r w:rsidRPr="001408B1">
        <w:rPr>
          <w:rFonts w:ascii="Californian FB" w:hAnsi="Californian FB"/>
          <w:b/>
          <w:bCs/>
          <w:sz w:val="24"/>
          <w:szCs w:val="24"/>
        </w:rPr>
        <w:t>3,</w:t>
      </w:r>
      <w:r>
        <w:rPr>
          <w:rFonts w:ascii="Californian FB" w:hAnsi="Californian FB"/>
          <w:b/>
          <w:bCs/>
          <w:sz w:val="24"/>
          <w:szCs w:val="24"/>
        </w:rPr>
        <w:t xml:space="preserve"> </w:t>
      </w:r>
      <w:r w:rsidRPr="001408B1">
        <w:rPr>
          <w:rFonts w:ascii="Cambria Math" w:hAnsi="Cambria Math" w:cs="Cambria Math"/>
          <w:b/>
          <w:bCs/>
          <w:sz w:val="24"/>
          <w:szCs w:val="24"/>
        </w:rPr>
        <w:t>𝑞</w:t>
      </w:r>
      <w:r w:rsidRPr="001408B1">
        <w:rPr>
          <w:rFonts w:ascii="Californian FB" w:hAnsi="Californian FB"/>
          <w:b/>
          <w:bCs/>
          <w:sz w:val="24"/>
          <w:szCs w:val="24"/>
        </w:rPr>
        <w:t>4</w:t>
      </w:r>
      <w:r>
        <w:rPr>
          <w:rFonts w:ascii="Californian FB" w:hAnsi="Californian FB"/>
          <w:b/>
          <w:bCs/>
          <w:sz w:val="24"/>
          <w:szCs w:val="24"/>
        </w:rPr>
        <w:t xml:space="preserve"> </w:t>
      </w:r>
      <w:r w:rsidRPr="001408B1">
        <w:rPr>
          <w:rFonts w:ascii="Californian FB" w:hAnsi="Californian FB"/>
          <w:b/>
          <w:bCs/>
          <w:sz w:val="24"/>
          <w:szCs w:val="24"/>
        </w:rPr>
        <w:t>]</w:t>
      </w:r>
      <w:r>
        <w:rPr>
          <w:rFonts w:ascii="Californian FB" w:hAnsi="Californian FB"/>
          <w:b/>
          <w:bCs/>
          <w:sz w:val="24"/>
          <w:szCs w:val="24"/>
        </w:rPr>
        <w:t xml:space="preserve">. </w:t>
      </w:r>
    </w:p>
    <w:bookmarkEnd w:id="1"/>
    <w:p w14:paraId="498525A0" w14:textId="77777777" w:rsidR="00D2585F" w:rsidRPr="001F2463" w:rsidRDefault="001408B1" w:rsidP="001408B1">
      <w:pPr>
        <w:rPr>
          <w:rFonts w:ascii="Cambria Math" w:hAnsi="Cambria Math"/>
          <w:sz w:val="24"/>
          <w:szCs w:val="24"/>
        </w:rPr>
      </w:pPr>
      <w:r w:rsidRPr="001F2463">
        <w:rPr>
          <w:rFonts w:ascii="Cambria Math" w:hAnsi="Cambria Math"/>
          <w:sz w:val="24"/>
          <w:szCs w:val="24"/>
        </w:rPr>
        <w:t>The Cross Entropy Loss is calculated as:</w:t>
      </w:r>
    </w:p>
    <w:p w14:paraId="6E3218E9" w14:textId="34D90D1D" w:rsidR="001408B1" w:rsidRPr="00D2585F" w:rsidRDefault="00D2585F" w:rsidP="001408B1">
      <w:pPr>
        <w:rPr>
          <w:rFonts w:ascii="Californian FB" w:hAnsi="Californian FB"/>
          <w:sz w:val="24"/>
          <w:szCs w:val="24"/>
        </w:rPr>
      </w:pPr>
      <m:oMathPara>
        <m:oMath>
          <m:r>
            <w:rPr>
              <w:rFonts w:ascii="Cambria Math" w:hAnsi="Cambria Math"/>
              <w:sz w:val="24"/>
              <w:szCs w:val="24"/>
            </w:rPr>
            <m:t>L</m:t>
          </m:r>
          <m:d>
            <m:dPr>
              <m:ctrlPr>
                <w:rPr>
                  <w:rFonts w:ascii="Cambria Math" w:hAnsi="Cambria Math"/>
                  <w:bCs/>
                  <w:sz w:val="24"/>
                  <w:szCs w:val="24"/>
                </w:rPr>
              </m:ctrlPr>
            </m:dPr>
            <m:e>
              <m:r>
                <m:rPr>
                  <m:sty m:val="p"/>
                </m:rPr>
                <w:rPr>
                  <w:rFonts w:ascii="Cambria Math" w:hAnsi="Cambria Math"/>
                  <w:sz w:val="24"/>
                  <w:szCs w:val="24"/>
                </w:rPr>
                <m:t>y,q</m:t>
              </m:r>
            </m:e>
          </m:d>
          <m:r>
            <w:rPr>
              <w:rFonts w:ascii="Cambria Math" w:eastAsia="Cambria Math" w:hAnsi="Cambria Math" w:cs="Cambria Math"/>
              <w:sz w:val="24"/>
              <w:szCs w:val="24"/>
            </w:rPr>
            <m:t>=-</m:t>
          </m:r>
          <m:nary>
            <m:naryPr>
              <m:chr m:val="∑"/>
              <m:grow m:val="1"/>
              <m:ctrlPr>
                <w:rPr>
                  <w:rFonts w:ascii="Cambria Math" w:hAnsi="Cambria Math"/>
                  <w:bCs/>
                  <w:sz w:val="24"/>
                  <w:szCs w:val="24"/>
                </w:rPr>
              </m:ctrlPr>
            </m:naryPr>
            <m:sub>
              <m:r>
                <w:rPr>
                  <w:rFonts w:ascii="Cambria Math" w:eastAsia="Cambria Math" w:hAnsi="Cambria Math" w:cs="Cambria Math"/>
                  <w:sz w:val="24"/>
                  <w:szCs w:val="24"/>
                </w:rPr>
                <m:t>i=1</m:t>
              </m:r>
            </m:sub>
            <m:sup>
              <m:r>
                <w:rPr>
                  <w:rFonts w:ascii="Cambria Math" w:eastAsia="Cambria Math" w:hAnsi="Cambria Math" w:cs="Cambria Math"/>
                  <w:sz w:val="24"/>
                  <w:szCs w:val="24"/>
                </w:rPr>
                <m:t>4</m:t>
              </m:r>
            </m:sup>
            <m:e>
              <m:sSub>
                <m:sSubPr>
                  <m:ctrlPr>
                    <w:rPr>
                      <w:rFonts w:ascii="Cambria Math" w:hAnsi="Cambria Math"/>
                      <w:bCs/>
                      <w:sz w:val="24"/>
                      <w:szCs w:val="24"/>
                    </w:rPr>
                  </m:ctrlPr>
                </m:sSubPr>
                <m:e>
                  <m:r>
                    <w:rPr>
                      <w:rFonts w:ascii="Cambria Math" w:hAnsi="Cambria Math"/>
                      <w:sz w:val="24"/>
                      <w:szCs w:val="24"/>
                    </w:rPr>
                    <m:t>y</m:t>
                  </m:r>
                </m:e>
                <m:sub>
                  <m:r>
                    <w:rPr>
                      <w:rFonts w:ascii="Cambria Math" w:hAnsi="Cambria Math"/>
                      <w:sz w:val="24"/>
                      <w:szCs w:val="24"/>
                    </w:rPr>
                    <m:t>i</m:t>
                  </m:r>
                </m:sub>
              </m:sSub>
            </m:e>
          </m:nary>
          <m:func>
            <m:funcPr>
              <m:ctrlPr>
                <w:rPr>
                  <w:rFonts w:ascii="Cambria Math" w:hAnsi="Cambria Math"/>
                  <w:bCs/>
                  <w:sz w:val="24"/>
                  <w:szCs w:val="24"/>
                </w:rPr>
              </m:ctrlPr>
            </m:funcPr>
            <m:fName>
              <m:r>
                <m:rPr>
                  <m:sty m:val="p"/>
                </m:rPr>
                <w:rPr>
                  <w:rFonts w:ascii="Cambria Math" w:hAnsi="Cambria Math"/>
                  <w:sz w:val="24"/>
                  <w:szCs w:val="24"/>
                </w:rPr>
                <m:t>log</m:t>
              </m:r>
              <m:ctrlPr>
                <w:rPr>
                  <w:rFonts w:ascii="Cambria Math" w:hAnsi="Cambria Math"/>
                  <w:bCs/>
                  <w:i/>
                  <w:sz w:val="24"/>
                  <w:szCs w:val="24"/>
                </w:rPr>
              </m:ctrlPr>
            </m:fName>
            <m:e>
              <m:d>
                <m:dPr>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q</m:t>
                      </m:r>
                    </m:e>
                    <m:sub>
                      <m:r>
                        <w:rPr>
                          <w:rFonts w:ascii="Cambria Math" w:hAnsi="Cambria Math"/>
                          <w:sz w:val="24"/>
                          <w:szCs w:val="24"/>
                        </w:rPr>
                        <m:t>i</m:t>
                      </m:r>
                    </m:sub>
                  </m:sSub>
                </m:e>
              </m:d>
            </m:e>
          </m:func>
        </m:oMath>
      </m:oMathPara>
    </w:p>
    <w:p w14:paraId="76DABDF8" w14:textId="77777777" w:rsidR="001408B1" w:rsidRPr="001408B1" w:rsidRDefault="001408B1" w:rsidP="001408B1">
      <w:pPr>
        <w:rPr>
          <w:rFonts w:ascii="Californian FB" w:hAnsi="Californian FB"/>
          <w:b/>
          <w:bCs/>
          <w:sz w:val="24"/>
          <w:szCs w:val="24"/>
        </w:rPr>
      </w:pPr>
    </w:p>
    <w:p w14:paraId="789F498B" w14:textId="77777777" w:rsidR="001408B1" w:rsidRPr="001F2463" w:rsidRDefault="001408B1" w:rsidP="001408B1">
      <w:pPr>
        <w:rPr>
          <w:rFonts w:ascii="Cambria Math" w:hAnsi="Cambria Math"/>
          <w:b/>
          <w:bCs/>
          <w:sz w:val="24"/>
          <w:szCs w:val="24"/>
        </w:rPr>
      </w:pPr>
      <w:r w:rsidRPr="001F2463">
        <w:rPr>
          <w:rFonts w:ascii="Cambria Math" w:hAnsi="Cambria Math"/>
          <w:b/>
          <w:bCs/>
          <w:sz w:val="24"/>
          <w:szCs w:val="24"/>
        </w:rPr>
        <w:t>Optimizer:</w:t>
      </w:r>
    </w:p>
    <w:p w14:paraId="20C96E4B" w14:textId="3F7A89D0" w:rsidR="001408B1" w:rsidRPr="0074290B" w:rsidRDefault="001408B1" w:rsidP="001408B1">
      <w:pPr>
        <w:rPr>
          <w:rFonts w:ascii="Californian FB" w:hAnsi="Californian FB"/>
          <w:sz w:val="24"/>
          <w:szCs w:val="24"/>
        </w:rPr>
      </w:pPr>
      <w:r w:rsidRPr="001F2463">
        <w:rPr>
          <w:rFonts w:ascii="Cambria Math" w:hAnsi="Cambria Math"/>
          <w:sz w:val="24"/>
          <w:szCs w:val="24"/>
        </w:rPr>
        <w:t>We use the AdamW optimizer, which combines the adaptive learning rates of Adam with decoupled weight decay for better regularization. This optimizer helps in efficiently handling sparse gradients and improving generalization performance</w:t>
      </w:r>
      <w:r w:rsidRPr="0074290B">
        <w:rPr>
          <w:rFonts w:ascii="Californian FB" w:hAnsi="Californian FB"/>
          <w:sz w:val="24"/>
          <w:szCs w:val="24"/>
        </w:rPr>
        <w:t>.</w:t>
      </w:r>
    </w:p>
    <w:p w14:paraId="7605B142" w14:textId="77777777" w:rsidR="001408B1" w:rsidRPr="001408B1" w:rsidRDefault="001408B1" w:rsidP="009D3292">
      <w:pPr>
        <w:rPr>
          <w:rFonts w:ascii="Californian FB" w:hAnsi="Californian FB"/>
          <w:sz w:val="24"/>
          <w:szCs w:val="24"/>
        </w:rPr>
      </w:pPr>
    </w:p>
    <w:p w14:paraId="2129E49B" w14:textId="7B180579" w:rsidR="009D3292" w:rsidRPr="0074290B" w:rsidRDefault="009D3292" w:rsidP="00C91923">
      <w:pPr>
        <w:pStyle w:val="ListParagraph"/>
        <w:numPr>
          <w:ilvl w:val="1"/>
          <w:numId w:val="12"/>
        </w:numPr>
        <w:rPr>
          <w:rFonts w:ascii="Cambria Math" w:hAnsi="Cambria Math"/>
          <w:b/>
          <w:bCs/>
          <w:sz w:val="32"/>
          <w:szCs w:val="32"/>
        </w:rPr>
      </w:pPr>
      <w:r w:rsidRPr="0074290B">
        <w:rPr>
          <w:rFonts w:ascii="Cambria Math" w:hAnsi="Cambria Math"/>
          <w:b/>
          <w:bCs/>
          <w:sz w:val="32"/>
          <w:szCs w:val="32"/>
        </w:rPr>
        <w:t>Result</w:t>
      </w:r>
      <w:r w:rsidR="00C17E02">
        <w:rPr>
          <w:rFonts w:ascii="Cambria Math" w:hAnsi="Cambria Math"/>
          <w:b/>
          <w:bCs/>
          <w:sz w:val="32"/>
          <w:szCs w:val="32"/>
        </w:rPr>
        <w:t>:</w:t>
      </w:r>
    </w:p>
    <w:p w14:paraId="76D5E1A3" w14:textId="77777777" w:rsidR="0074290B" w:rsidRPr="001F2463" w:rsidRDefault="0074290B" w:rsidP="0074290B">
      <w:pPr>
        <w:autoSpaceDE w:val="0"/>
        <w:autoSpaceDN w:val="0"/>
        <w:adjustRightInd w:val="0"/>
        <w:spacing w:after="0" w:line="240" w:lineRule="auto"/>
        <w:rPr>
          <w:rFonts w:ascii="Cambria Math" w:eastAsia="TimesNewRomanPSMT" w:hAnsi="Cambria Math" w:cs="TimesNewRomanPSMT"/>
          <w:sz w:val="24"/>
          <w:szCs w:val="24"/>
        </w:rPr>
      </w:pPr>
      <w:r w:rsidRPr="001F2463">
        <w:rPr>
          <w:rFonts w:ascii="Cambria Math" w:eastAsia="TimesNewRomanPSMT" w:hAnsi="Cambria Math" w:cs="TimesNewRomanPSMT"/>
          <w:sz w:val="24"/>
          <w:szCs w:val="24"/>
        </w:rPr>
        <w:t>Models used:</w:t>
      </w:r>
    </w:p>
    <w:p w14:paraId="16036DF6" w14:textId="05D8D87F" w:rsidR="0074290B" w:rsidRPr="001F2463" w:rsidRDefault="0074290B" w:rsidP="0074290B">
      <w:pPr>
        <w:pStyle w:val="ListParagraph"/>
        <w:numPr>
          <w:ilvl w:val="2"/>
          <w:numId w:val="3"/>
        </w:numPr>
        <w:autoSpaceDE w:val="0"/>
        <w:autoSpaceDN w:val="0"/>
        <w:adjustRightInd w:val="0"/>
        <w:spacing w:after="0" w:line="240" w:lineRule="auto"/>
        <w:rPr>
          <w:rFonts w:ascii="Cambria Math" w:eastAsia="TimesNewRomanPSMT" w:hAnsi="Cambria Math" w:cs="TimesNewRomanPSMT"/>
          <w:sz w:val="24"/>
          <w:szCs w:val="24"/>
        </w:rPr>
      </w:pPr>
      <w:r w:rsidRPr="001F2463">
        <w:rPr>
          <w:rFonts w:ascii="Cambria Math" w:eastAsia="TimesNewRomanPSMT" w:hAnsi="Cambria Math" w:cs="TimesNewRomanPSMT"/>
          <w:sz w:val="24"/>
          <w:szCs w:val="24"/>
        </w:rPr>
        <w:t>CNN</w:t>
      </w:r>
      <w:r w:rsidR="00D2585F" w:rsidRPr="001F2463">
        <w:rPr>
          <w:rFonts w:ascii="Cambria Math" w:eastAsia="TimesNewRomanPSMT" w:hAnsi="Cambria Math" w:cs="TimesNewRomanPSMT"/>
          <w:sz w:val="24"/>
          <w:szCs w:val="24"/>
        </w:rPr>
        <w:t xml:space="preserve"> </w:t>
      </w:r>
      <w:r w:rsidRPr="001F2463">
        <w:rPr>
          <w:rFonts w:ascii="Cambria Math" w:eastAsia="TimesNewRomanPSMT" w:hAnsi="Cambria Math" w:cs="TimesNewRomanPSMT"/>
          <w:sz w:val="24"/>
          <w:szCs w:val="24"/>
        </w:rPr>
        <w:t>(8408132 parameters)</w:t>
      </w:r>
    </w:p>
    <w:p w14:paraId="4DC9B22E" w14:textId="781C5830" w:rsidR="0074290B" w:rsidRPr="001F2463" w:rsidRDefault="0074290B" w:rsidP="0074290B">
      <w:pPr>
        <w:autoSpaceDE w:val="0"/>
        <w:autoSpaceDN w:val="0"/>
        <w:adjustRightInd w:val="0"/>
        <w:spacing w:after="0" w:line="240" w:lineRule="auto"/>
        <w:rPr>
          <w:rFonts w:ascii="Cambria Math" w:eastAsia="TimesNewRomanPSMT" w:hAnsi="Cambria Math" w:cs="TimesNewRomanPSMT"/>
          <w:sz w:val="24"/>
          <w:szCs w:val="24"/>
        </w:rPr>
      </w:pPr>
      <w:r w:rsidRPr="001F2463">
        <w:rPr>
          <w:rFonts w:ascii="Cambria Math" w:eastAsia="TimesNewRomanPSMT" w:hAnsi="Cambria Math" w:cs="TimesNewRomanPSMT"/>
          <w:sz w:val="24"/>
          <w:szCs w:val="24"/>
        </w:rPr>
        <w:t>Accuracy:</w:t>
      </w:r>
    </w:p>
    <w:p w14:paraId="5333F353" w14:textId="5E30CE56" w:rsidR="0074290B" w:rsidRPr="001F2463" w:rsidRDefault="0074290B" w:rsidP="0074290B">
      <w:pPr>
        <w:autoSpaceDE w:val="0"/>
        <w:autoSpaceDN w:val="0"/>
        <w:adjustRightInd w:val="0"/>
        <w:spacing w:after="0" w:line="240" w:lineRule="auto"/>
        <w:rPr>
          <w:rFonts w:ascii="Cambria Math" w:eastAsia="TimesNewRomanPSMT" w:hAnsi="Cambria Math" w:cs="TimesNewRomanPSMT"/>
          <w:sz w:val="24"/>
          <w:szCs w:val="24"/>
        </w:rPr>
      </w:pPr>
      <w:r w:rsidRPr="001F2463">
        <w:rPr>
          <w:rFonts w:ascii="Cambria Math" w:eastAsia="TimesNewRomanPSMT" w:hAnsi="Cambria Math" w:cs="TimesNewRomanPSMT"/>
          <w:sz w:val="24"/>
          <w:szCs w:val="24"/>
        </w:rPr>
        <w:t xml:space="preserve">                                   Training: 1.0000</w:t>
      </w:r>
    </w:p>
    <w:p w14:paraId="75BE27B6" w14:textId="6B5AE121" w:rsidR="0074290B" w:rsidRPr="001F2463" w:rsidRDefault="0074290B" w:rsidP="0074290B">
      <w:pPr>
        <w:autoSpaceDE w:val="0"/>
        <w:autoSpaceDN w:val="0"/>
        <w:adjustRightInd w:val="0"/>
        <w:spacing w:after="0" w:line="240" w:lineRule="auto"/>
        <w:rPr>
          <w:rFonts w:ascii="Cambria Math" w:eastAsia="TimesNewRomanPSMT" w:hAnsi="Cambria Math" w:cs="TimesNewRomanPSMT"/>
          <w:sz w:val="24"/>
          <w:szCs w:val="24"/>
        </w:rPr>
      </w:pPr>
      <w:r w:rsidRPr="001F2463">
        <w:rPr>
          <w:rFonts w:ascii="Cambria Math" w:eastAsia="TimesNewRomanPSMT" w:hAnsi="Cambria Math" w:cs="TimesNewRomanPSMT"/>
          <w:sz w:val="24"/>
          <w:szCs w:val="24"/>
        </w:rPr>
        <w:t xml:space="preserve">                                    Testing: 0.9844</w:t>
      </w:r>
    </w:p>
    <w:p w14:paraId="24CEA5FD" w14:textId="77777777" w:rsidR="0074290B" w:rsidRPr="001F2463" w:rsidRDefault="0074290B" w:rsidP="009D3292">
      <w:pPr>
        <w:rPr>
          <w:rFonts w:ascii="Cambria Math" w:hAnsi="Cambria Math"/>
          <w:sz w:val="24"/>
          <w:szCs w:val="24"/>
        </w:rPr>
      </w:pPr>
    </w:p>
    <w:p w14:paraId="4A7D7100" w14:textId="2262010A" w:rsidR="009D3292" w:rsidRPr="001F2463" w:rsidRDefault="009D3292" w:rsidP="009D3292">
      <w:pPr>
        <w:rPr>
          <w:rFonts w:ascii="Cambria Math" w:hAnsi="Cambria Math"/>
          <w:sz w:val="24"/>
          <w:szCs w:val="24"/>
        </w:rPr>
      </w:pPr>
      <w:r w:rsidRPr="009D3292">
        <w:rPr>
          <w:rFonts w:ascii="Cambria Math" w:hAnsi="Cambria Math"/>
          <w:sz w:val="24"/>
          <w:szCs w:val="24"/>
        </w:rPr>
        <w:t>A confusion matrix is a table that summarizes the performance of a classification model. It is a useful tool</w:t>
      </w:r>
      <w:r w:rsidRPr="001F2463">
        <w:rPr>
          <w:rFonts w:ascii="Cambria Math" w:hAnsi="Cambria Math"/>
          <w:sz w:val="24"/>
          <w:szCs w:val="24"/>
        </w:rPr>
        <w:t xml:space="preserve"> </w:t>
      </w:r>
      <w:r w:rsidRPr="009D3292">
        <w:rPr>
          <w:rFonts w:ascii="Cambria Math" w:hAnsi="Cambria Math"/>
          <w:sz w:val="24"/>
          <w:szCs w:val="24"/>
        </w:rPr>
        <w:t>for understanding how well a model is classifying different classes.</w:t>
      </w:r>
      <w:r w:rsidRPr="001F2463">
        <w:rPr>
          <w:rFonts w:ascii="Cambria Math" w:hAnsi="Cambria Math"/>
          <w:sz w:val="24"/>
          <w:szCs w:val="24"/>
        </w:rPr>
        <w:t xml:space="preserve"> The confusion matrix is a square table with two dimensions: the actual class and the predicted class.</w:t>
      </w:r>
    </w:p>
    <w:p w14:paraId="05ADE774" w14:textId="77777777" w:rsidR="008302B7" w:rsidRDefault="008302B7" w:rsidP="009D3292">
      <w:pPr>
        <w:rPr>
          <w:rFonts w:ascii="Cambria Math" w:hAnsi="Cambria Math"/>
          <w:noProof/>
          <w:sz w:val="24"/>
          <w:szCs w:val="24"/>
        </w:rPr>
      </w:pPr>
    </w:p>
    <w:p w14:paraId="49031A7D" w14:textId="77777777" w:rsidR="00A10E88" w:rsidRDefault="00A10E88" w:rsidP="009D3292">
      <w:pPr>
        <w:rPr>
          <w:rFonts w:ascii="Cambria Math" w:hAnsi="Cambria Math"/>
          <w:noProof/>
          <w:sz w:val="24"/>
          <w:szCs w:val="24"/>
        </w:rPr>
      </w:pPr>
    </w:p>
    <w:p w14:paraId="2AFE2086" w14:textId="77777777" w:rsidR="00A10E88" w:rsidRDefault="00A10E88" w:rsidP="009D3292">
      <w:pPr>
        <w:rPr>
          <w:rFonts w:ascii="Cambria Math" w:hAnsi="Cambria Math"/>
          <w:noProof/>
          <w:sz w:val="24"/>
          <w:szCs w:val="24"/>
        </w:rPr>
      </w:pPr>
    </w:p>
    <w:p w14:paraId="17DA5E45" w14:textId="77777777" w:rsidR="00A10E88" w:rsidRDefault="00A10E88" w:rsidP="009D3292">
      <w:pPr>
        <w:rPr>
          <w:rFonts w:ascii="Cambria Math" w:hAnsi="Cambria Math"/>
          <w:noProof/>
          <w:sz w:val="24"/>
          <w:szCs w:val="24"/>
        </w:rPr>
      </w:pPr>
    </w:p>
    <w:p w14:paraId="71129EF6" w14:textId="77777777" w:rsidR="00A10E88" w:rsidRDefault="00A10E88" w:rsidP="009D3292">
      <w:pPr>
        <w:rPr>
          <w:rFonts w:ascii="Cambria Math" w:hAnsi="Cambria Math"/>
          <w:noProof/>
          <w:sz w:val="24"/>
          <w:szCs w:val="24"/>
        </w:rPr>
      </w:pPr>
    </w:p>
    <w:p w14:paraId="5A814D9E" w14:textId="16431124" w:rsidR="0074290B" w:rsidRDefault="0074290B" w:rsidP="009D3292">
      <w:pPr>
        <w:rPr>
          <w:rFonts w:ascii="Cambria Math" w:hAnsi="Cambria Math"/>
          <w:noProof/>
          <w:sz w:val="24"/>
          <w:szCs w:val="24"/>
        </w:rPr>
      </w:pPr>
      <w:r>
        <w:rPr>
          <w:rFonts w:ascii="Cambria Math" w:hAnsi="Cambria Math"/>
          <w:noProof/>
          <w:sz w:val="24"/>
          <w:szCs w:val="24"/>
        </w:rPr>
        <w:t>Training</w:t>
      </w:r>
      <w:r w:rsidR="00A10E88">
        <w:rPr>
          <w:rFonts w:ascii="Cambria Math" w:hAnsi="Cambria Math"/>
          <w:noProof/>
          <w:sz w:val="24"/>
          <w:szCs w:val="24"/>
        </w:rPr>
        <w:t xml:space="preserve"> confusion matrix</w:t>
      </w:r>
      <w:r>
        <w:rPr>
          <w:rFonts w:ascii="Cambria Math" w:hAnsi="Cambria Math"/>
          <w:noProof/>
          <w:sz w:val="24"/>
          <w:szCs w:val="24"/>
        </w:rPr>
        <w:t xml:space="preserve">: </w:t>
      </w:r>
    </w:p>
    <w:p w14:paraId="21CAFFBD" w14:textId="5DA1E97F" w:rsidR="00632CBE" w:rsidRDefault="00CB3611" w:rsidP="0074290B">
      <w:pPr>
        <w:rPr>
          <w:rFonts w:ascii="Cambria Math" w:hAnsi="Cambria Math"/>
          <w:sz w:val="24"/>
          <w:szCs w:val="24"/>
        </w:rPr>
      </w:pPr>
      <w:r>
        <w:rPr>
          <w:noProof/>
        </w:rPr>
        <w:drawing>
          <wp:anchor distT="0" distB="0" distL="114300" distR="114300" simplePos="0" relativeHeight="251669504" behindDoc="0" locked="0" layoutInCell="1" allowOverlap="1" wp14:anchorId="0B318F41" wp14:editId="1BCAD522">
            <wp:simplePos x="0" y="0"/>
            <wp:positionH relativeFrom="column">
              <wp:posOffset>1402080</wp:posOffset>
            </wp:positionH>
            <wp:positionV relativeFrom="paragraph">
              <wp:posOffset>124460</wp:posOffset>
            </wp:positionV>
            <wp:extent cx="3626030" cy="3010417"/>
            <wp:effectExtent l="0" t="0" r="0" b="0"/>
            <wp:wrapNone/>
            <wp:docPr id="171065602" name="Picture 8" descr="A diagram of a confused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65602" name="Picture 8" descr="A diagram of a confused matrix&#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26030" cy="301041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F1E24E" w14:textId="2DEFA537" w:rsidR="00632CBE" w:rsidRDefault="00632CBE" w:rsidP="0074290B">
      <w:pPr>
        <w:rPr>
          <w:rFonts w:ascii="Cambria Math" w:hAnsi="Cambria Math"/>
          <w:sz w:val="24"/>
          <w:szCs w:val="24"/>
        </w:rPr>
      </w:pPr>
    </w:p>
    <w:p w14:paraId="57B1A160" w14:textId="2D5EB0C4" w:rsidR="00632CBE" w:rsidRDefault="00632CBE" w:rsidP="0074290B">
      <w:pPr>
        <w:rPr>
          <w:rFonts w:ascii="Cambria Math" w:hAnsi="Cambria Math"/>
          <w:sz w:val="24"/>
          <w:szCs w:val="24"/>
        </w:rPr>
      </w:pPr>
    </w:p>
    <w:p w14:paraId="4CFDDFE8" w14:textId="77777777" w:rsidR="00CB3611" w:rsidRDefault="00CB3611" w:rsidP="0074290B">
      <w:pPr>
        <w:rPr>
          <w:rFonts w:ascii="Cambria Math" w:hAnsi="Cambria Math"/>
          <w:sz w:val="24"/>
          <w:szCs w:val="24"/>
        </w:rPr>
      </w:pPr>
    </w:p>
    <w:p w14:paraId="4CB52BDC" w14:textId="77777777" w:rsidR="00CB3611" w:rsidRDefault="00CB3611" w:rsidP="0074290B">
      <w:pPr>
        <w:rPr>
          <w:rFonts w:ascii="Cambria Math" w:hAnsi="Cambria Math"/>
          <w:sz w:val="24"/>
          <w:szCs w:val="24"/>
        </w:rPr>
      </w:pPr>
    </w:p>
    <w:p w14:paraId="023AFECE" w14:textId="242C2F17" w:rsidR="00D2585F" w:rsidRDefault="00D2585F" w:rsidP="0074290B">
      <w:pPr>
        <w:ind w:left="2160" w:firstLine="720"/>
        <w:rPr>
          <w:rFonts w:ascii="Cambria Math" w:hAnsi="Cambria Math"/>
          <w:sz w:val="24"/>
          <w:szCs w:val="24"/>
        </w:rPr>
      </w:pPr>
    </w:p>
    <w:p w14:paraId="52607431" w14:textId="1C77AD1E" w:rsidR="00C17E02" w:rsidRDefault="00C17E02" w:rsidP="0074290B">
      <w:pPr>
        <w:ind w:left="2160" w:firstLine="720"/>
        <w:rPr>
          <w:rFonts w:ascii="Cambria Math" w:hAnsi="Cambria Math"/>
          <w:sz w:val="24"/>
          <w:szCs w:val="24"/>
        </w:rPr>
      </w:pPr>
    </w:p>
    <w:p w14:paraId="1DAFD84E" w14:textId="77777777" w:rsidR="00CB3611" w:rsidRDefault="00CB3611" w:rsidP="00C17E02">
      <w:pPr>
        <w:rPr>
          <w:rFonts w:ascii="Cambria Math" w:hAnsi="Cambria Math"/>
          <w:sz w:val="24"/>
          <w:szCs w:val="24"/>
        </w:rPr>
      </w:pPr>
    </w:p>
    <w:p w14:paraId="5F72BBFF" w14:textId="77777777" w:rsidR="00CB3611" w:rsidRDefault="00CB3611" w:rsidP="00C17E02">
      <w:pPr>
        <w:rPr>
          <w:rFonts w:ascii="Cambria Math" w:hAnsi="Cambria Math"/>
          <w:sz w:val="24"/>
          <w:szCs w:val="24"/>
        </w:rPr>
      </w:pPr>
    </w:p>
    <w:p w14:paraId="3F5A9632" w14:textId="57D99779" w:rsidR="008302B7" w:rsidRDefault="008302B7" w:rsidP="00C17E02">
      <w:pPr>
        <w:rPr>
          <w:rFonts w:ascii="Cambria Math" w:hAnsi="Cambria Math"/>
          <w:b/>
          <w:bCs/>
          <w:sz w:val="32"/>
          <w:szCs w:val="32"/>
        </w:rPr>
      </w:pPr>
    </w:p>
    <w:p w14:paraId="00B1E6C7" w14:textId="267BE7F2" w:rsidR="008302B7" w:rsidRPr="00CB3611" w:rsidRDefault="00CB3611" w:rsidP="00C17E02">
      <w:pPr>
        <w:rPr>
          <w:rFonts w:ascii="Cambria Math" w:hAnsi="Cambria Math"/>
          <w:sz w:val="24"/>
          <w:szCs w:val="24"/>
        </w:rPr>
      </w:pPr>
      <w:r>
        <w:rPr>
          <w:rFonts w:ascii="Cambria Math" w:hAnsi="Cambria Math"/>
          <w:sz w:val="24"/>
          <w:szCs w:val="24"/>
        </w:rPr>
        <w:t xml:space="preserve">Testing confusion matrix: </w:t>
      </w:r>
      <w:r>
        <w:rPr>
          <w:noProof/>
        </w:rPr>
        <w:drawing>
          <wp:anchor distT="0" distB="0" distL="114300" distR="114300" simplePos="0" relativeHeight="251668480" behindDoc="0" locked="0" layoutInCell="1" allowOverlap="1" wp14:anchorId="1AEC4715" wp14:editId="0BDDE18F">
            <wp:simplePos x="0" y="0"/>
            <wp:positionH relativeFrom="column">
              <wp:posOffset>1432560</wp:posOffset>
            </wp:positionH>
            <wp:positionV relativeFrom="paragraph">
              <wp:posOffset>311785</wp:posOffset>
            </wp:positionV>
            <wp:extent cx="3649734" cy="3073524"/>
            <wp:effectExtent l="0" t="0" r="8255" b="0"/>
            <wp:wrapNone/>
            <wp:docPr id="1938496633" name="Picture 7" descr="A diagram of a confused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496633" name="Picture 7" descr="A diagram of a confused matrix&#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9734" cy="30735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A2298C" w14:textId="77777777" w:rsidR="008302B7" w:rsidRDefault="008302B7" w:rsidP="00C17E02">
      <w:pPr>
        <w:rPr>
          <w:rFonts w:ascii="Cambria Math" w:hAnsi="Cambria Math"/>
          <w:b/>
          <w:bCs/>
          <w:sz w:val="32"/>
          <w:szCs w:val="32"/>
        </w:rPr>
      </w:pPr>
    </w:p>
    <w:p w14:paraId="0A13731B" w14:textId="77777777" w:rsidR="008302B7" w:rsidRDefault="008302B7" w:rsidP="00C17E02">
      <w:pPr>
        <w:rPr>
          <w:rFonts w:ascii="Cambria Math" w:hAnsi="Cambria Math"/>
          <w:b/>
          <w:bCs/>
          <w:sz w:val="32"/>
          <w:szCs w:val="32"/>
        </w:rPr>
      </w:pPr>
    </w:p>
    <w:p w14:paraId="6032007E" w14:textId="77777777" w:rsidR="008302B7" w:rsidRDefault="008302B7" w:rsidP="00C17E02">
      <w:pPr>
        <w:rPr>
          <w:rFonts w:ascii="Cambria Math" w:hAnsi="Cambria Math"/>
          <w:b/>
          <w:bCs/>
          <w:sz w:val="32"/>
          <w:szCs w:val="32"/>
        </w:rPr>
      </w:pPr>
    </w:p>
    <w:p w14:paraId="214412F2" w14:textId="77777777" w:rsidR="008302B7" w:rsidRDefault="008302B7" w:rsidP="00C17E02">
      <w:pPr>
        <w:rPr>
          <w:rFonts w:ascii="Cambria Math" w:hAnsi="Cambria Math"/>
          <w:b/>
          <w:bCs/>
          <w:sz w:val="32"/>
          <w:szCs w:val="32"/>
        </w:rPr>
      </w:pPr>
    </w:p>
    <w:p w14:paraId="0F3D2024" w14:textId="77777777" w:rsidR="008302B7" w:rsidRDefault="008302B7" w:rsidP="00C17E02">
      <w:pPr>
        <w:rPr>
          <w:rFonts w:ascii="Cambria Math" w:hAnsi="Cambria Math"/>
          <w:b/>
          <w:bCs/>
          <w:sz w:val="32"/>
          <w:szCs w:val="32"/>
        </w:rPr>
      </w:pPr>
    </w:p>
    <w:p w14:paraId="17AF3397" w14:textId="77777777" w:rsidR="008302B7" w:rsidRDefault="008302B7" w:rsidP="00C17E02">
      <w:pPr>
        <w:rPr>
          <w:rFonts w:ascii="Cambria Math" w:hAnsi="Cambria Math"/>
          <w:b/>
          <w:bCs/>
          <w:sz w:val="32"/>
          <w:szCs w:val="32"/>
        </w:rPr>
      </w:pPr>
    </w:p>
    <w:p w14:paraId="45B74199" w14:textId="77777777" w:rsidR="00CB3611" w:rsidRDefault="00CB3611" w:rsidP="00C17E02">
      <w:pPr>
        <w:rPr>
          <w:rFonts w:ascii="Cambria Math" w:hAnsi="Cambria Math"/>
          <w:b/>
          <w:bCs/>
          <w:sz w:val="32"/>
          <w:szCs w:val="32"/>
        </w:rPr>
      </w:pPr>
    </w:p>
    <w:p w14:paraId="4B1870D7" w14:textId="77777777" w:rsidR="00CB3611" w:rsidRDefault="00CB3611" w:rsidP="00C17E02">
      <w:pPr>
        <w:rPr>
          <w:rFonts w:ascii="Cambria Math" w:hAnsi="Cambria Math"/>
          <w:b/>
          <w:bCs/>
          <w:sz w:val="32"/>
          <w:szCs w:val="32"/>
        </w:rPr>
      </w:pPr>
    </w:p>
    <w:p w14:paraId="43029948" w14:textId="77777777" w:rsidR="00CB3611" w:rsidRDefault="00CB3611" w:rsidP="00C17E02">
      <w:pPr>
        <w:rPr>
          <w:rFonts w:ascii="Cambria Math" w:hAnsi="Cambria Math"/>
          <w:b/>
          <w:bCs/>
          <w:sz w:val="32"/>
          <w:szCs w:val="32"/>
        </w:rPr>
      </w:pPr>
    </w:p>
    <w:p w14:paraId="22007712" w14:textId="77777777" w:rsidR="00CB3611" w:rsidRDefault="00CB3611" w:rsidP="00C17E02">
      <w:pPr>
        <w:rPr>
          <w:rFonts w:ascii="Cambria Math" w:hAnsi="Cambria Math"/>
          <w:b/>
          <w:bCs/>
          <w:sz w:val="32"/>
          <w:szCs w:val="32"/>
        </w:rPr>
      </w:pPr>
    </w:p>
    <w:p w14:paraId="11266CE6" w14:textId="77777777" w:rsidR="00CB3611" w:rsidRDefault="00CB3611" w:rsidP="00C17E02">
      <w:pPr>
        <w:rPr>
          <w:rFonts w:ascii="Cambria Math" w:hAnsi="Cambria Math"/>
          <w:b/>
          <w:bCs/>
          <w:sz w:val="32"/>
          <w:szCs w:val="32"/>
        </w:rPr>
      </w:pPr>
    </w:p>
    <w:p w14:paraId="6342FD8B" w14:textId="77777777" w:rsidR="00CB3611" w:rsidRDefault="00CB3611" w:rsidP="00C17E02">
      <w:pPr>
        <w:rPr>
          <w:rFonts w:ascii="Cambria Math" w:hAnsi="Cambria Math"/>
          <w:b/>
          <w:bCs/>
          <w:sz w:val="32"/>
          <w:szCs w:val="32"/>
        </w:rPr>
      </w:pPr>
    </w:p>
    <w:p w14:paraId="42CEF6F6" w14:textId="0A2C5EF1" w:rsidR="00D2585F" w:rsidRPr="00C17E02" w:rsidRDefault="00C17E02" w:rsidP="00C17E02">
      <w:pPr>
        <w:rPr>
          <w:rFonts w:ascii="Cambria Math" w:hAnsi="Cambria Math"/>
          <w:b/>
          <w:bCs/>
          <w:sz w:val="32"/>
          <w:szCs w:val="32"/>
        </w:rPr>
      </w:pPr>
      <w:r w:rsidRPr="00C17E02">
        <w:rPr>
          <w:rFonts w:ascii="Cambria Math" w:hAnsi="Cambria Math"/>
          <w:b/>
          <w:bCs/>
          <w:sz w:val="32"/>
          <w:szCs w:val="32"/>
        </w:rPr>
        <w:t xml:space="preserve">Graph </w:t>
      </w:r>
      <w:r w:rsidR="008302B7">
        <w:rPr>
          <w:rFonts w:ascii="Cambria Math" w:hAnsi="Cambria Math"/>
          <w:b/>
          <w:bCs/>
          <w:sz w:val="32"/>
          <w:szCs w:val="32"/>
        </w:rPr>
        <w:t>for</w:t>
      </w:r>
      <w:r w:rsidRPr="00C17E02">
        <w:rPr>
          <w:rFonts w:ascii="Cambria Math" w:hAnsi="Cambria Math"/>
          <w:b/>
          <w:bCs/>
          <w:sz w:val="32"/>
          <w:szCs w:val="32"/>
        </w:rPr>
        <w:t xml:space="preserve"> CNN model:</w:t>
      </w:r>
    </w:p>
    <w:p w14:paraId="66BD899E" w14:textId="57E807E7" w:rsidR="0074290B" w:rsidRPr="001F2463" w:rsidRDefault="0074290B" w:rsidP="0074290B">
      <w:pPr>
        <w:rPr>
          <w:rFonts w:ascii="Cambria Math" w:hAnsi="Cambria Math"/>
          <w:sz w:val="24"/>
          <w:szCs w:val="24"/>
        </w:rPr>
      </w:pPr>
      <w:r w:rsidRPr="001F2463">
        <w:rPr>
          <w:rFonts w:ascii="Cambria Math" w:hAnsi="Cambria Math"/>
          <w:sz w:val="24"/>
          <w:szCs w:val="24"/>
        </w:rPr>
        <w:t>Graphs of Epoch vs Loss and Epoch vs Accuracy for the CNN model are plotted.</w:t>
      </w:r>
      <w:r w:rsidRPr="001F2463">
        <w:rPr>
          <w:rFonts w:ascii="Cambria Math" w:eastAsia="TimesNewRomanPSMT" w:hAnsi="Cambria Math" w:cs="TimesNewRomanPSMT"/>
          <w:sz w:val="24"/>
          <w:szCs w:val="24"/>
        </w:rPr>
        <w:t xml:space="preserve"> </w:t>
      </w:r>
      <w:r w:rsidRPr="001F2463">
        <w:rPr>
          <w:rFonts w:ascii="Cambria Math" w:hAnsi="Cambria Math"/>
          <w:sz w:val="24"/>
          <w:szCs w:val="24"/>
        </w:rPr>
        <w:t xml:space="preserve">Studying the graphs, it is clear that loss decays as number of epoch increases, and </w:t>
      </w:r>
      <w:r w:rsidR="00D2585F" w:rsidRPr="001F2463">
        <w:rPr>
          <w:rFonts w:ascii="Cambria Math" w:hAnsi="Cambria Math"/>
          <w:sz w:val="24"/>
          <w:szCs w:val="24"/>
        </w:rPr>
        <w:t>accuracy increases</w:t>
      </w:r>
      <w:r w:rsidRPr="001F2463">
        <w:rPr>
          <w:rFonts w:ascii="Cambria Math" w:hAnsi="Cambria Math"/>
          <w:sz w:val="24"/>
          <w:szCs w:val="24"/>
        </w:rPr>
        <w:t xml:space="preserve"> as number of epochs increases.</w:t>
      </w:r>
    </w:p>
    <w:p w14:paraId="047480AE" w14:textId="1967A4A1" w:rsidR="0074290B" w:rsidRDefault="0074290B" w:rsidP="0074290B">
      <w:pPr>
        <w:rPr>
          <w:rFonts w:ascii="Californian FB" w:hAnsi="Californian FB"/>
          <w:b/>
          <w:bCs/>
          <w:sz w:val="24"/>
          <w:szCs w:val="24"/>
        </w:rPr>
      </w:pPr>
      <w:r>
        <w:rPr>
          <w:rFonts w:ascii="Californian FB" w:hAnsi="Californian FB"/>
          <w:b/>
          <w:bCs/>
          <w:noProof/>
          <w:sz w:val="24"/>
          <w:szCs w:val="24"/>
        </w:rPr>
        <w:drawing>
          <wp:inline distT="0" distB="0" distL="0" distR="0" wp14:anchorId="4343B4F2" wp14:editId="7A3941C6">
            <wp:extent cx="2121877" cy="1616669"/>
            <wp:effectExtent l="0" t="0" r="0" b="3175"/>
            <wp:docPr id="385095191" name="Picture 9"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095191" name="Picture 9" descr="A graph of a number of people&#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41548" cy="1631657"/>
                    </a:xfrm>
                    <a:prstGeom prst="rect">
                      <a:avLst/>
                    </a:prstGeom>
                  </pic:spPr>
                </pic:pic>
              </a:graphicData>
            </a:graphic>
          </wp:inline>
        </w:drawing>
      </w:r>
      <w:r>
        <w:rPr>
          <w:rFonts w:ascii="Californian FB" w:hAnsi="Californian FB"/>
          <w:b/>
          <w:bCs/>
          <w:sz w:val="24"/>
          <w:szCs w:val="24"/>
        </w:rPr>
        <w:t xml:space="preserve">            </w:t>
      </w:r>
      <w:r>
        <w:rPr>
          <w:rFonts w:ascii="Californian FB" w:hAnsi="Californian FB"/>
          <w:b/>
          <w:bCs/>
          <w:noProof/>
          <w:sz w:val="24"/>
          <w:szCs w:val="24"/>
        </w:rPr>
        <w:drawing>
          <wp:inline distT="0" distB="0" distL="0" distR="0" wp14:anchorId="0F086B40" wp14:editId="669A6272">
            <wp:extent cx="2075085" cy="1653526"/>
            <wp:effectExtent l="0" t="0" r="1905" b="4445"/>
            <wp:docPr id="1469979002" name="Picture 10" descr="A graph showing the performance of a training accura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979002" name="Picture 10" descr="A graph showing the performance of a training accuracy&#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02901" cy="1675691"/>
                    </a:xfrm>
                    <a:prstGeom prst="rect">
                      <a:avLst/>
                    </a:prstGeom>
                  </pic:spPr>
                </pic:pic>
              </a:graphicData>
            </a:graphic>
          </wp:inline>
        </w:drawing>
      </w:r>
    </w:p>
    <w:p w14:paraId="2436D51C" w14:textId="77777777" w:rsidR="0074290B" w:rsidRDefault="0074290B" w:rsidP="0074290B">
      <w:pPr>
        <w:rPr>
          <w:rFonts w:ascii="Cambria Math" w:hAnsi="Cambria Math"/>
          <w:b/>
          <w:bCs/>
          <w:sz w:val="24"/>
          <w:szCs w:val="24"/>
        </w:rPr>
      </w:pPr>
      <w:r>
        <w:rPr>
          <w:rFonts w:ascii="Californian FB" w:hAnsi="Californian FB"/>
          <w:b/>
          <w:bCs/>
          <w:sz w:val="24"/>
          <w:szCs w:val="24"/>
        </w:rPr>
        <w:t xml:space="preserve">                </w:t>
      </w:r>
      <w:r>
        <w:rPr>
          <w:rFonts w:ascii="Cambria Math" w:hAnsi="Cambria Math"/>
          <w:b/>
          <w:bCs/>
          <w:sz w:val="24"/>
          <w:szCs w:val="24"/>
        </w:rPr>
        <w:t>Epoch vs Loss graph                             Epoch vs Accuracy graph</w:t>
      </w:r>
    </w:p>
    <w:p w14:paraId="269EB7A6" w14:textId="77777777" w:rsidR="005D1F78" w:rsidRDefault="005D1F78" w:rsidP="0074290B">
      <w:pPr>
        <w:rPr>
          <w:rFonts w:ascii="Cambria Math" w:hAnsi="Cambria Math"/>
          <w:b/>
          <w:bCs/>
          <w:sz w:val="32"/>
          <w:szCs w:val="32"/>
        </w:rPr>
      </w:pPr>
    </w:p>
    <w:p w14:paraId="7B157793" w14:textId="42C7D9AC" w:rsidR="005D1F78" w:rsidRPr="005D1F78" w:rsidRDefault="005D1F78" w:rsidP="00C91923">
      <w:pPr>
        <w:pStyle w:val="ListParagraph"/>
        <w:numPr>
          <w:ilvl w:val="1"/>
          <w:numId w:val="12"/>
        </w:numPr>
        <w:rPr>
          <w:rFonts w:ascii="Cambria Math" w:hAnsi="Cambria Math"/>
          <w:b/>
          <w:bCs/>
          <w:sz w:val="40"/>
          <w:szCs w:val="40"/>
        </w:rPr>
      </w:pPr>
      <w:r w:rsidRPr="005D1F78">
        <w:rPr>
          <w:rFonts w:ascii="Cambria Math" w:hAnsi="Cambria Math"/>
          <w:b/>
          <w:bCs/>
          <w:sz w:val="40"/>
          <w:szCs w:val="40"/>
        </w:rPr>
        <w:t>Interface:</w:t>
      </w:r>
    </w:p>
    <w:p w14:paraId="01992F34" w14:textId="429988CC" w:rsidR="005D1F78" w:rsidRPr="000414C8" w:rsidRDefault="005D1F78" w:rsidP="005D1F78">
      <w:pPr>
        <w:rPr>
          <w:rFonts w:ascii="Cambria Math" w:hAnsi="Cambria Math"/>
          <w:sz w:val="24"/>
          <w:szCs w:val="24"/>
        </w:rPr>
      </w:pPr>
      <w:r w:rsidRPr="00196207">
        <w:rPr>
          <w:rFonts w:ascii="Cambria Math" w:hAnsi="Cambria Math"/>
          <w:sz w:val="24"/>
          <w:szCs w:val="24"/>
        </w:rPr>
        <w:t>We developed an interface using flask</w:t>
      </w:r>
      <w:r w:rsidR="000D389A">
        <w:rPr>
          <w:rFonts w:ascii="Cambria Math" w:hAnsi="Cambria Math"/>
          <w:sz w:val="24"/>
          <w:szCs w:val="24"/>
        </w:rPr>
        <w:t xml:space="preserve"> </w:t>
      </w:r>
      <w:r w:rsidRPr="00196207">
        <w:rPr>
          <w:rFonts w:ascii="Cambria Math" w:hAnsi="Cambria Math"/>
          <w:sz w:val="24"/>
          <w:szCs w:val="24"/>
        </w:rPr>
        <w:t>(python framework), HTML, CSS. This interface can be used for prediction of Alzheimer’s disease class labels in real world diagnosis processes.</w:t>
      </w:r>
      <w:r>
        <w:rPr>
          <w:rFonts w:ascii="Cambria Math" w:hAnsi="Cambria Math"/>
          <w:sz w:val="24"/>
          <w:szCs w:val="24"/>
        </w:rPr>
        <w:t xml:space="preserve"> Interface images given below in fig.</w:t>
      </w:r>
      <w:r w:rsidR="00C52409">
        <w:rPr>
          <w:rFonts w:ascii="Cambria Math" w:hAnsi="Cambria Math"/>
          <w:sz w:val="24"/>
          <w:szCs w:val="24"/>
        </w:rPr>
        <w:t>8</w:t>
      </w:r>
      <w:r>
        <w:rPr>
          <w:rFonts w:ascii="Cambria Math" w:hAnsi="Cambria Math"/>
          <w:sz w:val="24"/>
          <w:szCs w:val="24"/>
        </w:rPr>
        <w:t>, fig.</w:t>
      </w:r>
      <w:r w:rsidR="00C52409">
        <w:rPr>
          <w:rFonts w:ascii="Cambria Math" w:hAnsi="Cambria Math"/>
          <w:sz w:val="24"/>
          <w:szCs w:val="24"/>
        </w:rPr>
        <w:t>9</w:t>
      </w:r>
      <w:r>
        <w:rPr>
          <w:rFonts w:ascii="Cambria Math" w:hAnsi="Cambria Math"/>
          <w:sz w:val="24"/>
          <w:szCs w:val="24"/>
        </w:rPr>
        <w:t>.</w:t>
      </w:r>
    </w:p>
    <w:p w14:paraId="6CB48779" w14:textId="77777777" w:rsidR="005D1F78" w:rsidRPr="00A10E88" w:rsidRDefault="005D1F78" w:rsidP="005D1F78">
      <w:pPr>
        <w:rPr>
          <w:rFonts w:ascii="Cambria Math" w:hAnsi="Cambria Math"/>
          <w:sz w:val="32"/>
          <w:szCs w:val="32"/>
        </w:rPr>
      </w:pPr>
      <w:r>
        <w:rPr>
          <w:rFonts w:ascii="Cambria Math" w:hAnsi="Cambria Math"/>
          <w:b/>
          <w:bCs/>
          <w:noProof/>
          <w:sz w:val="40"/>
          <w:szCs w:val="40"/>
        </w:rPr>
        <w:drawing>
          <wp:inline distT="0" distB="0" distL="0" distR="0" wp14:anchorId="1C68750C" wp14:editId="6E5F1058">
            <wp:extent cx="5731510" cy="2847975"/>
            <wp:effectExtent l="0" t="0" r="2540" b="9525"/>
            <wp:docPr id="1733080153"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080153" name="Picture 6"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2847975"/>
                    </a:xfrm>
                    <a:prstGeom prst="rect">
                      <a:avLst/>
                    </a:prstGeom>
                  </pic:spPr>
                </pic:pic>
              </a:graphicData>
            </a:graphic>
          </wp:inline>
        </w:drawing>
      </w:r>
    </w:p>
    <w:p w14:paraId="64BE25E4" w14:textId="19F608EA" w:rsidR="005D1F78" w:rsidRPr="00C52409" w:rsidRDefault="005D1F78" w:rsidP="005D1F78">
      <w:pPr>
        <w:pStyle w:val="ListParagraph"/>
        <w:ind w:left="456"/>
        <w:rPr>
          <w:rFonts w:ascii="Cambria Math" w:hAnsi="Cambria Math"/>
          <w:b/>
          <w:bCs/>
          <w:sz w:val="32"/>
          <w:szCs w:val="32"/>
        </w:rPr>
      </w:pPr>
      <w:r>
        <w:rPr>
          <w:rFonts w:ascii="Cambria Math" w:hAnsi="Cambria Math"/>
          <w:b/>
          <w:bCs/>
          <w:sz w:val="40"/>
          <w:szCs w:val="40"/>
        </w:rPr>
        <w:t xml:space="preserve">                   </w:t>
      </w:r>
      <w:r w:rsidRPr="00C52409">
        <w:rPr>
          <w:rFonts w:ascii="Cambria Math" w:hAnsi="Cambria Math"/>
          <w:b/>
          <w:bCs/>
          <w:sz w:val="32"/>
          <w:szCs w:val="32"/>
        </w:rPr>
        <w:t>Fig.</w:t>
      </w:r>
      <w:r w:rsidR="00C52409">
        <w:rPr>
          <w:rFonts w:ascii="Cambria Math" w:hAnsi="Cambria Math"/>
          <w:b/>
          <w:bCs/>
          <w:sz w:val="32"/>
          <w:szCs w:val="32"/>
        </w:rPr>
        <w:t>8</w:t>
      </w:r>
      <w:r w:rsidRPr="00C52409">
        <w:rPr>
          <w:rFonts w:ascii="Cambria Math" w:hAnsi="Cambria Math"/>
          <w:b/>
          <w:bCs/>
          <w:sz w:val="32"/>
          <w:szCs w:val="32"/>
        </w:rPr>
        <w:t xml:space="preserve"> Interface Homepage</w:t>
      </w:r>
    </w:p>
    <w:p w14:paraId="6DC087A6" w14:textId="77777777" w:rsidR="005D1F78" w:rsidRPr="00C17E02" w:rsidRDefault="005D1F78" w:rsidP="005D1F78">
      <w:pPr>
        <w:pStyle w:val="ListParagraph"/>
        <w:ind w:left="456"/>
        <w:rPr>
          <w:rFonts w:ascii="Cambria Math" w:hAnsi="Cambria Math"/>
          <w:b/>
          <w:bCs/>
          <w:sz w:val="40"/>
          <w:szCs w:val="40"/>
        </w:rPr>
      </w:pPr>
      <w:r>
        <w:rPr>
          <w:rFonts w:ascii="Cambria Math" w:hAnsi="Cambria Math"/>
          <w:b/>
          <w:bCs/>
          <w:noProof/>
          <w:sz w:val="40"/>
          <w:szCs w:val="40"/>
        </w:rPr>
        <w:lastRenderedPageBreak/>
        <w:drawing>
          <wp:inline distT="0" distB="0" distL="0" distR="0" wp14:anchorId="5002E8A5" wp14:editId="0DEF3A30">
            <wp:extent cx="4718050" cy="4497462"/>
            <wp:effectExtent l="0" t="0" r="6350" b="0"/>
            <wp:docPr id="742775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77562" name="Picture 74277562"/>
                    <pic:cNvPicPr/>
                  </pic:nvPicPr>
                  <pic:blipFill>
                    <a:blip r:embed="rId19">
                      <a:extLst>
                        <a:ext uri="{28A0092B-C50C-407E-A947-70E740481C1C}">
                          <a14:useLocalDpi xmlns:a14="http://schemas.microsoft.com/office/drawing/2010/main" val="0"/>
                        </a:ext>
                      </a:extLst>
                    </a:blip>
                    <a:stretch>
                      <a:fillRect/>
                    </a:stretch>
                  </pic:blipFill>
                  <pic:spPr>
                    <a:xfrm>
                      <a:off x="0" y="0"/>
                      <a:ext cx="4735457" cy="4514055"/>
                    </a:xfrm>
                    <a:prstGeom prst="rect">
                      <a:avLst/>
                    </a:prstGeom>
                  </pic:spPr>
                </pic:pic>
              </a:graphicData>
            </a:graphic>
          </wp:inline>
        </w:drawing>
      </w:r>
    </w:p>
    <w:p w14:paraId="612CACE3" w14:textId="2E3D946F" w:rsidR="00C52409" w:rsidRDefault="005D1F78" w:rsidP="0074290B">
      <w:pPr>
        <w:rPr>
          <w:rFonts w:ascii="Cambria Math" w:hAnsi="Cambria Math"/>
          <w:b/>
          <w:bCs/>
          <w:sz w:val="32"/>
          <w:szCs w:val="32"/>
        </w:rPr>
      </w:pPr>
      <w:r>
        <w:rPr>
          <w:rFonts w:ascii="Cambria Math" w:hAnsi="Cambria Math"/>
          <w:b/>
          <w:bCs/>
          <w:sz w:val="24"/>
          <w:szCs w:val="24"/>
        </w:rPr>
        <w:t xml:space="preserve">              </w:t>
      </w:r>
      <w:r>
        <w:rPr>
          <w:rFonts w:ascii="Cambria Math" w:hAnsi="Cambria Math"/>
          <w:b/>
          <w:bCs/>
          <w:sz w:val="24"/>
          <w:szCs w:val="24"/>
        </w:rPr>
        <w:tab/>
      </w:r>
      <w:r w:rsidRPr="00C52409">
        <w:rPr>
          <w:rFonts w:ascii="Cambria Math" w:hAnsi="Cambria Math"/>
          <w:b/>
          <w:bCs/>
          <w:sz w:val="32"/>
          <w:szCs w:val="32"/>
        </w:rPr>
        <w:t>Fig.</w:t>
      </w:r>
      <w:r w:rsidR="00C52409" w:rsidRPr="00C52409">
        <w:rPr>
          <w:rFonts w:ascii="Cambria Math" w:hAnsi="Cambria Math"/>
          <w:b/>
          <w:bCs/>
          <w:sz w:val="32"/>
          <w:szCs w:val="32"/>
        </w:rPr>
        <w:t>9</w:t>
      </w:r>
      <w:r w:rsidRPr="00C52409">
        <w:rPr>
          <w:rFonts w:ascii="Cambria Math" w:hAnsi="Cambria Math"/>
          <w:b/>
          <w:bCs/>
          <w:sz w:val="32"/>
          <w:szCs w:val="32"/>
        </w:rPr>
        <w:t xml:space="preserve">  Interface (Prediction Result)</w:t>
      </w:r>
    </w:p>
    <w:p w14:paraId="73B198B2" w14:textId="1D86E6A0" w:rsidR="00675DF2" w:rsidRPr="000D389A" w:rsidRDefault="00675DF2" w:rsidP="00C91923">
      <w:pPr>
        <w:pStyle w:val="ListParagraph"/>
        <w:numPr>
          <w:ilvl w:val="1"/>
          <w:numId w:val="12"/>
        </w:numPr>
        <w:rPr>
          <w:rFonts w:ascii="Cambria Math" w:hAnsi="Cambria Math"/>
          <w:b/>
          <w:bCs/>
          <w:sz w:val="32"/>
          <w:szCs w:val="32"/>
        </w:rPr>
      </w:pPr>
      <w:r w:rsidRPr="000D389A">
        <w:rPr>
          <w:rFonts w:ascii="Cambria Math" w:hAnsi="Cambria Math"/>
          <w:b/>
          <w:bCs/>
          <w:sz w:val="32"/>
          <w:szCs w:val="32"/>
        </w:rPr>
        <w:t>Grad CAM image vs Original image:</w:t>
      </w:r>
      <w:r w:rsidR="000D389A" w:rsidRPr="000D389A">
        <w:rPr>
          <w:rFonts w:ascii="Cambria Math" w:hAnsi="Cambria Math"/>
          <w:b/>
          <w:bCs/>
          <w:sz w:val="32"/>
          <w:szCs w:val="32"/>
        </w:rPr>
        <w:t xml:space="preserve"> </w:t>
      </w:r>
    </w:p>
    <w:p w14:paraId="06EF9779" w14:textId="77777777" w:rsidR="00E14D1C" w:rsidRPr="00E14D1C" w:rsidRDefault="000D389A" w:rsidP="00E14D1C">
      <w:pPr>
        <w:ind w:firstLine="720"/>
        <w:rPr>
          <w:rFonts w:ascii="Cambria Math" w:hAnsi="Cambria Math"/>
          <w:sz w:val="24"/>
          <w:szCs w:val="24"/>
        </w:rPr>
      </w:pPr>
      <w:r w:rsidRPr="00E14D1C">
        <w:rPr>
          <w:rFonts w:ascii="Cambria Math" w:hAnsi="Cambria Math"/>
          <w:sz w:val="24"/>
          <w:szCs w:val="24"/>
        </w:rPr>
        <w:t>We tested Images from each category</w:t>
      </w:r>
      <w:r w:rsidR="00E14D1C" w:rsidRPr="00E14D1C">
        <w:rPr>
          <w:rFonts w:ascii="Cambria Math" w:hAnsi="Cambria Math"/>
          <w:sz w:val="24"/>
          <w:szCs w:val="24"/>
        </w:rPr>
        <w:t xml:space="preserve"> on our interface. Here are attached</w:t>
      </w:r>
    </w:p>
    <w:p w14:paraId="0FE3497C" w14:textId="4F63340A" w:rsidR="000D389A" w:rsidRPr="00E14D1C" w:rsidRDefault="00E14D1C" w:rsidP="00E14D1C">
      <w:pPr>
        <w:rPr>
          <w:rFonts w:ascii="Cambria Math" w:hAnsi="Cambria Math"/>
          <w:sz w:val="24"/>
          <w:szCs w:val="24"/>
        </w:rPr>
      </w:pPr>
      <w:r w:rsidRPr="00E14D1C">
        <w:rPr>
          <w:rFonts w:ascii="Cambria Math" w:hAnsi="Cambria Math"/>
          <w:sz w:val="24"/>
          <w:szCs w:val="24"/>
        </w:rPr>
        <w:t xml:space="preserve">images </w:t>
      </w:r>
      <w:r>
        <w:rPr>
          <w:rFonts w:ascii="Cambria Math" w:hAnsi="Cambria Math"/>
          <w:sz w:val="24"/>
          <w:szCs w:val="24"/>
        </w:rPr>
        <w:t>both original and Grad Cam from each category</w:t>
      </w:r>
      <w:r w:rsidR="00C52409">
        <w:rPr>
          <w:rFonts w:ascii="Cambria Math" w:hAnsi="Cambria Math"/>
          <w:sz w:val="24"/>
          <w:szCs w:val="24"/>
        </w:rPr>
        <w:t>.</w:t>
      </w:r>
    </w:p>
    <w:p w14:paraId="31A30D28" w14:textId="607BE578" w:rsidR="000B68EC" w:rsidRDefault="00C52409" w:rsidP="0074290B">
      <w:pPr>
        <w:rPr>
          <w:rFonts w:ascii="Cambria Math" w:hAnsi="Cambria Math"/>
          <w:b/>
          <w:bCs/>
          <w:sz w:val="24"/>
          <w:szCs w:val="24"/>
        </w:rPr>
      </w:pPr>
      <w:r>
        <w:rPr>
          <w:rFonts w:ascii="Cambria Math" w:hAnsi="Cambria Math"/>
          <w:b/>
          <w:bCs/>
          <w:noProof/>
          <w:sz w:val="24"/>
          <w:szCs w:val="24"/>
        </w:rPr>
        <w:drawing>
          <wp:anchor distT="0" distB="0" distL="114300" distR="114300" simplePos="0" relativeHeight="251664384" behindDoc="0" locked="0" layoutInCell="1" allowOverlap="1" wp14:anchorId="7F922515" wp14:editId="4BBD0A36">
            <wp:simplePos x="0" y="0"/>
            <wp:positionH relativeFrom="column">
              <wp:posOffset>3550920</wp:posOffset>
            </wp:positionH>
            <wp:positionV relativeFrom="paragraph">
              <wp:posOffset>484505</wp:posOffset>
            </wp:positionV>
            <wp:extent cx="1553845" cy="1656715"/>
            <wp:effectExtent l="0" t="0" r="8255" b="635"/>
            <wp:wrapThrough wrapText="bothSides">
              <wp:wrapPolygon edited="0">
                <wp:start x="0" y="0"/>
                <wp:lineTo x="0" y="21360"/>
                <wp:lineTo x="21450" y="21360"/>
                <wp:lineTo x="21450" y="0"/>
                <wp:lineTo x="0" y="0"/>
              </wp:wrapPolygon>
            </wp:wrapThrough>
            <wp:docPr id="1528176378" name="Picture 14" descr="A close-up of a b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176378" name="Picture 14" descr="A close-up of a brai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553845" cy="1656715"/>
                    </a:xfrm>
                    <a:prstGeom prst="rect">
                      <a:avLst/>
                    </a:prstGeom>
                  </pic:spPr>
                </pic:pic>
              </a:graphicData>
            </a:graphic>
            <wp14:sizeRelH relativeFrom="page">
              <wp14:pctWidth>0</wp14:pctWidth>
            </wp14:sizeRelH>
            <wp14:sizeRelV relativeFrom="page">
              <wp14:pctHeight>0</wp14:pctHeight>
            </wp14:sizeRelV>
          </wp:anchor>
        </w:drawing>
      </w:r>
      <w:r w:rsidR="000B68EC">
        <w:rPr>
          <w:rFonts w:ascii="Cambria Math" w:hAnsi="Cambria Math"/>
          <w:b/>
          <w:bCs/>
          <w:sz w:val="24"/>
          <w:szCs w:val="24"/>
        </w:rPr>
        <w:t>Mild Demented</w:t>
      </w:r>
      <w:r>
        <w:rPr>
          <w:rFonts w:ascii="Cambria Math" w:hAnsi="Cambria Math"/>
          <w:b/>
          <w:bCs/>
          <w:sz w:val="24"/>
          <w:szCs w:val="24"/>
        </w:rPr>
        <w:t>-</w:t>
      </w:r>
      <w:r w:rsidRPr="00C52409">
        <w:rPr>
          <w:rFonts w:ascii="Cambria Math" w:hAnsi="Cambria Math"/>
          <w:sz w:val="24"/>
          <w:szCs w:val="24"/>
        </w:rPr>
        <w:t>Fig10, Fig11</w:t>
      </w:r>
      <w:r>
        <w:rPr>
          <w:rFonts w:ascii="Cambria Math" w:hAnsi="Cambria Math"/>
          <w:b/>
          <w:bCs/>
          <w:noProof/>
          <w:sz w:val="24"/>
          <w:szCs w:val="24"/>
        </w:rPr>
        <w:drawing>
          <wp:inline distT="0" distB="0" distL="0" distR="0" wp14:anchorId="26E91FFB" wp14:editId="5F65A910">
            <wp:extent cx="2824736" cy="2118707"/>
            <wp:effectExtent l="0" t="0" r="0" b="0"/>
            <wp:docPr id="1363944623" name="Picture 13" descr="A blue and yellow image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944623" name="Picture 13" descr="A blue and yellow image of a pers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908468" cy="2181510"/>
                    </a:xfrm>
                    <a:prstGeom prst="rect">
                      <a:avLst/>
                    </a:prstGeom>
                  </pic:spPr>
                </pic:pic>
              </a:graphicData>
            </a:graphic>
          </wp:inline>
        </w:drawing>
      </w:r>
    </w:p>
    <w:p w14:paraId="18B89AC9" w14:textId="4DDD5BF7" w:rsidR="001F2463" w:rsidRDefault="00830F12" w:rsidP="000B68EC">
      <w:pPr>
        <w:rPr>
          <w:rFonts w:ascii="Cambria Math" w:hAnsi="Cambria Math"/>
          <w:b/>
          <w:bCs/>
          <w:sz w:val="24"/>
          <w:szCs w:val="24"/>
        </w:rPr>
      </w:pPr>
      <w:r>
        <w:rPr>
          <w:rFonts w:ascii="Cambria Math" w:hAnsi="Cambria Math"/>
          <w:b/>
          <w:bCs/>
          <w:sz w:val="24"/>
          <w:szCs w:val="24"/>
        </w:rPr>
        <w:t xml:space="preserve">                    Fig.</w:t>
      </w:r>
      <w:r w:rsidR="00C52409">
        <w:rPr>
          <w:rFonts w:ascii="Cambria Math" w:hAnsi="Cambria Math"/>
          <w:b/>
          <w:bCs/>
          <w:sz w:val="24"/>
          <w:szCs w:val="24"/>
        </w:rPr>
        <w:t>10</w:t>
      </w:r>
      <w:r>
        <w:rPr>
          <w:rFonts w:ascii="Cambria Math" w:hAnsi="Cambria Math"/>
          <w:b/>
          <w:bCs/>
          <w:sz w:val="24"/>
          <w:szCs w:val="24"/>
        </w:rPr>
        <w:t xml:space="preserve"> Grad Cam image                                   </w:t>
      </w:r>
      <w:r w:rsidR="00035CF9">
        <w:rPr>
          <w:rFonts w:ascii="Cambria Math" w:hAnsi="Cambria Math"/>
          <w:b/>
          <w:bCs/>
          <w:sz w:val="24"/>
          <w:szCs w:val="24"/>
        </w:rPr>
        <w:t xml:space="preserve">         </w:t>
      </w:r>
      <w:r>
        <w:rPr>
          <w:rFonts w:ascii="Cambria Math" w:hAnsi="Cambria Math"/>
          <w:b/>
          <w:bCs/>
          <w:sz w:val="24"/>
          <w:szCs w:val="24"/>
        </w:rPr>
        <w:t>Fig.1</w:t>
      </w:r>
      <w:r w:rsidR="00C52409">
        <w:rPr>
          <w:rFonts w:ascii="Cambria Math" w:hAnsi="Cambria Math"/>
          <w:b/>
          <w:bCs/>
          <w:sz w:val="24"/>
          <w:szCs w:val="24"/>
        </w:rPr>
        <w:t>1</w:t>
      </w:r>
      <w:r>
        <w:rPr>
          <w:rFonts w:ascii="Cambria Math" w:hAnsi="Cambria Math"/>
          <w:b/>
          <w:bCs/>
          <w:sz w:val="24"/>
          <w:szCs w:val="24"/>
        </w:rPr>
        <w:t xml:space="preserve"> Original image</w:t>
      </w:r>
    </w:p>
    <w:p w14:paraId="6DC1AF15" w14:textId="68869709" w:rsidR="000B68EC" w:rsidRPr="00035CF9" w:rsidRDefault="000B68EC" w:rsidP="000B68EC">
      <w:pPr>
        <w:rPr>
          <w:rFonts w:ascii="Cambria Math" w:hAnsi="Cambria Math"/>
          <w:sz w:val="24"/>
          <w:szCs w:val="24"/>
        </w:rPr>
      </w:pPr>
      <w:r w:rsidRPr="00EC0402">
        <w:rPr>
          <w:rFonts w:ascii="Cambria Math" w:hAnsi="Cambria Math"/>
          <w:b/>
          <w:bCs/>
          <w:sz w:val="24"/>
          <w:szCs w:val="24"/>
        </w:rPr>
        <w:lastRenderedPageBreak/>
        <w:t>Moderate</w:t>
      </w:r>
      <w:r>
        <w:rPr>
          <w:rFonts w:ascii="Cambria Math" w:hAnsi="Cambria Math"/>
          <w:b/>
          <w:bCs/>
          <w:sz w:val="24"/>
          <w:szCs w:val="24"/>
        </w:rPr>
        <w:t xml:space="preserve"> </w:t>
      </w:r>
      <w:r w:rsidRPr="00EC0402">
        <w:rPr>
          <w:rFonts w:ascii="Cambria Math" w:hAnsi="Cambria Math"/>
          <w:b/>
          <w:bCs/>
          <w:sz w:val="24"/>
          <w:szCs w:val="24"/>
        </w:rPr>
        <w:t>Demented</w:t>
      </w:r>
      <w:r w:rsidR="00035CF9">
        <w:rPr>
          <w:rFonts w:ascii="Cambria Math" w:hAnsi="Cambria Math"/>
          <w:b/>
          <w:bCs/>
          <w:sz w:val="24"/>
          <w:szCs w:val="24"/>
        </w:rPr>
        <w:t>-</w:t>
      </w:r>
      <w:r w:rsidR="00035CF9">
        <w:rPr>
          <w:rFonts w:ascii="Cambria Math" w:hAnsi="Cambria Math"/>
          <w:sz w:val="24"/>
          <w:szCs w:val="24"/>
        </w:rPr>
        <w:t>Fig12, Fig13.</w:t>
      </w:r>
    </w:p>
    <w:p w14:paraId="5ED655D0" w14:textId="1AF6AE8F" w:rsidR="00675DF2" w:rsidRDefault="00675DF2" w:rsidP="000B68EC">
      <w:pPr>
        <w:rPr>
          <w:rFonts w:ascii="Cambria Math" w:hAnsi="Cambria Math"/>
          <w:b/>
          <w:bCs/>
          <w:sz w:val="24"/>
          <w:szCs w:val="24"/>
        </w:rPr>
      </w:pPr>
      <w:r>
        <w:rPr>
          <w:rFonts w:ascii="Cambria Math" w:hAnsi="Cambria Math"/>
          <w:b/>
          <w:bCs/>
          <w:noProof/>
          <w:sz w:val="24"/>
          <w:szCs w:val="24"/>
        </w:rPr>
        <w:drawing>
          <wp:anchor distT="0" distB="0" distL="114300" distR="114300" simplePos="0" relativeHeight="251665408" behindDoc="0" locked="0" layoutInCell="1" allowOverlap="1" wp14:anchorId="2A3B2FFF" wp14:editId="47A55522">
            <wp:simplePos x="0" y="0"/>
            <wp:positionH relativeFrom="column">
              <wp:posOffset>3359150</wp:posOffset>
            </wp:positionH>
            <wp:positionV relativeFrom="paragraph">
              <wp:posOffset>245110</wp:posOffset>
            </wp:positionV>
            <wp:extent cx="1696720" cy="1696720"/>
            <wp:effectExtent l="0" t="0" r="0" b="0"/>
            <wp:wrapThrough wrapText="bothSides">
              <wp:wrapPolygon edited="0">
                <wp:start x="0" y="0"/>
                <wp:lineTo x="0" y="21341"/>
                <wp:lineTo x="21341" y="21341"/>
                <wp:lineTo x="21341" y="0"/>
                <wp:lineTo x="0" y="0"/>
              </wp:wrapPolygon>
            </wp:wrapThrough>
            <wp:docPr id="564641416" name="Picture 19" descr="A close-up of a b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641416" name="Picture 19" descr="A close-up of a brai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1696720" cy="1696720"/>
                    </a:xfrm>
                    <a:prstGeom prst="rect">
                      <a:avLst/>
                    </a:prstGeom>
                  </pic:spPr>
                </pic:pic>
              </a:graphicData>
            </a:graphic>
            <wp14:sizeRelH relativeFrom="page">
              <wp14:pctWidth>0</wp14:pctWidth>
            </wp14:sizeRelH>
            <wp14:sizeRelV relativeFrom="page">
              <wp14:pctHeight>0</wp14:pctHeight>
            </wp14:sizeRelV>
          </wp:anchor>
        </w:drawing>
      </w:r>
      <w:r>
        <w:rPr>
          <w:rFonts w:ascii="Cambria Math" w:hAnsi="Cambria Math"/>
          <w:b/>
          <w:bCs/>
          <w:noProof/>
          <w:sz w:val="24"/>
          <w:szCs w:val="24"/>
        </w:rPr>
        <w:drawing>
          <wp:inline distT="0" distB="0" distL="0" distR="0" wp14:anchorId="63419F70" wp14:editId="1FADDB58">
            <wp:extent cx="2941320" cy="2206152"/>
            <wp:effectExtent l="0" t="0" r="0" b="3810"/>
            <wp:docPr id="32300136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001367" name="Picture 323001367"/>
                    <pic:cNvPicPr/>
                  </pic:nvPicPr>
                  <pic:blipFill>
                    <a:blip r:embed="rId23">
                      <a:extLst>
                        <a:ext uri="{28A0092B-C50C-407E-A947-70E740481C1C}">
                          <a14:useLocalDpi xmlns:a14="http://schemas.microsoft.com/office/drawing/2010/main" val="0"/>
                        </a:ext>
                      </a:extLst>
                    </a:blip>
                    <a:stretch>
                      <a:fillRect/>
                    </a:stretch>
                  </pic:blipFill>
                  <pic:spPr>
                    <a:xfrm>
                      <a:off x="0" y="0"/>
                      <a:ext cx="2958360" cy="2218933"/>
                    </a:xfrm>
                    <a:prstGeom prst="rect">
                      <a:avLst/>
                    </a:prstGeom>
                  </pic:spPr>
                </pic:pic>
              </a:graphicData>
            </a:graphic>
          </wp:inline>
        </w:drawing>
      </w:r>
    </w:p>
    <w:p w14:paraId="16D93A82" w14:textId="7BE0B3C4" w:rsidR="00675DF2" w:rsidRDefault="00830F12" w:rsidP="000B68EC">
      <w:pPr>
        <w:rPr>
          <w:rFonts w:ascii="Cambria Math" w:hAnsi="Cambria Math"/>
          <w:b/>
          <w:bCs/>
          <w:sz w:val="24"/>
          <w:szCs w:val="24"/>
        </w:rPr>
      </w:pPr>
      <w:r>
        <w:rPr>
          <w:rFonts w:ascii="Cambria Math" w:hAnsi="Cambria Math"/>
          <w:b/>
          <w:bCs/>
          <w:sz w:val="24"/>
          <w:szCs w:val="24"/>
        </w:rPr>
        <w:t xml:space="preserve">                     Fig. 1</w:t>
      </w:r>
      <w:r w:rsidR="00C52409">
        <w:rPr>
          <w:rFonts w:ascii="Cambria Math" w:hAnsi="Cambria Math"/>
          <w:b/>
          <w:bCs/>
          <w:sz w:val="24"/>
          <w:szCs w:val="24"/>
        </w:rPr>
        <w:t>2</w:t>
      </w:r>
      <w:r>
        <w:rPr>
          <w:rFonts w:ascii="Cambria Math" w:hAnsi="Cambria Math"/>
          <w:b/>
          <w:bCs/>
          <w:sz w:val="24"/>
          <w:szCs w:val="24"/>
        </w:rPr>
        <w:t xml:space="preserve"> Grad Cam Image                                Fig. 1</w:t>
      </w:r>
      <w:r w:rsidR="00C52409">
        <w:rPr>
          <w:rFonts w:ascii="Cambria Math" w:hAnsi="Cambria Math"/>
          <w:b/>
          <w:bCs/>
          <w:sz w:val="24"/>
          <w:szCs w:val="24"/>
        </w:rPr>
        <w:t>3</w:t>
      </w:r>
      <w:r>
        <w:rPr>
          <w:rFonts w:ascii="Cambria Math" w:hAnsi="Cambria Math"/>
          <w:b/>
          <w:bCs/>
          <w:sz w:val="24"/>
          <w:szCs w:val="24"/>
        </w:rPr>
        <w:t xml:space="preserve"> Original Image</w:t>
      </w:r>
    </w:p>
    <w:p w14:paraId="1CC82441" w14:textId="5032B1C8" w:rsidR="000B68EC" w:rsidRPr="00035CF9" w:rsidRDefault="000D389A" w:rsidP="000B68EC">
      <w:pPr>
        <w:rPr>
          <w:rFonts w:ascii="Cambria Math" w:hAnsi="Cambria Math"/>
          <w:sz w:val="24"/>
          <w:szCs w:val="24"/>
        </w:rPr>
      </w:pPr>
      <w:r>
        <w:rPr>
          <w:rFonts w:ascii="Cambria Math" w:hAnsi="Cambria Math"/>
          <w:b/>
          <w:bCs/>
          <w:noProof/>
          <w:sz w:val="24"/>
          <w:szCs w:val="24"/>
        </w:rPr>
        <w:drawing>
          <wp:anchor distT="0" distB="0" distL="114300" distR="114300" simplePos="0" relativeHeight="251666432" behindDoc="0" locked="0" layoutInCell="1" allowOverlap="1" wp14:anchorId="7C9961FE" wp14:editId="392013A5">
            <wp:simplePos x="0" y="0"/>
            <wp:positionH relativeFrom="margin">
              <wp:posOffset>76200</wp:posOffset>
            </wp:positionH>
            <wp:positionV relativeFrom="paragraph">
              <wp:posOffset>240030</wp:posOffset>
            </wp:positionV>
            <wp:extent cx="2750820" cy="2025015"/>
            <wp:effectExtent l="0" t="0" r="0" b="0"/>
            <wp:wrapNone/>
            <wp:docPr id="282661618" name="Picture 20" descr="A close-up of a brain sc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661618" name="Picture 20" descr="A close-up of a brain sca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750820" cy="2025015"/>
                    </a:xfrm>
                    <a:prstGeom prst="rect">
                      <a:avLst/>
                    </a:prstGeom>
                  </pic:spPr>
                </pic:pic>
              </a:graphicData>
            </a:graphic>
            <wp14:sizeRelH relativeFrom="page">
              <wp14:pctWidth>0</wp14:pctWidth>
            </wp14:sizeRelH>
            <wp14:sizeRelV relativeFrom="page">
              <wp14:pctHeight>0</wp14:pctHeight>
            </wp14:sizeRelV>
          </wp:anchor>
        </w:drawing>
      </w:r>
      <w:r w:rsidR="000B68EC">
        <w:rPr>
          <w:rFonts w:ascii="Cambria Math" w:hAnsi="Cambria Math"/>
          <w:b/>
          <w:bCs/>
          <w:sz w:val="24"/>
          <w:szCs w:val="24"/>
        </w:rPr>
        <w:t>Non Demented</w:t>
      </w:r>
      <w:r w:rsidR="00035CF9">
        <w:rPr>
          <w:rFonts w:ascii="Cambria Math" w:hAnsi="Cambria Math"/>
          <w:b/>
          <w:bCs/>
          <w:sz w:val="24"/>
          <w:szCs w:val="24"/>
        </w:rPr>
        <w:t xml:space="preserve">- </w:t>
      </w:r>
      <w:r w:rsidR="00035CF9">
        <w:rPr>
          <w:rFonts w:ascii="Cambria Math" w:hAnsi="Cambria Math"/>
          <w:sz w:val="24"/>
          <w:szCs w:val="24"/>
        </w:rPr>
        <w:t>Fig14, Fig15.</w:t>
      </w:r>
    </w:p>
    <w:p w14:paraId="19BB0A83" w14:textId="63606A81" w:rsidR="00675DF2" w:rsidRDefault="00675DF2" w:rsidP="000B68EC">
      <w:pPr>
        <w:rPr>
          <w:rFonts w:ascii="Cambria Math" w:hAnsi="Cambria Math"/>
          <w:b/>
          <w:bCs/>
          <w:sz w:val="24"/>
          <w:szCs w:val="24"/>
        </w:rPr>
      </w:pPr>
      <w:r>
        <w:rPr>
          <w:rFonts w:ascii="Cambria Math" w:hAnsi="Cambria Math"/>
          <w:b/>
          <w:bCs/>
          <w:noProof/>
          <w:sz w:val="24"/>
          <w:szCs w:val="24"/>
        </w:rPr>
        <w:drawing>
          <wp:anchor distT="0" distB="0" distL="114300" distR="114300" simplePos="0" relativeHeight="251667456" behindDoc="0" locked="0" layoutInCell="1" allowOverlap="1" wp14:anchorId="5EF4800E" wp14:editId="1F22145C">
            <wp:simplePos x="0" y="0"/>
            <wp:positionH relativeFrom="column">
              <wp:posOffset>3436620</wp:posOffset>
            </wp:positionH>
            <wp:positionV relativeFrom="paragraph">
              <wp:posOffset>136525</wp:posOffset>
            </wp:positionV>
            <wp:extent cx="1638300" cy="1584960"/>
            <wp:effectExtent l="0" t="0" r="0" b="0"/>
            <wp:wrapNone/>
            <wp:docPr id="1693857407" name="Picture 21" descr="A close-up of a b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857407" name="Picture 21" descr="A close-up of a brai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1638300" cy="1584960"/>
                    </a:xfrm>
                    <a:prstGeom prst="rect">
                      <a:avLst/>
                    </a:prstGeom>
                  </pic:spPr>
                </pic:pic>
              </a:graphicData>
            </a:graphic>
            <wp14:sizeRelH relativeFrom="margin">
              <wp14:pctWidth>0</wp14:pctWidth>
            </wp14:sizeRelH>
            <wp14:sizeRelV relativeFrom="margin">
              <wp14:pctHeight>0</wp14:pctHeight>
            </wp14:sizeRelV>
          </wp:anchor>
        </w:drawing>
      </w:r>
    </w:p>
    <w:p w14:paraId="2DE002A3" w14:textId="7B5427F0" w:rsidR="00675DF2" w:rsidRDefault="00675DF2" w:rsidP="000B68EC">
      <w:pPr>
        <w:rPr>
          <w:rFonts w:ascii="Cambria Math" w:hAnsi="Cambria Math"/>
          <w:b/>
          <w:bCs/>
          <w:sz w:val="24"/>
          <w:szCs w:val="24"/>
        </w:rPr>
      </w:pPr>
    </w:p>
    <w:p w14:paraId="4B29404F" w14:textId="77777777" w:rsidR="00675DF2" w:rsidRDefault="00675DF2" w:rsidP="000B68EC">
      <w:pPr>
        <w:rPr>
          <w:rFonts w:ascii="Cambria Math" w:hAnsi="Cambria Math"/>
          <w:b/>
          <w:bCs/>
          <w:sz w:val="24"/>
          <w:szCs w:val="24"/>
        </w:rPr>
      </w:pPr>
    </w:p>
    <w:p w14:paraId="2E77A84D" w14:textId="77777777" w:rsidR="00675DF2" w:rsidRDefault="00675DF2" w:rsidP="000B68EC">
      <w:pPr>
        <w:rPr>
          <w:rFonts w:ascii="Cambria Math" w:hAnsi="Cambria Math"/>
          <w:b/>
          <w:bCs/>
          <w:sz w:val="24"/>
          <w:szCs w:val="24"/>
        </w:rPr>
      </w:pPr>
    </w:p>
    <w:p w14:paraId="3CA67CE2" w14:textId="77777777" w:rsidR="00675DF2" w:rsidRDefault="00675DF2" w:rsidP="000B68EC">
      <w:pPr>
        <w:rPr>
          <w:rFonts w:ascii="Cambria Math" w:hAnsi="Cambria Math"/>
          <w:b/>
          <w:bCs/>
          <w:sz w:val="24"/>
          <w:szCs w:val="24"/>
        </w:rPr>
      </w:pPr>
    </w:p>
    <w:p w14:paraId="73DC45A5" w14:textId="77777777" w:rsidR="00675DF2" w:rsidRDefault="00675DF2" w:rsidP="000B68EC">
      <w:pPr>
        <w:rPr>
          <w:rFonts w:ascii="Cambria Math" w:hAnsi="Cambria Math"/>
          <w:b/>
          <w:bCs/>
          <w:sz w:val="24"/>
          <w:szCs w:val="24"/>
        </w:rPr>
      </w:pPr>
    </w:p>
    <w:p w14:paraId="676DD2EA" w14:textId="60ECACE3" w:rsidR="00830F12" w:rsidRDefault="00830F12" w:rsidP="000B68EC">
      <w:pPr>
        <w:rPr>
          <w:rFonts w:ascii="Cambria Math" w:hAnsi="Cambria Math"/>
          <w:b/>
          <w:bCs/>
          <w:sz w:val="24"/>
          <w:szCs w:val="24"/>
        </w:rPr>
      </w:pPr>
      <w:r>
        <w:rPr>
          <w:rFonts w:ascii="Cambria Math" w:hAnsi="Cambria Math"/>
          <w:b/>
          <w:bCs/>
          <w:sz w:val="24"/>
          <w:szCs w:val="24"/>
        </w:rPr>
        <w:t xml:space="preserve">                          Fig. 1</w:t>
      </w:r>
      <w:r w:rsidR="00C52409">
        <w:rPr>
          <w:rFonts w:ascii="Cambria Math" w:hAnsi="Cambria Math"/>
          <w:b/>
          <w:bCs/>
          <w:sz w:val="24"/>
          <w:szCs w:val="24"/>
        </w:rPr>
        <w:t>4</w:t>
      </w:r>
      <w:r>
        <w:rPr>
          <w:rFonts w:ascii="Cambria Math" w:hAnsi="Cambria Math"/>
          <w:b/>
          <w:bCs/>
          <w:sz w:val="24"/>
          <w:szCs w:val="24"/>
        </w:rPr>
        <w:t xml:space="preserve"> Grad Cam Image                                Fig. 1</w:t>
      </w:r>
      <w:r w:rsidR="00C52409">
        <w:rPr>
          <w:rFonts w:ascii="Cambria Math" w:hAnsi="Cambria Math"/>
          <w:b/>
          <w:bCs/>
          <w:sz w:val="24"/>
          <w:szCs w:val="24"/>
        </w:rPr>
        <w:t>5</w:t>
      </w:r>
      <w:r>
        <w:rPr>
          <w:rFonts w:ascii="Cambria Math" w:hAnsi="Cambria Math"/>
          <w:b/>
          <w:bCs/>
          <w:sz w:val="24"/>
          <w:szCs w:val="24"/>
        </w:rPr>
        <w:t xml:space="preserve"> Original Image</w:t>
      </w:r>
    </w:p>
    <w:p w14:paraId="62ADA048" w14:textId="77777777" w:rsidR="000D389A" w:rsidRDefault="000D389A" w:rsidP="000B68EC">
      <w:pPr>
        <w:rPr>
          <w:rFonts w:ascii="Cambria Math" w:hAnsi="Cambria Math"/>
          <w:b/>
          <w:bCs/>
          <w:sz w:val="24"/>
          <w:szCs w:val="24"/>
        </w:rPr>
      </w:pPr>
    </w:p>
    <w:p w14:paraId="2B8C9AF0" w14:textId="49B60428" w:rsidR="000B68EC" w:rsidRPr="00035CF9" w:rsidRDefault="000B68EC" w:rsidP="000B68EC">
      <w:pPr>
        <w:rPr>
          <w:rFonts w:ascii="Cambria Math" w:hAnsi="Cambria Math"/>
          <w:sz w:val="24"/>
          <w:szCs w:val="24"/>
        </w:rPr>
      </w:pPr>
      <w:r>
        <w:rPr>
          <w:rFonts w:ascii="Cambria Math" w:hAnsi="Cambria Math"/>
          <w:b/>
          <w:bCs/>
          <w:sz w:val="24"/>
          <w:szCs w:val="24"/>
        </w:rPr>
        <w:t>Very Mild Demented</w:t>
      </w:r>
      <w:r w:rsidR="00035CF9">
        <w:rPr>
          <w:rFonts w:ascii="Cambria Math" w:hAnsi="Cambria Math"/>
          <w:b/>
          <w:bCs/>
          <w:sz w:val="24"/>
          <w:szCs w:val="24"/>
        </w:rPr>
        <w:t xml:space="preserve">- </w:t>
      </w:r>
      <w:r w:rsidR="00035CF9">
        <w:rPr>
          <w:rFonts w:ascii="Cambria Math" w:hAnsi="Cambria Math"/>
          <w:sz w:val="24"/>
          <w:szCs w:val="24"/>
        </w:rPr>
        <w:t>Fig16, Fig17.</w:t>
      </w:r>
    </w:p>
    <w:p w14:paraId="2BBA9A84" w14:textId="7EBE8AC0" w:rsidR="00D2585F" w:rsidRDefault="00035CF9" w:rsidP="0074290B">
      <w:pPr>
        <w:rPr>
          <w:rFonts w:ascii="Cambria Math" w:hAnsi="Cambria Math"/>
          <w:b/>
          <w:bCs/>
          <w:sz w:val="24"/>
          <w:szCs w:val="24"/>
        </w:rPr>
      </w:pPr>
      <w:r>
        <w:rPr>
          <w:rFonts w:ascii="Cambria Math" w:hAnsi="Cambria Math"/>
          <w:b/>
          <w:bCs/>
          <w:noProof/>
          <w:sz w:val="24"/>
          <w:szCs w:val="24"/>
        </w:rPr>
        <mc:AlternateContent>
          <mc:Choice Requires="wps">
            <w:drawing>
              <wp:anchor distT="0" distB="0" distL="114300" distR="114300" simplePos="0" relativeHeight="251677696" behindDoc="0" locked="0" layoutInCell="1" allowOverlap="1" wp14:anchorId="3B93C943" wp14:editId="6001DDCC">
                <wp:simplePos x="0" y="0"/>
                <wp:positionH relativeFrom="column">
                  <wp:posOffset>720436</wp:posOffset>
                </wp:positionH>
                <wp:positionV relativeFrom="paragraph">
                  <wp:posOffset>2143355</wp:posOffset>
                </wp:positionV>
                <wp:extent cx="2043545" cy="297873"/>
                <wp:effectExtent l="0" t="0" r="0" b="6985"/>
                <wp:wrapNone/>
                <wp:docPr id="1779943863" name="Text Box 2"/>
                <wp:cNvGraphicFramePr/>
                <a:graphic xmlns:a="http://schemas.openxmlformats.org/drawingml/2006/main">
                  <a:graphicData uri="http://schemas.microsoft.com/office/word/2010/wordprocessingShape">
                    <wps:wsp>
                      <wps:cNvSpPr txBox="1"/>
                      <wps:spPr>
                        <a:xfrm>
                          <a:off x="0" y="0"/>
                          <a:ext cx="2043545" cy="297873"/>
                        </a:xfrm>
                        <a:prstGeom prst="rect">
                          <a:avLst/>
                        </a:prstGeom>
                        <a:noFill/>
                        <a:ln w="6350">
                          <a:noFill/>
                        </a:ln>
                      </wps:spPr>
                      <wps:txbx>
                        <w:txbxContent>
                          <w:p w14:paraId="3C98110C" w14:textId="7E50D2E3" w:rsidR="00035CF9" w:rsidRDefault="00035CF9">
                            <w:r>
                              <w:rPr>
                                <w:rFonts w:ascii="Cambria Math" w:hAnsi="Cambria Math"/>
                                <w:b/>
                                <w:bCs/>
                                <w:sz w:val="24"/>
                                <w:szCs w:val="24"/>
                              </w:rPr>
                              <w:t>Fig. 16 Grad Cam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93C943" id="Text Box 2" o:spid="_x0000_s1030" type="#_x0000_t202" style="position:absolute;margin-left:56.75pt;margin-top:168.75pt;width:160.9pt;height:23.4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" filled="f" stroked="f" strokeweight=".5pt">
                <v:textbox>
                  <w:txbxContent>
                    <w:p w14:paraId="3C98110C" w14:textId="7E50D2E3" w:rsidR="00035CF9" w:rsidRDefault="00035CF9">
                      <w:r>
                        <w:rPr>
                          <w:rFonts w:ascii="Cambria Math" w:hAnsi="Cambria Math"/>
                          <w:b/>
                          <w:bCs/>
                          <w:sz w:val="24"/>
                          <w:szCs w:val="24"/>
                        </w:rPr>
                        <w:t>Fig. 16 Grad Cam Image</w:t>
                      </w:r>
                    </w:p>
                  </w:txbxContent>
                </v:textbox>
              </v:shape>
            </w:pict>
          </mc:Fallback>
        </mc:AlternateContent>
      </w:r>
      <w:r>
        <w:rPr>
          <w:rFonts w:ascii="Cambria Math" w:hAnsi="Cambria Math"/>
          <w:b/>
          <w:bCs/>
          <w:noProof/>
          <w:sz w:val="24"/>
          <w:szCs w:val="24"/>
        </w:rPr>
        <mc:AlternateContent>
          <mc:Choice Requires="wps">
            <w:drawing>
              <wp:anchor distT="0" distB="0" distL="114300" distR="114300" simplePos="0" relativeHeight="251678720" behindDoc="0" locked="0" layoutInCell="1" allowOverlap="1" wp14:anchorId="0B14BE79" wp14:editId="42EBEA38">
                <wp:simplePos x="0" y="0"/>
                <wp:positionH relativeFrom="column">
                  <wp:posOffset>3512070</wp:posOffset>
                </wp:positionH>
                <wp:positionV relativeFrom="paragraph">
                  <wp:posOffset>2178569</wp:posOffset>
                </wp:positionV>
                <wp:extent cx="1870363" cy="374073"/>
                <wp:effectExtent l="0" t="0" r="0" b="6985"/>
                <wp:wrapNone/>
                <wp:docPr id="1098835658" name="Text Box 3"/>
                <wp:cNvGraphicFramePr/>
                <a:graphic xmlns:a="http://schemas.openxmlformats.org/drawingml/2006/main">
                  <a:graphicData uri="http://schemas.microsoft.com/office/word/2010/wordprocessingShape">
                    <wps:wsp>
                      <wps:cNvSpPr txBox="1"/>
                      <wps:spPr>
                        <a:xfrm>
                          <a:off x="0" y="0"/>
                          <a:ext cx="1870363" cy="374073"/>
                        </a:xfrm>
                        <a:prstGeom prst="rect">
                          <a:avLst/>
                        </a:prstGeom>
                        <a:noFill/>
                        <a:ln w="6350">
                          <a:noFill/>
                        </a:ln>
                      </wps:spPr>
                      <wps:txbx>
                        <w:txbxContent>
                          <w:p w14:paraId="5ECE3F84" w14:textId="3009FDA2" w:rsidR="00035CF9" w:rsidRPr="00035CF9" w:rsidRDefault="00035CF9">
                            <w:pPr>
                              <w:rPr>
                                <w:color w:val="FFFFFF" w:themeColor="background1"/>
                                <w14:textFill>
                                  <w14:noFill/>
                                </w14:textFill>
                              </w:rPr>
                            </w:pPr>
                            <w:r>
                              <w:rPr>
                                <w:rFonts w:ascii="Cambria Math" w:hAnsi="Cambria Math"/>
                                <w:b/>
                                <w:bCs/>
                                <w:sz w:val="24"/>
                                <w:szCs w:val="24"/>
                              </w:rPr>
                              <w:t>Fig. 17 Original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14BE79" id="Text Box 3" o:spid="_x0000_s1031" type="#_x0000_t202" style="position:absolute;margin-left:276.55pt;margin-top:171.55pt;width:147.25pt;height:29.4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" filled="f" stroked="f" strokeweight=".5pt">
                <v:textbox>
                  <w:txbxContent>
                    <w:p w14:paraId="5ECE3F84" w14:textId="3009FDA2" w:rsidR="00035CF9" w:rsidRPr="00035CF9" w:rsidRDefault="00035CF9">
                      <w:pPr>
                        <w:rPr>
                          <w:color w:val="FFFFFF" w:themeColor="background1"/>
                          <w14:textFill>
                            <w14:noFill/>
                          </w14:textFill>
                        </w:rPr>
                      </w:pPr>
                      <w:r>
                        <w:rPr>
                          <w:rFonts w:ascii="Cambria Math" w:hAnsi="Cambria Math"/>
                          <w:b/>
                          <w:bCs/>
                          <w:sz w:val="24"/>
                          <w:szCs w:val="24"/>
                        </w:rPr>
                        <w:t>Fig. 17 Original Image</w:t>
                      </w:r>
                    </w:p>
                  </w:txbxContent>
                </v:textbox>
              </v:shape>
            </w:pict>
          </mc:Fallback>
        </mc:AlternateContent>
      </w:r>
      <w:r w:rsidR="000B68EC">
        <w:rPr>
          <w:rFonts w:ascii="Cambria Math" w:hAnsi="Cambria Math"/>
          <w:b/>
          <w:bCs/>
          <w:noProof/>
          <w:sz w:val="24"/>
          <w:szCs w:val="24"/>
        </w:rPr>
        <w:drawing>
          <wp:anchor distT="0" distB="0" distL="114300" distR="114300" simplePos="0" relativeHeight="251663360" behindDoc="0" locked="0" layoutInCell="1" allowOverlap="1" wp14:anchorId="414F900A" wp14:editId="7B3633BC">
            <wp:simplePos x="0" y="0"/>
            <wp:positionH relativeFrom="column">
              <wp:posOffset>3407930</wp:posOffset>
            </wp:positionH>
            <wp:positionV relativeFrom="paragraph">
              <wp:posOffset>276745</wp:posOffset>
            </wp:positionV>
            <wp:extent cx="1766744" cy="1766744"/>
            <wp:effectExtent l="0" t="0" r="5080" b="5080"/>
            <wp:wrapNone/>
            <wp:docPr id="1837368575" name="Picture 12" descr="A close-up of a b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368575" name="Picture 12" descr="A close-up of a brain&#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1766744" cy="1766744"/>
                    </a:xfrm>
                    <a:prstGeom prst="rect">
                      <a:avLst/>
                    </a:prstGeom>
                  </pic:spPr>
                </pic:pic>
              </a:graphicData>
            </a:graphic>
            <wp14:sizeRelH relativeFrom="margin">
              <wp14:pctWidth>0</wp14:pctWidth>
            </wp14:sizeRelH>
            <wp14:sizeRelV relativeFrom="margin">
              <wp14:pctHeight>0</wp14:pctHeight>
            </wp14:sizeRelV>
          </wp:anchor>
        </w:drawing>
      </w:r>
      <w:r w:rsidR="000B68EC">
        <w:rPr>
          <w:rFonts w:ascii="Cambria Math" w:hAnsi="Cambria Math"/>
          <w:b/>
          <w:bCs/>
          <w:noProof/>
          <w:sz w:val="24"/>
          <w:szCs w:val="24"/>
        </w:rPr>
        <w:drawing>
          <wp:inline distT="0" distB="0" distL="0" distR="0" wp14:anchorId="7DC7CBC9" wp14:editId="3C2F2435">
            <wp:extent cx="3038820" cy="2279285"/>
            <wp:effectExtent l="0" t="0" r="0" b="6985"/>
            <wp:docPr id="9976173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617340" name="Picture 997617340"/>
                    <pic:cNvPicPr/>
                  </pic:nvPicPr>
                  <pic:blipFill>
                    <a:blip r:embed="rId27">
                      <a:extLst>
                        <a:ext uri="{28A0092B-C50C-407E-A947-70E740481C1C}">
                          <a14:useLocalDpi xmlns:a14="http://schemas.microsoft.com/office/drawing/2010/main" val="0"/>
                        </a:ext>
                      </a:extLst>
                    </a:blip>
                    <a:stretch>
                      <a:fillRect/>
                    </a:stretch>
                  </pic:blipFill>
                  <pic:spPr>
                    <a:xfrm>
                      <a:off x="0" y="0"/>
                      <a:ext cx="3038820" cy="2279285"/>
                    </a:xfrm>
                    <a:prstGeom prst="rect">
                      <a:avLst/>
                    </a:prstGeom>
                  </pic:spPr>
                </pic:pic>
              </a:graphicData>
            </a:graphic>
          </wp:inline>
        </w:drawing>
      </w:r>
    </w:p>
    <w:p w14:paraId="444F74BA" w14:textId="0E7A8B5F" w:rsidR="00F656D7" w:rsidRDefault="00F656D7" w:rsidP="00C91923">
      <w:pPr>
        <w:pStyle w:val="ListParagraph"/>
        <w:numPr>
          <w:ilvl w:val="0"/>
          <w:numId w:val="12"/>
        </w:numPr>
        <w:rPr>
          <w:rFonts w:ascii="Cambria Math" w:hAnsi="Cambria Math"/>
          <w:b/>
          <w:bCs/>
          <w:sz w:val="40"/>
          <w:szCs w:val="40"/>
        </w:rPr>
      </w:pPr>
      <w:r>
        <w:rPr>
          <w:rFonts w:ascii="Cambria Math" w:hAnsi="Cambria Math"/>
          <w:b/>
          <w:bCs/>
          <w:sz w:val="40"/>
          <w:szCs w:val="40"/>
        </w:rPr>
        <w:lastRenderedPageBreak/>
        <w:t xml:space="preserve">Conclusion </w:t>
      </w:r>
    </w:p>
    <w:p w14:paraId="5C5FE4B2" w14:textId="6E1C9E90" w:rsidR="00675DF2" w:rsidRPr="00035CF9" w:rsidRDefault="006832E6" w:rsidP="000117D0">
      <w:pPr>
        <w:pStyle w:val="ListParagraph"/>
        <w:numPr>
          <w:ilvl w:val="1"/>
          <w:numId w:val="17"/>
        </w:numPr>
        <w:spacing w:after="0" w:line="360" w:lineRule="auto"/>
        <w:rPr>
          <w:rFonts w:ascii="Cambria Math" w:hAnsi="Cambria Math"/>
          <w:sz w:val="24"/>
          <w:szCs w:val="24"/>
        </w:rPr>
      </w:pPr>
      <w:r w:rsidRPr="00035CF9">
        <w:rPr>
          <w:rFonts w:ascii="Cambria Math" w:hAnsi="Cambria Math"/>
          <w:sz w:val="24"/>
          <w:szCs w:val="24"/>
        </w:rPr>
        <w:t>The CNN model produced accuracy of 98.44% with 8408132 parameters.</w:t>
      </w:r>
    </w:p>
    <w:p w14:paraId="320759A9" w14:textId="0B7830EA" w:rsidR="00237068" w:rsidRPr="00035CF9" w:rsidRDefault="006832E6" w:rsidP="000117D0">
      <w:pPr>
        <w:pStyle w:val="ListParagraph"/>
        <w:numPr>
          <w:ilvl w:val="1"/>
          <w:numId w:val="17"/>
        </w:numPr>
        <w:autoSpaceDE w:val="0"/>
        <w:autoSpaceDN w:val="0"/>
        <w:adjustRightInd w:val="0"/>
        <w:spacing w:after="0" w:line="360" w:lineRule="auto"/>
        <w:rPr>
          <w:rFonts w:ascii="Californian FB" w:hAnsi="Californian FB"/>
          <w:sz w:val="32"/>
          <w:szCs w:val="32"/>
        </w:rPr>
      </w:pPr>
      <w:r w:rsidRPr="00035CF9">
        <w:rPr>
          <w:rFonts w:ascii="Cambria Math" w:eastAsia="TimesNewRomanPSMT" w:hAnsi="Cambria Math" w:cs="TimesNewRomanPSMT"/>
          <w:sz w:val="24"/>
          <w:szCs w:val="24"/>
        </w:rPr>
        <w:t>According to the confusion matrix of the CNN model, 1 mild demented class images are misclassified to non demented class, 2 non demented class image is misclassified to mild demented class, 10 non demented class image is misclassified to very mild demented class, 5 very mild demented class image is misclassified to mild demented class, 1 very mild demented class image is misclassified to moderate demented class, 1 very mild demented class image is misclassified to non demented class.</w:t>
      </w:r>
    </w:p>
    <w:p w14:paraId="223C49BE" w14:textId="72F24E3F" w:rsidR="006832E6" w:rsidRPr="00035CF9" w:rsidRDefault="006832E6" w:rsidP="000117D0">
      <w:pPr>
        <w:pStyle w:val="ListParagraph"/>
        <w:numPr>
          <w:ilvl w:val="1"/>
          <w:numId w:val="17"/>
        </w:numPr>
        <w:autoSpaceDE w:val="0"/>
        <w:autoSpaceDN w:val="0"/>
        <w:adjustRightInd w:val="0"/>
        <w:spacing w:after="0" w:line="360" w:lineRule="auto"/>
        <w:rPr>
          <w:rFonts w:ascii="Californian FB" w:hAnsi="Californian FB"/>
          <w:sz w:val="32"/>
          <w:szCs w:val="32"/>
        </w:rPr>
      </w:pPr>
      <w:r w:rsidRPr="00035CF9">
        <w:rPr>
          <w:rFonts w:ascii="Cambria Math" w:eastAsia="TimesNewRomanPSMT" w:hAnsi="Cambria Math" w:cs="TimesNewRomanPSMT"/>
          <w:sz w:val="24"/>
          <w:szCs w:val="24"/>
        </w:rPr>
        <w:t>From the graphs, it is clear that loss decays as number of epochs increases. And accuracy increases with number of epochs. Most of the misclassifications are mapped to non demented class.</w:t>
      </w:r>
    </w:p>
    <w:p w14:paraId="2D93530D" w14:textId="6745EDDA" w:rsidR="00D2585F" w:rsidRPr="00035CF9" w:rsidRDefault="00D2585F" w:rsidP="000117D0">
      <w:pPr>
        <w:pStyle w:val="ListParagraph"/>
        <w:numPr>
          <w:ilvl w:val="1"/>
          <w:numId w:val="17"/>
        </w:numPr>
        <w:autoSpaceDE w:val="0"/>
        <w:autoSpaceDN w:val="0"/>
        <w:adjustRightInd w:val="0"/>
        <w:spacing w:after="0" w:line="360" w:lineRule="auto"/>
        <w:rPr>
          <w:rFonts w:ascii="Cambria Math" w:hAnsi="Cambria Math"/>
          <w:sz w:val="24"/>
          <w:szCs w:val="24"/>
        </w:rPr>
      </w:pPr>
      <w:r w:rsidRPr="00035CF9">
        <w:rPr>
          <w:rFonts w:ascii="Cambria Math" w:hAnsi="Cambria Math"/>
          <w:sz w:val="24"/>
          <w:szCs w:val="24"/>
        </w:rPr>
        <w:t>Grad CAM is used on CNN model to</w:t>
      </w:r>
      <w:r w:rsidRPr="00035CF9">
        <w:rPr>
          <w:rFonts w:ascii="Californian FB" w:hAnsi="Californian FB"/>
          <w:sz w:val="24"/>
          <w:szCs w:val="24"/>
        </w:rPr>
        <w:t xml:space="preserve"> highlights</w:t>
      </w:r>
      <w:r w:rsidRPr="00035CF9">
        <w:rPr>
          <w:rFonts w:ascii="Cambria Math" w:hAnsi="Cambria Math"/>
          <w:sz w:val="24"/>
          <w:szCs w:val="24"/>
        </w:rPr>
        <w:t xml:space="preserve"> the important regions of an image that influence the model’s decision.</w:t>
      </w:r>
    </w:p>
    <w:p w14:paraId="51FC0F88" w14:textId="23B73CAD" w:rsidR="00D2585F" w:rsidRDefault="00D2585F" w:rsidP="000117D0">
      <w:pPr>
        <w:pStyle w:val="ListParagraph"/>
        <w:numPr>
          <w:ilvl w:val="1"/>
          <w:numId w:val="17"/>
        </w:numPr>
        <w:autoSpaceDE w:val="0"/>
        <w:autoSpaceDN w:val="0"/>
        <w:adjustRightInd w:val="0"/>
        <w:spacing w:after="0" w:line="360" w:lineRule="auto"/>
        <w:rPr>
          <w:rFonts w:ascii="Cambria Math" w:hAnsi="Cambria Math"/>
          <w:sz w:val="24"/>
          <w:szCs w:val="24"/>
        </w:rPr>
      </w:pPr>
      <w:r w:rsidRPr="00035CF9">
        <w:rPr>
          <w:rFonts w:ascii="Cambria Math" w:hAnsi="Cambria Math"/>
          <w:sz w:val="24"/>
          <w:szCs w:val="24"/>
        </w:rPr>
        <w:t>Developed user-friendly tools for clinicians to use the model in real-world diagnostic processes.</w:t>
      </w:r>
    </w:p>
    <w:p w14:paraId="65D2DC9A" w14:textId="77777777" w:rsidR="000117D0" w:rsidRDefault="000117D0" w:rsidP="000117D0">
      <w:pPr>
        <w:pStyle w:val="ListParagraph"/>
        <w:autoSpaceDE w:val="0"/>
        <w:autoSpaceDN w:val="0"/>
        <w:adjustRightInd w:val="0"/>
        <w:spacing w:after="0" w:line="276" w:lineRule="auto"/>
        <w:ind w:left="1069"/>
        <w:rPr>
          <w:rFonts w:ascii="Cambria Math" w:hAnsi="Cambria Math"/>
          <w:sz w:val="24"/>
          <w:szCs w:val="24"/>
        </w:rPr>
      </w:pPr>
    </w:p>
    <w:p w14:paraId="10AE36B1" w14:textId="77777777" w:rsidR="000117D0" w:rsidRPr="00035CF9" w:rsidRDefault="000117D0" w:rsidP="000117D0">
      <w:pPr>
        <w:pStyle w:val="ListParagraph"/>
        <w:autoSpaceDE w:val="0"/>
        <w:autoSpaceDN w:val="0"/>
        <w:adjustRightInd w:val="0"/>
        <w:spacing w:after="0" w:line="276" w:lineRule="auto"/>
        <w:ind w:left="1069"/>
        <w:rPr>
          <w:rFonts w:ascii="Cambria Math" w:hAnsi="Cambria Math"/>
          <w:sz w:val="24"/>
          <w:szCs w:val="24"/>
        </w:rPr>
      </w:pPr>
    </w:p>
    <w:p w14:paraId="4B225147" w14:textId="77777777" w:rsidR="00035CF9" w:rsidRPr="00035CF9" w:rsidRDefault="00035CF9" w:rsidP="000117D0">
      <w:pPr>
        <w:autoSpaceDE w:val="0"/>
        <w:autoSpaceDN w:val="0"/>
        <w:adjustRightInd w:val="0"/>
        <w:spacing w:after="0" w:line="276" w:lineRule="auto"/>
        <w:rPr>
          <w:rFonts w:ascii="Cambria Math" w:hAnsi="Cambria Math"/>
          <w:sz w:val="24"/>
          <w:szCs w:val="24"/>
        </w:rPr>
      </w:pPr>
    </w:p>
    <w:p w14:paraId="35ED6D09" w14:textId="77777777" w:rsidR="0052206B" w:rsidRDefault="00237068" w:rsidP="000117D0">
      <w:pPr>
        <w:pStyle w:val="ListParagraph"/>
        <w:numPr>
          <w:ilvl w:val="0"/>
          <w:numId w:val="12"/>
        </w:numPr>
        <w:rPr>
          <w:rFonts w:ascii="Cambria Math" w:hAnsi="Cambria Math"/>
          <w:b/>
          <w:bCs/>
          <w:sz w:val="40"/>
          <w:szCs w:val="40"/>
        </w:rPr>
      </w:pPr>
      <w:r w:rsidRPr="00D2585F">
        <w:rPr>
          <w:rFonts w:ascii="Cambria Math" w:hAnsi="Cambria Math"/>
          <w:b/>
          <w:bCs/>
          <w:sz w:val="40"/>
          <w:szCs w:val="40"/>
        </w:rPr>
        <w:t>Future Works</w:t>
      </w:r>
    </w:p>
    <w:p w14:paraId="122E40DE" w14:textId="7EF48AD0" w:rsidR="00D2585F" w:rsidRPr="00636938" w:rsidRDefault="00C91923" w:rsidP="000117D0">
      <w:pPr>
        <w:spacing w:line="360" w:lineRule="auto"/>
        <w:ind w:firstLine="720"/>
        <w:rPr>
          <w:rFonts w:ascii="Cambria Math" w:hAnsi="Cambria Math"/>
          <w:b/>
          <w:bCs/>
          <w:sz w:val="40"/>
          <w:szCs w:val="40"/>
        </w:rPr>
      </w:pPr>
      <w:r w:rsidRPr="00636938">
        <w:rPr>
          <w:rFonts w:ascii="Cambria Math" w:hAnsi="Cambria Math"/>
          <w:b/>
          <w:bCs/>
          <w:sz w:val="24"/>
          <w:szCs w:val="24"/>
        </w:rPr>
        <w:t>6.1.</w:t>
      </w:r>
      <w:r w:rsidR="00C17E02" w:rsidRPr="00636938">
        <w:rPr>
          <w:rFonts w:ascii="Cambria Math" w:hAnsi="Cambria Math"/>
          <w:b/>
          <w:bCs/>
          <w:sz w:val="24"/>
          <w:szCs w:val="24"/>
        </w:rPr>
        <w:t xml:space="preserve"> </w:t>
      </w:r>
      <w:r w:rsidR="00D440B1" w:rsidRPr="00636938">
        <w:rPr>
          <w:rFonts w:ascii="Cambria Math" w:hAnsi="Cambria Math"/>
          <w:b/>
          <w:bCs/>
          <w:sz w:val="24"/>
          <w:szCs w:val="24"/>
        </w:rPr>
        <w:t>Data Augmentation</w:t>
      </w:r>
      <w:r w:rsidR="00C17E02" w:rsidRPr="00636938">
        <w:rPr>
          <w:rFonts w:ascii="Cambria Math" w:hAnsi="Cambria Math"/>
          <w:b/>
          <w:bCs/>
          <w:sz w:val="24"/>
          <w:szCs w:val="24"/>
        </w:rPr>
        <w:t xml:space="preserve">: </w:t>
      </w:r>
      <w:r w:rsidR="0052206B" w:rsidRPr="00636938">
        <w:rPr>
          <w:rFonts w:ascii="Cambria Math" w:hAnsi="Cambria Math"/>
          <w:sz w:val="24"/>
          <w:szCs w:val="24"/>
        </w:rPr>
        <w:t>Implement various data augmentation techniques to</w:t>
      </w:r>
      <w:r w:rsidR="00636938" w:rsidRPr="00636938">
        <w:rPr>
          <w:rFonts w:ascii="Cambria Math" w:hAnsi="Cambria Math"/>
          <w:sz w:val="24"/>
          <w:szCs w:val="24"/>
        </w:rPr>
        <w:t xml:space="preserve"> </w:t>
      </w:r>
      <w:r w:rsidR="0052206B" w:rsidRPr="00636938">
        <w:rPr>
          <w:rFonts w:ascii="Cambria Math" w:hAnsi="Cambria Math"/>
          <w:sz w:val="24"/>
          <w:szCs w:val="24"/>
        </w:rPr>
        <w:t>artificially balance the dataset. This can include rotations, translations, scaling, and flipping of images, which can help the model generalize better.</w:t>
      </w:r>
    </w:p>
    <w:p w14:paraId="21FEADB2" w14:textId="77144A2A" w:rsidR="0052206B" w:rsidRDefault="00C91923" w:rsidP="000117D0">
      <w:pPr>
        <w:spacing w:line="360" w:lineRule="auto"/>
        <w:rPr>
          <w:rFonts w:ascii="Cambria Math" w:hAnsi="Cambria Math"/>
          <w:sz w:val="24"/>
          <w:szCs w:val="24"/>
        </w:rPr>
      </w:pPr>
      <w:r>
        <w:rPr>
          <w:rFonts w:ascii="Cambria Math" w:hAnsi="Cambria Math"/>
          <w:sz w:val="24"/>
          <w:szCs w:val="24"/>
        </w:rPr>
        <w:t xml:space="preserve">            </w:t>
      </w:r>
      <w:r w:rsidRPr="00C91923">
        <w:rPr>
          <w:rFonts w:ascii="Cambria Math" w:hAnsi="Cambria Math"/>
          <w:b/>
          <w:bCs/>
          <w:sz w:val="24"/>
          <w:szCs w:val="24"/>
        </w:rPr>
        <w:t xml:space="preserve"> </w:t>
      </w:r>
      <w:r>
        <w:rPr>
          <w:rFonts w:ascii="Cambria Math" w:hAnsi="Cambria Math"/>
          <w:b/>
          <w:bCs/>
          <w:sz w:val="24"/>
          <w:szCs w:val="24"/>
        </w:rPr>
        <w:t>6.2</w:t>
      </w:r>
      <w:r w:rsidRPr="0052206B">
        <w:rPr>
          <w:rFonts w:ascii="Cambria Math" w:hAnsi="Cambria Math"/>
          <w:b/>
          <w:bCs/>
          <w:sz w:val="24"/>
          <w:szCs w:val="24"/>
        </w:rPr>
        <w:t xml:space="preserve">. </w:t>
      </w:r>
      <w:r w:rsidR="0052206B" w:rsidRPr="0052206B">
        <w:rPr>
          <w:rFonts w:ascii="Cambria Math" w:hAnsi="Cambria Math"/>
          <w:b/>
          <w:bCs/>
          <w:sz w:val="24"/>
          <w:szCs w:val="24"/>
        </w:rPr>
        <w:t>Advanced CNN Architectures</w:t>
      </w:r>
      <w:r w:rsidR="00A10E88">
        <w:rPr>
          <w:rFonts w:ascii="Cambria Math" w:hAnsi="Cambria Math"/>
          <w:b/>
          <w:bCs/>
          <w:sz w:val="24"/>
          <w:szCs w:val="24"/>
        </w:rPr>
        <w:t>:</w:t>
      </w:r>
      <w:r w:rsidR="00A10E88" w:rsidRPr="00A10E88">
        <w:rPr>
          <w:rFonts w:ascii="Cambria Math" w:hAnsi="Cambria Math"/>
          <w:sz w:val="24"/>
          <w:szCs w:val="24"/>
        </w:rPr>
        <w:t xml:space="preserve"> </w:t>
      </w:r>
      <w:r w:rsidR="0052206B" w:rsidRPr="0052206B">
        <w:rPr>
          <w:rFonts w:ascii="Cambria Math" w:hAnsi="Cambria Math"/>
          <w:sz w:val="24"/>
          <w:szCs w:val="24"/>
        </w:rPr>
        <w:t>Experiment with more advanced and deeper CNN architectures such as ResNet, DenseNet, or InceptionNet, which could potentially improve classification accuracy</w:t>
      </w:r>
      <w:r w:rsidR="0052206B">
        <w:rPr>
          <w:rFonts w:ascii="Cambria Math" w:hAnsi="Cambria Math"/>
          <w:sz w:val="24"/>
          <w:szCs w:val="24"/>
        </w:rPr>
        <w:t>.</w:t>
      </w:r>
    </w:p>
    <w:p w14:paraId="7BEA2F99" w14:textId="29A1A741" w:rsidR="0052206B" w:rsidRDefault="0052206B" w:rsidP="000117D0">
      <w:pPr>
        <w:spacing w:line="360" w:lineRule="auto"/>
        <w:rPr>
          <w:rFonts w:ascii="Cambria Math" w:hAnsi="Cambria Math"/>
          <w:sz w:val="24"/>
          <w:szCs w:val="24"/>
        </w:rPr>
      </w:pPr>
      <w:r>
        <w:rPr>
          <w:rFonts w:ascii="Cambria Math" w:hAnsi="Cambria Math"/>
          <w:sz w:val="24"/>
          <w:szCs w:val="24"/>
        </w:rPr>
        <w:tab/>
      </w:r>
      <w:r w:rsidRPr="0052206B">
        <w:rPr>
          <w:rFonts w:ascii="Cambria Math" w:hAnsi="Cambria Math"/>
          <w:b/>
          <w:bCs/>
          <w:sz w:val="24"/>
          <w:szCs w:val="24"/>
        </w:rPr>
        <w:t>6.3 Multi-modal Data Integration:</w:t>
      </w:r>
      <w:r>
        <w:rPr>
          <w:rFonts w:ascii="Cambria Math" w:hAnsi="Cambria Math"/>
          <w:sz w:val="24"/>
          <w:szCs w:val="24"/>
        </w:rPr>
        <w:t xml:space="preserve"> </w:t>
      </w:r>
      <w:r w:rsidRPr="0052206B">
        <w:rPr>
          <w:rFonts w:ascii="Cambria Math" w:hAnsi="Cambria Math"/>
          <w:sz w:val="24"/>
          <w:szCs w:val="24"/>
        </w:rPr>
        <w:t>Combine MRI images with other data sources such as clinical data, genetic information, and cognitive test scores to create a more comprehensive model.</w:t>
      </w:r>
    </w:p>
    <w:p w14:paraId="60B7D597" w14:textId="77777777" w:rsidR="000117D0" w:rsidRDefault="000117D0" w:rsidP="000117D0">
      <w:pPr>
        <w:spacing w:line="360" w:lineRule="auto"/>
        <w:rPr>
          <w:rFonts w:ascii="Cambria Math" w:hAnsi="Cambria Math"/>
          <w:sz w:val="24"/>
          <w:szCs w:val="24"/>
        </w:rPr>
      </w:pPr>
    </w:p>
    <w:p w14:paraId="5295211B" w14:textId="77777777" w:rsidR="000117D0" w:rsidRDefault="000117D0" w:rsidP="000117D0">
      <w:pPr>
        <w:spacing w:line="360" w:lineRule="auto"/>
        <w:rPr>
          <w:rFonts w:ascii="Cambria Math" w:hAnsi="Cambria Math"/>
          <w:sz w:val="24"/>
          <w:szCs w:val="24"/>
        </w:rPr>
      </w:pPr>
    </w:p>
    <w:p w14:paraId="032ABB6D" w14:textId="77777777" w:rsidR="000117D0" w:rsidRDefault="000117D0" w:rsidP="000117D0">
      <w:pPr>
        <w:spacing w:line="360" w:lineRule="auto"/>
        <w:rPr>
          <w:rFonts w:ascii="Cambria Math" w:hAnsi="Cambria Math"/>
          <w:sz w:val="24"/>
          <w:szCs w:val="24"/>
        </w:rPr>
      </w:pPr>
    </w:p>
    <w:p w14:paraId="33C271EF" w14:textId="77777777" w:rsidR="0052206B" w:rsidRDefault="0052206B" w:rsidP="0052206B">
      <w:pPr>
        <w:spacing w:after="0" w:line="240" w:lineRule="auto"/>
        <w:rPr>
          <w:rFonts w:ascii="Cambria Math" w:hAnsi="Cambria Math"/>
          <w:sz w:val="24"/>
          <w:szCs w:val="24"/>
        </w:rPr>
      </w:pPr>
    </w:p>
    <w:p w14:paraId="00D29537" w14:textId="156DD6E1" w:rsidR="00BD418C" w:rsidRPr="00BD418C" w:rsidRDefault="000D389A" w:rsidP="00BD418C">
      <w:pPr>
        <w:rPr>
          <w:sz w:val="18"/>
          <w:szCs w:val="18"/>
        </w:rPr>
      </w:pPr>
      <w:r>
        <w:rPr>
          <w:rFonts w:ascii="Cambria Math" w:hAnsi="Cambria Math"/>
          <w:b/>
          <w:bCs/>
          <w:sz w:val="40"/>
          <w:szCs w:val="40"/>
        </w:rPr>
        <w:t>7</w:t>
      </w:r>
      <w:r w:rsidR="00BD418C">
        <w:rPr>
          <w:rFonts w:ascii="Cambria Math" w:hAnsi="Cambria Math"/>
          <w:b/>
          <w:bCs/>
          <w:sz w:val="40"/>
          <w:szCs w:val="40"/>
        </w:rPr>
        <w:t>.</w:t>
      </w:r>
      <w:r w:rsidR="00D2585F" w:rsidRPr="00BD418C">
        <w:rPr>
          <w:rFonts w:ascii="Cambria Math" w:hAnsi="Cambria Math"/>
          <w:b/>
          <w:bCs/>
          <w:sz w:val="40"/>
          <w:szCs w:val="40"/>
        </w:rPr>
        <w:t>References</w:t>
      </w:r>
    </w:p>
    <w:p w14:paraId="44A464D3" w14:textId="2134FC97" w:rsidR="00BD418C" w:rsidRPr="00BD418C" w:rsidRDefault="00BD418C" w:rsidP="00BD418C">
      <w:pPr>
        <w:pStyle w:val="ListParagraph"/>
        <w:numPr>
          <w:ilvl w:val="0"/>
          <w:numId w:val="13"/>
        </w:numPr>
        <w:rPr>
          <w:sz w:val="24"/>
          <w:szCs w:val="24"/>
        </w:rPr>
      </w:pPr>
      <w:r w:rsidRPr="00BD418C">
        <w:rPr>
          <w:sz w:val="24"/>
          <w:szCs w:val="24"/>
        </w:rPr>
        <w:t xml:space="preserve">Zhang, Qiongmin, et al. "Lightweight neural network for Alzheimer's disease classification using multi-slice sMRI." </w:t>
      </w:r>
      <w:r w:rsidRPr="00BD418C">
        <w:rPr>
          <w:i/>
          <w:iCs/>
          <w:sz w:val="24"/>
          <w:szCs w:val="24"/>
        </w:rPr>
        <w:t>Magnetic Resonance Imaging</w:t>
      </w:r>
      <w:r w:rsidRPr="00BD418C">
        <w:rPr>
          <w:sz w:val="24"/>
          <w:szCs w:val="24"/>
        </w:rPr>
        <w:t xml:space="preserve"> 107 (2024): 164-170.</w:t>
      </w:r>
    </w:p>
    <w:p w14:paraId="4EF357F0" w14:textId="4C738B9B" w:rsidR="00BD418C" w:rsidRPr="00BD418C" w:rsidRDefault="00BD418C" w:rsidP="00BD418C">
      <w:pPr>
        <w:pStyle w:val="ListParagraph"/>
        <w:numPr>
          <w:ilvl w:val="0"/>
          <w:numId w:val="13"/>
        </w:numPr>
        <w:rPr>
          <w:sz w:val="24"/>
          <w:szCs w:val="24"/>
        </w:rPr>
      </w:pPr>
      <w:r w:rsidRPr="00BD418C">
        <w:rPr>
          <w:sz w:val="24"/>
          <w:szCs w:val="24"/>
        </w:rPr>
        <w:t xml:space="preserve">Ajagbe, Sunday Adeola, et al. "Multi-classification of Alzheimer disease on magnetic resonance images (MRI) using deep convolutional neural network (DCNN) approaches." </w:t>
      </w:r>
      <w:r w:rsidRPr="00BD418C">
        <w:rPr>
          <w:i/>
          <w:iCs/>
          <w:sz w:val="24"/>
          <w:szCs w:val="24"/>
        </w:rPr>
        <w:t>International Journal of Advanced Computer Research</w:t>
      </w:r>
      <w:r w:rsidRPr="00BD418C">
        <w:rPr>
          <w:sz w:val="24"/>
          <w:szCs w:val="24"/>
        </w:rPr>
        <w:t xml:space="preserve"> 11.53 (2021): 51.</w:t>
      </w:r>
    </w:p>
    <w:p w14:paraId="1EAEA23F" w14:textId="77777777" w:rsidR="00BD418C" w:rsidRPr="00BD418C" w:rsidRDefault="00BD418C" w:rsidP="00BD418C">
      <w:pPr>
        <w:pStyle w:val="ListParagraph"/>
        <w:numPr>
          <w:ilvl w:val="0"/>
          <w:numId w:val="13"/>
        </w:numPr>
        <w:spacing w:after="0" w:line="240" w:lineRule="auto"/>
        <w:rPr>
          <w:rFonts w:eastAsia="Times New Roman" w:cs="Times New Roman"/>
          <w:sz w:val="24"/>
          <w:szCs w:val="24"/>
          <w:lang w:eastAsia="en-IN"/>
        </w:rPr>
      </w:pPr>
      <w:r w:rsidRPr="00BD418C">
        <w:rPr>
          <w:rFonts w:eastAsia="Times New Roman" w:cs="Times New Roman"/>
          <w:sz w:val="24"/>
          <w:szCs w:val="24"/>
          <w:lang w:eastAsia="en-IN"/>
        </w:rPr>
        <w:t xml:space="preserve">Murugan, Suriya, et al. "DEMNET: A deep learning model for early diagnosis of Alzheimer diseases and dementia from MR images." </w:t>
      </w:r>
      <w:r w:rsidRPr="00BD418C">
        <w:rPr>
          <w:rFonts w:eastAsia="Times New Roman" w:cs="Times New Roman"/>
          <w:i/>
          <w:iCs/>
          <w:sz w:val="24"/>
          <w:szCs w:val="24"/>
          <w:lang w:eastAsia="en-IN"/>
        </w:rPr>
        <w:t>Ieee Access</w:t>
      </w:r>
      <w:r w:rsidRPr="00BD418C">
        <w:rPr>
          <w:rFonts w:eastAsia="Times New Roman" w:cs="Times New Roman"/>
          <w:sz w:val="24"/>
          <w:szCs w:val="24"/>
          <w:lang w:eastAsia="en-IN"/>
        </w:rPr>
        <w:t xml:space="preserve"> 9 (2021): 90319-90329.</w:t>
      </w:r>
    </w:p>
    <w:p w14:paraId="5F2D62F5" w14:textId="632DF003" w:rsidR="00BD418C" w:rsidRPr="00BD418C" w:rsidRDefault="00BD418C" w:rsidP="00BD418C">
      <w:pPr>
        <w:pStyle w:val="ListParagraph"/>
        <w:numPr>
          <w:ilvl w:val="0"/>
          <w:numId w:val="13"/>
        </w:numPr>
        <w:rPr>
          <w:sz w:val="24"/>
          <w:szCs w:val="24"/>
        </w:rPr>
      </w:pPr>
      <w:r w:rsidRPr="00BD418C">
        <w:rPr>
          <w:sz w:val="24"/>
          <w:szCs w:val="24"/>
        </w:rPr>
        <w:t xml:space="preserve">Ebrahimi, Amir, Suhuai Luo, and for the Alzheimer’S. Disease Neuroimaging Initiative. "Convolutional neural networks for Alzheimer’s disease detection on MRI images." </w:t>
      </w:r>
      <w:r w:rsidRPr="00BD418C">
        <w:rPr>
          <w:i/>
          <w:iCs/>
          <w:sz w:val="24"/>
          <w:szCs w:val="24"/>
        </w:rPr>
        <w:t>Journal of Medical Imaging</w:t>
      </w:r>
      <w:r w:rsidRPr="00BD418C">
        <w:rPr>
          <w:sz w:val="24"/>
          <w:szCs w:val="24"/>
        </w:rPr>
        <w:t xml:space="preserve"> 8.2 (2021): 024503-024503.</w:t>
      </w:r>
    </w:p>
    <w:sectPr w:rsidR="00BD418C" w:rsidRPr="00BD41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rinda">
    <w:panose1 w:val="020B0502040204020203"/>
    <w:charset w:val="00"/>
    <w:family w:val="swiss"/>
    <w:pitch w:val="variable"/>
    <w:sig w:usb0="0001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fornian FB">
    <w:panose1 w:val="0207040306080B030204"/>
    <w:charset w:val="00"/>
    <w:family w:val="roman"/>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masis MT Pro Medium">
    <w:charset w:val="00"/>
    <w:family w:val="roman"/>
    <w:pitch w:val="variable"/>
    <w:sig w:usb0="A00000AF" w:usb1="4000205B" w:usb2="00000000" w:usb3="00000000" w:csb0="00000093"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MT">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928FF"/>
    <w:multiLevelType w:val="multilevel"/>
    <w:tmpl w:val="21CAB290"/>
    <w:lvl w:ilvl="0">
      <w:start w:val="1"/>
      <w:numFmt w:val="bullet"/>
      <w:lvlText w:val=""/>
      <w:lvlJc w:val="left"/>
      <w:pPr>
        <w:tabs>
          <w:tab w:val="num" w:pos="8976"/>
        </w:tabs>
        <w:ind w:left="8976" w:hanging="360"/>
      </w:pPr>
      <w:rPr>
        <w:rFonts w:ascii="Symbol" w:hAnsi="Symbol" w:hint="default"/>
        <w:sz w:val="20"/>
      </w:rPr>
    </w:lvl>
    <w:lvl w:ilvl="1">
      <w:start w:val="1"/>
      <w:numFmt w:val="decimal"/>
      <w:lvlText w:val="%2."/>
      <w:lvlJc w:val="left"/>
      <w:pPr>
        <w:ind w:left="9325" w:hanging="360"/>
      </w:pPr>
      <w:rPr>
        <w:rFonts w:hint="default"/>
      </w:rPr>
    </w:lvl>
    <w:lvl w:ilvl="2" w:tentative="1">
      <w:start w:val="1"/>
      <w:numFmt w:val="bullet"/>
      <w:lvlText w:val=""/>
      <w:lvlJc w:val="left"/>
      <w:pPr>
        <w:tabs>
          <w:tab w:val="num" w:pos="10416"/>
        </w:tabs>
        <w:ind w:left="10416" w:hanging="360"/>
      </w:pPr>
      <w:rPr>
        <w:rFonts w:ascii="Symbol" w:hAnsi="Symbol" w:hint="default"/>
        <w:sz w:val="20"/>
      </w:rPr>
    </w:lvl>
    <w:lvl w:ilvl="3" w:tentative="1">
      <w:start w:val="1"/>
      <w:numFmt w:val="bullet"/>
      <w:lvlText w:val=""/>
      <w:lvlJc w:val="left"/>
      <w:pPr>
        <w:tabs>
          <w:tab w:val="num" w:pos="11136"/>
        </w:tabs>
        <w:ind w:left="11136" w:hanging="360"/>
      </w:pPr>
      <w:rPr>
        <w:rFonts w:ascii="Symbol" w:hAnsi="Symbol" w:hint="default"/>
        <w:sz w:val="20"/>
      </w:rPr>
    </w:lvl>
    <w:lvl w:ilvl="4" w:tentative="1">
      <w:start w:val="1"/>
      <w:numFmt w:val="bullet"/>
      <w:lvlText w:val=""/>
      <w:lvlJc w:val="left"/>
      <w:pPr>
        <w:tabs>
          <w:tab w:val="num" w:pos="11856"/>
        </w:tabs>
        <w:ind w:left="11856" w:hanging="360"/>
      </w:pPr>
      <w:rPr>
        <w:rFonts w:ascii="Symbol" w:hAnsi="Symbol" w:hint="default"/>
        <w:sz w:val="20"/>
      </w:rPr>
    </w:lvl>
    <w:lvl w:ilvl="5" w:tentative="1">
      <w:start w:val="1"/>
      <w:numFmt w:val="bullet"/>
      <w:lvlText w:val=""/>
      <w:lvlJc w:val="left"/>
      <w:pPr>
        <w:tabs>
          <w:tab w:val="num" w:pos="12576"/>
        </w:tabs>
        <w:ind w:left="12576" w:hanging="360"/>
      </w:pPr>
      <w:rPr>
        <w:rFonts w:ascii="Symbol" w:hAnsi="Symbol" w:hint="default"/>
        <w:sz w:val="20"/>
      </w:rPr>
    </w:lvl>
    <w:lvl w:ilvl="6" w:tentative="1">
      <w:start w:val="1"/>
      <w:numFmt w:val="bullet"/>
      <w:lvlText w:val=""/>
      <w:lvlJc w:val="left"/>
      <w:pPr>
        <w:tabs>
          <w:tab w:val="num" w:pos="13296"/>
        </w:tabs>
        <w:ind w:left="13296" w:hanging="360"/>
      </w:pPr>
      <w:rPr>
        <w:rFonts w:ascii="Symbol" w:hAnsi="Symbol" w:hint="default"/>
        <w:sz w:val="20"/>
      </w:rPr>
    </w:lvl>
    <w:lvl w:ilvl="7" w:tentative="1">
      <w:start w:val="1"/>
      <w:numFmt w:val="bullet"/>
      <w:lvlText w:val=""/>
      <w:lvlJc w:val="left"/>
      <w:pPr>
        <w:tabs>
          <w:tab w:val="num" w:pos="14016"/>
        </w:tabs>
        <w:ind w:left="14016" w:hanging="360"/>
      </w:pPr>
      <w:rPr>
        <w:rFonts w:ascii="Symbol" w:hAnsi="Symbol" w:hint="default"/>
        <w:sz w:val="20"/>
      </w:rPr>
    </w:lvl>
    <w:lvl w:ilvl="8" w:tentative="1">
      <w:start w:val="1"/>
      <w:numFmt w:val="bullet"/>
      <w:lvlText w:val=""/>
      <w:lvlJc w:val="left"/>
      <w:pPr>
        <w:tabs>
          <w:tab w:val="num" w:pos="14736"/>
        </w:tabs>
        <w:ind w:left="14736" w:hanging="360"/>
      </w:pPr>
      <w:rPr>
        <w:rFonts w:ascii="Symbol" w:hAnsi="Symbol" w:hint="default"/>
        <w:sz w:val="20"/>
      </w:rPr>
    </w:lvl>
  </w:abstractNum>
  <w:abstractNum w:abstractNumId="1" w15:restartNumberingAfterBreak="0">
    <w:nsid w:val="0F381C7C"/>
    <w:multiLevelType w:val="multilevel"/>
    <w:tmpl w:val="6A522ABA"/>
    <w:lvl w:ilvl="0">
      <w:start w:val="3"/>
      <w:numFmt w:val="decimal"/>
      <w:lvlText w:val="%1"/>
      <w:lvlJc w:val="left"/>
      <w:pPr>
        <w:ind w:left="456" w:hanging="456"/>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10413906"/>
    <w:multiLevelType w:val="multilevel"/>
    <w:tmpl w:val="21CAB2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069"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4221D7"/>
    <w:multiLevelType w:val="multilevel"/>
    <w:tmpl w:val="E158832A"/>
    <w:lvl w:ilvl="0">
      <w:start w:val="3"/>
      <w:numFmt w:val="decimal"/>
      <w:lvlText w:val="%1"/>
      <w:lvlJc w:val="left"/>
      <w:pPr>
        <w:ind w:left="456" w:hanging="456"/>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15E2304A"/>
    <w:multiLevelType w:val="multilevel"/>
    <w:tmpl w:val="6A522ABA"/>
    <w:lvl w:ilvl="0">
      <w:start w:val="3"/>
      <w:numFmt w:val="decimal"/>
      <w:lvlText w:val="%1"/>
      <w:lvlJc w:val="left"/>
      <w:pPr>
        <w:ind w:left="456" w:hanging="456"/>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167E0B6E"/>
    <w:multiLevelType w:val="multilevel"/>
    <w:tmpl w:val="BDE818FE"/>
    <w:lvl w:ilvl="0">
      <w:start w:val="1"/>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lowerRoman"/>
      <w:lvlText w:val="(%3)"/>
      <w:lvlJc w:val="left"/>
      <w:pPr>
        <w:ind w:left="720" w:hanging="720"/>
      </w:pPr>
      <w:rPr>
        <w:rFonts w:ascii="Cambria Math" w:eastAsiaTheme="minorEastAsia" w:hAnsi="Cambria Math" w:cstheme="minorBidi"/>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7CB6D10"/>
    <w:multiLevelType w:val="multilevel"/>
    <w:tmpl w:val="ADBA40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5429EF"/>
    <w:multiLevelType w:val="multilevel"/>
    <w:tmpl w:val="21CAB2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3B085D"/>
    <w:multiLevelType w:val="multilevel"/>
    <w:tmpl w:val="F1C235D2"/>
    <w:lvl w:ilvl="0">
      <w:start w:val="3"/>
      <w:numFmt w:val="decimal"/>
      <w:lvlText w:val="%1"/>
      <w:lvlJc w:val="left"/>
      <w:pPr>
        <w:ind w:left="456" w:hanging="456"/>
      </w:pPr>
      <w:rPr>
        <w:rFonts w:hint="default"/>
      </w:rPr>
    </w:lvl>
    <w:lvl w:ilvl="1">
      <w:start w:val="2"/>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9" w15:restartNumberingAfterBreak="0">
    <w:nsid w:val="2D792647"/>
    <w:multiLevelType w:val="hybridMultilevel"/>
    <w:tmpl w:val="700867A2"/>
    <w:lvl w:ilvl="0" w:tplc="4009000F">
      <w:start w:val="1"/>
      <w:numFmt w:val="decimal"/>
      <w:lvlText w:val="%1."/>
      <w:lvlJc w:val="left"/>
      <w:pPr>
        <w:ind w:left="1176" w:hanging="360"/>
      </w:pPr>
    </w:lvl>
    <w:lvl w:ilvl="1" w:tplc="40090019" w:tentative="1">
      <w:start w:val="1"/>
      <w:numFmt w:val="lowerLetter"/>
      <w:lvlText w:val="%2."/>
      <w:lvlJc w:val="left"/>
      <w:pPr>
        <w:ind w:left="1896" w:hanging="360"/>
      </w:pPr>
    </w:lvl>
    <w:lvl w:ilvl="2" w:tplc="4009001B" w:tentative="1">
      <w:start w:val="1"/>
      <w:numFmt w:val="lowerRoman"/>
      <w:lvlText w:val="%3."/>
      <w:lvlJc w:val="right"/>
      <w:pPr>
        <w:ind w:left="2616" w:hanging="180"/>
      </w:pPr>
    </w:lvl>
    <w:lvl w:ilvl="3" w:tplc="4009000F" w:tentative="1">
      <w:start w:val="1"/>
      <w:numFmt w:val="decimal"/>
      <w:lvlText w:val="%4."/>
      <w:lvlJc w:val="left"/>
      <w:pPr>
        <w:ind w:left="3336" w:hanging="360"/>
      </w:pPr>
    </w:lvl>
    <w:lvl w:ilvl="4" w:tplc="40090019" w:tentative="1">
      <w:start w:val="1"/>
      <w:numFmt w:val="lowerLetter"/>
      <w:lvlText w:val="%5."/>
      <w:lvlJc w:val="left"/>
      <w:pPr>
        <w:ind w:left="4056" w:hanging="360"/>
      </w:pPr>
    </w:lvl>
    <w:lvl w:ilvl="5" w:tplc="4009001B" w:tentative="1">
      <w:start w:val="1"/>
      <w:numFmt w:val="lowerRoman"/>
      <w:lvlText w:val="%6."/>
      <w:lvlJc w:val="right"/>
      <w:pPr>
        <w:ind w:left="4776" w:hanging="180"/>
      </w:pPr>
    </w:lvl>
    <w:lvl w:ilvl="6" w:tplc="4009000F" w:tentative="1">
      <w:start w:val="1"/>
      <w:numFmt w:val="decimal"/>
      <w:lvlText w:val="%7."/>
      <w:lvlJc w:val="left"/>
      <w:pPr>
        <w:ind w:left="5496" w:hanging="360"/>
      </w:pPr>
    </w:lvl>
    <w:lvl w:ilvl="7" w:tplc="40090019" w:tentative="1">
      <w:start w:val="1"/>
      <w:numFmt w:val="lowerLetter"/>
      <w:lvlText w:val="%8."/>
      <w:lvlJc w:val="left"/>
      <w:pPr>
        <w:ind w:left="6216" w:hanging="360"/>
      </w:pPr>
    </w:lvl>
    <w:lvl w:ilvl="8" w:tplc="4009001B" w:tentative="1">
      <w:start w:val="1"/>
      <w:numFmt w:val="lowerRoman"/>
      <w:lvlText w:val="%9."/>
      <w:lvlJc w:val="right"/>
      <w:pPr>
        <w:ind w:left="6936" w:hanging="180"/>
      </w:pPr>
    </w:lvl>
  </w:abstractNum>
  <w:abstractNum w:abstractNumId="10" w15:restartNumberingAfterBreak="0">
    <w:nsid w:val="30A01B51"/>
    <w:multiLevelType w:val="multilevel"/>
    <w:tmpl w:val="EA9890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69"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AD4190"/>
    <w:multiLevelType w:val="multilevel"/>
    <w:tmpl w:val="21CAB2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F917CA"/>
    <w:multiLevelType w:val="hybridMultilevel"/>
    <w:tmpl w:val="76F2AEDC"/>
    <w:lvl w:ilvl="0" w:tplc="A2D8AC88">
      <w:start w:val="3"/>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1103F24"/>
    <w:multiLevelType w:val="hybridMultilevel"/>
    <w:tmpl w:val="FE500792"/>
    <w:lvl w:ilvl="0" w:tplc="6DB05360">
      <w:start w:val="3"/>
      <w:numFmt w:val="decimal"/>
      <w:lvlText w:val="%1"/>
      <w:lvlJc w:val="left"/>
      <w:pPr>
        <w:ind w:left="864" w:hanging="360"/>
      </w:pPr>
      <w:rPr>
        <w:rFonts w:hint="default"/>
      </w:rPr>
    </w:lvl>
    <w:lvl w:ilvl="1" w:tplc="40090019" w:tentative="1">
      <w:start w:val="1"/>
      <w:numFmt w:val="lowerLetter"/>
      <w:lvlText w:val="%2."/>
      <w:lvlJc w:val="left"/>
      <w:pPr>
        <w:ind w:left="1584" w:hanging="360"/>
      </w:pPr>
    </w:lvl>
    <w:lvl w:ilvl="2" w:tplc="4009001B" w:tentative="1">
      <w:start w:val="1"/>
      <w:numFmt w:val="lowerRoman"/>
      <w:lvlText w:val="%3."/>
      <w:lvlJc w:val="right"/>
      <w:pPr>
        <w:ind w:left="2304" w:hanging="180"/>
      </w:pPr>
    </w:lvl>
    <w:lvl w:ilvl="3" w:tplc="4009000F" w:tentative="1">
      <w:start w:val="1"/>
      <w:numFmt w:val="decimal"/>
      <w:lvlText w:val="%4."/>
      <w:lvlJc w:val="left"/>
      <w:pPr>
        <w:ind w:left="3024" w:hanging="360"/>
      </w:pPr>
    </w:lvl>
    <w:lvl w:ilvl="4" w:tplc="40090019" w:tentative="1">
      <w:start w:val="1"/>
      <w:numFmt w:val="lowerLetter"/>
      <w:lvlText w:val="%5."/>
      <w:lvlJc w:val="left"/>
      <w:pPr>
        <w:ind w:left="3744" w:hanging="360"/>
      </w:pPr>
    </w:lvl>
    <w:lvl w:ilvl="5" w:tplc="4009001B" w:tentative="1">
      <w:start w:val="1"/>
      <w:numFmt w:val="lowerRoman"/>
      <w:lvlText w:val="%6."/>
      <w:lvlJc w:val="right"/>
      <w:pPr>
        <w:ind w:left="4464" w:hanging="180"/>
      </w:pPr>
    </w:lvl>
    <w:lvl w:ilvl="6" w:tplc="4009000F" w:tentative="1">
      <w:start w:val="1"/>
      <w:numFmt w:val="decimal"/>
      <w:lvlText w:val="%7."/>
      <w:lvlJc w:val="left"/>
      <w:pPr>
        <w:ind w:left="5184" w:hanging="360"/>
      </w:pPr>
    </w:lvl>
    <w:lvl w:ilvl="7" w:tplc="40090019" w:tentative="1">
      <w:start w:val="1"/>
      <w:numFmt w:val="lowerLetter"/>
      <w:lvlText w:val="%8."/>
      <w:lvlJc w:val="left"/>
      <w:pPr>
        <w:ind w:left="5904" w:hanging="360"/>
      </w:pPr>
    </w:lvl>
    <w:lvl w:ilvl="8" w:tplc="4009001B" w:tentative="1">
      <w:start w:val="1"/>
      <w:numFmt w:val="lowerRoman"/>
      <w:lvlText w:val="%9."/>
      <w:lvlJc w:val="right"/>
      <w:pPr>
        <w:ind w:left="6624" w:hanging="180"/>
      </w:pPr>
    </w:lvl>
  </w:abstractNum>
  <w:abstractNum w:abstractNumId="14" w15:restartNumberingAfterBreak="0">
    <w:nsid w:val="71C442F0"/>
    <w:multiLevelType w:val="multilevel"/>
    <w:tmpl w:val="C220D286"/>
    <w:lvl w:ilvl="0">
      <w:start w:val="3"/>
      <w:numFmt w:val="decimal"/>
      <w:lvlText w:val="%1"/>
      <w:lvlJc w:val="left"/>
      <w:pPr>
        <w:ind w:left="360" w:hanging="360"/>
      </w:pPr>
      <w:rPr>
        <w:rFonts w:ascii="Californian FB" w:hAnsi="Californian FB" w:hint="default"/>
        <w:b w:val="0"/>
        <w:sz w:val="28"/>
      </w:rPr>
    </w:lvl>
    <w:lvl w:ilvl="1">
      <w:start w:val="2"/>
      <w:numFmt w:val="decimal"/>
      <w:lvlText w:val="%1.%2"/>
      <w:lvlJc w:val="left"/>
      <w:pPr>
        <w:ind w:left="720" w:hanging="720"/>
      </w:pPr>
      <w:rPr>
        <w:rFonts w:ascii="Californian FB" w:hAnsi="Californian FB" w:hint="default"/>
        <w:b/>
        <w:bCs w:val="0"/>
        <w:sz w:val="32"/>
        <w:szCs w:val="32"/>
      </w:rPr>
    </w:lvl>
    <w:lvl w:ilvl="2">
      <w:start w:val="1"/>
      <w:numFmt w:val="decimal"/>
      <w:lvlText w:val="%1.%2.%3"/>
      <w:lvlJc w:val="left"/>
      <w:pPr>
        <w:ind w:left="1080" w:hanging="1080"/>
      </w:pPr>
      <w:rPr>
        <w:rFonts w:ascii="Californian FB" w:hAnsi="Californian FB" w:hint="default"/>
        <w:b w:val="0"/>
        <w:sz w:val="28"/>
      </w:rPr>
    </w:lvl>
    <w:lvl w:ilvl="3">
      <w:start w:val="1"/>
      <w:numFmt w:val="decimal"/>
      <w:lvlText w:val="%1.%2.%3.%4"/>
      <w:lvlJc w:val="left"/>
      <w:pPr>
        <w:ind w:left="1080" w:hanging="1080"/>
      </w:pPr>
      <w:rPr>
        <w:rFonts w:ascii="Californian FB" w:hAnsi="Californian FB" w:hint="default"/>
        <w:b w:val="0"/>
        <w:sz w:val="28"/>
      </w:rPr>
    </w:lvl>
    <w:lvl w:ilvl="4">
      <w:start w:val="1"/>
      <w:numFmt w:val="decimal"/>
      <w:lvlText w:val="%1.%2.%3.%4.%5"/>
      <w:lvlJc w:val="left"/>
      <w:pPr>
        <w:ind w:left="1440" w:hanging="1440"/>
      </w:pPr>
      <w:rPr>
        <w:rFonts w:ascii="Californian FB" w:hAnsi="Californian FB" w:hint="default"/>
        <w:b w:val="0"/>
        <w:sz w:val="28"/>
      </w:rPr>
    </w:lvl>
    <w:lvl w:ilvl="5">
      <w:start w:val="1"/>
      <w:numFmt w:val="decimal"/>
      <w:lvlText w:val="%1.%2.%3.%4.%5.%6"/>
      <w:lvlJc w:val="left"/>
      <w:pPr>
        <w:ind w:left="1800" w:hanging="1800"/>
      </w:pPr>
      <w:rPr>
        <w:rFonts w:ascii="Californian FB" w:hAnsi="Californian FB" w:hint="default"/>
        <w:b w:val="0"/>
        <w:sz w:val="28"/>
      </w:rPr>
    </w:lvl>
    <w:lvl w:ilvl="6">
      <w:start w:val="1"/>
      <w:numFmt w:val="decimal"/>
      <w:lvlText w:val="%1.%2.%3.%4.%5.%6.%7"/>
      <w:lvlJc w:val="left"/>
      <w:pPr>
        <w:ind w:left="1800" w:hanging="1800"/>
      </w:pPr>
      <w:rPr>
        <w:rFonts w:ascii="Californian FB" w:hAnsi="Californian FB" w:hint="default"/>
        <w:b w:val="0"/>
        <w:sz w:val="28"/>
      </w:rPr>
    </w:lvl>
    <w:lvl w:ilvl="7">
      <w:start w:val="1"/>
      <w:numFmt w:val="decimal"/>
      <w:lvlText w:val="%1.%2.%3.%4.%5.%6.%7.%8"/>
      <w:lvlJc w:val="left"/>
      <w:pPr>
        <w:ind w:left="2160" w:hanging="2160"/>
      </w:pPr>
      <w:rPr>
        <w:rFonts w:ascii="Californian FB" w:hAnsi="Californian FB" w:hint="default"/>
        <w:b w:val="0"/>
        <w:sz w:val="28"/>
      </w:rPr>
    </w:lvl>
    <w:lvl w:ilvl="8">
      <w:start w:val="1"/>
      <w:numFmt w:val="decimal"/>
      <w:lvlText w:val="%1.%2.%3.%4.%5.%6.%7.%8.%9"/>
      <w:lvlJc w:val="left"/>
      <w:pPr>
        <w:ind w:left="2520" w:hanging="2520"/>
      </w:pPr>
      <w:rPr>
        <w:rFonts w:ascii="Californian FB" w:hAnsi="Californian FB" w:hint="default"/>
        <w:b w:val="0"/>
        <w:sz w:val="28"/>
      </w:rPr>
    </w:lvl>
  </w:abstractNum>
  <w:abstractNum w:abstractNumId="15" w15:restartNumberingAfterBreak="0">
    <w:nsid w:val="71E4007E"/>
    <w:multiLevelType w:val="multilevel"/>
    <w:tmpl w:val="21CAB2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069"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2FB6928"/>
    <w:multiLevelType w:val="multilevel"/>
    <w:tmpl w:val="410252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69"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0393645">
    <w:abstractNumId w:val="5"/>
  </w:num>
  <w:num w:numId="2" w16cid:durableId="1727799410">
    <w:abstractNumId w:val="0"/>
  </w:num>
  <w:num w:numId="3" w16cid:durableId="754278345">
    <w:abstractNumId w:val="6"/>
  </w:num>
  <w:num w:numId="4" w16cid:durableId="1015306828">
    <w:abstractNumId w:val="12"/>
  </w:num>
  <w:num w:numId="5" w16cid:durableId="396784557">
    <w:abstractNumId w:val="8"/>
  </w:num>
  <w:num w:numId="6" w16cid:durableId="858272626">
    <w:abstractNumId w:val="3"/>
  </w:num>
  <w:num w:numId="7" w16cid:durableId="1359814071">
    <w:abstractNumId w:val="4"/>
  </w:num>
  <w:num w:numId="8" w16cid:durableId="1462580274">
    <w:abstractNumId w:val="1"/>
  </w:num>
  <w:num w:numId="9" w16cid:durableId="19478329">
    <w:abstractNumId w:val="13"/>
  </w:num>
  <w:num w:numId="10" w16cid:durableId="1650599031">
    <w:abstractNumId w:val="11"/>
  </w:num>
  <w:num w:numId="11" w16cid:durableId="1641880295">
    <w:abstractNumId w:val="7"/>
  </w:num>
  <w:num w:numId="12" w16cid:durableId="885484442">
    <w:abstractNumId w:val="14"/>
  </w:num>
  <w:num w:numId="13" w16cid:durableId="1842893750">
    <w:abstractNumId w:val="9"/>
  </w:num>
  <w:num w:numId="14" w16cid:durableId="1628075923">
    <w:abstractNumId w:val="2"/>
  </w:num>
  <w:num w:numId="15" w16cid:durableId="1809124058">
    <w:abstractNumId w:val="15"/>
  </w:num>
  <w:num w:numId="16" w16cid:durableId="1873229631">
    <w:abstractNumId w:val="16"/>
  </w:num>
  <w:num w:numId="17" w16cid:durableId="8827173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0B6"/>
    <w:rsid w:val="00004C68"/>
    <w:rsid w:val="000117D0"/>
    <w:rsid w:val="00035CF9"/>
    <w:rsid w:val="000414C8"/>
    <w:rsid w:val="00045FC6"/>
    <w:rsid w:val="000B68EC"/>
    <w:rsid w:val="000C2743"/>
    <w:rsid w:val="000D389A"/>
    <w:rsid w:val="000F7E66"/>
    <w:rsid w:val="0010379C"/>
    <w:rsid w:val="001233E2"/>
    <w:rsid w:val="001408B1"/>
    <w:rsid w:val="00196207"/>
    <w:rsid w:val="001F2463"/>
    <w:rsid w:val="001F2ED6"/>
    <w:rsid w:val="00200FA7"/>
    <w:rsid w:val="00235D7C"/>
    <w:rsid w:val="00237068"/>
    <w:rsid w:val="002D006D"/>
    <w:rsid w:val="002D4FFD"/>
    <w:rsid w:val="002F1E0A"/>
    <w:rsid w:val="002F402A"/>
    <w:rsid w:val="00381EB2"/>
    <w:rsid w:val="003C0592"/>
    <w:rsid w:val="004370B6"/>
    <w:rsid w:val="004D28D9"/>
    <w:rsid w:val="0052206B"/>
    <w:rsid w:val="00543E90"/>
    <w:rsid w:val="00561002"/>
    <w:rsid w:val="0059257B"/>
    <w:rsid w:val="005D1F78"/>
    <w:rsid w:val="005D54D4"/>
    <w:rsid w:val="00632CBE"/>
    <w:rsid w:val="00636938"/>
    <w:rsid w:val="00675DF2"/>
    <w:rsid w:val="006832E6"/>
    <w:rsid w:val="006A0BFD"/>
    <w:rsid w:val="006A1BA3"/>
    <w:rsid w:val="006E4BBB"/>
    <w:rsid w:val="006F03D1"/>
    <w:rsid w:val="0074290B"/>
    <w:rsid w:val="00772A5C"/>
    <w:rsid w:val="0077417B"/>
    <w:rsid w:val="00775363"/>
    <w:rsid w:val="0078051B"/>
    <w:rsid w:val="007A74A5"/>
    <w:rsid w:val="007E7D4B"/>
    <w:rsid w:val="007F048B"/>
    <w:rsid w:val="008302B7"/>
    <w:rsid w:val="00830F12"/>
    <w:rsid w:val="00890025"/>
    <w:rsid w:val="008963CF"/>
    <w:rsid w:val="008F62A0"/>
    <w:rsid w:val="00980E8C"/>
    <w:rsid w:val="00984F3F"/>
    <w:rsid w:val="009954AB"/>
    <w:rsid w:val="009D0188"/>
    <w:rsid w:val="009D3292"/>
    <w:rsid w:val="00A10E88"/>
    <w:rsid w:val="00A65D66"/>
    <w:rsid w:val="00AC1F29"/>
    <w:rsid w:val="00B0654F"/>
    <w:rsid w:val="00B4405E"/>
    <w:rsid w:val="00B62EEA"/>
    <w:rsid w:val="00B71E62"/>
    <w:rsid w:val="00B72EF3"/>
    <w:rsid w:val="00B80765"/>
    <w:rsid w:val="00BA0548"/>
    <w:rsid w:val="00BA21EB"/>
    <w:rsid w:val="00BD418C"/>
    <w:rsid w:val="00BE72B0"/>
    <w:rsid w:val="00C04498"/>
    <w:rsid w:val="00C17E02"/>
    <w:rsid w:val="00C36830"/>
    <w:rsid w:val="00C37CAC"/>
    <w:rsid w:val="00C51030"/>
    <w:rsid w:val="00C52409"/>
    <w:rsid w:val="00C73406"/>
    <w:rsid w:val="00C91923"/>
    <w:rsid w:val="00CA1808"/>
    <w:rsid w:val="00CB1682"/>
    <w:rsid w:val="00CB3611"/>
    <w:rsid w:val="00D2585F"/>
    <w:rsid w:val="00D440B1"/>
    <w:rsid w:val="00D55328"/>
    <w:rsid w:val="00D77D9D"/>
    <w:rsid w:val="00E12447"/>
    <w:rsid w:val="00E14D1C"/>
    <w:rsid w:val="00EB45A9"/>
    <w:rsid w:val="00EC0402"/>
    <w:rsid w:val="00EC1BBB"/>
    <w:rsid w:val="00EF0958"/>
    <w:rsid w:val="00F36F96"/>
    <w:rsid w:val="00F656D7"/>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000BB"/>
  <w15:chartTrackingRefBased/>
  <w15:docId w15:val="{5A86B208-5433-40C8-90A3-7385ADAD1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2B7"/>
  </w:style>
  <w:style w:type="paragraph" w:styleId="Heading1">
    <w:name w:val="heading 1"/>
    <w:basedOn w:val="Normal"/>
    <w:next w:val="Normal"/>
    <w:link w:val="Heading1Char"/>
    <w:uiPriority w:val="9"/>
    <w:qFormat/>
    <w:rsid w:val="004370B6"/>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370B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4370B6"/>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4370B6"/>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370B6"/>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370B6"/>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370B6"/>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370B6"/>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370B6"/>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0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370B6"/>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4370B6"/>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4370B6"/>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370B6"/>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370B6"/>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370B6"/>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370B6"/>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370B6"/>
    <w:rPr>
      <w:b/>
      <w:bCs/>
      <w:i/>
      <w:iCs/>
    </w:rPr>
  </w:style>
  <w:style w:type="paragraph" w:styleId="Title">
    <w:name w:val="Title"/>
    <w:basedOn w:val="Normal"/>
    <w:next w:val="Normal"/>
    <w:link w:val="TitleChar"/>
    <w:uiPriority w:val="10"/>
    <w:qFormat/>
    <w:rsid w:val="004370B6"/>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4370B6"/>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4370B6"/>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4370B6"/>
    <w:rPr>
      <w:color w:val="0E2841" w:themeColor="text2"/>
      <w:sz w:val="28"/>
      <w:szCs w:val="28"/>
    </w:rPr>
  </w:style>
  <w:style w:type="paragraph" w:styleId="Quote">
    <w:name w:val="Quote"/>
    <w:basedOn w:val="Normal"/>
    <w:next w:val="Normal"/>
    <w:link w:val="QuoteChar"/>
    <w:uiPriority w:val="29"/>
    <w:qFormat/>
    <w:rsid w:val="004370B6"/>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4370B6"/>
    <w:rPr>
      <w:i/>
      <w:iCs/>
      <w:color w:val="124F1A" w:themeColor="accent3" w:themeShade="BF"/>
      <w:sz w:val="24"/>
      <w:szCs w:val="24"/>
    </w:rPr>
  </w:style>
  <w:style w:type="paragraph" w:styleId="ListParagraph">
    <w:name w:val="List Paragraph"/>
    <w:basedOn w:val="Normal"/>
    <w:uiPriority w:val="34"/>
    <w:qFormat/>
    <w:rsid w:val="004370B6"/>
    <w:pPr>
      <w:ind w:left="720"/>
      <w:contextualSpacing/>
    </w:pPr>
  </w:style>
  <w:style w:type="character" w:styleId="IntenseEmphasis">
    <w:name w:val="Intense Emphasis"/>
    <w:basedOn w:val="DefaultParagraphFont"/>
    <w:uiPriority w:val="21"/>
    <w:qFormat/>
    <w:rsid w:val="004370B6"/>
    <w:rPr>
      <w:b/>
      <w:bCs/>
      <w:i/>
      <w:iCs/>
      <w:color w:val="auto"/>
    </w:rPr>
  </w:style>
  <w:style w:type="paragraph" w:styleId="IntenseQuote">
    <w:name w:val="Intense Quote"/>
    <w:basedOn w:val="Normal"/>
    <w:next w:val="Normal"/>
    <w:link w:val="IntenseQuoteChar"/>
    <w:uiPriority w:val="30"/>
    <w:qFormat/>
    <w:rsid w:val="004370B6"/>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4370B6"/>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4370B6"/>
    <w:rPr>
      <w:b/>
      <w:bCs/>
      <w:caps w:val="0"/>
      <w:smallCaps/>
      <w:color w:val="auto"/>
      <w:spacing w:val="0"/>
      <w:u w:val="single"/>
    </w:rPr>
  </w:style>
  <w:style w:type="paragraph" w:styleId="Caption">
    <w:name w:val="caption"/>
    <w:basedOn w:val="Normal"/>
    <w:next w:val="Normal"/>
    <w:uiPriority w:val="35"/>
    <w:semiHidden/>
    <w:unhideWhenUsed/>
    <w:qFormat/>
    <w:rsid w:val="004370B6"/>
    <w:pPr>
      <w:spacing w:line="240" w:lineRule="auto"/>
    </w:pPr>
    <w:rPr>
      <w:b/>
      <w:bCs/>
      <w:color w:val="404040" w:themeColor="text1" w:themeTint="BF"/>
      <w:sz w:val="16"/>
      <w:szCs w:val="16"/>
    </w:rPr>
  </w:style>
  <w:style w:type="character" w:styleId="Strong">
    <w:name w:val="Strong"/>
    <w:basedOn w:val="DefaultParagraphFont"/>
    <w:uiPriority w:val="22"/>
    <w:qFormat/>
    <w:rsid w:val="004370B6"/>
    <w:rPr>
      <w:b/>
      <w:bCs/>
    </w:rPr>
  </w:style>
  <w:style w:type="character" w:styleId="Emphasis">
    <w:name w:val="Emphasis"/>
    <w:basedOn w:val="DefaultParagraphFont"/>
    <w:uiPriority w:val="20"/>
    <w:qFormat/>
    <w:rsid w:val="004370B6"/>
    <w:rPr>
      <w:i/>
      <w:iCs/>
      <w:color w:val="000000" w:themeColor="text1"/>
    </w:rPr>
  </w:style>
  <w:style w:type="paragraph" w:styleId="NoSpacing">
    <w:name w:val="No Spacing"/>
    <w:uiPriority w:val="1"/>
    <w:qFormat/>
    <w:rsid w:val="004370B6"/>
    <w:pPr>
      <w:spacing w:after="0" w:line="240" w:lineRule="auto"/>
    </w:pPr>
  </w:style>
  <w:style w:type="character" w:styleId="SubtleEmphasis">
    <w:name w:val="Subtle Emphasis"/>
    <w:basedOn w:val="DefaultParagraphFont"/>
    <w:uiPriority w:val="19"/>
    <w:qFormat/>
    <w:rsid w:val="004370B6"/>
    <w:rPr>
      <w:i/>
      <w:iCs/>
      <w:color w:val="595959" w:themeColor="text1" w:themeTint="A6"/>
    </w:rPr>
  </w:style>
  <w:style w:type="character" w:styleId="SubtleReference">
    <w:name w:val="Subtle Reference"/>
    <w:basedOn w:val="DefaultParagraphFont"/>
    <w:uiPriority w:val="31"/>
    <w:qFormat/>
    <w:rsid w:val="004370B6"/>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4370B6"/>
    <w:rPr>
      <w:b/>
      <w:bCs/>
      <w:caps w:val="0"/>
      <w:smallCaps/>
      <w:spacing w:val="0"/>
    </w:rPr>
  </w:style>
  <w:style w:type="paragraph" w:styleId="TOCHeading">
    <w:name w:val="TOC Heading"/>
    <w:basedOn w:val="Heading1"/>
    <w:next w:val="Normal"/>
    <w:uiPriority w:val="39"/>
    <w:semiHidden/>
    <w:unhideWhenUsed/>
    <w:qFormat/>
    <w:rsid w:val="004370B6"/>
    <w:pPr>
      <w:outlineLvl w:val="9"/>
    </w:pPr>
  </w:style>
  <w:style w:type="character" w:styleId="Hyperlink">
    <w:name w:val="Hyperlink"/>
    <w:basedOn w:val="DefaultParagraphFont"/>
    <w:uiPriority w:val="99"/>
    <w:unhideWhenUsed/>
    <w:rsid w:val="001233E2"/>
    <w:rPr>
      <w:color w:val="467886" w:themeColor="hyperlink"/>
      <w:u w:val="single"/>
    </w:rPr>
  </w:style>
  <w:style w:type="character" w:styleId="UnresolvedMention">
    <w:name w:val="Unresolved Mention"/>
    <w:basedOn w:val="DefaultParagraphFont"/>
    <w:uiPriority w:val="99"/>
    <w:semiHidden/>
    <w:unhideWhenUsed/>
    <w:rsid w:val="001233E2"/>
    <w:rPr>
      <w:color w:val="605E5C"/>
      <w:shd w:val="clear" w:color="auto" w:fill="E1DFDD"/>
    </w:rPr>
  </w:style>
  <w:style w:type="paragraph" w:styleId="NormalWeb">
    <w:name w:val="Normal (Web)"/>
    <w:basedOn w:val="Normal"/>
    <w:uiPriority w:val="99"/>
    <w:semiHidden/>
    <w:unhideWhenUsed/>
    <w:rsid w:val="00EC0402"/>
    <w:rPr>
      <w:rFonts w:ascii="Times New Roman" w:hAnsi="Times New Roman" w:cs="Times New Roman"/>
      <w:sz w:val="24"/>
      <w:szCs w:val="24"/>
    </w:rPr>
  </w:style>
  <w:style w:type="paragraph" w:customStyle="1" w:styleId="DecimalAligned">
    <w:name w:val="Decimal Aligned"/>
    <w:basedOn w:val="Normal"/>
    <w:uiPriority w:val="40"/>
    <w:qFormat/>
    <w:rsid w:val="00984F3F"/>
    <w:pPr>
      <w:tabs>
        <w:tab w:val="decimal" w:pos="360"/>
      </w:tabs>
      <w:spacing w:after="200" w:line="276" w:lineRule="auto"/>
    </w:pPr>
    <w:rPr>
      <w:rFonts w:cs="Times New Roman"/>
      <w:sz w:val="22"/>
      <w:szCs w:val="22"/>
      <w:lang w:val="en-US"/>
    </w:rPr>
  </w:style>
  <w:style w:type="paragraph" w:styleId="FootnoteText">
    <w:name w:val="footnote text"/>
    <w:basedOn w:val="Normal"/>
    <w:link w:val="FootnoteTextChar"/>
    <w:uiPriority w:val="99"/>
    <w:unhideWhenUsed/>
    <w:rsid w:val="00984F3F"/>
    <w:pPr>
      <w:spacing w:after="0" w:line="240" w:lineRule="auto"/>
    </w:pPr>
    <w:rPr>
      <w:rFonts w:cs="Times New Roman"/>
      <w:sz w:val="20"/>
      <w:szCs w:val="20"/>
      <w:lang w:val="en-US"/>
    </w:rPr>
  </w:style>
  <w:style w:type="character" w:customStyle="1" w:styleId="FootnoteTextChar">
    <w:name w:val="Footnote Text Char"/>
    <w:basedOn w:val="DefaultParagraphFont"/>
    <w:link w:val="FootnoteText"/>
    <w:uiPriority w:val="99"/>
    <w:rsid w:val="00984F3F"/>
    <w:rPr>
      <w:rFonts w:cs="Times New Roman"/>
      <w:sz w:val="20"/>
      <w:szCs w:val="20"/>
      <w:lang w:val="en-US"/>
    </w:rPr>
  </w:style>
  <w:style w:type="table" w:styleId="LightShading-Accent1">
    <w:name w:val="Light Shading Accent 1"/>
    <w:basedOn w:val="TableNormal"/>
    <w:uiPriority w:val="60"/>
    <w:rsid w:val="00984F3F"/>
    <w:pPr>
      <w:spacing w:after="0" w:line="240" w:lineRule="auto"/>
    </w:pPr>
    <w:rPr>
      <w:color w:val="0F4761" w:themeColor="accent1" w:themeShade="BF"/>
      <w:sz w:val="22"/>
      <w:szCs w:val="22"/>
      <w:lang w:val="en-US"/>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table" w:styleId="TableGrid">
    <w:name w:val="Table Grid"/>
    <w:basedOn w:val="TableNormal"/>
    <w:uiPriority w:val="39"/>
    <w:rsid w:val="00B62EEA"/>
    <w:pPr>
      <w:spacing w:after="0" w:line="240" w:lineRule="auto"/>
    </w:pPr>
    <w:rPr>
      <w:rFonts w:eastAsiaTheme="minorHAnsi"/>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408B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786072">
      <w:bodyDiv w:val="1"/>
      <w:marLeft w:val="0"/>
      <w:marRight w:val="0"/>
      <w:marTop w:val="0"/>
      <w:marBottom w:val="0"/>
      <w:divBdr>
        <w:top w:val="none" w:sz="0" w:space="0" w:color="auto"/>
        <w:left w:val="none" w:sz="0" w:space="0" w:color="auto"/>
        <w:bottom w:val="none" w:sz="0" w:space="0" w:color="auto"/>
        <w:right w:val="none" w:sz="0" w:space="0" w:color="auto"/>
      </w:divBdr>
      <w:divsChild>
        <w:div w:id="372996488">
          <w:marLeft w:val="0"/>
          <w:marRight w:val="0"/>
          <w:marTop w:val="0"/>
          <w:marBottom w:val="0"/>
          <w:divBdr>
            <w:top w:val="none" w:sz="0" w:space="0" w:color="auto"/>
            <w:left w:val="none" w:sz="0" w:space="0" w:color="auto"/>
            <w:bottom w:val="none" w:sz="0" w:space="0" w:color="auto"/>
            <w:right w:val="none" w:sz="0" w:space="0" w:color="auto"/>
          </w:divBdr>
        </w:div>
        <w:div w:id="464588850">
          <w:marLeft w:val="0"/>
          <w:marRight w:val="0"/>
          <w:marTop w:val="0"/>
          <w:marBottom w:val="0"/>
          <w:divBdr>
            <w:top w:val="none" w:sz="0" w:space="0" w:color="auto"/>
            <w:left w:val="none" w:sz="0" w:space="0" w:color="auto"/>
            <w:bottom w:val="none" w:sz="0" w:space="0" w:color="auto"/>
            <w:right w:val="none" w:sz="0" w:space="0" w:color="auto"/>
          </w:divBdr>
        </w:div>
        <w:div w:id="1205868193">
          <w:marLeft w:val="0"/>
          <w:marRight w:val="0"/>
          <w:marTop w:val="0"/>
          <w:marBottom w:val="0"/>
          <w:divBdr>
            <w:top w:val="none" w:sz="0" w:space="0" w:color="auto"/>
            <w:left w:val="none" w:sz="0" w:space="0" w:color="auto"/>
            <w:bottom w:val="none" w:sz="0" w:space="0" w:color="auto"/>
            <w:right w:val="none" w:sz="0" w:space="0" w:color="auto"/>
          </w:divBdr>
        </w:div>
        <w:div w:id="1450665708">
          <w:marLeft w:val="0"/>
          <w:marRight w:val="0"/>
          <w:marTop w:val="0"/>
          <w:marBottom w:val="0"/>
          <w:divBdr>
            <w:top w:val="none" w:sz="0" w:space="0" w:color="auto"/>
            <w:left w:val="none" w:sz="0" w:space="0" w:color="auto"/>
            <w:bottom w:val="none" w:sz="0" w:space="0" w:color="auto"/>
            <w:right w:val="none" w:sz="0" w:space="0" w:color="auto"/>
          </w:divBdr>
        </w:div>
        <w:div w:id="1610971076">
          <w:marLeft w:val="0"/>
          <w:marRight w:val="0"/>
          <w:marTop w:val="0"/>
          <w:marBottom w:val="0"/>
          <w:divBdr>
            <w:top w:val="none" w:sz="0" w:space="0" w:color="auto"/>
            <w:left w:val="none" w:sz="0" w:space="0" w:color="auto"/>
            <w:bottom w:val="none" w:sz="0" w:space="0" w:color="auto"/>
            <w:right w:val="none" w:sz="0" w:space="0" w:color="auto"/>
          </w:divBdr>
        </w:div>
      </w:divsChild>
    </w:div>
    <w:div w:id="101994483">
      <w:bodyDiv w:val="1"/>
      <w:marLeft w:val="0"/>
      <w:marRight w:val="0"/>
      <w:marTop w:val="0"/>
      <w:marBottom w:val="0"/>
      <w:divBdr>
        <w:top w:val="none" w:sz="0" w:space="0" w:color="auto"/>
        <w:left w:val="none" w:sz="0" w:space="0" w:color="auto"/>
        <w:bottom w:val="none" w:sz="0" w:space="0" w:color="auto"/>
        <w:right w:val="none" w:sz="0" w:space="0" w:color="auto"/>
      </w:divBdr>
      <w:divsChild>
        <w:div w:id="1562642846">
          <w:marLeft w:val="0"/>
          <w:marRight w:val="0"/>
          <w:marTop w:val="0"/>
          <w:marBottom w:val="0"/>
          <w:divBdr>
            <w:top w:val="none" w:sz="0" w:space="0" w:color="auto"/>
            <w:left w:val="none" w:sz="0" w:space="0" w:color="auto"/>
            <w:bottom w:val="none" w:sz="0" w:space="0" w:color="auto"/>
            <w:right w:val="none" w:sz="0" w:space="0" w:color="auto"/>
          </w:divBdr>
        </w:div>
        <w:div w:id="2132363019">
          <w:marLeft w:val="0"/>
          <w:marRight w:val="0"/>
          <w:marTop w:val="0"/>
          <w:marBottom w:val="0"/>
          <w:divBdr>
            <w:top w:val="none" w:sz="0" w:space="0" w:color="auto"/>
            <w:left w:val="none" w:sz="0" w:space="0" w:color="auto"/>
            <w:bottom w:val="none" w:sz="0" w:space="0" w:color="auto"/>
            <w:right w:val="none" w:sz="0" w:space="0" w:color="auto"/>
          </w:divBdr>
        </w:div>
      </w:divsChild>
    </w:div>
    <w:div w:id="126515702">
      <w:bodyDiv w:val="1"/>
      <w:marLeft w:val="0"/>
      <w:marRight w:val="0"/>
      <w:marTop w:val="0"/>
      <w:marBottom w:val="0"/>
      <w:divBdr>
        <w:top w:val="none" w:sz="0" w:space="0" w:color="auto"/>
        <w:left w:val="none" w:sz="0" w:space="0" w:color="auto"/>
        <w:bottom w:val="none" w:sz="0" w:space="0" w:color="auto"/>
        <w:right w:val="none" w:sz="0" w:space="0" w:color="auto"/>
      </w:divBdr>
      <w:divsChild>
        <w:div w:id="338580227">
          <w:marLeft w:val="0"/>
          <w:marRight w:val="0"/>
          <w:marTop w:val="0"/>
          <w:marBottom w:val="0"/>
          <w:divBdr>
            <w:top w:val="none" w:sz="0" w:space="0" w:color="auto"/>
            <w:left w:val="none" w:sz="0" w:space="0" w:color="auto"/>
            <w:bottom w:val="none" w:sz="0" w:space="0" w:color="auto"/>
            <w:right w:val="none" w:sz="0" w:space="0" w:color="auto"/>
          </w:divBdr>
        </w:div>
        <w:div w:id="407922447">
          <w:marLeft w:val="0"/>
          <w:marRight w:val="0"/>
          <w:marTop w:val="0"/>
          <w:marBottom w:val="0"/>
          <w:divBdr>
            <w:top w:val="none" w:sz="0" w:space="0" w:color="auto"/>
            <w:left w:val="none" w:sz="0" w:space="0" w:color="auto"/>
            <w:bottom w:val="none" w:sz="0" w:space="0" w:color="auto"/>
            <w:right w:val="none" w:sz="0" w:space="0" w:color="auto"/>
          </w:divBdr>
        </w:div>
        <w:div w:id="1047486835">
          <w:marLeft w:val="0"/>
          <w:marRight w:val="0"/>
          <w:marTop w:val="0"/>
          <w:marBottom w:val="0"/>
          <w:divBdr>
            <w:top w:val="none" w:sz="0" w:space="0" w:color="auto"/>
            <w:left w:val="none" w:sz="0" w:space="0" w:color="auto"/>
            <w:bottom w:val="none" w:sz="0" w:space="0" w:color="auto"/>
            <w:right w:val="none" w:sz="0" w:space="0" w:color="auto"/>
          </w:divBdr>
        </w:div>
        <w:div w:id="1093891801">
          <w:marLeft w:val="0"/>
          <w:marRight w:val="0"/>
          <w:marTop w:val="0"/>
          <w:marBottom w:val="0"/>
          <w:divBdr>
            <w:top w:val="none" w:sz="0" w:space="0" w:color="auto"/>
            <w:left w:val="none" w:sz="0" w:space="0" w:color="auto"/>
            <w:bottom w:val="none" w:sz="0" w:space="0" w:color="auto"/>
            <w:right w:val="none" w:sz="0" w:space="0" w:color="auto"/>
          </w:divBdr>
        </w:div>
        <w:div w:id="1954097335">
          <w:marLeft w:val="0"/>
          <w:marRight w:val="0"/>
          <w:marTop w:val="0"/>
          <w:marBottom w:val="0"/>
          <w:divBdr>
            <w:top w:val="none" w:sz="0" w:space="0" w:color="auto"/>
            <w:left w:val="none" w:sz="0" w:space="0" w:color="auto"/>
            <w:bottom w:val="none" w:sz="0" w:space="0" w:color="auto"/>
            <w:right w:val="none" w:sz="0" w:space="0" w:color="auto"/>
          </w:divBdr>
        </w:div>
      </w:divsChild>
    </w:div>
    <w:div w:id="475534743">
      <w:bodyDiv w:val="1"/>
      <w:marLeft w:val="0"/>
      <w:marRight w:val="0"/>
      <w:marTop w:val="0"/>
      <w:marBottom w:val="0"/>
      <w:divBdr>
        <w:top w:val="none" w:sz="0" w:space="0" w:color="auto"/>
        <w:left w:val="none" w:sz="0" w:space="0" w:color="auto"/>
        <w:bottom w:val="none" w:sz="0" w:space="0" w:color="auto"/>
        <w:right w:val="none" w:sz="0" w:space="0" w:color="auto"/>
      </w:divBdr>
    </w:div>
    <w:div w:id="655573989">
      <w:bodyDiv w:val="1"/>
      <w:marLeft w:val="0"/>
      <w:marRight w:val="0"/>
      <w:marTop w:val="0"/>
      <w:marBottom w:val="0"/>
      <w:divBdr>
        <w:top w:val="none" w:sz="0" w:space="0" w:color="auto"/>
        <w:left w:val="none" w:sz="0" w:space="0" w:color="auto"/>
        <w:bottom w:val="none" w:sz="0" w:space="0" w:color="auto"/>
        <w:right w:val="none" w:sz="0" w:space="0" w:color="auto"/>
      </w:divBdr>
    </w:div>
    <w:div w:id="918100222">
      <w:bodyDiv w:val="1"/>
      <w:marLeft w:val="0"/>
      <w:marRight w:val="0"/>
      <w:marTop w:val="0"/>
      <w:marBottom w:val="0"/>
      <w:divBdr>
        <w:top w:val="none" w:sz="0" w:space="0" w:color="auto"/>
        <w:left w:val="none" w:sz="0" w:space="0" w:color="auto"/>
        <w:bottom w:val="none" w:sz="0" w:space="0" w:color="auto"/>
        <w:right w:val="none" w:sz="0" w:space="0" w:color="auto"/>
      </w:divBdr>
    </w:div>
    <w:div w:id="1043821448">
      <w:bodyDiv w:val="1"/>
      <w:marLeft w:val="0"/>
      <w:marRight w:val="0"/>
      <w:marTop w:val="0"/>
      <w:marBottom w:val="0"/>
      <w:divBdr>
        <w:top w:val="none" w:sz="0" w:space="0" w:color="auto"/>
        <w:left w:val="none" w:sz="0" w:space="0" w:color="auto"/>
        <w:bottom w:val="none" w:sz="0" w:space="0" w:color="auto"/>
        <w:right w:val="none" w:sz="0" w:space="0" w:color="auto"/>
      </w:divBdr>
    </w:div>
    <w:div w:id="1153257267">
      <w:bodyDiv w:val="1"/>
      <w:marLeft w:val="0"/>
      <w:marRight w:val="0"/>
      <w:marTop w:val="0"/>
      <w:marBottom w:val="0"/>
      <w:divBdr>
        <w:top w:val="none" w:sz="0" w:space="0" w:color="auto"/>
        <w:left w:val="none" w:sz="0" w:space="0" w:color="auto"/>
        <w:bottom w:val="none" w:sz="0" w:space="0" w:color="auto"/>
        <w:right w:val="none" w:sz="0" w:space="0" w:color="auto"/>
      </w:divBdr>
      <w:divsChild>
        <w:div w:id="22639312">
          <w:marLeft w:val="0"/>
          <w:marRight w:val="0"/>
          <w:marTop w:val="0"/>
          <w:marBottom w:val="0"/>
          <w:divBdr>
            <w:top w:val="none" w:sz="0" w:space="0" w:color="auto"/>
            <w:left w:val="none" w:sz="0" w:space="0" w:color="auto"/>
            <w:bottom w:val="none" w:sz="0" w:space="0" w:color="auto"/>
            <w:right w:val="none" w:sz="0" w:space="0" w:color="auto"/>
          </w:divBdr>
        </w:div>
        <w:div w:id="112023181">
          <w:marLeft w:val="0"/>
          <w:marRight w:val="0"/>
          <w:marTop w:val="0"/>
          <w:marBottom w:val="0"/>
          <w:divBdr>
            <w:top w:val="none" w:sz="0" w:space="0" w:color="auto"/>
            <w:left w:val="none" w:sz="0" w:space="0" w:color="auto"/>
            <w:bottom w:val="none" w:sz="0" w:space="0" w:color="auto"/>
            <w:right w:val="none" w:sz="0" w:space="0" w:color="auto"/>
          </w:divBdr>
        </w:div>
        <w:div w:id="861477191">
          <w:marLeft w:val="0"/>
          <w:marRight w:val="0"/>
          <w:marTop w:val="0"/>
          <w:marBottom w:val="0"/>
          <w:divBdr>
            <w:top w:val="none" w:sz="0" w:space="0" w:color="auto"/>
            <w:left w:val="none" w:sz="0" w:space="0" w:color="auto"/>
            <w:bottom w:val="none" w:sz="0" w:space="0" w:color="auto"/>
            <w:right w:val="none" w:sz="0" w:space="0" w:color="auto"/>
          </w:divBdr>
        </w:div>
        <w:div w:id="1752897154">
          <w:marLeft w:val="0"/>
          <w:marRight w:val="0"/>
          <w:marTop w:val="0"/>
          <w:marBottom w:val="0"/>
          <w:divBdr>
            <w:top w:val="none" w:sz="0" w:space="0" w:color="auto"/>
            <w:left w:val="none" w:sz="0" w:space="0" w:color="auto"/>
            <w:bottom w:val="none" w:sz="0" w:space="0" w:color="auto"/>
            <w:right w:val="none" w:sz="0" w:space="0" w:color="auto"/>
          </w:divBdr>
        </w:div>
      </w:divsChild>
    </w:div>
    <w:div w:id="1156919321">
      <w:bodyDiv w:val="1"/>
      <w:marLeft w:val="0"/>
      <w:marRight w:val="0"/>
      <w:marTop w:val="0"/>
      <w:marBottom w:val="0"/>
      <w:divBdr>
        <w:top w:val="none" w:sz="0" w:space="0" w:color="auto"/>
        <w:left w:val="none" w:sz="0" w:space="0" w:color="auto"/>
        <w:bottom w:val="none" w:sz="0" w:space="0" w:color="auto"/>
        <w:right w:val="none" w:sz="0" w:space="0" w:color="auto"/>
      </w:divBdr>
      <w:divsChild>
        <w:div w:id="327097678">
          <w:marLeft w:val="0"/>
          <w:marRight w:val="0"/>
          <w:marTop w:val="0"/>
          <w:marBottom w:val="0"/>
          <w:divBdr>
            <w:top w:val="none" w:sz="0" w:space="0" w:color="auto"/>
            <w:left w:val="none" w:sz="0" w:space="0" w:color="auto"/>
            <w:bottom w:val="none" w:sz="0" w:space="0" w:color="auto"/>
            <w:right w:val="none" w:sz="0" w:space="0" w:color="auto"/>
          </w:divBdr>
        </w:div>
        <w:div w:id="725302391">
          <w:marLeft w:val="0"/>
          <w:marRight w:val="0"/>
          <w:marTop w:val="0"/>
          <w:marBottom w:val="0"/>
          <w:divBdr>
            <w:top w:val="none" w:sz="0" w:space="0" w:color="auto"/>
            <w:left w:val="none" w:sz="0" w:space="0" w:color="auto"/>
            <w:bottom w:val="none" w:sz="0" w:space="0" w:color="auto"/>
            <w:right w:val="none" w:sz="0" w:space="0" w:color="auto"/>
          </w:divBdr>
        </w:div>
        <w:div w:id="1454248495">
          <w:marLeft w:val="0"/>
          <w:marRight w:val="0"/>
          <w:marTop w:val="0"/>
          <w:marBottom w:val="0"/>
          <w:divBdr>
            <w:top w:val="none" w:sz="0" w:space="0" w:color="auto"/>
            <w:left w:val="none" w:sz="0" w:space="0" w:color="auto"/>
            <w:bottom w:val="none" w:sz="0" w:space="0" w:color="auto"/>
            <w:right w:val="none" w:sz="0" w:space="0" w:color="auto"/>
          </w:divBdr>
        </w:div>
      </w:divsChild>
    </w:div>
    <w:div w:id="1207137080">
      <w:bodyDiv w:val="1"/>
      <w:marLeft w:val="0"/>
      <w:marRight w:val="0"/>
      <w:marTop w:val="0"/>
      <w:marBottom w:val="0"/>
      <w:divBdr>
        <w:top w:val="none" w:sz="0" w:space="0" w:color="auto"/>
        <w:left w:val="none" w:sz="0" w:space="0" w:color="auto"/>
        <w:bottom w:val="none" w:sz="0" w:space="0" w:color="auto"/>
        <w:right w:val="none" w:sz="0" w:space="0" w:color="auto"/>
      </w:divBdr>
      <w:divsChild>
        <w:div w:id="213272235">
          <w:marLeft w:val="0"/>
          <w:marRight w:val="0"/>
          <w:marTop w:val="0"/>
          <w:marBottom w:val="0"/>
          <w:divBdr>
            <w:top w:val="none" w:sz="0" w:space="0" w:color="auto"/>
            <w:left w:val="none" w:sz="0" w:space="0" w:color="auto"/>
            <w:bottom w:val="none" w:sz="0" w:space="0" w:color="auto"/>
            <w:right w:val="none" w:sz="0" w:space="0" w:color="auto"/>
          </w:divBdr>
        </w:div>
        <w:div w:id="327905483">
          <w:marLeft w:val="0"/>
          <w:marRight w:val="0"/>
          <w:marTop w:val="0"/>
          <w:marBottom w:val="0"/>
          <w:divBdr>
            <w:top w:val="none" w:sz="0" w:space="0" w:color="auto"/>
            <w:left w:val="none" w:sz="0" w:space="0" w:color="auto"/>
            <w:bottom w:val="none" w:sz="0" w:space="0" w:color="auto"/>
            <w:right w:val="none" w:sz="0" w:space="0" w:color="auto"/>
          </w:divBdr>
        </w:div>
        <w:div w:id="412703261">
          <w:marLeft w:val="0"/>
          <w:marRight w:val="0"/>
          <w:marTop w:val="0"/>
          <w:marBottom w:val="0"/>
          <w:divBdr>
            <w:top w:val="none" w:sz="0" w:space="0" w:color="auto"/>
            <w:left w:val="none" w:sz="0" w:space="0" w:color="auto"/>
            <w:bottom w:val="none" w:sz="0" w:space="0" w:color="auto"/>
            <w:right w:val="none" w:sz="0" w:space="0" w:color="auto"/>
          </w:divBdr>
        </w:div>
        <w:div w:id="626544006">
          <w:marLeft w:val="0"/>
          <w:marRight w:val="0"/>
          <w:marTop w:val="0"/>
          <w:marBottom w:val="0"/>
          <w:divBdr>
            <w:top w:val="none" w:sz="0" w:space="0" w:color="auto"/>
            <w:left w:val="none" w:sz="0" w:space="0" w:color="auto"/>
            <w:bottom w:val="none" w:sz="0" w:space="0" w:color="auto"/>
            <w:right w:val="none" w:sz="0" w:space="0" w:color="auto"/>
          </w:divBdr>
        </w:div>
        <w:div w:id="658923519">
          <w:marLeft w:val="0"/>
          <w:marRight w:val="0"/>
          <w:marTop w:val="0"/>
          <w:marBottom w:val="0"/>
          <w:divBdr>
            <w:top w:val="none" w:sz="0" w:space="0" w:color="auto"/>
            <w:left w:val="none" w:sz="0" w:space="0" w:color="auto"/>
            <w:bottom w:val="none" w:sz="0" w:space="0" w:color="auto"/>
            <w:right w:val="none" w:sz="0" w:space="0" w:color="auto"/>
          </w:divBdr>
        </w:div>
        <w:div w:id="800418460">
          <w:marLeft w:val="0"/>
          <w:marRight w:val="0"/>
          <w:marTop w:val="0"/>
          <w:marBottom w:val="0"/>
          <w:divBdr>
            <w:top w:val="none" w:sz="0" w:space="0" w:color="auto"/>
            <w:left w:val="none" w:sz="0" w:space="0" w:color="auto"/>
            <w:bottom w:val="none" w:sz="0" w:space="0" w:color="auto"/>
            <w:right w:val="none" w:sz="0" w:space="0" w:color="auto"/>
          </w:divBdr>
        </w:div>
        <w:div w:id="814570899">
          <w:marLeft w:val="0"/>
          <w:marRight w:val="0"/>
          <w:marTop w:val="0"/>
          <w:marBottom w:val="0"/>
          <w:divBdr>
            <w:top w:val="none" w:sz="0" w:space="0" w:color="auto"/>
            <w:left w:val="none" w:sz="0" w:space="0" w:color="auto"/>
            <w:bottom w:val="none" w:sz="0" w:space="0" w:color="auto"/>
            <w:right w:val="none" w:sz="0" w:space="0" w:color="auto"/>
          </w:divBdr>
        </w:div>
        <w:div w:id="978068529">
          <w:marLeft w:val="0"/>
          <w:marRight w:val="0"/>
          <w:marTop w:val="0"/>
          <w:marBottom w:val="0"/>
          <w:divBdr>
            <w:top w:val="none" w:sz="0" w:space="0" w:color="auto"/>
            <w:left w:val="none" w:sz="0" w:space="0" w:color="auto"/>
            <w:bottom w:val="none" w:sz="0" w:space="0" w:color="auto"/>
            <w:right w:val="none" w:sz="0" w:space="0" w:color="auto"/>
          </w:divBdr>
        </w:div>
        <w:div w:id="1038580382">
          <w:marLeft w:val="0"/>
          <w:marRight w:val="0"/>
          <w:marTop w:val="0"/>
          <w:marBottom w:val="0"/>
          <w:divBdr>
            <w:top w:val="none" w:sz="0" w:space="0" w:color="auto"/>
            <w:left w:val="none" w:sz="0" w:space="0" w:color="auto"/>
            <w:bottom w:val="none" w:sz="0" w:space="0" w:color="auto"/>
            <w:right w:val="none" w:sz="0" w:space="0" w:color="auto"/>
          </w:divBdr>
        </w:div>
        <w:div w:id="1421559143">
          <w:marLeft w:val="0"/>
          <w:marRight w:val="0"/>
          <w:marTop w:val="0"/>
          <w:marBottom w:val="0"/>
          <w:divBdr>
            <w:top w:val="none" w:sz="0" w:space="0" w:color="auto"/>
            <w:left w:val="none" w:sz="0" w:space="0" w:color="auto"/>
            <w:bottom w:val="none" w:sz="0" w:space="0" w:color="auto"/>
            <w:right w:val="none" w:sz="0" w:space="0" w:color="auto"/>
          </w:divBdr>
        </w:div>
        <w:div w:id="1467242668">
          <w:marLeft w:val="0"/>
          <w:marRight w:val="0"/>
          <w:marTop w:val="0"/>
          <w:marBottom w:val="0"/>
          <w:divBdr>
            <w:top w:val="none" w:sz="0" w:space="0" w:color="auto"/>
            <w:left w:val="none" w:sz="0" w:space="0" w:color="auto"/>
            <w:bottom w:val="none" w:sz="0" w:space="0" w:color="auto"/>
            <w:right w:val="none" w:sz="0" w:space="0" w:color="auto"/>
          </w:divBdr>
        </w:div>
        <w:div w:id="1635141178">
          <w:marLeft w:val="0"/>
          <w:marRight w:val="0"/>
          <w:marTop w:val="0"/>
          <w:marBottom w:val="0"/>
          <w:divBdr>
            <w:top w:val="none" w:sz="0" w:space="0" w:color="auto"/>
            <w:left w:val="none" w:sz="0" w:space="0" w:color="auto"/>
            <w:bottom w:val="none" w:sz="0" w:space="0" w:color="auto"/>
            <w:right w:val="none" w:sz="0" w:space="0" w:color="auto"/>
          </w:divBdr>
        </w:div>
        <w:div w:id="1834493409">
          <w:marLeft w:val="0"/>
          <w:marRight w:val="0"/>
          <w:marTop w:val="0"/>
          <w:marBottom w:val="0"/>
          <w:divBdr>
            <w:top w:val="none" w:sz="0" w:space="0" w:color="auto"/>
            <w:left w:val="none" w:sz="0" w:space="0" w:color="auto"/>
            <w:bottom w:val="none" w:sz="0" w:space="0" w:color="auto"/>
            <w:right w:val="none" w:sz="0" w:space="0" w:color="auto"/>
          </w:divBdr>
        </w:div>
      </w:divsChild>
    </w:div>
    <w:div w:id="1219246563">
      <w:bodyDiv w:val="1"/>
      <w:marLeft w:val="0"/>
      <w:marRight w:val="0"/>
      <w:marTop w:val="0"/>
      <w:marBottom w:val="0"/>
      <w:divBdr>
        <w:top w:val="none" w:sz="0" w:space="0" w:color="auto"/>
        <w:left w:val="none" w:sz="0" w:space="0" w:color="auto"/>
        <w:bottom w:val="none" w:sz="0" w:space="0" w:color="auto"/>
        <w:right w:val="none" w:sz="0" w:space="0" w:color="auto"/>
      </w:divBdr>
      <w:divsChild>
        <w:div w:id="95683591">
          <w:marLeft w:val="0"/>
          <w:marRight w:val="0"/>
          <w:marTop w:val="0"/>
          <w:marBottom w:val="0"/>
          <w:divBdr>
            <w:top w:val="none" w:sz="0" w:space="0" w:color="auto"/>
            <w:left w:val="none" w:sz="0" w:space="0" w:color="auto"/>
            <w:bottom w:val="none" w:sz="0" w:space="0" w:color="auto"/>
            <w:right w:val="none" w:sz="0" w:space="0" w:color="auto"/>
          </w:divBdr>
        </w:div>
        <w:div w:id="356928412">
          <w:marLeft w:val="0"/>
          <w:marRight w:val="0"/>
          <w:marTop w:val="0"/>
          <w:marBottom w:val="0"/>
          <w:divBdr>
            <w:top w:val="none" w:sz="0" w:space="0" w:color="auto"/>
            <w:left w:val="none" w:sz="0" w:space="0" w:color="auto"/>
            <w:bottom w:val="none" w:sz="0" w:space="0" w:color="auto"/>
            <w:right w:val="none" w:sz="0" w:space="0" w:color="auto"/>
          </w:divBdr>
        </w:div>
        <w:div w:id="375859014">
          <w:marLeft w:val="0"/>
          <w:marRight w:val="0"/>
          <w:marTop w:val="0"/>
          <w:marBottom w:val="0"/>
          <w:divBdr>
            <w:top w:val="none" w:sz="0" w:space="0" w:color="auto"/>
            <w:left w:val="none" w:sz="0" w:space="0" w:color="auto"/>
            <w:bottom w:val="none" w:sz="0" w:space="0" w:color="auto"/>
            <w:right w:val="none" w:sz="0" w:space="0" w:color="auto"/>
          </w:divBdr>
        </w:div>
        <w:div w:id="496923745">
          <w:marLeft w:val="0"/>
          <w:marRight w:val="0"/>
          <w:marTop w:val="0"/>
          <w:marBottom w:val="0"/>
          <w:divBdr>
            <w:top w:val="none" w:sz="0" w:space="0" w:color="auto"/>
            <w:left w:val="none" w:sz="0" w:space="0" w:color="auto"/>
            <w:bottom w:val="none" w:sz="0" w:space="0" w:color="auto"/>
            <w:right w:val="none" w:sz="0" w:space="0" w:color="auto"/>
          </w:divBdr>
        </w:div>
        <w:div w:id="545993180">
          <w:marLeft w:val="0"/>
          <w:marRight w:val="0"/>
          <w:marTop w:val="0"/>
          <w:marBottom w:val="0"/>
          <w:divBdr>
            <w:top w:val="none" w:sz="0" w:space="0" w:color="auto"/>
            <w:left w:val="none" w:sz="0" w:space="0" w:color="auto"/>
            <w:bottom w:val="none" w:sz="0" w:space="0" w:color="auto"/>
            <w:right w:val="none" w:sz="0" w:space="0" w:color="auto"/>
          </w:divBdr>
        </w:div>
        <w:div w:id="1201090959">
          <w:marLeft w:val="0"/>
          <w:marRight w:val="0"/>
          <w:marTop w:val="0"/>
          <w:marBottom w:val="0"/>
          <w:divBdr>
            <w:top w:val="none" w:sz="0" w:space="0" w:color="auto"/>
            <w:left w:val="none" w:sz="0" w:space="0" w:color="auto"/>
            <w:bottom w:val="none" w:sz="0" w:space="0" w:color="auto"/>
            <w:right w:val="none" w:sz="0" w:space="0" w:color="auto"/>
          </w:divBdr>
        </w:div>
        <w:div w:id="1260604255">
          <w:marLeft w:val="0"/>
          <w:marRight w:val="0"/>
          <w:marTop w:val="0"/>
          <w:marBottom w:val="0"/>
          <w:divBdr>
            <w:top w:val="none" w:sz="0" w:space="0" w:color="auto"/>
            <w:left w:val="none" w:sz="0" w:space="0" w:color="auto"/>
            <w:bottom w:val="none" w:sz="0" w:space="0" w:color="auto"/>
            <w:right w:val="none" w:sz="0" w:space="0" w:color="auto"/>
          </w:divBdr>
        </w:div>
        <w:div w:id="1280575028">
          <w:marLeft w:val="0"/>
          <w:marRight w:val="0"/>
          <w:marTop w:val="0"/>
          <w:marBottom w:val="0"/>
          <w:divBdr>
            <w:top w:val="none" w:sz="0" w:space="0" w:color="auto"/>
            <w:left w:val="none" w:sz="0" w:space="0" w:color="auto"/>
            <w:bottom w:val="none" w:sz="0" w:space="0" w:color="auto"/>
            <w:right w:val="none" w:sz="0" w:space="0" w:color="auto"/>
          </w:divBdr>
        </w:div>
        <w:div w:id="1292519554">
          <w:marLeft w:val="0"/>
          <w:marRight w:val="0"/>
          <w:marTop w:val="0"/>
          <w:marBottom w:val="0"/>
          <w:divBdr>
            <w:top w:val="none" w:sz="0" w:space="0" w:color="auto"/>
            <w:left w:val="none" w:sz="0" w:space="0" w:color="auto"/>
            <w:bottom w:val="none" w:sz="0" w:space="0" w:color="auto"/>
            <w:right w:val="none" w:sz="0" w:space="0" w:color="auto"/>
          </w:divBdr>
        </w:div>
        <w:div w:id="1466006762">
          <w:marLeft w:val="0"/>
          <w:marRight w:val="0"/>
          <w:marTop w:val="0"/>
          <w:marBottom w:val="0"/>
          <w:divBdr>
            <w:top w:val="none" w:sz="0" w:space="0" w:color="auto"/>
            <w:left w:val="none" w:sz="0" w:space="0" w:color="auto"/>
            <w:bottom w:val="none" w:sz="0" w:space="0" w:color="auto"/>
            <w:right w:val="none" w:sz="0" w:space="0" w:color="auto"/>
          </w:divBdr>
        </w:div>
        <w:div w:id="1501776566">
          <w:marLeft w:val="0"/>
          <w:marRight w:val="0"/>
          <w:marTop w:val="0"/>
          <w:marBottom w:val="0"/>
          <w:divBdr>
            <w:top w:val="none" w:sz="0" w:space="0" w:color="auto"/>
            <w:left w:val="none" w:sz="0" w:space="0" w:color="auto"/>
            <w:bottom w:val="none" w:sz="0" w:space="0" w:color="auto"/>
            <w:right w:val="none" w:sz="0" w:space="0" w:color="auto"/>
          </w:divBdr>
        </w:div>
        <w:div w:id="1611470033">
          <w:marLeft w:val="0"/>
          <w:marRight w:val="0"/>
          <w:marTop w:val="0"/>
          <w:marBottom w:val="0"/>
          <w:divBdr>
            <w:top w:val="none" w:sz="0" w:space="0" w:color="auto"/>
            <w:left w:val="none" w:sz="0" w:space="0" w:color="auto"/>
            <w:bottom w:val="none" w:sz="0" w:space="0" w:color="auto"/>
            <w:right w:val="none" w:sz="0" w:space="0" w:color="auto"/>
          </w:divBdr>
        </w:div>
        <w:div w:id="2048753660">
          <w:marLeft w:val="0"/>
          <w:marRight w:val="0"/>
          <w:marTop w:val="0"/>
          <w:marBottom w:val="0"/>
          <w:divBdr>
            <w:top w:val="none" w:sz="0" w:space="0" w:color="auto"/>
            <w:left w:val="none" w:sz="0" w:space="0" w:color="auto"/>
            <w:bottom w:val="none" w:sz="0" w:space="0" w:color="auto"/>
            <w:right w:val="none" w:sz="0" w:space="0" w:color="auto"/>
          </w:divBdr>
        </w:div>
      </w:divsChild>
    </w:div>
    <w:div w:id="1269506047">
      <w:bodyDiv w:val="1"/>
      <w:marLeft w:val="0"/>
      <w:marRight w:val="0"/>
      <w:marTop w:val="0"/>
      <w:marBottom w:val="0"/>
      <w:divBdr>
        <w:top w:val="none" w:sz="0" w:space="0" w:color="auto"/>
        <w:left w:val="none" w:sz="0" w:space="0" w:color="auto"/>
        <w:bottom w:val="none" w:sz="0" w:space="0" w:color="auto"/>
        <w:right w:val="none" w:sz="0" w:space="0" w:color="auto"/>
      </w:divBdr>
      <w:divsChild>
        <w:div w:id="90056287">
          <w:marLeft w:val="0"/>
          <w:marRight w:val="0"/>
          <w:marTop w:val="0"/>
          <w:marBottom w:val="0"/>
          <w:divBdr>
            <w:top w:val="none" w:sz="0" w:space="0" w:color="auto"/>
            <w:left w:val="none" w:sz="0" w:space="0" w:color="auto"/>
            <w:bottom w:val="none" w:sz="0" w:space="0" w:color="auto"/>
            <w:right w:val="none" w:sz="0" w:space="0" w:color="auto"/>
          </w:divBdr>
        </w:div>
        <w:div w:id="804856346">
          <w:marLeft w:val="0"/>
          <w:marRight w:val="0"/>
          <w:marTop w:val="0"/>
          <w:marBottom w:val="0"/>
          <w:divBdr>
            <w:top w:val="none" w:sz="0" w:space="0" w:color="auto"/>
            <w:left w:val="none" w:sz="0" w:space="0" w:color="auto"/>
            <w:bottom w:val="none" w:sz="0" w:space="0" w:color="auto"/>
            <w:right w:val="none" w:sz="0" w:space="0" w:color="auto"/>
          </w:divBdr>
        </w:div>
        <w:div w:id="1105729326">
          <w:marLeft w:val="0"/>
          <w:marRight w:val="0"/>
          <w:marTop w:val="0"/>
          <w:marBottom w:val="0"/>
          <w:divBdr>
            <w:top w:val="none" w:sz="0" w:space="0" w:color="auto"/>
            <w:left w:val="none" w:sz="0" w:space="0" w:color="auto"/>
            <w:bottom w:val="none" w:sz="0" w:space="0" w:color="auto"/>
            <w:right w:val="none" w:sz="0" w:space="0" w:color="auto"/>
          </w:divBdr>
        </w:div>
        <w:div w:id="1149784308">
          <w:marLeft w:val="0"/>
          <w:marRight w:val="0"/>
          <w:marTop w:val="0"/>
          <w:marBottom w:val="0"/>
          <w:divBdr>
            <w:top w:val="none" w:sz="0" w:space="0" w:color="auto"/>
            <w:left w:val="none" w:sz="0" w:space="0" w:color="auto"/>
            <w:bottom w:val="none" w:sz="0" w:space="0" w:color="auto"/>
            <w:right w:val="none" w:sz="0" w:space="0" w:color="auto"/>
          </w:divBdr>
        </w:div>
        <w:div w:id="1268583156">
          <w:marLeft w:val="0"/>
          <w:marRight w:val="0"/>
          <w:marTop w:val="0"/>
          <w:marBottom w:val="0"/>
          <w:divBdr>
            <w:top w:val="none" w:sz="0" w:space="0" w:color="auto"/>
            <w:left w:val="none" w:sz="0" w:space="0" w:color="auto"/>
            <w:bottom w:val="none" w:sz="0" w:space="0" w:color="auto"/>
            <w:right w:val="none" w:sz="0" w:space="0" w:color="auto"/>
          </w:divBdr>
        </w:div>
      </w:divsChild>
    </w:div>
    <w:div w:id="1269581872">
      <w:bodyDiv w:val="1"/>
      <w:marLeft w:val="0"/>
      <w:marRight w:val="0"/>
      <w:marTop w:val="0"/>
      <w:marBottom w:val="0"/>
      <w:divBdr>
        <w:top w:val="none" w:sz="0" w:space="0" w:color="auto"/>
        <w:left w:val="none" w:sz="0" w:space="0" w:color="auto"/>
        <w:bottom w:val="none" w:sz="0" w:space="0" w:color="auto"/>
        <w:right w:val="none" w:sz="0" w:space="0" w:color="auto"/>
      </w:divBdr>
      <w:divsChild>
        <w:div w:id="1187983909">
          <w:marLeft w:val="0"/>
          <w:marRight w:val="0"/>
          <w:marTop w:val="0"/>
          <w:marBottom w:val="0"/>
          <w:divBdr>
            <w:top w:val="none" w:sz="0" w:space="0" w:color="auto"/>
            <w:left w:val="none" w:sz="0" w:space="0" w:color="auto"/>
            <w:bottom w:val="none" w:sz="0" w:space="0" w:color="auto"/>
            <w:right w:val="none" w:sz="0" w:space="0" w:color="auto"/>
          </w:divBdr>
        </w:div>
      </w:divsChild>
    </w:div>
    <w:div w:id="1299872200">
      <w:bodyDiv w:val="1"/>
      <w:marLeft w:val="0"/>
      <w:marRight w:val="0"/>
      <w:marTop w:val="0"/>
      <w:marBottom w:val="0"/>
      <w:divBdr>
        <w:top w:val="none" w:sz="0" w:space="0" w:color="auto"/>
        <w:left w:val="none" w:sz="0" w:space="0" w:color="auto"/>
        <w:bottom w:val="none" w:sz="0" w:space="0" w:color="auto"/>
        <w:right w:val="none" w:sz="0" w:space="0" w:color="auto"/>
      </w:divBdr>
    </w:div>
    <w:div w:id="1340549608">
      <w:bodyDiv w:val="1"/>
      <w:marLeft w:val="0"/>
      <w:marRight w:val="0"/>
      <w:marTop w:val="0"/>
      <w:marBottom w:val="0"/>
      <w:divBdr>
        <w:top w:val="none" w:sz="0" w:space="0" w:color="auto"/>
        <w:left w:val="none" w:sz="0" w:space="0" w:color="auto"/>
        <w:bottom w:val="none" w:sz="0" w:space="0" w:color="auto"/>
        <w:right w:val="none" w:sz="0" w:space="0" w:color="auto"/>
      </w:divBdr>
      <w:divsChild>
        <w:div w:id="222913645">
          <w:marLeft w:val="0"/>
          <w:marRight w:val="0"/>
          <w:marTop w:val="0"/>
          <w:marBottom w:val="0"/>
          <w:divBdr>
            <w:top w:val="none" w:sz="0" w:space="0" w:color="auto"/>
            <w:left w:val="none" w:sz="0" w:space="0" w:color="auto"/>
            <w:bottom w:val="none" w:sz="0" w:space="0" w:color="auto"/>
            <w:right w:val="none" w:sz="0" w:space="0" w:color="auto"/>
          </w:divBdr>
        </w:div>
        <w:div w:id="1028216316">
          <w:marLeft w:val="0"/>
          <w:marRight w:val="0"/>
          <w:marTop w:val="0"/>
          <w:marBottom w:val="0"/>
          <w:divBdr>
            <w:top w:val="none" w:sz="0" w:space="0" w:color="auto"/>
            <w:left w:val="none" w:sz="0" w:space="0" w:color="auto"/>
            <w:bottom w:val="none" w:sz="0" w:space="0" w:color="auto"/>
            <w:right w:val="none" w:sz="0" w:space="0" w:color="auto"/>
          </w:divBdr>
        </w:div>
        <w:div w:id="1098991103">
          <w:marLeft w:val="0"/>
          <w:marRight w:val="0"/>
          <w:marTop w:val="0"/>
          <w:marBottom w:val="0"/>
          <w:divBdr>
            <w:top w:val="none" w:sz="0" w:space="0" w:color="auto"/>
            <w:left w:val="none" w:sz="0" w:space="0" w:color="auto"/>
            <w:bottom w:val="none" w:sz="0" w:space="0" w:color="auto"/>
            <w:right w:val="none" w:sz="0" w:space="0" w:color="auto"/>
          </w:divBdr>
        </w:div>
        <w:div w:id="1661425727">
          <w:marLeft w:val="0"/>
          <w:marRight w:val="0"/>
          <w:marTop w:val="0"/>
          <w:marBottom w:val="0"/>
          <w:divBdr>
            <w:top w:val="none" w:sz="0" w:space="0" w:color="auto"/>
            <w:left w:val="none" w:sz="0" w:space="0" w:color="auto"/>
            <w:bottom w:val="none" w:sz="0" w:space="0" w:color="auto"/>
            <w:right w:val="none" w:sz="0" w:space="0" w:color="auto"/>
          </w:divBdr>
        </w:div>
        <w:div w:id="2121756813">
          <w:marLeft w:val="0"/>
          <w:marRight w:val="0"/>
          <w:marTop w:val="0"/>
          <w:marBottom w:val="0"/>
          <w:divBdr>
            <w:top w:val="none" w:sz="0" w:space="0" w:color="auto"/>
            <w:left w:val="none" w:sz="0" w:space="0" w:color="auto"/>
            <w:bottom w:val="none" w:sz="0" w:space="0" w:color="auto"/>
            <w:right w:val="none" w:sz="0" w:space="0" w:color="auto"/>
          </w:divBdr>
        </w:div>
      </w:divsChild>
    </w:div>
    <w:div w:id="1404060335">
      <w:bodyDiv w:val="1"/>
      <w:marLeft w:val="0"/>
      <w:marRight w:val="0"/>
      <w:marTop w:val="0"/>
      <w:marBottom w:val="0"/>
      <w:divBdr>
        <w:top w:val="none" w:sz="0" w:space="0" w:color="auto"/>
        <w:left w:val="none" w:sz="0" w:space="0" w:color="auto"/>
        <w:bottom w:val="none" w:sz="0" w:space="0" w:color="auto"/>
        <w:right w:val="none" w:sz="0" w:space="0" w:color="auto"/>
      </w:divBdr>
      <w:divsChild>
        <w:div w:id="311905259">
          <w:marLeft w:val="0"/>
          <w:marRight w:val="0"/>
          <w:marTop w:val="0"/>
          <w:marBottom w:val="0"/>
          <w:divBdr>
            <w:top w:val="none" w:sz="0" w:space="0" w:color="auto"/>
            <w:left w:val="none" w:sz="0" w:space="0" w:color="auto"/>
            <w:bottom w:val="none" w:sz="0" w:space="0" w:color="auto"/>
            <w:right w:val="none" w:sz="0" w:space="0" w:color="auto"/>
          </w:divBdr>
        </w:div>
        <w:div w:id="424426742">
          <w:marLeft w:val="0"/>
          <w:marRight w:val="0"/>
          <w:marTop w:val="0"/>
          <w:marBottom w:val="0"/>
          <w:divBdr>
            <w:top w:val="none" w:sz="0" w:space="0" w:color="auto"/>
            <w:left w:val="none" w:sz="0" w:space="0" w:color="auto"/>
            <w:bottom w:val="none" w:sz="0" w:space="0" w:color="auto"/>
            <w:right w:val="none" w:sz="0" w:space="0" w:color="auto"/>
          </w:divBdr>
        </w:div>
      </w:divsChild>
    </w:div>
    <w:div w:id="2072000627">
      <w:bodyDiv w:val="1"/>
      <w:marLeft w:val="0"/>
      <w:marRight w:val="0"/>
      <w:marTop w:val="0"/>
      <w:marBottom w:val="0"/>
      <w:divBdr>
        <w:top w:val="none" w:sz="0" w:space="0" w:color="auto"/>
        <w:left w:val="none" w:sz="0" w:space="0" w:color="auto"/>
        <w:bottom w:val="none" w:sz="0" w:space="0" w:color="auto"/>
        <w:right w:val="none" w:sz="0" w:space="0" w:color="auto"/>
      </w:divBdr>
    </w:div>
    <w:div w:id="2082822188">
      <w:bodyDiv w:val="1"/>
      <w:marLeft w:val="0"/>
      <w:marRight w:val="0"/>
      <w:marTop w:val="0"/>
      <w:marBottom w:val="0"/>
      <w:divBdr>
        <w:top w:val="none" w:sz="0" w:space="0" w:color="auto"/>
        <w:left w:val="none" w:sz="0" w:space="0" w:color="auto"/>
        <w:bottom w:val="none" w:sz="0" w:space="0" w:color="auto"/>
        <w:right w:val="none" w:sz="0" w:space="0" w:color="auto"/>
      </w:divBdr>
    </w:div>
    <w:div w:id="2117821407">
      <w:bodyDiv w:val="1"/>
      <w:marLeft w:val="0"/>
      <w:marRight w:val="0"/>
      <w:marTop w:val="0"/>
      <w:marBottom w:val="0"/>
      <w:divBdr>
        <w:top w:val="none" w:sz="0" w:space="0" w:color="auto"/>
        <w:left w:val="none" w:sz="0" w:space="0" w:color="auto"/>
        <w:bottom w:val="none" w:sz="0" w:space="0" w:color="auto"/>
        <w:right w:val="none" w:sz="0" w:space="0" w:color="auto"/>
      </w:divBdr>
    </w:div>
    <w:div w:id="2130739110">
      <w:bodyDiv w:val="1"/>
      <w:marLeft w:val="0"/>
      <w:marRight w:val="0"/>
      <w:marTop w:val="0"/>
      <w:marBottom w:val="0"/>
      <w:divBdr>
        <w:top w:val="none" w:sz="0" w:space="0" w:color="auto"/>
        <w:left w:val="none" w:sz="0" w:space="0" w:color="auto"/>
        <w:bottom w:val="none" w:sz="0" w:space="0" w:color="auto"/>
        <w:right w:val="none" w:sz="0" w:space="0" w:color="auto"/>
      </w:divBdr>
      <w:divsChild>
        <w:div w:id="72512896">
          <w:marLeft w:val="0"/>
          <w:marRight w:val="0"/>
          <w:marTop w:val="0"/>
          <w:marBottom w:val="0"/>
          <w:divBdr>
            <w:top w:val="none" w:sz="0" w:space="0" w:color="auto"/>
            <w:left w:val="none" w:sz="0" w:space="0" w:color="auto"/>
            <w:bottom w:val="none" w:sz="0" w:space="0" w:color="auto"/>
            <w:right w:val="none" w:sz="0" w:space="0" w:color="auto"/>
          </w:divBdr>
        </w:div>
        <w:div w:id="306469698">
          <w:marLeft w:val="0"/>
          <w:marRight w:val="0"/>
          <w:marTop w:val="0"/>
          <w:marBottom w:val="0"/>
          <w:divBdr>
            <w:top w:val="none" w:sz="0" w:space="0" w:color="auto"/>
            <w:left w:val="none" w:sz="0" w:space="0" w:color="auto"/>
            <w:bottom w:val="none" w:sz="0" w:space="0" w:color="auto"/>
            <w:right w:val="none" w:sz="0" w:space="0" w:color="auto"/>
          </w:divBdr>
        </w:div>
        <w:div w:id="1361276819">
          <w:marLeft w:val="0"/>
          <w:marRight w:val="0"/>
          <w:marTop w:val="0"/>
          <w:marBottom w:val="0"/>
          <w:divBdr>
            <w:top w:val="none" w:sz="0" w:space="0" w:color="auto"/>
            <w:left w:val="none" w:sz="0" w:space="0" w:color="auto"/>
            <w:bottom w:val="none" w:sz="0" w:space="0" w:color="auto"/>
            <w:right w:val="none" w:sz="0" w:space="0" w:color="auto"/>
          </w:divBdr>
        </w:div>
        <w:div w:id="1920745720">
          <w:marLeft w:val="0"/>
          <w:marRight w:val="0"/>
          <w:marTop w:val="0"/>
          <w:marBottom w:val="0"/>
          <w:divBdr>
            <w:top w:val="none" w:sz="0" w:space="0" w:color="auto"/>
            <w:left w:val="none" w:sz="0" w:space="0" w:color="auto"/>
            <w:bottom w:val="none" w:sz="0" w:space="0" w:color="auto"/>
            <w:right w:val="none" w:sz="0" w:space="0" w:color="auto"/>
          </w:divBdr>
        </w:div>
      </w:divsChild>
    </w:div>
    <w:div w:id="2146895531">
      <w:bodyDiv w:val="1"/>
      <w:marLeft w:val="0"/>
      <w:marRight w:val="0"/>
      <w:marTop w:val="0"/>
      <w:marBottom w:val="0"/>
      <w:divBdr>
        <w:top w:val="none" w:sz="0" w:space="0" w:color="auto"/>
        <w:left w:val="none" w:sz="0" w:space="0" w:color="auto"/>
        <w:bottom w:val="none" w:sz="0" w:space="0" w:color="auto"/>
        <w:right w:val="none" w:sz="0" w:space="0" w:color="auto"/>
      </w:divBdr>
      <w:divsChild>
        <w:div w:id="364063068">
          <w:marLeft w:val="0"/>
          <w:marRight w:val="0"/>
          <w:marTop w:val="0"/>
          <w:marBottom w:val="0"/>
          <w:divBdr>
            <w:top w:val="none" w:sz="0" w:space="0" w:color="auto"/>
            <w:left w:val="none" w:sz="0" w:space="0" w:color="auto"/>
            <w:bottom w:val="none" w:sz="0" w:space="0" w:color="auto"/>
            <w:right w:val="none" w:sz="0" w:space="0" w:color="auto"/>
          </w:divBdr>
        </w:div>
        <w:div w:id="1018239121">
          <w:marLeft w:val="0"/>
          <w:marRight w:val="0"/>
          <w:marTop w:val="0"/>
          <w:marBottom w:val="0"/>
          <w:divBdr>
            <w:top w:val="none" w:sz="0" w:space="0" w:color="auto"/>
            <w:left w:val="none" w:sz="0" w:space="0" w:color="auto"/>
            <w:bottom w:val="none" w:sz="0" w:space="0" w:color="auto"/>
            <w:right w:val="none" w:sz="0" w:space="0" w:color="auto"/>
          </w:divBdr>
        </w:div>
        <w:div w:id="1287926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www.researchgate.net/figure/Architecture-to-describe-the-Grad-CAM-technique-36_fig6_354224316" TargetMode="External"/><Relationship Id="rId18" Type="http://schemas.openxmlformats.org/officeDocument/2006/relationships/image" Target="media/image12.jpg"/><Relationship Id="rId26" Type="http://schemas.openxmlformats.org/officeDocument/2006/relationships/image" Target="media/image20.jpg"/><Relationship Id="rId3" Type="http://schemas.openxmlformats.org/officeDocument/2006/relationships/styles" Target="styles.xml"/><Relationship Id="rId21" Type="http://schemas.openxmlformats.org/officeDocument/2006/relationships/image" Target="media/image15.jpg"/><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1.jpeg"/><Relationship Id="rId25" Type="http://schemas.openxmlformats.org/officeDocument/2006/relationships/image" Target="media/image19.jpg"/><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image" Target="media/image18.jp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jpg"/><Relationship Id="rId28" Type="http://schemas.openxmlformats.org/officeDocument/2006/relationships/fontTable" Target="fontTable.xml"/><Relationship Id="rId10" Type="http://schemas.openxmlformats.org/officeDocument/2006/relationships/image" Target="media/image5.jpg"/><Relationship Id="rId19" Type="http://schemas.openxmlformats.org/officeDocument/2006/relationships/image" Target="media/image13.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8.png"/><Relationship Id="rId22" Type="http://schemas.openxmlformats.org/officeDocument/2006/relationships/image" Target="media/image16.jpg"/><Relationship Id="rId27" Type="http://schemas.openxmlformats.org/officeDocument/2006/relationships/image" Target="media/image2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DAD79C-F6D2-4A9A-BACF-E14C38A70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3078</TotalTime>
  <Pages>1</Pages>
  <Words>2605</Words>
  <Characters>14852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Sahin Ali</dc:creator>
  <cp:keywords/>
  <dc:description/>
  <cp:lastModifiedBy>Sahin Ali</cp:lastModifiedBy>
  <cp:revision>2</cp:revision>
  <cp:lastPrinted>2024-07-26T09:23:00Z</cp:lastPrinted>
  <dcterms:created xsi:type="dcterms:W3CDTF">2024-07-27T06:54:00Z</dcterms:created>
  <dcterms:modified xsi:type="dcterms:W3CDTF">2024-07-30T03:25:00Z</dcterms:modified>
</cp:coreProperties>
</file>