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Reqs and Specs Planning: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Statements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Cost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Legal / Security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Pairing? Encryption?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can it be used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