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BDB1B" w14:textId="77777777" w:rsidR="00F1757E" w:rsidRPr="00F1757E" w:rsidRDefault="00F1757E" w:rsidP="00F1757E">
      <w:pPr>
        <w:rPr>
          <w:b/>
          <w:bCs/>
        </w:rPr>
      </w:pPr>
      <w:r w:rsidRPr="00F1757E">
        <w:rPr>
          <w:rFonts w:ascii="Segoe UI Emoji" w:hAnsi="Segoe UI Emoji" w:cs="Segoe UI Emoji"/>
          <w:b/>
          <w:bCs/>
        </w:rPr>
        <w:t>📝</w:t>
      </w:r>
      <w:r w:rsidRPr="00F1757E">
        <w:rPr>
          <w:b/>
          <w:bCs/>
        </w:rPr>
        <w:t xml:space="preserve"> Задание 13: Эссе "Что я понял о программной инженерии за этот курс"</w:t>
      </w:r>
    </w:p>
    <w:p w14:paraId="27C183B6" w14:textId="77777777" w:rsidR="00F1757E" w:rsidRPr="00F1757E" w:rsidRDefault="00F1757E" w:rsidP="00F1757E">
      <w:r w:rsidRPr="00F1757E">
        <w:rPr>
          <w:i/>
          <w:iCs/>
        </w:rPr>
        <w:t>(Объём: ~380 слов)</w:t>
      </w:r>
    </w:p>
    <w:p w14:paraId="45E69BFB" w14:textId="77777777" w:rsidR="00F1757E" w:rsidRPr="00F1757E" w:rsidRDefault="00F1757E" w:rsidP="00F1757E">
      <w:r w:rsidRPr="00F1757E">
        <w:t>За время прохождения этого курса мое восприятие разработки программного обеспечения трансформировалось от простого «написания работающего кода» к осознанному «инжинирингу надежных систем».</w:t>
      </w:r>
    </w:p>
    <w:p w14:paraId="3AFAD53C" w14:textId="77777777" w:rsidR="00F1757E" w:rsidRPr="00F1757E" w:rsidRDefault="00F1757E" w:rsidP="00F1757E">
      <w:r w:rsidRPr="00F1757E">
        <w:rPr>
          <w:b/>
          <w:bCs/>
        </w:rPr>
        <w:t>Самым полезным</w:t>
      </w:r>
      <w:r w:rsidRPr="00F1757E">
        <w:t xml:space="preserve"> для меня стало изучение поведенческих паттернов проектирования (State, Observer, Strategy, Command) и их практическое применение. Раньше я знал о них теоретически, но теперь понимаю, как именно State избавляет от гигантских </w:t>
      </w:r>
      <w:proofErr w:type="spellStart"/>
      <w:r w:rsidRPr="00F1757E">
        <w:t>if</w:t>
      </w:r>
      <w:proofErr w:type="spellEnd"/>
      <w:r w:rsidRPr="00F1757E">
        <w:t>/</w:t>
      </w:r>
      <w:proofErr w:type="spellStart"/>
      <w:r w:rsidRPr="00F1757E">
        <w:t>else</w:t>
      </w:r>
      <w:proofErr w:type="spellEnd"/>
      <w:r w:rsidRPr="00F1757E">
        <w:t xml:space="preserve"> при смене статусов заказа, а Command делает возможным реализацию функции «Отмена» (</w:t>
      </w:r>
      <w:proofErr w:type="spellStart"/>
      <w:r w:rsidRPr="00F1757E">
        <w:t>Undo</w:t>
      </w:r>
      <w:proofErr w:type="spellEnd"/>
      <w:r w:rsidRPr="00F1757E">
        <w:t>) без хака в бизнес-логике. Также огромную ценность представлял анализ архитектурных стилей: я научился аргументированно выбирать многослойный монолит для стартапа, понимая, что микросервисы на раннем этапе принесут больше вреда (распределенные транзакции, сложность деплоя), чем пользы.</w:t>
      </w:r>
    </w:p>
    <w:p w14:paraId="43D32B99" w14:textId="77777777" w:rsidR="00F1757E" w:rsidRPr="00F1757E" w:rsidRDefault="00F1757E" w:rsidP="00F1757E">
      <w:r w:rsidRPr="00F1757E">
        <w:rPr>
          <w:b/>
          <w:bCs/>
        </w:rPr>
        <w:t>Самым сложным</w:t>
      </w:r>
      <w:r w:rsidRPr="00F1757E">
        <w:t xml:space="preserve"> оказалось бороться с собственными привычками. Во-первых, рефакторинг собственного «старого» кода был болезненным: обнаружение SQL-инъекций, магических чисел и синтаксических артефактов показало, как легко упустить качество в погоне за скоростью. Во-вторых, понимание тонкостей </w:t>
      </w:r>
      <w:proofErr w:type="spellStart"/>
      <w:r w:rsidRPr="00F1757E">
        <w:t>потокобезопасности</w:t>
      </w:r>
      <w:proofErr w:type="spellEnd"/>
      <w:r w:rsidRPr="00F1757E">
        <w:t xml:space="preserve"> (например, корректная реализация Double-</w:t>
      </w:r>
      <w:proofErr w:type="spellStart"/>
      <w:r w:rsidRPr="00F1757E">
        <w:t>Checked</w:t>
      </w:r>
      <w:proofErr w:type="spellEnd"/>
      <w:r w:rsidRPr="00F1757E">
        <w:t xml:space="preserve"> </w:t>
      </w:r>
      <w:proofErr w:type="spellStart"/>
      <w:r w:rsidRPr="00F1757E">
        <w:t>Locking</w:t>
      </w:r>
      <w:proofErr w:type="spellEnd"/>
      <w:r w:rsidRPr="00F1757E">
        <w:t xml:space="preserve"> в </w:t>
      </w:r>
      <w:proofErr w:type="spellStart"/>
      <w:r w:rsidRPr="00F1757E">
        <w:t>Singleton</w:t>
      </w:r>
      <w:proofErr w:type="spellEnd"/>
      <w:r w:rsidRPr="00F1757E">
        <w:t>) потребовало глубокого погружения в работу с памятью и блокировками.</w:t>
      </w:r>
    </w:p>
    <w:p w14:paraId="173C6D64" w14:textId="77777777" w:rsidR="00F1757E" w:rsidRPr="00F1757E" w:rsidRDefault="00F1757E" w:rsidP="00F1757E">
      <w:r w:rsidRPr="00F1757E">
        <w:rPr>
          <w:b/>
          <w:bCs/>
        </w:rPr>
        <w:t>Мое отношение к разработке изменилось кардинально.</w:t>
      </w:r>
      <w:r w:rsidRPr="00F1757E">
        <w:t xml:space="preserve"> Я перестал считать, что «если код работает, значит, он хороший». Теперь я оцениваю код через призму его читаемости, тестируемости и способности к масштабированию. Я осознал, что код читается в десятки раз чаще, чем пишется, поэтому инвестиции в чистую архитектуру и устранение Code </w:t>
      </w:r>
      <w:proofErr w:type="spellStart"/>
      <w:r w:rsidRPr="00F1757E">
        <w:t>Smells</w:t>
      </w:r>
      <w:proofErr w:type="spellEnd"/>
      <w:r w:rsidRPr="00F1757E">
        <w:t xml:space="preserve"> окупаются многократно.</w:t>
      </w:r>
    </w:p>
    <w:p w14:paraId="043D62E2" w14:textId="77777777" w:rsidR="00F1757E" w:rsidRPr="00F1757E" w:rsidRDefault="00F1757E" w:rsidP="00F1757E">
      <w:r w:rsidRPr="00F1757E">
        <w:rPr>
          <w:b/>
          <w:bCs/>
        </w:rPr>
        <w:t>В своих будущих проектах я обязательно применю:</w:t>
      </w:r>
    </w:p>
    <w:p w14:paraId="42072B81" w14:textId="77777777" w:rsidR="00F1757E" w:rsidRPr="00F1757E" w:rsidRDefault="00F1757E" w:rsidP="00F1757E">
      <w:pPr>
        <w:numPr>
          <w:ilvl w:val="0"/>
          <w:numId w:val="1"/>
        </w:numPr>
      </w:pPr>
      <w:r w:rsidRPr="00F1757E">
        <w:t>Использование линтеров (</w:t>
      </w:r>
      <w:proofErr w:type="spellStart"/>
      <w:r w:rsidRPr="00F1757E">
        <w:t>SonarLint</w:t>
      </w:r>
      <w:proofErr w:type="spellEnd"/>
      <w:r w:rsidRPr="00F1757E">
        <w:t xml:space="preserve">) и </w:t>
      </w:r>
      <w:proofErr w:type="spellStart"/>
      <w:r w:rsidRPr="00F1757E">
        <w:t>форматтеров</w:t>
      </w:r>
      <w:proofErr w:type="spellEnd"/>
      <w:r w:rsidRPr="00F1757E">
        <w:t xml:space="preserve"> с первого дня разработки, чтобы не накапливать технический долг.</w:t>
      </w:r>
    </w:p>
    <w:p w14:paraId="281CBE92" w14:textId="77777777" w:rsidR="00F1757E" w:rsidRPr="00F1757E" w:rsidRDefault="00F1757E" w:rsidP="00F1757E">
      <w:pPr>
        <w:numPr>
          <w:ilvl w:val="0"/>
          <w:numId w:val="1"/>
        </w:numPr>
      </w:pPr>
      <w:r w:rsidRPr="00F1757E">
        <w:t>Параметризацию всех SQL-запросов для защиты от уязвимостей.</w:t>
      </w:r>
    </w:p>
    <w:p w14:paraId="71C79E2F" w14:textId="77777777" w:rsidR="00F1757E" w:rsidRPr="00F1757E" w:rsidRDefault="00F1757E" w:rsidP="00F1757E">
      <w:pPr>
        <w:numPr>
          <w:ilvl w:val="0"/>
          <w:numId w:val="1"/>
        </w:numPr>
      </w:pPr>
      <w:r w:rsidRPr="00F1757E">
        <w:t xml:space="preserve">Модуль </w:t>
      </w:r>
      <w:proofErr w:type="spellStart"/>
      <w:r w:rsidRPr="00F1757E">
        <w:t>logging</w:t>
      </w:r>
      <w:proofErr w:type="spellEnd"/>
      <w:r w:rsidRPr="00F1757E">
        <w:t xml:space="preserve"> вместо </w:t>
      </w:r>
      <w:proofErr w:type="spellStart"/>
      <w:r w:rsidRPr="00F1757E">
        <w:t>print</w:t>
      </w:r>
      <w:proofErr w:type="spellEnd"/>
      <w:r w:rsidRPr="00F1757E">
        <w:t xml:space="preserve"> для полноценного мониторинга приложения.</w:t>
      </w:r>
    </w:p>
    <w:p w14:paraId="120C654B" w14:textId="77777777" w:rsidR="00F1757E" w:rsidRPr="00F1757E" w:rsidRDefault="00F1757E" w:rsidP="00F1757E">
      <w:pPr>
        <w:numPr>
          <w:ilvl w:val="0"/>
          <w:numId w:val="1"/>
        </w:numPr>
      </w:pPr>
      <w:r w:rsidRPr="00F1757E">
        <w:t>Осознанный выбор паттернов: не ради красоты кода, а для решения конкретных бизнес-задач (например, Strategy для гибкой системы скидок).</w:t>
      </w:r>
    </w:p>
    <w:p w14:paraId="0096973C" w14:textId="77777777" w:rsidR="00F1757E" w:rsidRPr="00F1757E" w:rsidRDefault="00F1757E" w:rsidP="00F1757E">
      <w:r w:rsidRPr="00F1757E">
        <w:t>Этот курс дал мне не просто набор инструментов, а инженерное мышление, необходимое для создания профессионального программного продукта.</w:t>
      </w:r>
    </w:p>
    <w:p w14:paraId="2C3499FC" w14:textId="77777777" w:rsidR="00F1757E" w:rsidRPr="00F1757E" w:rsidRDefault="00F1757E" w:rsidP="00F1757E">
      <w:r w:rsidRPr="00F1757E">
        <w:pict w14:anchorId="7AE7255F">
          <v:rect id="_x0000_i1037" style="width:0;height:1.5pt" o:hralign="center" o:hrstd="t" o:hr="t" fillcolor="#a0a0a0" stroked="f"/>
        </w:pict>
      </w:r>
    </w:p>
    <w:p w14:paraId="7904336F" w14:textId="77777777" w:rsidR="00F1757E" w:rsidRPr="00F1757E" w:rsidRDefault="00F1757E" w:rsidP="00F1757E">
      <w:pPr>
        <w:rPr>
          <w:b/>
          <w:bCs/>
        </w:rPr>
      </w:pPr>
      <w:r w:rsidRPr="00F1757E">
        <w:rPr>
          <w:rFonts w:ascii="Segoe UI Emoji" w:hAnsi="Segoe UI Emoji" w:cs="Segoe UI Emoji"/>
          <w:b/>
          <w:bCs/>
        </w:rPr>
        <w:t>📊</w:t>
      </w:r>
      <w:r w:rsidRPr="00F1757E">
        <w:rPr>
          <w:b/>
          <w:bCs/>
        </w:rPr>
        <w:t xml:space="preserve"> Задание 14: Оценка уровня и план развития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969"/>
        <w:gridCol w:w="6311"/>
      </w:tblGrid>
      <w:tr w:rsidR="00F1757E" w:rsidRPr="00F1757E" w14:paraId="311859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shd w:val="clear" w:color="auto" w:fill="F7F8FC"/>
            <w:vAlign w:val="center"/>
            <w:hideMark/>
          </w:tcPr>
          <w:p w14:paraId="31361B54" w14:textId="77777777" w:rsidR="00F1757E" w:rsidRPr="00F1757E" w:rsidRDefault="00F1757E" w:rsidP="00F1757E">
            <w:pPr>
              <w:rPr>
                <w:b/>
                <w:bCs/>
              </w:rPr>
            </w:pPr>
            <w:r w:rsidRPr="00F1757E">
              <w:rPr>
                <w:b/>
                <w:bCs/>
              </w:rPr>
              <w:lastRenderedPageBreak/>
              <w:t>Тема курса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shd w:val="clear" w:color="auto" w:fill="F7F8FC"/>
            <w:vAlign w:val="center"/>
            <w:hideMark/>
          </w:tcPr>
          <w:p w14:paraId="03C33A43" w14:textId="77777777" w:rsidR="00F1757E" w:rsidRPr="00F1757E" w:rsidRDefault="00F1757E" w:rsidP="00F1757E">
            <w:pPr>
              <w:rPr>
                <w:b/>
                <w:bCs/>
              </w:rPr>
            </w:pPr>
            <w:r w:rsidRPr="00F1757E">
              <w:rPr>
                <w:b/>
                <w:bCs/>
              </w:rPr>
              <w:t>Оценка (1-5)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shd w:val="clear" w:color="auto" w:fill="F7F8FC"/>
            <w:vAlign w:val="center"/>
            <w:hideMark/>
          </w:tcPr>
          <w:p w14:paraId="739EE086" w14:textId="77777777" w:rsidR="00F1757E" w:rsidRPr="00F1757E" w:rsidRDefault="00F1757E" w:rsidP="00F1757E">
            <w:pPr>
              <w:rPr>
                <w:b/>
                <w:bCs/>
              </w:rPr>
            </w:pPr>
            <w:r w:rsidRPr="00F1757E">
              <w:rPr>
                <w:b/>
                <w:bCs/>
              </w:rPr>
              <w:t>Одно действие для улучшения уровня</w:t>
            </w:r>
          </w:p>
        </w:tc>
      </w:tr>
      <w:tr w:rsidR="00F1757E" w:rsidRPr="00F1757E" w14:paraId="6D6E6D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0E3842AB" w14:textId="77777777" w:rsidR="00F1757E" w:rsidRPr="00F1757E" w:rsidRDefault="00F1757E" w:rsidP="00F1757E">
            <w:r w:rsidRPr="00F1757E">
              <w:rPr>
                <w:b/>
                <w:bCs/>
              </w:rPr>
              <w:t xml:space="preserve">Требования и User </w:t>
            </w:r>
            <w:proofErr w:type="spellStart"/>
            <w:r w:rsidRPr="00F1757E">
              <w:rPr>
                <w:b/>
                <w:bCs/>
              </w:rPr>
              <w:t>Stories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1F624FC6" w14:textId="77777777" w:rsidR="00F1757E" w:rsidRPr="00F1757E" w:rsidRDefault="00F1757E" w:rsidP="00F1757E">
            <w:r w:rsidRPr="00F1757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99B1482" w14:textId="77777777" w:rsidR="00F1757E" w:rsidRPr="00F1757E" w:rsidRDefault="00F1757E" w:rsidP="00F1757E">
            <w:r w:rsidRPr="00F1757E">
              <w:t>Написать 5 BDD-сценариев (</w:t>
            </w:r>
            <w:proofErr w:type="spellStart"/>
            <w:r w:rsidRPr="00F1757E">
              <w:t>Given-When-Then</w:t>
            </w:r>
            <w:proofErr w:type="spellEnd"/>
            <w:r w:rsidRPr="00F1757E">
              <w:t>) для сложной фичи (например, оформления возврата заказа), чтобы лучше декомпозировать требования.</w:t>
            </w:r>
          </w:p>
        </w:tc>
      </w:tr>
      <w:tr w:rsidR="00F1757E" w:rsidRPr="00F1757E" w14:paraId="37961A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40785D78" w14:textId="77777777" w:rsidR="00F1757E" w:rsidRPr="00F1757E" w:rsidRDefault="00F1757E" w:rsidP="00F1757E">
            <w:r w:rsidRPr="00F1757E">
              <w:rPr>
                <w:b/>
                <w:bCs/>
              </w:rPr>
              <w:t>SOLID и GRASP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64A69D62" w14:textId="77777777" w:rsidR="00F1757E" w:rsidRPr="00F1757E" w:rsidRDefault="00F1757E" w:rsidP="00F1757E">
            <w:r w:rsidRPr="00F1757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F09BCE" w14:textId="77777777" w:rsidR="00F1757E" w:rsidRPr="00F1757E" w:rsidRDefault="00F1757E" w:rsidP="00F1757E">
            <w:r w:rsidRPr="00F1757E">
              <w:t>Провести ревизию своего пет-проекта, специально ища нарушения принципа подстановки Лисков (LSP) и сегрегации интерфейсов (ISP), и исправить их.</w:t>
            </w:r>
          </w:p>
        </w:tc>
      </w:tr>
      <w:tr w:rsidR="00F1757E" w:rsidRPr="00F1757E" w14:paraId="695B2E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1485A8EF" w14:textId="77777777" w:rsidR="00F1757E" w:rsidRPr="00F1757E" w:rsidRDefault="00F1757E" w:rsidP="00F1757E">
            <w:r w:rsidRPr="00F1757E">
              <w:rPr>
                <w:b/>
                <w:bCs/>
              </w:rPr>
              <w:t>Паттерны проектирования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66AE8927" w14:textId="77777777" w:rsidR="00F1757E" w:rsidRPr="00F1757E" w:rsidRDefault="00F1757E" w:rsidP="00F1757E">
            <w:r w:rsidRPr="00F1757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0D07D13" w14:textId="77777777" w:rsidR="00F1757E" w:rsidRPr="00F1757E" w:rsidRDefault="00F1757E" w:rsidP="00F1757E">
            <w:r w:rsidRPr="00F1757E">
              <w:t xml:space="preserve">Реализовать менее изученный паттерн (например, </w:t>
            </w:r>
            <w:proofErr w:type="spellStart"/>
            <w:r w:rsidRPr="00F1757E">
              <w:t>Visitor</w:t>
            </w:r>
            <w:proofErr w:type="spellEnd"/>
            <w:r w:rsidRPr="00F1757E">
              <w:t xml:space="preserve"> или </w:t>
            </w:r>
            <w:proofErr w:type="spellStart"/>
            <w:r w:rsidRPr="00F1757E">
              <w:t>Mediator</w:t>
            </w:r>
            <w:proofErr w:type="spellEnd"/>
            <w:r w:rsidRPr="00F1757E">
              <w:t>) в реальном коде, чтобы расширить архитектурный словарный запас.</w:t>
            </w:r>
          </w:p>
        </w:tc>
      </w:tr>
      <w:tr w:rsidR="00F1757E" w:rsidRPr="00F1757E" w14:paraId="1376C5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6A23F896" w14:textId="77777777" w:rsidR="00F1757E" w:rsidRPr="00F1757E" w:rsidRDefault="00F1757E" w:rsidP="00F1757E">
            <w:r w:rsidRPr="00F1757E">
              <w:rPr>
                <w:b/>
                <w:bCs/>
              </w:rPr>
              <w:t>Архитектурные стили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01047F11" w14:textId="77777777" w:rsidR="00F1757E" w:rsidRPr="00F1757E" w:rsidRDefault="00F1757E" w:rsidP="00F1757E">
            <w:r w:rsidRPr="00F1757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48B6A39" w14:textId="77777777" w:rsidR="00F1757E" w:rsidRPr="00F1757E" w:rsidRDefault="00F1757E" w:rsidP="00F1757E">
            <w:r w:rsidRPr="00F1757E">
              <w:t xml:space="preserve">Создать минимальный прототип Event-Driven архитектуры (например, на </w:t>
            </w:r>
            <w:proofErr w:type="spellStart"/>
            <w:r w:rsidRPr="00F1757E">
              <w:t>RabbitMQ</w:t>
            </w:r>
            <w:proofErr w:type="spellEnd"/>
            <w:r w:rsidRPr="00F1757E">
              <w:t xml:space="preserve"> или </w:t>
            </w:r>
            <w:proofErr w:type="spellStart"/>
            <w:r w:rsidRPr="00F1757E">
              <w:t>Redis</w:t>
            </w:r>
            <w:proofErr w:type="spellEnd"/>
            <w:r w:rsidRPr="00F1757E">
              <w:t xml:space="preserve"> </w:t>
            </w:r>
            <w:proofErr w:type="spellStart"/>
            <w:r w:rsidRPr="00F1757E">
              <w:t>Pub</w:t>
            </w:r>
            <w:proofErr w:type="spellEnd"/>
            <w:r w:rsidRPr="00F1757E">
              <w:t>/Sub), чтобы на практике почувствовать отличие от монолита.</w:t>
            </w:r>
          </w:p>
        </w:tc>
      </w:tr>
      <w:tr w:rsidR="00F1757E" w:rsidRPr="00F1757E" w14:paraId="4DF6DA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4E7B1F74" w14:textId="77777777" w:rsidR="00F1757E" w:rsidRPr="00F1757E" w:rsidRDefault="00F1757E" w:rsidP="00F1757E">
            <w:r w:rsidRPr="00F1757E">
              <w:rPr>
                <w:b/>
                <w:bCs/>
              </w:rPr>
              <w:t>Качество кода и тех. долг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6472817D" w14:textId="77777777" w:rsidR="00F1757E" w:rsidRPr="00F1757E" w:rsidRDefault="00F1757E" w:rsidP="00F1757E">
            <w:r w:rsidRPr="00F1757E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7DE8090" w14:textId="77777777" w:rsidR="00F1757E" w:rsidRPr="00F1757E" w:rsidRDefault="00F1757E" w:rsidP="00F1757E">
            <w:r w:rsidRPr="00F1757E">
              <w:t xml:space="preserve">Настроить </w:t>
            </w:r>
            <w:proofErr w:type="spellStart"/>
            <w:r w:rsidRPr="00F1757E">
              <w:t>pre-commit</w:t>
            </w:r>
            <w:proofErr w:type="spellEnd"/>
            <w:r w:rsidRPr="00F1757E">
              <w:t xml:space="preserve"> хуки (</w:t>
            </w:r>
            <w:proofErr w:type="spellStart"/>
            <w:r w:rsidRPr="00F1757E">
              <w:t>husky</w:t>
            </w:r>
            <w:proofErr w:type="spellEnd"/>
            <w:r w:rsidRPr="00F1757E">
              <w:t>), которые будут автоматически запускать линтеры и запрещать коммит при наличии критических ошибок.</w:t>
            </w:r>
          </w:p>
        </w:tc>
      </w:tr>
      <w:tr w:rsidR="00F1757E" w:rsidRPr="00F1757E" w14:paraId="3DFEA5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121E823E" w14:textId="77777777" w:rsidR="00F1757E" w:rsidRPr="00F1757E" w:rsidRDefault="00F1757E" w:rsidP="00F1757E">
            <w:r w:rsidRPr="00F1757E">
              <w:rPr>
                <w:b/>
                <w:bCs/>
              </w:rPr>
              <w:t>Тестирование и TDD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37774D94" w14:textId="77777777" w:rsidR="00F1757E" w:rsidRPr="00F1757E" w:rsidRDefault="00F1757E" w:rsidP="00F1757E">
            <w:r w:rsidRPr="00F1757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76E8046C" w14:textId="77777777" w:rsidR="00F1757E" w:rsidRPr="00F1757E" w:rsidRDefault="00F1757E" w:rsidP="00F1757E">
            <w:r w:rsidRPr="00F1757E">
              <w:t xml:space="preserve">Написать полноценные </w:t>
            </w:r>
            <w:proofErr w:type="spellStart"/>
            <w:r w:rsidRPr="00F1757E">
              <w:t>unit</w:t>
            </w:r>
            <w:proofErr w:type="spellEnd"/>
            <w:r w:rsidRPr="00F1757E">
              <w:t xml:space="preserve">-тесты с использованием </w:t>
            </w:r>
            <w:proofErr w:type="spellStart"/>
            <w:r w:rsidRPr="00F1757E">
              <w:t>pytest</w:t>
            </w:r>
            <w:proofErr w:type="spellEnd"/>
            <w:r w:rsidRPr="00F1757E">
              <w:t xml:space="preserve"> и </w:t>
            </w:r>
            <w:proofErr w:type="spellStart"/>
            <w:proofErr w:type="gramStart"/>
            <w:r w:rsidRPr="00F1757E">
              <w:t>unittest.mock</w:t>
            </w:r>
            <w:proofErr w:type="spellEnd"/>
            <w:proofErr w:type="gramEnd"/>
            <w:r w:rsidRPr="00F1757E">
              <w:t xml:space="preserve"> для классов </w:t>
            </w:r>
            <w:proofErr w:type="spellStart"/>
            <w:r w:rsidRPr="00F1757E">
              <w:t>OrderFacade</w:t>
            </w:r>
            <w:proofErr w:type="spellEnd"/>
            <w:r w:rsidRPr="00F1757E">
              <w:t xml:space="preserve"> и </w:t>
            </w:r>
            <w:proofErr w:type="spellStart"/>
            <w:r w:rsidRPr="00F1757E">
              <w:t>DatabaseConnection</w:t>
            </w:r>
            <w:proofErr w:type="spellEnd"/>
            <w:r w:rsidRPr="00F1757E">
              <w:t>, добившись покрытия &gt;80%.</w:t>
            </w:r>
          </w:p>
        </w:tc>
      </w:tr>
      <w:tr w:rsidR="00F1757E" w:rsidRPr="00F1757E" w14:paraId="069BFC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6D1B8E12" w14:textId="77777777" w:rsidR="00F1757E" w:rsidRPr="00F1757E" w:rsidRDefault="00F1757E" w:rsidP="00F1757E">
            <w:r w:rsidRPr="00F1757E">
              <w:rPr>
                <w:b/>
                <w:bCs/>
              </w:rPr>
              <w:t xml:space="preserve">CI/CD и </w:t>
            </w:r>
            <w:proofErr w:type="spellStart"/>
            <w:r w:rsidRPr="00F1757E">
              <w:rPr>
                <w:b/>
                <w:bCs/>
              </w:rPr>
              <w:t>DevOps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8" w:space="0" w:color="E1E3EA"/>
              <w:right w:val="single" w:sz="8" w:space="0" w:color="E1E3EA"/>
            </w:tcBorders>
            <w:vAlign w:val="center"/>
            <w:hideMark/>
          </w:tcPr>
          <w:p w14:paraId="552630D7" w14:textId="77777777" w:rsidR="00F1757E" w:rsidRPr="00F1757E" w:rsidRDefault="00F1757E" w:rsidP="00F1757E">
            <w:r w:rsidRPr="00F1757E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52C7BF4" w14:textId="77777777" w:rsidR="00F1757E" w:rsidRPr="00F1757E" w:rsidRDefault="00F1757E" w:rsidP="00F1757E">
            <w:r w:rsidRPr="00F1757E">
              <w:t>Создать файл .</w:t>
            </w:r>
            <w:proofErr w:type="spellStart"/>
            <w:r w:rsidRPr="00F1757E">
              <w:t>github</w:t>
            </w:r>
            <w:proofErr w:type="spellEnd"/>
            <w:r w:rsidRPr="00F1757E">
              <w:t>/</w:t>
            </w:r>
            <w:proofErr w:type="spellStart"/>
            <w:r w:rsidRPr="00F1757E">
              <w:t>workflows</w:t>
            </w:r>
            <w:proofErr w:type="spellEnd"/>
            <w:r w:rsidRPr="00F1757E">
              <w:t>/</w:t>
            </w:r>
            <w:proofErr w:type="spellStart"/>
            <w:r w:rsidRPr="00F1757E">
              <w:t>main.yml</w:t>
            </w:r>
            <w:proofErr w:type="spellEnd"/>
            <w:r w:rsidRPr="00F1757E">
              <w:t xml:space="preserve">, который будет автоматически запускать тесты и </w:t>
            </w:r>
            <w:proofErr w:type="spellStart"/>
            <w:r w:rsidRPr="00F1757E">
              <w:t>SonarQube</w:t>
            </w:r>
            <w:proofErr w:type="spellEnd"/>
            <w:r w:rsidRPr="00F1757E">
              <w:t xml:space="preserve">-анализ при каждом </w:t>
            </w:r>
            <w:proofErr w:type="spellStart"/>
            <w:r w:rsidRPr="00F1757E">
              <w:t>Push</w:t>
            </w:r>
            <w:proofErr w:type="spellEnd"/>
            <w:r w:rsidRPr="00F1757E">
              <w:t xml:space="preserve"> в репозиторий.</w:t>
            </w:r>
          </w:p>
        </w:tc>
      </w:tr>
      <w:tr w:rsidR="00F1757E" w:rsidRPr="00F1757E" w14:paraId="6B8511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94326A1" w14:textId="77777777" w:rsidR="00F1757E" w:rsidRPr="00F1757E" w:rsidRDefault="00F1757E" w:rsidP="00F1757E">
            <w:r w:rsidRPr="00F1757E">
              <w:rPr>
                <w:b/>
                <w:bCs/>
              </w:rPr>
              <w:t>Управление проектами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02DC51C" w14:textId="77777777" w:rsidR="00F1757E" w:rsidRPr="00F1757E" w:rsidRDefault="00F1757E" w:rsidP="00F1757E">
            <w:r w:rsidRPr="00F1757E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vAlign w:val="center"/>
            <w:hideMark/>
          </w:tcPr>
          <w:p w14:paraId="46EF75C0" w14:textId="77777777" w:rsidR="00F1757E" w:rsidRPr="00F1757E" w:rsidRDefault="00F1757E" w:rsidP="00F1757E">
            <w:r w:rsidRPr="00F1757E">
              <w:t xml:space="preserve">Вести следующий учебный проект строго по </w:t>
            </w:r>
            <w:proofErr w:type="spellStart"/>
            <w:r w:rsidRPr="00F1757E">
              <w:t>Kanban</w:t>
            </w:r>
            <w:proofErr w:type="spellEnd"/>
            <w:r w:rsidRPr="00F1757E">
              <w:t xml:space="preserve"> с ограничением WIP (Work In </w:t>
            </w:r>
            <w:proofErr w:type="spellStart"/>
            <w:r w:rsidRPr="00F1757E">
              <w:t>Progress</w:t>
            </w:r>
            <w:proofErr w:type="spellEnd"/>
            <w:r w:rsidRPr="00F1757E">
              <w:t>) не более 2 задач одновременно.</w:t>
            </w:r>
          </w:p>
        </w:tc>
      </w:tr>
    </w:tbl>
    <w:p w14:paraId="6AFE4C85" w14:textId="77777777" w:rsidR="00F1757E" w:rsidRPr="00F1757E" w:rsidRDefault="00F1757E" w:rsidP="00F1757E">
      <w:r w:rsidRPr="00F1757E">
        <w:pict w14:anchorId="1091AB78">
          <v:rect id="_x0000_i1038" style="width:0;height:1.5pt" o:hralign="center" o:hrstd="t" o:hr="t" fillcolor="#a0a0a0" stroked="f"/>
        </w:pict>
      </w:r>
    </w:p>
    <w:p w14:paraId="38CA7A7C" w14:textId="77777777" w:rsidR="00F1757E" w:rsidRPr="00F1757E" w:rsidRDefault="00F1757E" w:rsidP="00F1757E">
      <w:pPr>
        <w:rPr>
          <w:b/>
          <w:bCs/>
        </w:rPr>
      </w:pPr>
      <w:r w:rsidRPr="00F1757E">
        <w:rPr>
          <w:rFonts w:ascii="Segoe UI Emoji" w:hAnsi="Segoe UI Emoji" w:cs="Segoe UI Emoji"/>
          <w:b/>
          <w:bCs/>
        </w:rPr>
        <w:t>🔄</w:t>
      </w:r>
      <w:r w:rsidRPr="00F1757E">
        <w:rPr>
          <w:b/>
          <w:bCs/>
        </w:rPr>
        <w:t xml:space="preserve"> Задание 15: Ретроспектива учебного проекта (</w:t>
      </w:r>
      <w:proofErr w:type="spellStart"/>
      <w:r w:rsidRPr="00F1757E">
        <w:rPr>
          <w:b/>
          <w:bCs/>
        </w:rPr>
        <w:t>TechStore</w:t>
      </w:r>
      <w:proofErr w:type="spellEnd"/>
      <w:r w:rsidRPr="00F1757E">
        <w:rPr>
          <w:b/>
          <w:bCs/>
        </w:rPr>
        <w:t>)</w:t>
      </w:r>
    </w:p>
    <w:p w14:paraId="4AC9BDBD" w14:textId="77777777" w:rsidR="00F1757E" w:rsidRPr="00F1757E" w:rsidRDefault="00F1757E" w:rsidP="00F1757E">
      <w:r w:rsidRPr="00F1757E">
        <w:rPr>
          <w:b/>
          <w:bCs/>
        </w:rPr>
        <w:t>1. Что получилось хорошо?</w:t>
      </w:r>
    </w:p>
    <w:p w14:paraId="3880DB92" w14:textId="77777777" w:rsidR="00F1757E" w:rsidRPr="00F1757E" w:rsidRDefault="00F1757E" w:rsidP="00F1757E">
      <w:pPr>
        <w:numPr>
          <w:ilvl w:val="0"/>
          <w:numId w:val="2"/>
        </w:numPr>
      </w:pPr>
      <w:r w:rsidRPr="00F1757E">
        <w:t xml:space="preserve">Удалось успешно инкапсулировать сложную бизнес-логику с помощью паттерна </w:t>
      </w:r>
      <w:proofErr w:type="spellStart"/>
      <w:r w:rsidRPr="00F1757E">
        <w:rPr>
          <w:b/>
          <w:bCs/>
        </w:rPr>
        <w:t>Facade</w:t>
      </w:r>
      <w:proofErr w:type="spellEnd"/>
      <w:r w:rsidRPr="00F1757E">
        <w:t>, сделав клиентский код чистым и понятным.</w:t>
      </w:r>
    </w:p>
    <w:p w14:paraId="427436B2" w14:textId="77777777" w:rsidR="00F1757E" w:rsidRPr="00F1757E" w:rsidRDefault="00F1757E" w:rsidP="00F1757E">
      <w:pPr>
        <w:numPr>
          <w:ilvl w:val="0"/>
          <w:numId w:val="2"/>
        </w:numPr>
      </w:pPr>
      <w:r w:rsidRPr="00F1757E">
        <w:t xml:space="preserve">Реализация паттерна </w:t>
      </w:r>
      <w:r w:rsidRPr="00F1757E">
        <w:rPr>
          <w:b/>
          <w:bCs/>
        </w:rPr>
        <w:t>Command</w:t>
      </w:r>
      <w:r w:rsidRPr="00F1757E">
        <w:t xml:space="preserve"> для корзины с функцией </w:t>
      </w:r>
      <w:proofErr w:type="spellStart"/>
      <w:proofErr w:type="gramStart"/>
      <w:r w:rsidRPr="00F1757E">
        <w:t>undo</w:t>
      </w:r>
      <w:proofErr w:type="spellEnd"/>
      <w:r w:rsidRPr="00F1757E">
        <w:t>(</w:t>
      </w:r>
      <w:proofErr w:type="gramEnd"/>
      <w:r w:rsidRPr="00F1757E">
        <w:t>) работает элегантно и расширяемо.</w:t>
      </w:r>
    </w:p>
    <w:p w14:paraId="7F632F84" w14:textId="77777777" w:rsidR="00F1757E" w:rsidRPr="00F1757E" w:rsidRDefault="00F1757E" w:rsidP="00F1757E">
      <w:pPr>
        <w:numPr>
          <w:ilvl w:val="0"/>
          <w:numId w:val="2"/>
        </w:numPr>
      </w:pPr>
      <w:r w:rsidRPr="00F1757E">
        <w:lastRenderedPageBreak/>
        <w:t xml:space="preserve">Рефакторинг прошел успешно: код стал безопасным (устранены SQL-инъекции), читаемым (добавлено логирование, вынесены константы) и </w:t>
      </w:r>
      <w:proofErr w:type="spellStart"/>
      <w:r w:rsidRPr="00F1757E">
        <w:t>потокобезопасным</w:t>
      </w:r>
      <w:proofErr w:type="spellEnd"/>
      <w:r w:rsidRPr="00F1757E">
        <w:t>.</w:t>
      </w:r>
    </w:p>
    <w:p w14:paraId="1B22C787" w14:textId="77777777" w:rsidR="00F1757E" w:rsidRPr="00F1757E" w:rsidRDefault="00F1757E" w:rsidP="00F1757E">
      <w:r w:rsidRPr="00F1757E">
        <w:rPr>
          <w:b/>
          <w:bCs/>
        </w:rPr>
        <w:t>2. Что пошло не так?</w:t>
      </w:r>
    </w:p>
    <w:p w14:paraId="204D412A" w14:textId="77777777" w:rsidR="00F1757E" w:rsidRPr="00F1757E" w:rsidRDefault="00F1757E" w:rsidP="00F1757E">
      <w:pPr>
        <w:numPr>
          <w:ilvl w:val="0"/>
          <w:numId w:val="3"/>
        </w:numPr>
      </w:pPr>
      <w:r w:rsidRPr="00F1757E">
        <w:t>В исходной версии кода присутствовали элементарные синтаксические ошибки (</w:t>
      </w:r>
      <w:proofErr w:type="spellStart"/>
      <w:r w:rsidRPr="00F1757E">
        <w:t>if</w:t>
      </w:r>
      <w:proofErr w:type="spellEnd"/>
      <w:r w:rsidRPr="00F1757E">
        <w:t xml:space="preserve"> </w:t>
      </w:r>
      <w:proofErr w:type="spellStart"/>
      <w:r w:rsidRPr="00F1757E">
        <w:t>name</w:t>
      </w:r>
      <w:proofErr w:type="spellEnd"/>
      <w:r w:rsidRPr="00F1757E">
        <w:t xml:space="preserve"> == "</w:t>
      </w:r>
      <w:proofErr w:type="spellStart"/>
      <w:r w:rsidRPr="00F1757E">
        <w:t>main</w:t>
      </w:r>
      <w:proofErr w:type="spellEnd"/>
      <w:r w:rsidRPr="00F1757E">
        <w:t>", пробелы в f-строках), которые должны были отлавливаться IDE на этапе написания, а не во время анализа.</w:t>
      </w:r>
    </w:p>
    <w:p w14:paraId="4EC9A7CC" w14:textId="77777777" w:rsidR="00F1757E" w:rsidRPr="00F1757E" w:rsidRDefault="00F1757E" w:rsidP="00F1757E">
      <w:pPr>
        <w:numPr>
          <w:ilvl w:val="0"/>
          <w:numId w:val="3"/>
        </w:numPr>
      </w:pPr>
      <w:r w:rsidRPr="00F1757E">
        <w:t>Изначальное отсутствие типизации и констант привело к дублированию магических строк (URL базы данных) по всему коду.</w:t>
      </w:r>
    </w:p>
    <w:p w14:paraId="29371826" w14:textId="77777777" w:rsidR="00F1757E" w:rsidRPr="00F1757E" w:rsidRDefault="00F1757E" w:rsidP="00F1757E">
      <w:r w:rsidRPr="00F1757E">
        <w:rPr>
          <w:b/>
          <w:bCs/>
        </w:rPr>
        <w:t>3. Что можно улучшить в следующем проекте?</w:t>
      </w:r>
    </w:p>
    <w:p w14:paraId="41A637E1" w14:textId="77777777" w:rsidR="00F1757E" w:rsidRPr="00F1757E" w:rsidRDefault="00F1757E" w:rsidP="00F1757E">
      <w:pPr>
        <w:numPr>
          <w:ilvl w:val="0"/>
          <w:numId w:val="4"/>
        </w:numPr>
      </w:pPr>
      <w:r w:rsidRPr="00F1757E">
        <w:t>Внедрить</w:t>
      </w:r>
      <w:r w:rsidRPr="00F1757E">
        <w:rPr>
          <w:lang w:val="en-US"/>
        </w:rPr>
        <w:t xml:space="preserve"> </w:t>
      </w:r>
      <w:r w:rsidRPr="00F1757E">
        <w:t>практику</w:t>
      </w:r>
      <w:r w:rsidRPr="00F1757E">
        <w:rPr>
          <w:lang w:val="en-US"/>
        </w:rPr>
        <w:t xml:space="preserve"> TDD (Test-Driven Development). </w:t>
      </w:r>
      <w:r w:rsidRPr="00F1757E">
        <w:t xml:space="preserve">Писать тесты на поведение </w:t>
      </w:r>
      <w:proofErr w:type="spellStart"/>
      <w:r w:rsidRPr="00F1757E">
        <w:t>OrderService</w:t>
      </w:r>
      <w:proofErr w:type="spellEnd"/>
      <w:r w:rsidRPr="00F1757E">
        <w:t xml:space="preserve"> и </w:t>
      </w:r>
      <w:proofErr w:type="spellStart"/>
      <w:r w:rsidRPr="00F1757E">
        <w:t>CartService</w:t>
      </w:r>
      <w:proofErr w:type="spellEnd"/>
      <w:r w:rsidRPr="00F1757E">
        <w:t xml:space="preserve"> </w:t>
      </w:r>
      <w:r w:rsidRPr="00F1757E">
        <w:rPr>
          <w:i/>
          <w:iCs/>
        </w:rPr>
        <w:t>до</w:t>
      </w:r>
      <w:r w:rsidRPr="00F1757E">
        <w:t xml:space="preserve"> реализации самих классов, а не пытаться покрыть тестами уже написанный, потенциально грязный код.</w:t>
      </w:r>
    </w:p>
    <w:p w14:paraId="20BA96EB" w14:textId="77777777" w:rsidR="00F1757E" w:rsidRPr="00F1757E" w:rsidRDefault="00F1757E" w:rsidP="00F1757E">
      <w:pPr>
        <w:numPr>
          <w:ilvl w:val="0"/>
          <w:numId w:val="4"/>
        </w:numPr>
      </w:pPr>
      <w:r w:rsidRPr="00F1757E">
        <w:t>Строже следовать принципу единой ответственности (SRP), возможно, вынеся логику валидации данных из сервисов в отдельные валидаторы.</w:t>
      </w:r>
    </w:p>
    <w:p w14:paraId="313C8997" w14:textId="77777777" w:rsidR="00F1757E" w:rsidRPr="00F1757E" w:rsidRDefault="00F1757E" w:rsidP="00F1757E">
      <w:r w:rsidRPr="00F1757E">
        <w:rPr>
          <w:b/>
          <w:bCs/>
        </w:rPr>
        <w:t>4. Какой технический долг накопился?</w:t>
      </w:r>
    </w:p>
    <w:p w14:paraId="7A7745FC" w14:textId="77777777" w:rsidR="00F1757E" w:rsidRPr="00F1757E" w:rsidRDefault="00F1757E" w:rsidP="00F1757E">
      <w:pPr>
        <w:numPr>
          <w:ilvl w:val="0"/>
          <w:numId w:val="5"/>
        </w:numPr>
      </w:pPr>
      <w:r w:rsidRPr="00F1757E">
        <w:rPr>
          <w:b/>
          <w:bCs/>
        </w:rPr>
        <w:t>Отсутствие реального слоя данных:</w:t>
      </w:r>
      <w:r w:rsidRPr="00F1757E">
        <w:t xml:space="preserve"> </w:t>
      </w:r>
      <w:proofErr w:type="spellStart"/>
      <w:r w:rsidRPr="00F1757E">
        <w:t>DatabaseConnection</w:t>
      </w:r>
      <w:proofErr w:type="spellEnd"/>
      <w:r w:rsidRPr="00F1757E">
        <w:t xml:space="preserve"> сейчас лишь симулирует работу с БД. Для продакшена требуется интеграция с реальным ORM (например, </w:t>
      </w:r>
      <w:proofErr w:type="spellStart"/>
      <w:r w:rsidRPr="00F1757E">
        <w:t>SQLAlchemy</w:t>
      </w:r>
      <w:proofErr w:type="spellEnd"/>
      <w:r w:rsidRPr="00F1757E">
        <w:t>) или асинхронным драйвером (</w:t>
      </w:r>
      <w:proofErr w:type="spellStart"/>
      <w:r w:rsidRPr="00F1757E">
        <w:t>asyncpg</w:t>
      </w:r>
      <w:proofErr w:type="spellEnd"/>
      <w:r w:rsidRPr="00F1757E">
        <w:t>).</w:t>
      </w:r>
    </w:p>
    <w:p w14:paraId="4CC4D679" w14:textId="77777777" w:rsidR="00F1757E" w:rsidRPr="00F1757E" w:rsidRDefault="00F1757E" w:rsidP="00F1757E">
      <w:pPr>
        <w:numPr>
          <w:ilvl w:val="0"/>
          <w:numId w:val="5"/>
        </w:numPr>
      </w:pPr>
      <w:r w:rsidRPr="00F1757E">
        <w:rPr>
          <w:b/>
          <w:bCs/>
        </w:rPr>
        <w:t>Отсутствие автоматизированного CI/CD:</w:t>
      </w:r>
      <w:r w:rsidRPr="00F1757E">
        <w:t xml:space="preserve"> Проверка качества кода (</w:t>
      </w:r>
      <w:proofErr w:type="spellStart"/>
      <w:r w:rsidRPr="00F1757E">
        <w:t>SonarLint</w:t>
      </w:r>
      <w:proofErr w:type="spellEnd"/>
      <w:r w:rsidRPr="00F1757E">
        <w:t>) и запуск тестов выполняются вручную, что повышает риск регрессии при будущих изменениях.</w:t>
      </w:r>
    </w:p>
    <w:p w14:paraId="3664B899" w14:textId="77777777" w:rsidR="00F1757E" w:rsidRPr="00F1757E" w:rsidRDefault="00F1757E" w:rsidP="00F1757E">
      <w:pPr>
        <w:numPr>
          <w:ilvl w:val="0"/>
          <w:numId w:val="5"/>
        </w:numPr>
      </w:pPr>
      <w:r w:rsidRPr="00F1757E">
        <w:rPr>
          <w:b/>
          <w:bCs/>
        </w:rPr>
        <w:t>Нулевое покрытие тестами:</w:t>
      </w:r>
      <w:r w:rsidRPr="00F1757E">
        <w:t xml:space="preserve"> В проекте нет </w:t>
      </w:r>
      <w:proofErr w:type="spellStart"/>
      <w:r w:rsidRPr="00F1757E">
        <w:t>unit</w:t>
      </w:r>
      <w:proofErr w:type="spellEnd"/>
      <w:r w:rsidRPr="00F1757E">
        <w:t xml:space="preserve">- или </w:t>
      </w:r>
      <w:proofErr w:type="spellStart"/>
      <w:r w:rsidRPr="00F1757E">
        <w:t>integration</w:t>
      </w:r>
      <w:proofErr w:type="spellEnd"/>
      <w:r w:rsidRPr="00F1757E">
        <w:t>-тестов.</w:t>
      </w:r>
    </w:p>
    <w:p w14:paraId="510A9ADA" w14:textId="77777777" w:rsidR="00F1757E" w:rsidRPr="00F1757E" w:rsidRDefault="00F1757E" w:rsidP="00F1757E">
      <w:r w:rsidRPr="00F1757E">
        <w:rPr>
          <w:b/>
          <w:bCs/>
        </w:rPr>
        <w:t>5. Как бы я изменил процесс, если бы начинал заново?</w:t>
      </w:r>
      <w:r w:rsidRPr="00F1757E">
        <w:t xml:space="preserve"> Я бы начал проект с настройки окружения: инициализировал бы репозиторий с предустановленными </w:t>
      </w:r>
      <w:proofErr w:type="spellStart"/>
      <w:r w:rsidRPr="00F1757E">
        <w:t>pytest</w:t>
      </w:r>
      <w:proofErr w:type="spellEnd"/>
      <w:r w:rsidRPr="00F1757E">
        <w:t xml:space="preserve">, </w:t>
      </w:r>
      <w:proofErr w:type="spellStart"/>
      <w:r w:rsidRPr="00F1757E">
        <w:t>black</w:t>
      </w:r>
      <w:proofErr w:type="spellEnd"/>
      <w:r w:rsidRPr="00F1757E">
        <w:t xml:space="preserve">, flake8 и конфигурацией </w:t>
      </w:r>
      <w:proofErr w:type="spellStart"/>
      <w:r w:rsidRPr="00F1757E">
        <w:t>SonarQube</w:t>
      </w:r>
      <w:proofErr w:type="spellEnd"/>
      <w:r w:rsidRPr="00F1757E">
        <w:t>. Архитектуру я бы проектировал сразу с учетом интерфейсов (абстракций), чтобы сервисы зависели от контрактов, а не от конкретных реализаций. Это сделало бы рефакторинг и добавление новых фич (например, нового типа уведомлений) еще более безболезненным процессом с первого дня.</w:t>
      </w:r>
    </w:p>
    <w:p w14:paraId="45BFECF9" w14:textId="77777777" w:rsidR="008C1436" w:rsidRDefault="008C1436"/>
    <w:sectPr w:rsidR="008C14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F2783"/>
    <w:multiLevelType w:val="multilevel"/>
    <w:tmpl w:val="2AA6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C5B0C"/>
    <w:multiLevelType w:val="multilevel"/>
    <w:tmpl w:val="4DC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9838A8"/>
    <w:multiLevelType w:val="multilevel"/>
    <w:tmpl w:val="87D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6223B"/>
    <w:multiLevelType w:val="multilevel"/>
    <w:tmpl w:val="C2269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82BBE"/>
    <w:multiLevelType w:val="multilevel"/>
    <w:tmpl w:val="9CBA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067952">
    <w:abstractNumId w:val="3"/>
  </w:num>
  <w:num w:numId="2" w16cid:durableId="71778595">
    <w:abstractNumId w:val="2"/>
  </w:num>
  <w:num w:numId="3" w16cid:durableId="659775058">
    <w:abstractNumId w:val="0"/>
  </w:num>
  <w:num w:numId="4" w16cid:durableId="917785914">
    <w:abstractNumId w:val="1"/>
  </w:num>
  <w:num w:numId="5" w16cid:durableId="1950548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36"/>
    <w:rsid w:val="008C1436"/>
    <w:rsid w:val="00E4078C"/>
    <w:rsid w:val="00F1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C5148B-DE0C-4C26-A93A-5D6C56DC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1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1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1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1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1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1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1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1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1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1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1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14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14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14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14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14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14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1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1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1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1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1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14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14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14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1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14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1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860</Words>
  <Characters>4905</Characters>
  <Application>Microsoft Office Word</Application>
  <DocSecurity>0</DocSecurity>
  <Lines>40</Lines>
  <Paragraphs>11</Paragraphs>
  <ScaleCrop>false</ScaleCrop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Элеонора Баранова</dc:creator>
  <cp:keywords/>
  <dc:description/>
  <cp:lastModifiedBy>Элеонора Баранова</cp:lastModifiedBy>
  <cp:revision>2</cp:revision>
  <dcterms:created xsi:type="dcterms:W3CDTF">2026-06-08T18:43:00Z</dcterms:created>
  <dcterms:modified xsi:type="dcterms:W3CDTF">2026-06-08T18:44:00Z</dcterms:modified>
</cp:coreProperties>
</file>