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소통과화법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문학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소통과화법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53E0leGDIQg1awPApagN3nNN37kot7KKsJ-RGJBkZl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