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관측천문학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관측천문학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ZZhWTOC3KN7Fr-2XWnI7j9HTQV81TtAAvkApanCMx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