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기초유기화학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일반화학1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기초유기화학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8KiRn7zV0COjJITutvcVwgyEVIG7CWt7Wo13fXv7b4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