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t>HACKATHON PROJECT REPORT</w:t>
      </w:r>
    </w:p>
    <w:p>
      <w:pPr>
        <w:jc w:val="center"/>
      </w:pPr>
      <w:r>
        <w:rPr>
          <w:b/>
          <w:sz w:val="52"/>
        </w:rPr>
        <w:br/>
        <w:t>ELECTRIC VEHICLE</w:t>
        <w:br/>
        <w:t>CHARGING PLANNER</w:t>
      </w:r>
    </w:p>
    <w:p>
      <w:pPr>
        <w:jc w:val="center"/>
      </w:pPr>
      <w:r>
        <w:rPr>
          <w:i/>
          <w:sz w:val="26"/>
        </w:rPr>
        <w:br/>
        <w:t>An Algorithm-Centric Smart EV Route and Charging Recommendation System</w:t>
      </w:r>
    </w:p>
    <w:p>
      <w:r>
        <w:br/>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Details</w:t>
            </w:r>
          </w:p>
        </w:tc>
        <w:tc>
          <w:tcPr>
            <w:tcW w:type="dxa" w:w="4968"/>
          </w:tcPr>
          <w:p>
            <w:r>
              <w:rPr>
                <w:b/>
              </w:rPr>
              <w:t>Information</w:t>
            </w:r>
          </w:p>
        </w:tc>
      </w:tr>
      <w:tr>
        <w:tc>
          <w:tcPr>
            <w:tcW w:type="dxa" w:w="4968"/>
            <w:vAlign w:val="center"/>
          </w:tcPr>
          <w:p>
            <w:r>
              <w:t>Domain</w:t>
            </w:r>
          </w:p>
        </w:tc>
        <w:tc>
          <w:tcPr>
            <w:tcW w:type="dxa" w:w="4968"/>
            <w:vAlign w:val="center"/>
          </w:tcPr>
          <w:p>
            <w:r>
              <w:t>Electric Vehicles / Smart Transportation</w:t>
            </w:r>
          </w:p>
        </w:tc>
      </w:tr>
      <w:tr>
        <w:tc>
          <w:tcPr>
            <w:tcW w:type="dxa" w:w="4968"/>
            <w:vAlign w:val="center"/>
          </w:tcPr>
          <w:p>
            <w:r>
              <w:t>Core Algorithms</w:t>
            </w:r>
          </w:p>
        </w:tc>
        <w:tc>
          <w:tcPr>
            <w:tcW w:type="dxa" w:w="4968"/>
            <w:vAlign w:val="center"/>
          </w:tcPr>
          <w:p>
            <w:r>
              <w:t>Dijkstra, Greedy Strategy, Priority Queue</w:t>
            </w:r>
          </w:p>
        </w:tc>
      </w:tr>
      <w:tr>
        <w:tc>
          <w:tcPr>
            <w:tcW w:type="dxa" w:w="4968"/>
            <w:vAlign w:val="center"/>
          </w:tcPr>
          <w:p>
            <w:r>
              <w:t>Technologies</w:t>
            </w:r>
          </w:p>
        </w:tc>
        <w:tc>
          <w:tcPr>
            <w:tcW w:type="dxa" w:w="4968"/>
            <w:vAlign w:val="center"/>
          </w:tcPr>
          <w:p>
            <w:r>
              <w:t>Python, Flask, React</w:t>
            </w:r>
          </w:p>
        </w:tc>
      </w:tr>
      <w:tr>
        <w:tc>
          <w:tcPr>
            <w:tcW w:type="dxa" w:w="4968"/>
            <w:vAlign w:val="center"/>
          </w:tcPr>
          <w:p>
            <w:r>
              <w:t>Primary Objective</w:t>
            </w:r>
          </w:p>
        </w:tc>
        <w:tc>
          <w:tcPr>
            <w:tcW w:type="dxa" w:w="4968"/>
            <w:vAlign w:val="center"/>
          </w:tcPr>
          <w:p>
            <w:r>
              <w:t>Recommend charging stations and routes</w:t>
            </w:r>
          </w:p>
        </w:tc>
      </w:tr>
      <w:tr>
        <w:tc>
          <w:tcPr>
            <w:tcW w:type="dxa" w:w="4968"/>
            <w:vAlign w:val="center"/>
          </w:tcPr>
          <w:p>
            <w:r>
              <w:t>Key Factors</w:t>
            </w:r>
          </w:p>
        </w:tc>
        <w:tc>
          <w:tcPr>
            <w:tcW w:type="dxa" w:w="4968"/>
            <w:vAlign w:val="center"/>
          </w:tcPr>
          <w:p>
            <w:r>
              <w:t>Battery Level, Station Availability, Travel Distance</w:t>
            </w:r>
          </w:p>
        </w:tc>
      </w:tr>
    </w:tbl>
    <w:p>
      <w:r>
        <w:br/>
      </w:r>
    </w:p>
    <w:p>
      <w:pPr>
        <w:jc w:val="center"/>
      </w:pPr>
      <w:r>
        <w:rPr>
          <w:b/>
        </w:rPr>
        <w:t>Submitted for Hackathon Evaluation</w:t>
      </w:r>
    </w:p>
    <w:p>
      <w:r>
        <w:br w:type="page"/>
      </w:r>
    </w:p>
    <w:p>
      <w:pPr>
        <w:pStyle w:val="Heading1"/>
      </w:pPr>
      <w:r>
        <w:t>Abstract &amp; Introduction</w:t>
      </w:r>
    </w:p>
    <w:p>
      <w:pPr>
        <w:pStyle w:val="Heading2"/>
      </w:pPr>
      <w:r>
        <w:t>Abstract</w:t>
      </w:r>
    </w:p>
    <w:p>
      <w:r>
        <w:t>The Electric Vehicle Charging Planner is an algorithm-centric application designed to help electric vehicle users select suitable charging stations and efficient routes. Unlike a conventional route planner that mainly considers distance or travel time, an electric vehicle planner must also consider the current battery level and whether a charging station is available.</w:t>
      </w:r>
    </w:p>
    <w:p>
      <w:r>
        <w:t>The proposed system models the road network as a weighted graph. Locations are represented as vertices and roads are represented as weighted edges. Charging stations are represented as special nodes containing information such as availability and charging suitability. Dijkstra’s algorithm is used to calculate a least-cost route when all edge weights are non-negative. A priority queue is used to efficiently select the unexplored node with the smallest tentative cost. A greedy strategy is used to select a feasible charging station according to an explicitly defined local rule.</w:t>
      </w:r>
    </w:p>
    <w:p>
      <w:r>
        <w:t>The system is designed to explain its decisions. Instead of displaying only a final station or route, it can show candidate stations, battery feasibility, route distances, selected station and the reason for the selection. The proposed prototype uses Python and Flask for the algorithm and backend layer and React for the user interface.</w:t>
      </w:r>
    </w:p>
    <w:p>
      <w:pPr>
        <w:pStyle w:val="Heading2"/>
      </w:pPr>
      <w:r>
        <w:t>Introduction</w:t>
      </w:r>
    </w:p>
    <w:p>
      <w:r>
        <w:t>Electric vehicles reduce dependence on conventional fuels, but charging infrastructure introduces additional planning requirements. A driver may have several charging stations along a journey, yet the closest station may not be the best choice. It may be unavailable, unreachable with the current battery, or require an unnecessary detour.</w:t>
      </w:r>
    </w:p>
    <w:p>
      <w:r>
        <w:t>This project applies Design and Analysis of Algorithms concepts to this real-world problem. By combining graph representation, shortest-path search, priority-based processing and greedy selection, the system can produce an understandable charging recommendation while demonstrating the practical use of fundamental algorithms.</w:t>
      </w:r>
    </w:p>
    <w:p>
      <w:r>
        <w:br w:type="page"/>
      </w:r>
    </w:p>
    <w:p>
      <w:pPr>
        <w:pStyle w:val="Heading1"/>
      </w:pPr>
      <w:r>
        <w:t>Problem Statement, Objectives &amp; Scope</w:t>
      </w:r>
    </w:p>
    <w:p>
      <w:pPr>
        <w:pStyle w:val="Heading2"/>
      </w:pPr>
      <w:r>
        <w:t>Problem Statement</w:t>
      </w:r>
    </w:p>
    <w:p>
      <w:r>
        <w:t>The objective is to develop a system that recommends charging stations and travel routes for an electric vehicle while considering the vehicle’s battery level, charging-station availability and travel distance. The system must represent the required entities and relationships using suitable data structures and apply algorithmic techniques to generate a feasible and understandable recommendation.</w:t>
      </w:r>
    </w:p>
    <w:p>
      <w:pPr>
        <w:pStyle w:val="Heading2"/>
      </w:pPr>
      <w:r>
        <w:t>Objectives</w:t>
      </w:r>
    </w:p>
    <w:p>
      <w:pPr>
        <w:pStyle w:val="ListNumber"/>
      </w:pPr>
      <w:r>
        <w:t>Represent the road network using a weighted graph.</w:t>
      </w:r>
    </w:p>
    <w:p>
      <w:pPr>
        <w:pStyle w:val="ListNumber"/>
      </w:pPr>
      <w:r>
        <w:t>Calculate least-cost routes using Dijkstra’s algorithm.</w:t>
      </w:r>
    </w:p>
    <w:p>
      <w:pPr>
        <w:pStyle w:val="ListNumber"/>
      </w:pPr>
      <w:r>
        <w:t>Use a priority queue to efficiently process graph nodes.</w:t>
      </w:r>
    </w:p>
    <w:p>
      <w:pPr>
        <w:pStyle w:val="ListNumber"/>
      </w:pPr>
      <w:r>
        <w:t>Check whether charging stations are reachable with the available battery.</w:t>
      </w:r>
    </w:p>
    <w:p>
      <w:pPr>
        <w:pStyle w:val="ListNumber"/>
      </w:pPr>
      <w:r>
        <w:t>Use a greedy strategy to select a suitable feasible station.</w:t>
      </w:r>
    </w:p>
    <w:p>
      <w:pPr>
        <w:pStyle w:val="ListNumber"/>
      </w:pPr>
      <w:r>
        <w:t>Display the selected route, station, distance and decision reasoning.</w:t>
      </w:r>
    </w:p>
    <w:p>
      <w:pPr>
        <w:pStyle w:val="ListNumber"/>
      </w:pPr>
      <w:r>
        <w:t>Demonstrate the practical behavior of the selected DAA algorithms.</w:t>
      </w:r>
    </w:p>
    <w:p>
      <w:pPr>
        <w:pStyle w:val="Heading2"/>
      </w:pPr>
      <w:r>
        <w:t>Scope</w:t>
      </w:r>
    </w:p>
    <w:p>
      <w:r>
        <w:t>The project scope covers route planning for a single electric vehicle using a defined road network and charging-station dataset. The prototype focuses on distance-based routing, battery feasibility and station availability.</w:t>
      </w:r>
    </w:p>
    <w:p>
      <w:pPr>
        <w:pStyle w:val="ListBullet"/>
      </w:pPr>
      <w:r>
        <w:t>Source and destination selection.</w:t>
      </w:r>
    </w:p>
    <w:p>
      <w:pPr>
        <w:pStyle w:val="ListBullet"/>
      </w:pPr>
      <w:r>
        <w:t>Battery-level input and feasibility checking.</w:t>
      </w:r>
    </w:p>
    <w:p>
      <w:pPr>
        <w:pStyle w:val="ListBullet"/>
      </w:pPr>
      <w:r>
        <w:t>Charging-station availability checking.</w:t>
      </w:r>
    </w:p>
    <w:p>
      <w:pPr>
        <w:pStyle w:val="ListBullet"/>
      </w:pPr>
      <w:r>
        <w:t>Least-cost route calculation.</w:t>
      </w:r>
    </w:p>
    <w:p>
      <w:pPr>
        <w:pStyle w:val="ListBullet"/>
      </w:pPr>
      <w:r>
        <w:t>Greedy charging-station recommendation.</w:t>
      </w:r>
    </w:p>
    <w:p>
      <w:pPr>
        <w:pStyle w:val="ListBullet"/>
      </w:pPr>
      <w:r>
        <w:t>Priority-queue-based graph processing.</w:t>
      </w:r>
    </w:p>
    <w:p>
      <w:pPr>
        <w:pStyle w:val="ListBullet"/>
      </w:pPr>
      <w:r>
        <w:t>Clear presentation of algorithmic decisions.</w:t>
      </w:r>
    </w:p>
    <w:p>
      <w:pPr>
        <w:pStyle w:val="Heading2"/>
      </w:pPr>
      <w:r>
        <w:t>Out of Scope for the Initial Prototype</w:t>
      </w:r>
    </w:p>
    <w:p>
      <w:pPr>
        <w:pStyle w:val="ListBullet"/>
      </w:pPr>
      <w:r>
        <w:t>Real-time traffic prediction.</w:t>
      </w:r>
    </w:p>
    <w:p>
      <w:pPr>
        <w:pStyle w:val="ListBullet"/>
      </w:pPr>
      <w:r>
        <w:t>Live charger occupancy data.</w:t>
      </w:r>
    </w:p>
    <w:p>
      <w:pPr>
        <w:pStyle w:val="ListBullet"/>
      </w:pPr>
      <w:r>
        <w:t>Complex weather-based energy prediction.</w:t>
      </w:r>
    </w:p>
    <w:p>
      <w:pPr>
        <w:pStyle w:val="ListBullet"/>
      </w:pPr>
      <w:r>
        <w:t>Globally optimal multi-stop charging optimization.</w:t>
      </w:r>
    </w:p>
    <w:p>
      <w:r>
        <w:br w:type="page"/>
      </w:r>
    </w:p>
    <w:p>
      <w:pPr>
        <w:pStyle w:val="Heading1"/>
      </w:pPr>
      <w:r>
        <w:t>Features &amp; Functional Requirements</w:t>
      </w:r>
    </w:p>
    <w:p>
      <w:pPr>
        <w:pStyle w:val="Heading2"/>
      </w:pPr>
      <w:r>
        <w:t>Key Features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Feature</w:t>
            </w:r>
          </w:p>
        </w:tc>
        <w:tc>
          <w:tcPr>
            <w:tcW w:type="dxa" w:w="4968"/>
          </w:tcPr>
          <w:p>
            <w:r>
              <w:rPr>
                <w:b/>
              </w:rPr>
              <w:t>Description</w:t>
            </w:r>
          </w:p>
        </w:tc>
      </w:tr>
      <w:tr>
        <w:tc>
          <w:tcPr>
            <w:tcW w:type="dxa" w:w="4968"/>
            <w:vAlign w:val="center"/>
          </w:tcPr>
          <w:p>
            <w:r>
              <w:t>Route Planning</w:t>
            </w:r>
          </w:p>
        </w:tc>
        <w:tc>
          <w:tcPr>
            <w:tcW w:type="dxa" w:w="4968"/>
            <w:vAlign w:val="center"/>
          </w:tcPr>
          <w:p>
            <w:r>
              <w:t>Finds a least-cost route between source and destination.</w:t>
            </w:r>
          </w:p>
        </w:tc>
      </w:tr>
      <w:tr>
        <w:tc>
          <w:tcPr>
            <w:tcW w:type="dxa" w:w="4968"/>
            <w:vAlign w:val="center"/>
          </w:tcPr>
          <w:p>
            <w:r>
              <w:t>Battery Awareness</w:t>
            </w:r>
          </w:p>
        </w:tc>
        <w:tc>
          <w:tcPr>
            <w:tcW w:type="dxa" w:w="4968"/>
            <w:vAlign w:val="center"/>
          </w:tcPr>
          <w:p>
            <w:r>
              <w:t>Checks whether the vehicle can reach relevant locations.</w:t>
            </w:r>
          </w:p>
        </w:tc>
      </w:tr>
      <w:tr>
        <w:tc>
          <w:tcPr>
            <w:tcW w:type="dxa" w:w="4968"/>
            <w:vAlign w:val="center"/>
          </w:tcPr>
          <w:p>
            <w:r>
              <w:t>Station Availability</w:t>
            </w:r>
          </w:p>
        </w:tc>
        <w:tc>
          <w:tcPr>
            <w:tcW w:type="dxa" w:w="4968"/>
            <w:vAlign w:val="center"/>
          </w:tcPr>
          <w:p>
            <w:r>
              <w:t>Excludes stations that are unavailable.</w:t>
            </w:r>
          </w:p>
        </w:tc>
      </w:tr>
      <w:tr>
        <w:tc>
          <w:tcPr>
            <w:tcW w:type="dxa" w:w="4968"/>
            <w:vAlign w:val="center"/>
          </w:tcPr>
          <w:p>
            <w:r>
              <w:t>Smart Station Selection</w:t>
            </w:r>
          </w:p>
        </w:tc>
        <w:tc>
          <w:tcPr>
            <w:tcW w:type="dxa" w:w="4968"/>
            <w:vAlign w:val="center"/>
          </w:tcPr>
          <w:p>
            <w:r>
              <w:t>Uses a greedy rule to choose among feasible stations.</w:t>
            </w:r>
          </w:p>
        </w:tc>
      </w:tr>
      <w:tr>
        <w:tc>
          <w:tcPr>
            <w:tcW w:type="dxa" w:w="4968"/>
            <w:vAlign w:val="center"/>
          </w:tcPr>
          <w:p>
            <w:r>
              <w:t>Priority Processing</w:t>
            </w:r>
          </w:p>
        </w:tc>
        <w:tc>
          <w:tcPr>
            <w:tcW w:type="dxa" w:w="4968"/>
            <w:vAlign w:val="center"/>
          </w:tcPr>
          <w:p>
            <w:r>
              <w:t>Uses a priority queue for efficient Dijkstra processing.</w:t>
            </w:r>
          </w:p>
        </w:tc>
      </w:tr>
      <w:tr>
        <w:tc>
          <w:tcPr>
            <w:tcW w:type="dxa" w:w="4968"/>
            <w:vAlign w:val="center"/>
          </w:tcPr>
          <w:p>
            <w:r>
              <w:t>Decision Explanation</w:t>
            </w:r>
          </w:p>
        </w:tc>
        <w:tc>
          <w:tcPr>
            <w:tcW w:type="dxa" w:w="4968"/>
            <w:vAlign w:val="center"/>
          </w:tcPr>
          <w:p>
            <w:r>
              <w:t>Displays candidate filtering and selection reasoning.</w:t>
            </w:r>
          </w:p>
        </w:tc>
      </w:tr>
      <w:tr>
        <w:tc>
          <w:tcPr>
            <w:tcW w:type="dxa" w:w="4968"/>
            <w:vAlign w:val="center"/>
          </w:tcPr>
          <w:p>
            <w:r>
              <w:t>Route Visualization</w:t>
            </w:r>
          </w:p>
        </w:tc>
        <w:tc>
          <w:tcPr>
            <w:tcW w:type="dxa" w:w="4968"/>
            <w:vAlign w:val="center"/>
          </w:tcPr>
          <w:p>
            <w:r>
              <w:t>Shows the selected path in the user interface.</w:t>
            </w:r>
          </w:p>
        </w:tc>
      </w:tr>
    </w:tbl>
    <w:p>
      <w:pPr>
        <w:pStyle w:val="Heading2"/>
      </w:pPr>
      <w:r>
        <w:t>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vAlign w:val="center"/>
          </w:tcPr>
          <w:p>
            <w:r>
              <w:t>FR1</w:t>
            </w:r>
          </w:p>
        </w:tc>
        <w:tc>
          <w:tcPr>
            <w:tcW w:type="dxa" w:w="4968"/>
            <w:vAlign w:val="center"/>
          </w:tcPr>
          <w:p>
            <w:r>
              <w:t>The system shall accept current location and destination.</w:t>
            </w:r>
          </w:p>
        </w:tc>
      </w:tr>
      <w:tr>
        <w:tc>
          <w:tcPr>
            <w:tcW w:type="dxa" w:w="4968"/>
            <w:vAlign w:val="center"/>
          </w:tcPr>
          <w:p>
            <w:r>
              <w:t>FR2</w:t>
            </w:r>
          </w:p>
        </w:tc>
        <w:tc>
          <w:tcPr>
            <w:tcW w:type="dxa" w:w="4968"/>
            <w:vAlign w:val="center"/>
          </w:tcPr>
          <w:p>
            <w:r>
              <w:t>The system shall accept the current battery level.</w:t>
            </w:r>
          </w:p>
        </w:tc>
      </w:tr>
      <w:tr>
        <w:tc>
          <w:tcPr>
            <w:tcW w:type="dxa" w:w="4968"/>
            <w:vAlign w:val="center"/>
          </w:tcPr>
          <w:p>
            <w:r>
              <w:t>FR3</w:t>
            </w:r>
          </w:p>
        </w:tc>
        <w:tc>
          <w:tcPr>
            <w:tcW w:type="dxa" w:w="4968"/>
            <w:vAlign w:val="center"/>
          </w:tcPr>
          <w:p>
            <w:r>
              <w:t>The system shall store road connections and distances.</w:t>
            </w:r>
          </w:p>
        </w:tc>
      </w:tr>
      <w:tr>
        <w:tc>
          <w:tcPr>
            <w:tcW w:type="dxa" w:w="4968"/>
            <w:vAlign w:val="center"/>
          </w:tcPr>
          <w:p>
            <w:r>
              <w:t>FR4</w:t>
            </w:r>
          </w:p>
        </w:tc>
        <w:tc>
          <w:tcPr>
            <w:tcW w:type="dxa" w:w="4968"/>
            <w:vAlign w:val="center"/>
          </w:tcPr>
          <w:p>
            <w:r>
              <w:t>The system shall store charging-station information.</w:t>
            </w:r>
          </w:p>
        </w:tc>
      </w:tr>
      <w:tr>
        <w:tc>
          <w:tcPr>
            <w:tcW w:type="dxa" w:w="4968"/>
            <w:vAlign w:val="center"/>
          </w:tcPr>
          <w:p>
            <w:r>
              <w:t>FR5</w:t>
            </w:r>
          </w:p>
        </w:tc>
        <w:tc>
          <w:tcPr>
            <w:tcW w:type="dxa" w:w="4968"/>
            <w:vAlign w:val="center"/>
          </w:tcPr>
          <w:p>
            <w:r>
              <w:t>The system shall identify unavailable stations.</w:t>
            </w:r>
          </w:p>
        </w:tc>
      </w:tr>
      <w:tr>
        <w:tc>
          <w:tcPr>
            <w:tcW w:type="dxa" w:w="4968"/>
            <w:vAlign w:val="center"/>
          </w:tcPr>
          <w:p>
            <w:r>
              <w:t>FR6</w:t>
            </w:r>
          </w:p>
        </w:tc>
        <w:tc>
          <w:tcPr>
            <w:tcW w:type="dxa" w:w="4968"/>
            <w:vAlign w:val="center"/>
          </w:tcPr>
          <w:p>
            <w:r>
              <w:t>The system shall check station battery feasibility.</w:t>
            </w:r>
          </w:p>
        </w:tc>
      </w:tr>
      <w:tr>
        <w:tc>
          <w:tcPr>
            <w:tcW w:type="dxa" w:w="4968"/>
            <w:vAlign w:val="center"/>
          </w:tcPr>
          <w:p>
            <w:r>
              <w:t>FR7</w:t>
            </w:r>
          </w:p>
        </w:tc>
        <w:tc>
          <w:tcPr>
            <w:tcW w:type="dxa" w:w="4968"/>
            <w:vAlign w:val="center"/>
          </w:tcPr>
          <w:p>
            <w:r>
              <w:t>The system shall calculate a least-cost route.</w:t>
            </w:r>
          </w:p>
        </w:tc>
      </w:tr>
      <w:tr>
        <w:tc>
          <w:tcPr>
            <w:tcW w:type="dxa" w:w="4968"/>
            <w:vAlign w:val="center"/>
          </w:tcPr>
          <w:p>
            <w:r>
              <w:t>FR8</w:t>
            </w:r>
          </w:p>
        </w:tc>
        <w:tc>
          <w:tcPr>
            <w:tcW w:type="dxa" w:w="4968"/>
            <w:vAlign w:val="center"/>
          </w:tcPr>
          <w:p>
            <w:r>
              <w:t>The system shall recommend a feasible charging station.</w:t>
            </w:r>
          </w:p>
        </w:tc>
      </w:tr>
      <w:tr>
        <w:tc>
          <w:tcPr>
            <w:tcW w:type="dxa" w:w="4968"/>
            <w:vAlign w:val="center"/>
          </w:tcPr>
          <w:p>
            <w:r>
              <w:t>FR9</w:t>
            </w:r>
          </w:p>
        </w:tc>
        <w:tc>
          <w:tcPr>
            <w:tcW w:type="dxa" w:w="4968"/>
            <w:vAlign w:val="center"/>
          </w:tcPr>
          <w:p>
            <w:r>
              <w:t>The system shall display route distance and station information.</w:t>
            </w:r>
          </w:p>
        </w:tc>
      </w:tr>
      <w:tr>
        <w:tc>
          <w:tcPr>
            <w:tcW w:type="dxa" w:w="4968"/>
            <w:vAlign w:val="center"/>
          </w:tcPr>
          <w:p>
            <w:r>
              <w:t>FR10</w:t>
            </w:r>
          </w:p>
        </w:tc>
        <w:tc>
          <w:tcPr>
            <w:tcW w:type="dxa" w:w="4968"/>
            <w:vAlign w:val="center"/>
          </w:tcPr>
          <w:p>
            <w:r>
              <w:t>The system shall provide an explanation of the recommendation.</w:t>
            </w:r>
          </w:p>
        </w:tc>
      </w:tr>
    </w:tbl>
    <w:p>
      <w:pPr>
        <w:pStyle w:val="Heading2"/>
      </w:pPr>
      <w:r>
        <w:t>Non-Functional Requirements</w:t>
      </w:r>
    </w:p>
    <w:p>
      <w:pPr>
        <w:pStyle w:val="ListBullet"/>
      </w:pPr>
      <w:r>
        <w:t>Correctness: calculations should be consistent and reproducible.</w:t>
      </w:r>
    </w:p>
    <w:p>
      <w:pPr>
        <w:pStyle w:val="ListBullet"/>
      </w:pPr>
      <w:r>
        <w:t>Usability: users should understand the recommendation without knowing the algorithms.</w:t>
      </w:r>
    </w:p>
    <w:p>
      <w:pPr>
        <w:pStyle w:val="ListBullet"/>
      </w:pPr>
      <w:r>
        <w:t>Efficiency: graph processing should use an appropriate priority structure.</w:t>
      </w:r>
    </w:p>
    <w:p>
      <w:pPr>
        <w:pStyle w:val="ListBullet"/>
      </w:pPr>
      <w:r>
        <w:t>Maintainability: frontend, backend and algorithm modules should be separated.</w:t>
      </w:r>
    </w:p>
    <w:p>
      <w:pPr>
        <w:pStyle w:val="ListBullet"/>
      </w:pPr>
      <w:r>
        <w:t>Scalability: the design should allow larger road networks and more stations.</w:t>
      </w:r>
    </w:p>
    <w:p>
      <w:r>
        <w:br w:type="page"/>
      </w:r>
    </w:p>
    <w:p>
      <w:pPr>
        <w:pStyle w:val="Heading1"/>
      </w:pPr>
      <w:r>
        <w:t>Algorithms &amp; Methodology</w:t>
      </w:r>
    </w:p>
    <w:p>
      <w:pPr>
        <w:pStyle w:val="Heading2"/>
      </w:pPr>
      <w:r>
        <w:t>1. Graph Representation</w:t>
      </w:r>
    </w:p>
    <w:p>
      <w:r>
        <w:t>The road network is represented as a weighted graph using an adjacency list. Each location is a vertex, and each road is an edge with a non-negative distance or cost. An adjacency list is suitable for a road network because it stores the actual connections without requiring a large matrix for every possible pair of locations.</w:t>
      </w:r>
    </w:p>
    <w:p>
      <w:pPr>
        <w:pStyle w:val="Heading2"/>
      </w:pPr>
      <w:r>
        <w:t>2. Dijkstra’s Algorithm</w:t>
      </w:r>
    </w:p>
    <w:p>
      <w:r>
        <w:t>Dijkstra’s algorithm finds the shortest or least-cost path from a source node to other nodes when edge weights are non-negative. The algorithm maintains a tentative distance for every node. Initially, the source has distance zero and the remaining nodes have infinity. The node with the smallest tentative distance is repeatedly selected, and its neighboring edges are relaxed.</w:t>
      </w:r>
    </w:p>
    <w:p>
      <w:pPr>
        <w:pStyle w:val="Heading2"/>
      </w:pPr>
      <w:r>
        <w:t>Dijkstra Pseudocode</w:t>
      </w:r>
    </w:p>
    <w:p>
      <w:r>
        <w:rPr>
          <w:rFonts w:ascii="Courier New" w:hAnsi="Courier New"/>
          <w:sz w:val="19"/>
        </w:rPr>
        <w:t>dist[source] = 0</w:t>
        <w:br/>
        <w:t>priority_queue = [(0, source)]</w:t>
        <w:br/>
        <w:br/>
        <w:t>while priority_queue:</w:t>
        <w:br/>
        <w:t xml:space="preserve">    cost, u = pop minimum</w:t>
        <w:br/>
        <w:br/>
        <w:t xml:space="preserve">    if cost &gt; dist[u]:</w:t>
        <w:br/>
        <w:t xml:space="preserve">        continue</w:t>
        <w:br/>
        <w:br/>
        <w:t xml:space="preserve">    for each (v, weight) connected to u:</w:t>
        <w:br/>
        <w:t xml:space="preserve">        new_cost = cost + weight</w:t>
        <w:br/>
        <w:br/>
        <w:t xml:space="preserve">        if new_cost &lt; dist[v]:</w:t>
        <w:br/>
        <w:t xml:space="preserve">            dist[v] = new_cost</w:t>
        <w:br/>
        <w:t xml:space="preserve">            previous[v] = u</w:t>
        <w:br/>
        <w:t xml:space="preserve">            push (new_cost, v)</w:t>
        <w:br/>
        <w:br/>
        <w:t>reconstruct path using previous[]</w:t>
      </w:r>
    </w:p>
    <w:p>
      <w:pPr>
        <w:pStyle w:val="Heading2"/>
      </w:pPr>
      <w:r>
        <w:t>3. Priority Queue</w:t>
      </w:r>
    </w:p>
    <w:p>
      <w:r>
        <w:t>The priority queue repeatedly returns the graph node with the smallest tentative cost. This is the central supporting data structure for the Dijkstra implementation. In Python, the heapq module can be used to implement a min-heap.</w:t>
      </w:r>
    </w:p>
    <w:p>
      <w:pPr>
        <w:pStyle w:val="Heading2"/>
      </w:pPr>
      <w:r>
        <w:t>4. Greedy Strategy</w:t>
      </w:r>
    </w:p>
    <w:p>
      <w:r>
        <w:t>After identifying feasible charging-station candidates, the system applies a greedy rule. The prototype can first remove unavailable or unreachable stations and then choose the station with the smallest feasible route detour. If a tie occurs, station availability or another clearly defined secondary criterion can be used.</w:t>
      </w:r>
    </w:p>
    <w:p>
      <w:r>
        <w:br w:type="page"/>
      </w:r>
    </w:p>
    <w:p>
      <w:pPr>
        <w:pStyle w:val="Heading1"/>
      </w:pPr>
      <w:r>
        <w:t>Algorithms &amp; Methodology</w:t>
      </w:r>
    </w:p>
    <w:p>
      <w:pPr>
        <w:pStyle w:val="Heading2"/>
      </w:pPr>
      <w:r>
        <w:t>5. Battery Feasibility Method</w:t>
      </w:r>
    </w:p>
    <w:p>
      <w:r>
        <w:t>Battery feasibility is checked before recommending a station. If the vehicle’s available battery cannot support the estimated energy required to reach a station, that station is removed from the candidate set. A simple prototype model can estimate energy consumption from distance and a configurable consumption rate.</w:t>
      </w:r>
    </w:p>
    <w:p>
      <w:r>
        <w:t>For example, if a vehicle consumes 15% battery for every 30 km and a station is 20 km away, the system can estimate the required battery proportion before accepting the station as feasible. A more advanced version can use vehicle-specific energy models.</w:t>
      </w:r>
    </w:p>
    <w:p>
      <w:pPr>
        <w:pStyle w:val="Heading2"/>
      </w:pPr>
      <w:r>
        <w:t>6. Overall Methodology</w:t>
      </w:r>
    </w:p>
    <w:p>
      <w:pPr>
        <w:pStyle w:val="ListNumber"/>
      </w:pPr>
      <w:r>
        <w:t>Read source, destination, battery level and station information.</w:t>
      </w:r>
    </w:p>
    <w:p>
      <w:pPr>
        <w:pStyle w:val="ListNumber"/>
      </w:pPr>
      <w:r>
        <w:t>Build or load the weighted road graph.</w:t>
      </w:r>
    </w:p>
    <w:p>
      <w:pPr>
        <w:pStyle w:val="ListNumber"/>
      </w:pPr>
      <w:r>
        <w:t>Identify available charging stations.</w:t>
      </w:r>
    </w:p>
    <w:p>
      <w:pPr>
        <w:pStyle w:val="ListNumber"/>
      </w:pPr>
      <w:r>
        <w:t>Estimate whether each candidate station is reachable with the current battery.</w:t>
      </w:r>
    </w:p>
    <w:p>
      <w:pPr>
        <w:pStyle w:val="ListNumber"/>
      </w:pPr>
      <w:r>
        <w:t>Run Dijkstra to obtain route costs.</w:t>
      </w:r>
    </w:p>
    <w:p>
      <w:pPr>
        <w:pStyle w:val="ListNumber"/>
      </w:pPr>
      <w:r>
        <w:t>Apply the greedy station-selection rule to feasible candidates.</w:t>
      </w:r>
    </w:p>
    <w:p>
      <w:pPr>
        <w:pStyle w:val="ListNumber"/>
      </w:pPr>
      <w:r>
        <w:t>Reconstruct the selected route using predecessor information.</w:t>
      </w:r>
    </w:p>
    <w:p>
      <w:pPr>
        <w:pStyle w:val="ListNumber"/>
      </w:pPr>
      <w:r>
        <w:t>Return the station, route, distance, battery status and decision explanation.</w:t>
      </w:r>
    </w:p>
    <w:p>
      <w:pPr>
        <w:pStyle w:val="Heading2"/>
      </w:pPr>
      <w:r>
        <w:t>7. Example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Station</w:t>
            </w:r>
          </w:p>
        </w:tc>
        <w:tc>
          <w:tcPr>
            <w:tcW w:type="dxa" w:w="1987"/>
          </w:tcPr>
          <w:p>
            <w:r>
              <w:rPr>
                <w:b/>
              </w:rPr>
              <w:t>Status</w:t>
            </w:r>
          </w:p>
        </w:tc>
        <w:tc>
          <w:tcPr>
            <w:tcW w:type="dxa" w:w="1987"/>
          </w:tcPr>
          <w:p>
            <w:r>
              <w:rPr>
                <w:b/>
              </w:rPr>
              <w:t>Reachable?</w:t>
            </w:r>
          </w:p>
        </w:tc>
        <w:tc>
          <w:tcPr>
            <w:tcW w:type="dxa" w:w="1987"/>
          </w:tcPr>
          <w:p>
            <w:r>
              <w:rPr>
                <w:b/>
              </w:rPr>
              <w:t>Detour</w:t>
            </w:r>
          </w:p>
        </w:tc>
        <w:tc>
          <w:tcPr>
            <w:tcW w:type="dxa" w:w="1987"/>
          </w:tcPr>
          <w:p>
            <w:r>
              <w:rPr>
                <w:b/>
              </w:rPr>
              <w:t>Decision</w:t>
            </w:r>
          </w:p>
        </w:tc>
      </w:tr>
      <w:tr>
        <w:tc>
          <w:tcPr>
            <w:tcW w:type="dxa" w:w="1987"/>
            <w:vAlign w:val="center"/>
          </w:tcPr>
          <w:p>
            <w:r>
              <w:t>C</w:t>
            </w:r>
          </w:p>
        </w:tc>
        <w:tc>
          <w:tcPr>
            <w:tcW w:type="dxa" w:w="1987"/>
            <w:vAlign w:val="center"/>
          </w:tcPr>
          <w:p>
            <w:r>
              <w:t>Available</w:t>
            </w:r>
          </w:p>
        </w:tc>
        <w:tc>
          <w:tcPr>
            <w:tcW w:type="dxa" w:w="1987"/>
            <w:vAlign w:val="center"/>
          </w:tcPr>
          <w:p>
            <w:r>
              <w:t>Yes</w:t>
            </w:r>
          </w:p>
        </w:tc>
        <w:tc>
          <w:tcPr>
            <w:tcW w:type="dxa" w:w="1987"/>
            <w:vAlign w:val="center"/>
          </w:tcPr>
          <w:p>
            <w:r>
              <w:t>3 km</w:t>
            </w:r>
          </w:p>
        </w:tc>
        <w:tc>
          <w:tcPr>
            <w:tcW w:type="dxa" w:w="1987"/>
            <w:vAlign w:val="center"/>
          </w:tcPr>
          <w:p>
            <w:r>
              <w:t>Candidate</w:t>
            </w:r>
          </w:p>
        </w:tc>
      </w:tr>
      <w:tr>
        <w:tc>
          <w:tcPr>
            <w:tcW w:type="dxa" w:w="1987"/>
            <w:vAlign w:val="center"/>
          </w:tcPr>
          <w:p>
            <w:r>
              <w:t>D</w:t>
            </w:r>
          </w:p>
        </w:tc>
        <w:tc>
          <w:tcPr>
            <w:tcW w:type="dxa" w:w="1987"/>
            <w:vAlign w:val="center"/>
          </w:tcPr>
          <w:p>
            <w:r>
              <w:t>Available</w:t>
            </w:r>
          </w:p>
        </w:tc>
        <w:tc>
          <w:tcPr>
            <w:tcW w:type="dxa" w:w="1987"/>
            <w:vAlign w:val="center"/>
          </w:tcPr>
          <w:p>
            <w:r>
              <w:t>Yes</w:t>
            </w:r>
          </w:p>
        </w:tc>
        <w:tc>
          <w:tcPr>
            <w:tcW w:type="dxa" w:w="1987"/>
            <w:vAlign w:val="center"/>
          </w:tcPr>
          <w:p>
            <w:r>
              <w:t>5 km</w:t>
            </w:r>
          </w:p>
        </w:tc>
        <w:tc>
          <w:tcPr>
            <w:tcW w:type="dxa" w:w="1987"/>
            <w:vAlign w:val="center"/>
          </w:tcPr>
          <w:p>
            <w:r>
              <w:t>Candidate</w:t>
            </w:r>
          </w:p>
        </w:tc>
      </w:tr>
      <w:tr>
        <w:tc>
          <w:tcPr>
            <w:tcW w:type="dxa" w:w="1987"/>
            <w:vAlign w:val="center"/>
          </w:tcPr>
          <w:p>
            <w:r>
              <w:t>E</w:t>
            </w:r>
          </w:p>
        </w:tc>
        <w:tc>
          <w:tcPr>
            <w:tcW w:type="dxa" w:w="1987"/>
            <w:vAlign w:val="center"/>
          </w:tcPr>
          <w:p>
            <w:r>
              <w:t>Unavailable</w:t>
            </w:r>
          </w:p>
        </w:tc>
        <w:tc>
          <w:tcPr>
            <w:tcW w:type="dxa" w:w="1987"/>
            <w:vAlign w:val="center"/>
          </w:tcPr>
          <w:p>
            <w:r>
              <w:t>No</w:t>
            </w:r>
          </w:p>
        </w:tc>
        <w:tc>
          <w:tcPr>
            <w:tcW w:type="dxa" w:w="1987"/>
            <w:vAlign w:val="center"/>
          </w:tcPr>
          <w:p>
            <w:r>
              <w:t>2 km</w:t>
            </w:r>
          </w:p>
        </w:tc>
        <w:tc>
          <w:tcPr>
            <w:tcW w:type="dxa" w:w="1987"/>
            <w:vAlign w:val="center"/>
          </w:tcPr>
          <w:p>
            <w:r>
              <w:t>Rejected</w:t>
            </w:r>
          </w:p>
        </w:tc>
      </w:tr>
    </w:tbl>
    <w:p>
      <w:r>
        <w:t>In this example, Station E is rejected because it is unavailable. Stations C and D remain feasible. The route costs are calculated using Dijkstra, and the greedy rule then compares the feasible candidates according to the configured criterion.</w:t>
      </w:r>
    </w:p>
    <w:p>
      <w:pPr>
        <w:pStyle w:val="Heading2"/>
      </w:pPr>
      <w:r>
        <w:t>8. Complexity</w:t>
      </w:r>
    </w:p>
    <w:p>
      <w:r>
        <w:t>Using an adjacency list and binary-heap priority queue, Dijkstra’s algorithm has a typical complexity of O((V + E) log V), commonly represented as O(E log V) for a connected sparse graph. Here V is the number of vertices and E is the number of edges. If k charging stations are evaluated, station candidate processing can be O(k) for a direct minimum selection or O(k log k) when candidates are sorted.</w:t>
      </w:r>
    </w:p>
    <w:p>
      <w:r>
        <w:br w:type="page"/>
      </w:r>
    </w:p>
    <w:p>
      <w:pPr>
        <w:pStyle w:val="Heading1"/>
      </w:pPr>
      <w:r>
        <w:t>Technologies &amp; Implementation</w:t>
      </w:r>
    </w:p>
    <w:p>
      <w:pPr>
        <w:pStyle w:val="Heading2"/>
      </w:pPr>
      <w:r>
        <w:t>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Technology</w:t>
            </w:r>
          </w:p>
        </w:tc>
        <w:tc>
          <w:tcPr>
            <w:tcW w:type="dxa" w:w="4968"/>
          </w:tcPr>
          <w:p>
            <w:r>
              <w:rPr>
                <w:b/>
              </w:rPr>
              <w:t>Role</w:t>
            </w:r>
          </w:p>
        </w:tc>
      </w:tr>
      <w:tr>
        <w:tc>
          <w:tcPr>
            <w:tcW w:type="dxa" w:w="4968"/>
            <w:vAlign w:val="center"/>
          </w:tcPr>
          <w:p>
            <w:r>
              <w:t>Python</w:t>
            </w:r>
          </w:p>
        </w:tc>
        <w:tc>
          <w:tcPr>
            <w:tcW w:type="dxa" w:w="4968"/>
            <w:vAlign w:val="center"/>
          </w:tcPr>
          <w:p>
            <w:r>
              <w:t>Algorithms, data structures, battery and station logic</w:t>
            </w:r>
          </w:p>
        </w:tc>
      </w:tr>
      <w:tr>
        <w:tc>
          <w:tcPr>
            <w:tcW w:type="dxa" w:w="4968"/>
            <w:vAlign w:val="center"/>
          </w:tcPr>
          <w:p>
            <w:r>
              <w:t>Flask</w:t>
            </w:r>
          </w:p>
        </w:tc>
        <w:tc>
          <w:tcPr>
            <w:tcW w:type="dxa" w:w="4968"/>
            <w:vAlign w:val="center"/>
          </w:tcPr>
          <w:p>
            <w:r>
              <w:t>Backend REST API and request processing</w:t>
            </w:r>
          </w:p>
        </w:tc>
      </w:tr>
      <w:tr>
        <w:tc>
          <w:tcPr>
            <w:tcW w:type="dxa" w:w="4968"/>
            <w:vAlign w:val="center"/>
          </w:tcPr>
          <w:p>
            <w:r>
              <w:t>React</w:t>
            </w:r>
          </w:p>
        </w:tc>
        <w:tc>
          <w:tcPr>
            <w:tcW w:type="dxa" w:w="4968"/>
            <w:vAlign w:val="center"/>
          </w:tcPr>
          <w:p>
            <w:r>
              <w:t>Interactive frontend and result visualization</w:t>
            </w:r>
          </w:p>
        </w:tc>
      </w:tr>
      <w:tr>
        <w:tc>
          <w:tcPr>
            <w:tcW w:type="dxa" w:w="4968"/>
            <w:vAlign w:val="center"/>
          </w:tcPr>
          <w:p>
            <w:r>
              <w:t>PostgreSQL (Optional)</w:t>
            </w:r>
          </w:p>
        </w:tc>
        <w:tc>
          <w:tcPr>
            <w:tcW w:type="dxa" w:w="4968"/>
            <w:vAlign w:val="center"/>
          </w:tcPr>
          <w:p>
            <w:r>
              <w:t>Persistent graph and station data</w:t>
            </w:r>
          </w:p>
        </w:tc>
      </w:tr>
      <w:tr>
        <w:tc>
          <w:tcPr>
            <w:tcW w:type="dxa" w:w="4968"/>
            <w:vAlign w:val="center"/>
          </w:tcPr>
          <w:p>
            <w:r>
              <w:t>HTML/CSS</w:t>
            </w:r>
          </w:p>
        </w:tc>
        <w:tc>
          <w:tcPr>
            <w:tcW w:type="dxa" w:w="4968"/>
            <w:vAlign w:val="center"/>
          </w:tcPr>
          <w:p>
            <w:r>
              <w:t>Interface structure and styling</w:t>
            </w:r>
          </w:p>
        </w:tc>
      </w:tr>
    </w:tbl>
    <w:p>
      <w:pPr>
        <w:pStyle w:val="Heading2"/>
      </w:pPr>
      <w:r>
        <w:t>Implementation Architecture</w:t>
      </w:r>
    </w:p>
    <w:p>
      <w:pPr>
        <w:pStyle w:val="ListBullet"/>
      </w:pPr>
      <w:r>
        <w:t>Frontend Layer: React collects inputs and presents routes, stations and algorithm decisions.</w:t>
      </w:r>
    </w:p>
    <w:p>
      <w:pPr>
        <w:pStyle w:val="ListBullet"/>
      </w:pPr>
      <w:r>
        <w:t>Backend Layer: Flask receives requests, validates data and calls the planning logic.</w:t>
      </w:r>
    </w:p>
    <w:p>
      <w:pPr>
        <w:pStyle w:val="ListBullet"/>
      </w:pPr>
      <w:r>
        <w:t>Algorithm Layer: Python modules implement Dijkstra, priority queue processing and greedy selection.</w:t>
      </w:r>
    </w:p>
    <w:p>
      <w:pPr>
        <w:pStyle w:val="ListBullet"/>
      </w:pPr>
      <w:r>
        <w:t>Data Layer: Graph and station data can initially be stored in Python dictionaries or JSON and later migrated to PostgreSQL.</w:t>
      </w:r>
    </w:p>
    <w:p>
      <w:pPr>
        <w:pStyle w:val="Heading2"/>
      </w:pPr>
      <w:r>
        <w:t>Suggested Project Structure</w:t>
      </w:r>
    </w:p>
    <w:p>
      <w:r>
        <w:rPr>
          <w:rFonts w:ascii="Courier New" w:hAnsi="Courier New"/>
          <w:sz w:val="19"/>
        </w:rPr>
        <w:t>ev-charging-planner/</w:t>
        <w:br/>
        <w:t xml:space="preserve">    backend/</w:t>
        <w:br/>
        <w:t xml:space="preserve">        app.py</w:t>
        <w:br/>
        <w:t xml:space="preserve">        graph.py</w:t>
        <w:br/>
        <w:t xml:space="preserve">        dijkstra.py</w:t>
        <w:br/>
        <w:t xml:space="preserve">        station.py</w:t>
        <w:br/>
        <w:t xml:space="preserve">        planner.py</w:t>
        <w:br/>
        <w:t xml:space="preserve">    frontend/</w:t>
        <w:br/>
        <w:t xml:space="preserve">        src/</w:t>
        <w:br/>
        <w:t xml:space="preserve">        components/</w:t>
        <w:br/>
        <w:t xml:space="preserve">        App.jsx</w:t>
        <w:br/>
        <w:t xml:space="preserve">    data/</w:t>
        <w:br/>
        <w:t xml:space="preserve">        graph.json</w:t>
        <w:br/>
        <w:t xml:space="preserve">        stations.json</w:t>
      </w:r>
    </w:p>
    <w:p>
      <w:pPr>
        <w:pStyle w:val="Heading2"/>
      </w:pPr>
      <w:r>
        <w:t>Sample API Output</w:t>
      </w:r>
    </w:p>
    <w:p>
      <w:r>
        <w:rPr>
          <w:rFonts w:ascii="Courier New" w:hAnsi="Courier New"/>
          <w:sz w:val="19"/>
        </w:rPr>
        <w:t>{</w:t>
        <w:br/>
        <w:t xml:space="preserve">  "station": "D",</w:t>
        <w:br/>
        <w:t xml:space="preserve">  "route": ["A", "B", "D", "F"],</w:t>
        <w:br/>
        <w:t xml:space="preserve">  "distance_km": 18,</w:t>
        <w:br/>
        <w:t xml:space="preserve">  "battery_feasible": true,</w:t>
        <w:br/>
        <w:t xml:space="preserve">  "reason": "Available station with best feasible local score"</w:t>
        <w:br/>
        <w:t>}</w:t>
      </w:r>
    </w:p>
    <w:p>
      <w:pPr>
        <w:pStyle w:val="Heading2"/>
      </w:pPr>
      <w:r>
        <w:t>User Interface</w:t>
      </w:r>
    </w:p>
    <w:p>
      <w:r>
        <w:t>The interface can contain input fields for source, destination and battery level; a station availability panel; a route result; total distance; and an algorithm explanation panel. The explanation panel is important because the hackathon challenge specifically requires the important decisions to be visible.</w:t>
      </w:r>
    </w:p>
    <w:p>
      <w:r>
        <w:br w:type="page"/>
      </w:r>
    </w:p>
    <w:p>
      <w:pPr>
        <w:pStyle w:val="Heading1"/>
      </w:pPr>
      <w:r>
        <w:t>Results, Testing &amp; Performance</w:t>
      </w:r>
    </w:p>
    <w:p>
      <w:pPr>
        <w:pStyle w:val="Heading2"/>
      </w:pPr>
      <w:r>
        <w:t>Testing Approach</w:t>
      </w:r>
    </w:p>
    <w:p>
      <w:r>
        <w:t>The prototype should be tested using normal, boundary and invalid inputs. Testing must verify both the algorithmic output and the practical constraints of the EV planning problem.</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Test ID</w:t>
            </w:r>
          </w:p>
        </w:tc>
        <w:tc>
          <w:tcPr>
            <w:tcW w:type="dxa" w:w="3312"/>
          </w:tcPr>
          <w:p>
            <w:r>
              <w:rPr>
                <w:b/>
              </w:rPr>
              <w:t>Scenario</w:t>
            </w:r>
          </w:p>
        </w:tc>
        <w:tc>
          <w:tcPr>
            <w:tcW w:type="dxa" w:w="3312"/>
          </w:tcPr>
          <w:p>
            <w:r>
              <w:rPr>
                <w:b/>
              </w:rPr>
              <w:t>Expected Result</w:t>
            </w:r>
          </w:p>
        </w:tc>
      </w:tr>
      <w:tr>
        <w:tc>
          <w:tcPr>
            <w:tcW w:type="dxa" w:w="3312"/>
            <w:vAlign w:val="center"/>
          </w:tcPr>
          <w:p>
            <w:r>
              <w:t>TC01</w:t>
            </w:r>
          </w:p>
        </w:tc>
        <w:tc>
          <w:tcPr>
            <w:tcW w:type="dxa" w:w="3312"/>
            <w:vAlign w:val="center"/>
          </w:tcPr>
          <w:p>
            <w:r>
              <w:t>Normal route with sufficient battery</w:t>
            </w:r>
          </w:p>
        </w:tc>
        <w:tc>
          <w:tcPr>
            <w:tcW w:type="dxa" w:w="3312"/>
            <w:vAlign w:val="center"/>
          </w:tcPr>
          <w:p>
            <w:r>
              <w:t>Least-cost feasible route returned</w:t>
            </w:r>
          </w:p>
        </w:tc>
      </w:tr>
      <w:tr>
        <w:tc>
          <w:tcPr>
            <w:tcW w:type="dxa" w:w="3312"/>
            <w:vAlign w:val="center"/>
          </w:tcPr>
          <w:p>
            <w:r>
              <w:t>TC02</w:t>
            </w:r>
          </w:p>
        </w:tc>
        <w:tc>
          <w:tcPr>
            <w:tcW w:type="dxa" w:w="3312"/>
            <w:vAlign w:val="center"/>
          </w:tcPr>
          <w:p>
            <w:r>
              <w:t>Nearest station unavailable</w:t>
            </w:r>
          </w:p>
        </w:tc>
        <w:tc>
          <w:tcPr>
            <w:tcW w:type="dxa" w:w="3312"/>
            <w:vAlign w:val="center"/>
          </w:tcPr>
          <w:p>
            <w:r>
              <w:t>Unavailable station excluded</w:t>
            </w:r>
          </w:p>
        </w:tc>
      </w:tr>
      <w:tr>
        <w:tc>
          <w:tcPr>
            <w:tcW w:type="dxa" w:w="3312"/>
            <w:vAlign w:val="center"/>
          </w:tcPr>
          <w:p>
            <w:r>
              <w:t>TC03</w:t>
            </w:r>
          </w:p>
        </w:tc>
        <w:tc>
          <w:tcPr>
            <w:tcW w:type="dxa" w:w="3312"/>
            <w:vAlign w:val="center"/>
          </w:tcPr>
          <w:p>
            <w:r>
              <w:t>Station cannot be reached</w:t>
            </w:r>
          </w:p>
        </w:tc>
        <w:tc>
          <w:tcPr>
            <w:tcW w:type="dxa" w:w="3312"/>
            <w:vAlign w:val="center"/>
          </w:tcPr>
          <w:p>
            <w:r>
              <w:t>Station rejected as infeasible</w:t>
            </w:r>
          </w:p>
        </w:tc>
      </w:tr>
      <w:tr>
        <w:tc>
          <w:tcPr>
            <w:tcW w:type="dxa" w:w="3312"/>
            <w:vAlign w:val="center"/>
          </w:tcPr>
          <w:p>
            <w:r>
              <w:t>TC04</w:t>
            </w:r>
          </w:p>
        </w:tc>
        <w:tc>
          <w:tcPr>
            <w:tcW w:type="dxa" w:w="3312"/>
            <w:vAlign w:val="center"/>
          </w:tcPr>
          <w:p>
            <w:r>
              <w:t>Destination directly reachable</w:t>
            </w:r>
          </w:p>
        </w:tc>
        <w:tc>
          <w:tcPr>
            <w:tcW w:type="dxa" w:w="3312"/>
            <w:vAlign w:val="center"/>
          </w:tcPr>
          <w:p>
            <w:r>
              <w:t>Charging stop not required</w:t>
            </w:r>
          </w:p>
        </w:tc>
      </w:tr>
      <w:tr>
        <w:tc>
          <w:tcPr>
            <w:tcW w:type="dxa" w:w="3312"/>
            <w:vAlign w:val="center"/>
          </w:tcPr>
          <w:p>
            <w:r>
              <w:t>TC05</w:t>
            </w:r>
          </w:p>
        </w:tc>
        <w:tc>
          <w:tcPr>
            <w:tcW w:type="dxa" w:w="3312"/>
            <w:vAlign w:val="center"/>
          </w:tcPr>
          <w:p>
            <w:r>
              <w:t>Multiple possible routes</w:t>
            </w:r>
          </w:p>
        </w:tc>
        <w:tc>
          <w:tcPr>
            <w:tcW w:type="dxa" w:w="3312"/>
            <w:vAlign w:val="center"/>
          </w:tcPr>
          <w:p>
            <w:r>
              <w:t>Least-cost route selected</w:t>
            </w:r>
          </w:p>
        </w:tc>
      </w:tr>
      <w:tr>
        <w:tc>
          <w:tcPr>
            <w:tcW w:type="dxa" w:w="3312"/>
            <w:vAlign w:val="center"/>
          </w:tcPr>
          <w:p>
            <w:r>
              <w:t>TC06</w:t>
            </w:r>
          </w:p>
        </w:tc>
        <w:tc>
          <w:tcPr>
            <w:tcW w:type="dxa" w:w="3312"/>
            <w:vAlign w:val="center"/>
          </w:tcPr>
          <w:p>
            <w:r>
              <w:t>No path to destination</w:t>
            </w:r>
          </w:p>
        </w:tc>
        <w:tc>
          <w:tcPr>
            <w:tcW w:type="dxa" w:w="3312"/>
            <w:vAlign w:val="center"/>
          </w:tcPr>
          <w:p>
            <w:r>
              <w:t>Clear no-route message</w:t>
            </w:r>
          </w:p>
        </w:tc>
      </w:tr>
      <w:tr>
        <w:tc>
          <w:tcPr>
            <w:tcW w:type="dxa" w:w="3312"/>
            <w:vAlign w:val="center"/>
          </w:tcPr>
          <w:p>
            <w:r>
              <w:t>TC07</w:t>
            </w:r>
          </w:p>
        </w:tc>
        <w:tc>
          <w:tcPr>
            <w:tcW w:type="dxa" w:w="3312"/>
            <w:vAlign w:val="center"/>
          </w:tcPr>
          <w:p>
            <w:r>
              <w:t>Invalid battery value</w:t>
            </w:r>
          </w:p>
        </w:tc>
        <w:tc>
          <w:tcPr>
            <w:tcW w:type="dxa" w:w="3312"/>
            <w:vAlign w:val="center"/>
          </w:tcPr>
          <w:p>
            <w:r>
              <w:t>Validation error</w:t>
            </w:r>
          </w:p>
        </w:tc>
      </w:tr>
      <w:tr>
        <w:tc>
          <w:tcPr>
            <w:tcW w:type="dxa" w:w="3312"/>
            <w:vAlign w:val="center"/>
          </w:tcPr>
          <w:p>
            <w:r>
              <w:t>TC08</w:t>
            </w:r>
          </w:p>
        </w:tc>
        <w:tc>
          <w:tcPr>
            <w:tcW w:type="dxa" w:w="3312"/>
            <w:vAlign w:val="center"/>
          </w:tcPr>
          <w:p>
            <w:r>
              <w:t>All stations unavailable</w:t>
            </w:r>
          </w:p>
        </w:tc>
        <w:tc>
          <w:tcPr>
            <w:tcW w:type="dxa" w:w="3312"/>
            <w:vAlign w:val="center"/>
          </w:tcPr>
          <w:p>
            <w:r>
              <w:t>No feasible station reported</w:t>
            </w:r>
          </w:p>
        </w:tc>
      </w:tr>
    </w:tbl>
    <w:p>
      <w:pPr>
        <w:pStyle w:val="Heading2"/>
      </w:pPr>
      <w:r>
        <w:t>Expected Results</w:t>
      </w:r>
    </w:p>
    <w:p>
      <w:r>
        <w:t>The system should correctly calculate the least-cost route using Dijkstra’s algorithm and should never recommend a station that fails the configured availability or battery constraints. The priority queue should process nodes in increasing tentative-cost order. The greedy component should record the feasible candidates and select the candidate that satisfies its explicitly defined local rule.</w:t>
      </w:r>
    </w:p>
    <w:p>
      <w:pPr>
        <w:pStyle w:val="Heading2"/>
      </w:pPr>
      <w:r>
        <w:t>Performance Evaluation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Purpose</w:t>
            </w:r>
          </w:p>
        </w:tc>
      </w:tr>
      <w:tr>
        <w:tc>
          <w:tcPr>
            <w:tcW w:type="dxa" w:w="4968"/>
            <w:vAlign w:val="center"/>
          </w:tcPr>
          <w:p>
            <w:r>
              <w:t>Execution Time</w:t>
            </w:r>
          </w:p>
        </w:tc>
        <w:tc>
          <w:tcPr>
            <w:tcW w:type="dxa" w:w="4968"/>
            <w:vAlign w:val="center"/>
          </w:tcPr>
          <w:p>
            <w:r>
              <w:t>Measures how quickly the planner produces a result.</w:t>
            </w:r>
          </w:p>
        </w:tc>
      </w:tr>
      <w:tr>
        <w:tc>
          <w:tcPr>
            <w:tcW w:type="dxa" w:w="4968"/>
            <w:vAlign w:val="center"/>
          </w:tcPr>
          <w:p>
            <w:r>
              <w:t>Nodes Processed</w:t>
            </w:r>
          </w:p>
        </w:tc>
        <w:tc>
          <w:tcPr>
            <w:tcW w:type="dxa" w:w="4968"/>
            <w:vAlign w:val="center"/>
          </w:tcPr>
          <w:p>
            <w:r>
              <w:t>Shows graph-search workload.</w:t>
            </w:r>
          </w:p>
        </w:tc>
      </w:tr>
      <w:tr>
        <w:tc>
          <w:tcPr>
            <w:tcW w:type="dxa" w:w="4968"/>
            <w:vAlign w:val="center"/>
          </w:tcPr>
          <w:p>
            <w:r>
              <w:t>Edges Examined</w:t>
            </w:r>
          </w:p>
        </w:tc>
        <w:tc>
          <w:tcPr>
            <w:tcW w:type="dxa" w:w="4968"/>
            <w:vAlign w:val="center"/>
          </w:tcPr>
          <w:p>
            <w:r>
              <w:t>Shows route-search workload.</w:t>
            </w:r>
          </w:p>
        </w:tc>
      </w:tr>
      <w:tr>
        <w:tc>
          <w:tcPr>
            <w:tcW w:type="dxa" w:w="4968"/>
            <w:vAlign w:val="center"/>
          </w:tcPr>
          <w:p>
            <w:r>
              <w:t>Stations Evaluated</w:t>
            </w:r>
          </w:p>
        </w:tc>
        <w:tc>
          <w:tcPr>
            <w:tcW w:type="dxa" w:w="4968"/>
            <w:vAlign w:val="center"/>
          </w:tcPr>
          <w:p>
            <w:r>
              <w:t>Measures charging-candidate processing.</w:t>
            </w:r>
          </w:p>
        </w:tc>
      </w:tr>
      <w:tr>
        <w:tc>
          <w:tcPr>
            <w:tcW w:type="dxa" w:w="4968"/>
            <w:vAlign w:val="center"/>
          </w:tcPr>
          <w:p>
            <w:r>
              <w:t>Stations Rejected</w:t>
            </w:r>
          </w:p>
        </w:tc>
        <w:tc>
          <w:tcPr>
            <w:tcW w:type="dxa" w:w="4968"/>
            <w:vAlign w:val="center"/>
          </w:tcPr>
          <w:p>
            <w:r>
              <w:t>Shows constraint filtering.</w:t>
            </w:r>
          </w:p>
        </w:tc>
      </w:tr>
      <w:tr>
        <w:tc>
          <w:tcPr>
            <w:tcW w:type="dxa" w:w="4968"/>
            <w:vAlign w:val="center"/>
          </w:tcPr>
          <w:p>
            <w:r>
              <w:t>Final Distance</w:t>
            </w:r>
          </w:p>
        </w:tc>
        <w:tc>
          <w:tcPr>
            <w:tcW w:type="dxa" w:w="4968"/>
            <w:vAlign w:val="center"/>
          </w:tcPr>
          <w:p>
            <w:r>
              <w:t>Measures route objective value.</w:t>
            </w:r>
          </w:p>
        </w:tc>
      </w:tr>
    </w:tbl>
    <w:p>
      <w:pPr>
        <w:pStyle w:val="Heading2"/>
      </w:pPr>
      <w:r>
        <w:t>Performance Discussion</w:t>
      </w:r>
    </w:p>
    <w:p>
      <w:r>
        <w:t>The use of an adjacency list and priority queue makes the route-search implementation appropriate for sparse graphs. For a small hackathon prototype, response time should generally be dominated by input processing rather than the algorithm itself. As the graph grows, the heap-based implementation avoids repeatedly scanning all nodes to find the next lowest tentative distance.</w:t>
      </w:r>
    </w:p>
    <w:p>
      <w:r>
        <w:br w:type="page"/>
      </w:r>
    </w:p>
    <w:p>
      <w:pPr>
        <w:pStyle w:val="Heading1"/>
      </w:pPr>
      <w:r>
        <w:t>Results, Testing &amp; Performance</w:t>
      </w:r>
    </w:p>
    <w:p>
      <w:pPr>
        <w:pStyle w:val="Heading2"/>
      </w:pPr>
      <w:r>
        <w:t>Illustrative System Result</w:t>
      </w:r>
    </w:p>
    <w:p>
      <w:r>
        <w:t>Suppose the vehicle starts at A and needs to reach F. Charging stations C, D and E are available in the network, but E is unavailable. The vehicle has enough battery to reach C and D but not all distant candidates. After filtering, the system evaluates C and 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Output Field</w:t>
            </w:r>
          </w:p>
        </w:tc>
        <w:tc>
          <w:tcPr>
            <w:tcW w:type="dxa" w:w="4968"/>
          </w:tcPr>
          <w:p>
            <w:r>
              <w:rPr>
                <w:b/>
              </w:rPr>
              <w:t>Illustrative Result</w:t>
            </w:r>
          </w:p>
        </w:tc>
      </w:tr>
      <w:tr>
        <w:tc>
          <w:tcPr>
            <w:tcW w:type="dxa" w:w="4968"/>
            <w:vAlign w:val="center"/>
          </w:tcPr>
          <w:p>
            <w:r>
              <w:t>Source</w:t>
            </w:r>
          </w:p>
        </w:tc>
        <w:tc>
          <w:tcPr>
            <w:tcW w:type="dxa" w:w="4968"/>
            <w:vAlign w:val="center"/>
          </w:tcPr>
          <w:p>
            <w:r>
              <w:t>A</w:t>
            </w:r>
          </w:p>
        </w:tc>
      </w:tr>
      <w:tr>
        <w:tc>
          <w:tcPr>
            <w:tcW w:type="dxa" w:w="4968"/>
            <w:vAlign w:val="center"/>
          </w:tcPr>
          <w:p>
            <w:r>
              <w:t>Destination</w:t>
            </w:r>
          </w:p>
        </w:tc>
        <w:tc>
          <w:tcPr>
            <w:tcW w:type="dxa" w:w="4968"/>
            <w:vAlign w:val="center"/>
          </w:tcPr>
          <w:p>
            <w:r>
              <w:t>F</w:t>
            </w:r>
          </w:p>
        </w:tc>
      </w:tr>
      <w:tr>
        <w:tc>
          <w:tcPr>
            <w:tcW w:type="dxa" w:w="4968"/>
            <w:vAlign w:val="center"/>
          </w:tcPr>
          <w:p>
            <w:r>
              <w:t>Recommended Station</w:t>
            </w:r>
          </w:p>
        </w:tc>
        <w:tc>
          <w:tcPr>
            <w:tcW w:type="dxa" w:w="4968"/>
            <w:vAlign w:val="center"/>
          </w:tcPr>
          <w:p>
            <w:r>
              <w:t>D</w:t>
            </w:r>
          </w:p>
        </w:tc>
      </w:tr>
      <w:tr>
        <w:tc>
          <w:tcPr>
            <w:tcW w:type="dxa" w:w="4968"/>
            <w:vAlign w:val="center"/>
          </w:tcPr>
          <w:p>
            <w:r>
              <w:t>Selected Route</w:t>
            </w:r>
          </w:p>
        </w:tc>
        <w:tc>
          <w:tcPr>
            <w:tcW w:type="dxa" w:w="4968"/>
            <w:vAlign w:val="center"/>
          </w:tcPr>
          <w:p>
            <w:r>
              <w:t>A → B → D → F</w:t>
            </w:r>
          </w:p>
        </w:tc>
      </w:tr>
      <w:tr>
        <w:tc>
          <w:tcPr>
            <w:tcW w:type="dxa" w:w="4968"/>
            <w:vAlign w:val="center"/>
          </w:tcPr>
          <w:p>
            <w:r>
              <w:t>Estimated Distance</w:t>
            </w:r>
          </w:p>
        </w:tc>
        <w:tc>
          <w:tcPr>
            <w:tcW w:type="dxa" w:w="4968"/>
            <w:vAlign w:val="center"/>
          </w:tcPr>
          <w:p>
            <w:r>
              <w:t>18 km</w:t>
            </w:r>
          </w:p>
        </w:tc>
      </w:tr>
      <w:tr>
        <w:tc>
          <w:tcPr>
            <w:tcW w:type="dxa" w:w="4968"/>
            <w:vAlign w:val="center"/>
          </w:tcPr>
          <w:p>
            <w:r>
              <w:t>Battery Feasible</w:t>
            </w:r>
          </w:p>
        </w:tc>
        <w:tc>
          <w:tcPr>
            <w:tcW w:type="dxa" w:w="4968"/>
            <w:vAlign w:val="center"/>
          </w:tcPr>
          <w:p>
            <w:r>
              <w:t>Yes</w:t>
            </w:r>
          </w:p>
        </w:tc>
      </w:tr>
      <w:tr>
        <w:tc>
          <w:tcPr>
            <w:tcW w:type="dxa" w:w="4968"/>
            <w:vAlign w:val="center"/>
          </w:tcPr>
          <w:p>
            <w:r>
              <w:t>Station Availability</w:t>
            </w:r>
          </w:p>
        </w:tc>
        <w:tc>
          <w:tcPr>
            <w:tcW w:type="dxa" w:w="4968"/>
            <w:vAlign w:val="center"/>
          </w:tcPr>
          <w:p>
            <w:r>
              <w:t>Available</w:t>
            </w:r>
          </w:p>
        </w:tc>
      </w:tr>
      <w:tr>
        <w:tc>
          <w:tcPr>
            <w:tcW w:type="dxa" w:w="4968"/>
            <w:vAlign w:val="center"/>
          </w:tcPr>
          <w:p>
            <w:r>
              <w:t>Decision Reason</w:t>
            </w:r>
          </w:p>
        </w:tc>
        <w:tc>
          <w:tcPr>
            <w:tcW w:type="dxa" w:w="4968"/>
            <w:vAlign w:val="center"/>
          </w:tcPr>
          <w:p>
            <w:r>
              <w:t>Best feasible local choice under greedy rule</w:t>
            </w:r>
          </w:p>
        </w:tc>
      </w:tr>
    </w:tbl>
    <w:p>
      <w:pPr>
        <w:pStyle w:val="Heading2"/>
      </w:pPr>
      <w:r>
        <w:t>Decision Transparency</w:t>
      </w:r>
    </w:p>
    <w:p>
      <w:r>
        <w:t>The prototype records the sequence of decisions so that the result can be explained. For example: Station E was removed because it was unavailable; Station C was feasible; Station D was feasible; Dijkstra calculated the route costs; the greedy rule compared C and D; Station D was selected; and the final route was reconstructed from predecessor links.</w:t>
      </w:r>
    </w:p>
    <w:p>
      <w:pPr>
        <w:pStyle w:val="Heading2"/>
      </w:pPr>
      <w:r>
        <w:t>Limitations</w:t>
      </w:r>
    </w:p>
    <w:p>
      <w:pPr>
        <w:pStyle w:val="ListBullet"/>
      </w:pPr>
      <w:r>
        <w:t>A distance-based edge weight does not represent every real driving condition.</w:t>
      </w:r>
    </w:p>
    <w:p>
      <w:pPr>
        <w:pStyle w:val="ListBullet"/>
      </w:pPr>
      <w:r>
        <w:t>Battery consumption can change with speed, road gradient, weather, traffic and vehicle load.</w:t>
      </w:r>
    </w:p>
    <w:p>
      <w:pPr>
        <w:pStyle w:val="ListBullet"/>
      </w:pPr>
      <w:r>
        <w:t>Station availability can become outdated without live data.</w:t>
      </w:r>
    </w:p>
    <w:p>
      <w:pPr>
        <w:pStyle w:val="ListBullet"/>
      </w:pPr>
      <w:r>
        <w:t>A simple greedy rule is locally focused and does not guarantee global optimality for complex multi-stop journeys.</w:t>
      </w:r>
    </w:p>
    <w:p>
      <w:pPr>
        <w:pStyle w:val="Heading2"/>
      </w:pPr>
      <w:r>
        <w:t>Comparison of Algorithm Roles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Algorithm / Structure</w:t>
            </w:r>
          </w:p>
        </w:tc>
        <w:tc>
          <w:tcPr>
            <w:tcW w:type="dxa" w:w="4968"/>
          </w:tcPr>
          <w:p>
            <w:r>
              <w:rPr>
                <w:b/>
              </w:rPr>
              <w:t>Role in Project</w:t>
            </w:r>
          </w:p>
        </w:tc>
      </w:tr>
      <w:tr>
        <w:tc>
          <w:tcPr>
            <w:tcW w:type="dxa" w:w="4968"/>
            <w:vAlign w:val="center"/>
          </w:tcPr>
          <w:p>
            <w:r>
              <w:t>Dijkstra</w:t>
            </w:r>
          </w:p>
        </w:tc>
        <w:tc>
          <w:tcPr>
            <w:tcW w:type="dxa" w:w="4968"/>
            <w:vAlign w:val="center"/>
          </w:tcPr>
          <w:p>
            <w:r>
              <w:t>Finds least-cost paths in the weighted graph.</w:t>
            </w:r>
          </w:p>
        </w:tc>
      </w:tr>
      <w:tr>
        <w:tc>
          <w:tcPr>
            <w:tcW w:type="dxa" w:w="4968"/>
            <w:vAlign w:val="center"/>
          </w:tcPr>
          <w:p>
            <w:r>
              <w:t>Priority Queue</w:t>
            </w:r>
          </w:p>
        </w:tc>
        <w:tc>
          <w:tcPr>
            <w:tcW w:type="dxa" w:w="4968"/>
            <w:vAlign w:val="center"/>
          </w:tcPr>
          <w:p>
            <w:r>
              <w:t>Efficiently selects the lowest tentative-cost node.</w:t>
            </w:r>
          </w:p>
        </w:tc>
      </w:tr>
      <w:tr>
        <w:tc>
          <w:tcPr>
            <w:tcW w:type="dxa" w:w="4968"/>
            <w:vAlign w:val="center"/>
          </w:tcPr>
          <w:p>
            <w:r>
              <w:t>Greedy Strategy</w:t>
            </w:r>
          </w:p>
        </w:tc>
        <w:tc>
          <w:tcPr>
            <w:tcW w:type="dxa" w:w="4968"/>
            <w:vAlign w:val="center"/>
          </w:tcPr>
          <w:p>
            <w:r>
              <w:t>Selects a feasible charging station using a local rule.</w:t>
            </w:r>
          </w:p>
        </w:tc>
      </w:tr>
    </w:tbl>
    <w:p>
      <w:r>
        <w:t>This separation of responsibilities is important: Dijkstra solves the shortest-path subproblem, while the greedy strategy solves the station-choice subproblem. They should not be presented as if they are performing the same optimization task.</w:t>
      </w:r>
    </w:p>
    <w:p>
      <w:r>
        <w:br w:type="page"/>
      </w:r>
    </w:p>
    <w:p>
      <w:pPr>
        <w:pStyle w:val="Heading1"/>
      </w:pPr>
      <w:r>
        <w:t>Conclusion, Future Scope &amp; References</w:t>
      </w:r>
    </w:p>
    <w:p>
      <w:pPr>
        <w:pStyle w:val="Heading2"/>
      </w:pPr>
      <w:r>
        <w:t>Conclusion</w:t>
      </w:r>
    </w:p>
    <w:p>
      <w:r>
        <w:t>The Electric Vehicle Charging Planner provides an algorithm-based solution to a practical electric mobility problem. It combines graph representation, Dijkstra’s shortest-path algorithm, priority-queue processing and a greedy charging-station selection strategy. The system considers battery feasibility, station availability and travel distance rather than relying only on geographic proximity.</w:t>
      </w:r>
    </w:p>
    <w:p>
      <w:r>
        <w:t>The project also emphasizes explainability. The user can see which charging stations were considered, which were rejected, how the route was calculated and why the final recommendation was produced. This makes the prototype suitable for demonstrating both algorithmic knowledge and practical application during a hackathon.</w:t>
      </w:r>
    </w:p>
    <w:p>
      <w:pPr>
        <w:pStyle w:val="Heading2"/>
      </w:pPr>
      <w:r>
        <w:t>Future Scope</w:t>
      </w:r>
    </w:p>
    <w:p>
      <w:pPr>
        <w:pStyle w:val="ListBullet"/>
      </w:pPr>
      <w:r>
        <w:t>Integrate live charging-station availability and occupancy information.</w:t>
      </w:r>
    </w:p>
    <w:p>
      <w:pPr>
        <w:pStyle w:val="ListBullet"/>
      </w:pPr>
      <w:r>
        <w:t>Include real-time traffic and travel-time data.</w:t>
      </w:r>
    </w:p>
    <w:p>
      <w:pPr>
        <w:pStyle w:val="ListBullet"/>
      </w:pPr>
      <w:r>
        <w:t>Support vehicle-specific battery capacity and energy-consumption models.</w:t>
      </w:r>
    </w:p>
    <w:p>
      <w:pPr>
        <w:pStyle w:val="ListBullet"/>
      </w:pPr>
      <w:r>
        <w:t>Add charging duration and electricity price to the optimization criteria.</w:t>
      </w:r>
    </w:p>
    <w:p>
      <w:pPr>
        <w:pStyle w:val="ListBullet"/>
      </w:pPr>
      <w:r>
        <w:t>Support multiple charging stops for long-distance journeys.</w:t>
      </w:r>
    </w:p>
    <w:p>
      <w:pPr>
        <w:pStyle w:val="ListBullet"/>
      </w:pPr>
      <w:r>
        <w:t>Compare the greedy strategy with alternative optimization techniques.</w:t>
      </w:r>
    </w:p>
    <w:p>
      <w:pPr>
        <w:pStyle w:val="ListBullet"/>
      </w:pPr>
      <w:r>
        <w:t>Use A* search for suitable geographic route-planning scenarios.</w:t>
      </w:r>
    </w:p>
    <w:p>
      <w:pPr>
        <w:pStyle w:val="ListBullet"/>
      </w:pPr>
      <w:r>
        <w:t>Add an interactive map and route visualization.</w:t>
      </w:r>
    </w:p>
    <w:p>
      <w:pPr>
        <w:pStyle w:val="ListBullet"/>
      </w:pPr>
      <w:r>
        <w:t>Store trip history and provide analytics for repeated users.</w:t>
      </w:r>
    </w:p>
    <w:p>
      <w:pPr>
        <w:pStyle w:val="Heading2"/>
      </w:pPr>
      <w:r>
        <w:t>References</w:t>
      </w:r>
    </w:p>
    <w:p>
      <w:pPr>
        <w:pStyle w:val="ListNumber"/>
      </w:pPr>
      <w:r>
        <w:t>Cormen, T. H., Leiserson, C. E., Rivest, R. L., &amp; Stein, C. – Introduction to Algorithms, MIT Press.</w:t>
      </w:r>
    </w:p>
    <w:p>
      <w:pPr>
        <w:pStyle w:val="ListNumber"/>
      </w:pPr>
      <w:r>
        <w:t>Python Software Foundation – Python Documentation, heapq: Heap Queue Algorithm.</w:t>
      </w:r>
    </w:p>
    <w:p>
      <w:pPr>
        <w:pStyle w:val="ListNumber"/>
      </w:pPr>
      <w:r>
        <w:t>Flask Documentation – Flask Web Application Framework.</w:t>
      </w:r>
    </w:p>
    <w:p>
      <w:pPr>
        <w:pStyle w:val="ListNumber"/>
      </w:pPr>
      <w:r>
        <w:t>React Documentation – React User Interface Library.</w:t>
      </w:r>
    </w:p>
    <w:p>
      <w:pPr>
        <w:pStyle w:val="ListNumber"/>
      </w:pPr>
      <w:r>
        <w:t>Standard Design and Analysis of Algorithms coursework and graph algorithm references.</w:t>
      </w:r>
    </w:p>
    <w:p>
      <w:pPr>
        <w:pStyle w:val="Heading2"/>
      </w:pPr>
      <w:r>
        <w:t>Project Summary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Details</w:t>
            </w:r>
          </w:p>
        </w:tc>
      </w:tr>
      <w:tr>
        <w:tc>
          <w:tcPr>
            <w:tcW w:type="dxa" w:w="4968"/>
            <w:vAlign w:val="center"/>
          </w:tcPr>
          <w:p>
            <w:r>
              <w:t>Project</w:t>
            </w:r>
          </w:p>
        </w:tc>
        <w:tc>
          <w:tcPr>
            <w:tcW w:type="dxa" w:w="4968"/>
            <w:vAlign w:val="center"/>
          </w:tcPr>
          <w:p>
            <w:r>
              <w:t>Electric Vehicle Charging Planner</w:t>
            </w:r>
          </w:p>
        </w:tc>
      </w:tr>
      <w:tr>
        <w:tc>
          <w:tcPr>
            <w:tcW w:type="dxa" w:w="4968"/>
            <w:vAlign w:val="center"/>
          </w:tcPr>
          <w:p>
            <w:r>
              <w:t>Algorithms</w:t>
            </w:r>
          </w:p>
        </w:tc>
        <w:tc>
          <w:tcPr>
            <w:tcW w:type="dxa" w:w="4968"/>
            <w:vAlign w:val="center"/>
          </w:tcPr>
          <w:p>
            <w:r>
              <w:t>Dijkstra, Greedy, Priority Queue</w:t>
            </w:r>
          </w:p>
        </w:tc>
      </w:tr>
      <w:tr>
        <w:tc>
          <w:tcPr>
            <w:tcW w:type="dxa" w:w="4968"/>
            <w:vAlign w:val="center"/>
          </w:tcPr>
          <w:p>
            <w:r>
              <w:t>Backend</w:t>
            </w:r>
          </w:p>
        </w:tc>
        <w:tc>
          <w:tcPr>
            <w:tcW w:type="dxa" w:w="4968"/>
            <w:vAlign w:val="center"/>
          </w:tcPr>
          <w:p>
            <w:r>
              <w:t>Python + Flask</w:t>
            </w:r>
          </w:p>
        </w:tc>
      </w:tr>
      <w:tr>
        <w:tc>
          <w:tcPr>
            <w:tcW w:type="dxa" w:w="4968"/>
            <w:vAlign w:val="center"/>
          </w:tcPr>
          <w:p>
            <w:r>
              <w:t>Frontend</w:t>
            </w:r>
          </w:p>
        </w:tc>
        <w:tc>
          <w:tcPr>
            <w:tcW w:type="dxa" w:w="4968"/>
            <w:vAlign w:val="center"/>
          </w:tcPr>
          <w:p>
            <w:r>
              <w:t>React</w:t>
            </w:r>
          </w:p>
        </w:tc>
      </w:tr>
      <w:tr>
        <w:tc>
          <w:tcPr>
            <w:tcW w:type="dxa" w:w="4968"/>
            <w:vAlign w:val="center"/>
          </w:tcPr>
          <w:p>
            <w:r>
              <w:t>Main Inputs</w:t>
            </w:r>
          </w:p>
        </w:tc>
        <w:tc>
          <w:tcPr>
            <w:tcW w:type="dxa" w:w="4968"/>
            <w:vAlign w:val="center"/>
          </w:tcPr>
          <w:p>
            <w:r>
              <w:t>Location, destination, battery, station data</w:t>
            </w:r>
          </w:p>
        </w:tc>
      </w:tr>
      <w:tr>
        <w:tc>
          <w:tcPr>
            <w:tcW w:type="dxa" w:w="4968"/>
            <w:vAlign w:val="center"/>
          </w:tcPr>
          <w:p>
            <w:r>
              <w:t>Main Outputs</w:t>
            </w:r>
          </w:p>
        </w:tc>
        <w:tc>
          <w:tcPr>
            <w:tcW w:type="dxa" w:w="4968"/>
            <w:vAlign w:val="center"/>
          </w:tcPr>
          <w:p>
            <w:r>
              <w:t>Charging station, route, distance, feasibility, explanation</w:t>
            </w:r>
          </w:p>
        </w:tc>
      </w:tr>
    </w:tbl>
    <w:p>
      <w:pPr>
        <w:jc w:val="center"/>
      </w:pPr>
      <w:r>
        <w:rPr>
          <w:b/>
        </w:rPr>
        <w:br/>
        <w:t>--- END OF REPORT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