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245C7" w14:textId="77777777" w:rsidR="00D21F8A" w:rsidRDefault="00D21F8A"/>
    <w:p w14:paraId="221BAA1A" w14:textId="77777777" w:rsidR="00D21F8A" w:rsidRDefault="00D21F8A"/>
    <w:p w14:paraId="1A5973E0" w14:textId="77777777" w:rsidR="00D21F8A" w:rsidRDefault="00000000">
      <w:pPr>
        <w:jc w:val="center"/>
      </w:pPr>
      <w:r>
        <w:rPr>
          <w:b/>
          <w:color w:val="1F4E79"/>
          <w:sz w:val="40"/>
        </w:rPr>
        <w:t>FINAL PROJECT REPORT</w:t>
      </w:r>
    </w:p>
    <w:p w14:paraId="74BF1656" w14:textId="77777777" w:rsidR="00D21F8A" w:rsidRDefault="00D21F8A"/>
    <w:p w14:paraId="61C8E9C3" w14:textId="77777777" w:rsidR="00D21F8A" w:rsidRDefault="00000000">
      <w:pPr>
        <w:jc w:val="center"/>
      </w:pPr>
      <w:r>
        <w:rPr>
          <w:b/>
          <w:color w:val="1F4E79"/>
          <w:sz w:val="44"/>
        </w:rPr>
        <w:t>EMERGENCY RESOURCE SHARING SYSTEM</w:t>
      </w:r>
    </w:p>
    <w:p w14:paraId="73BCB5E1" w14:textId="77777777" w:rsidR="00D21F8A" w:rsidRDefault="00000000">
      <w:pPr>
        <w:jc w:val="center"/>
      </w:pPr>
      <w:r>
        <w:rPr>
          <w:i/>
          <w:sz w:val="28"/>
        </w:rPr>
        <w:t>A MERN Stack Web Application</w:t>
      </w:r>
    </w:p>
    <w:p w14:paraId="299A62FD" w14:textId="77777777" w:rsidR="00D21F8A" w:rsidRDefault="00D21F8A"/>
    <w:p w14:paraId="22D44D44" w14:textId="77777777" w:rsidR="00D21F8A" w:rsidRDefault="00D21F8A"/>
    <w:p w14:paraId="45A4FCE0" w14:textId="77777777" w:rsidR="00D21F8A" w:rsidRDefault="00000000">
      <w:pPr>
        <w:jc w:val="center"/>
      </w:pPr>
      <w:r>
        <w:t>Submitted in partial fulfilment of the requirements for the project work</w:t>
      </w:r>
    </w:p>
    <w:p w14:paraId="6585E8AD" w14:textId="77777777" w:rsidR="00D21F8A" w:rsidRDefault="00000000">
      <w:pPr>
        <w:jc w:val="center"/>
      </w:pPr>
      <w:r>
        <w:rPr>
          <w:b/>
          <w:sz w:val="28"/>
        </w:rPr>
        <w:t>Bachelor of Technology</w:t>
      </w:r>
    </w:p>
    <w:p w14:paraId="5D3C23BD" w14:textId="77777777" w:rsidR="00D21F8A" w:rsidRDefault="00000000">
      <w:pPr>
        <w:jc w:val="center"/>
      </w:pPr>
      <w:r>
        <w:rPr>
          <w:b/>
        </w:rPr>
        <w:t>Department of Computer Science and Engineering</w:t>
      </w:r>
    </w:p>
    <w:p w14:paraId="67340344" w14:textId="10DE706C" w:rsidR="00D21F8A" w:rsidRDefault="00000000">
      <w:pPr>
        <w:jc w:val="center"/>
      </w:pPr>
      <w:r>
        <w:t>College:</w:t>
      </w:r>
      <w:r w:rsidR="009B193F">
        <w:t xml:space="preserve"> MALLA REDDY TECHNICAL CAMPUS</w:t>
      </w:r>
    </w:p>
    <w:p w14:paraId="516E4056" w14:textId="77777777" w:rsidR="00D21F8A" w:rsidRDefault="00D21F8A"/>
    <w:tbl>
      <w:tblPr>
        <w:tblStyle w:val="TableGrid"/>
        <w:tblW w:w="0" w:type="auto"/>
        <w:tblLook w:val="04A0" w:firstRow="1" w:lastRow="0" w:firstColumn="1" w:lastColumn="0" w:noHBand="0" w:noVBand="1"/>
      </w:tblPr>
      <w:tblGrid>
        <w:gridCol w:w="4891"/>
        <w:gridCol w:w="4891"/>
      </w:tblGrid>
      <w:tr w:rsidR="00D21F8A" w14:paraId="6C9E3EA6" w14:textId="77777777">
        <w:tc>
          <w:tcPr>
            <w:tcW w:w="4896" w:type="dxa"/>
            <w:shd w:val="clear" w:color="auto" w:fill="1F4E79"/>
          </w:tcPr>
          <w:p w14:paraId="0DA70E05" w14:textId="77777777" w:rsidR="00D21F8A" w:rsidRDefault="00000000">
            <w:r>
              <w:rPr>
                <w:b/>
                <w:color w:val="FFFFFF"/>
                <w:sz w:val="20"/>
              </w:rPr>
              <w:t>PROJECT DETAILS</w:t>
            </w:r>
          </w:p>
        </w:tc>
        <w:tc>
          <w:tcPr>
            <w:tcW w:w="4896" w:type="dxa"/>
            <w:shd w:val="clear" w:color="auto" w:fill="1F4E79"/>
          </w:tcPr>
          <w:p w14:paraId="5CD18312" w14:textId="77777777" w:rsidR="00D21F8A" w:rsidRDefault="00000000">
            <w:r>
              <w:rPr>
                <w:b/>
                <w:color w:val="FFFFFF"/>
                <w:sz w:val="20"/>
              </w:rPr>
              <w:t>INFORMATION</w:t>
            </w:r>
          </w:p>
        </w:tc>
      </w:tr>
      <w:tr w:rsidR="00D21F8A" w14:paraId="66627E0A" w14:textId="77777777">
        <w:tc>
          <w:tcPr>
            <w:tcW w:w="4896" w:type="dxa"/>
          </w:tcPr>
          <w:p w14:paraId="0DD662D7" w14:textId="3578958F" w:rsidR="00D21F8A" w:rsidRPr="009B193F" w:rsidRDefault="00000000">
            <w:pPr>
              <w:spacing w:after="20"/>
              <w:rPr>
                <w:b/>
                <w:bCs/>
              </w:rPr>
            </w:pPr>
            <w:r w:rsidRPr="009B193F">
              <w:rPr>
                <w:b/>
                <w:bCs/>
                <w:sz w:val="40"/>
                <w:szCs w:val="48"/>
              </w:rPr>
              <w:t>Student Names</w:t>
            </w:r>
          </w:p>
        </w:tc>
        <w:tc>
          <w:tcPr>
            <w:tcW w:w="4896" w:type="dxa"/>
          </w:tcPr>
          <w:p w14:paraId="471CCC78" w14:textId="77777777" w:rsidR="00D21F8A" w:rsidRDefault="009B193F">
            <w:pPr>
              <w:spacing w:after="20"/>
            </w:pPr>
            <w:r>
              <w:t>MD.AYESHA</w:t>
            </w:r>
          </w:p>
          <w:p w14:paraId="3311F3EA" w14:textId="77777777" w:rsidR="009B193F" w:rsidRDefault="009B193F">
            <w:pPr>
              <w:spacing w:after="20"/>
            </w:pPr>
            <w:r>
              <w:t>M.SHRUTHI</w:t>
            </w:r>
          </w:p>
          <w:p w14:paraId="3F060B2A" w14:textId="77777777" w:rsidR="009B193F" w:rsidRDefault="009B193F">
            <w:pPr>
              <w:spacing w:after="20"/>
            </w:pPr>
            <w:r>
              <w:t>K.VAISHNAVI</w:t>
            </w:r>
          </w:p>
          <w:p w14:paraId="749A8162" w14:textId="3D07D8AA" w:rsidR="009B193F" w:rsidRDefault="009B193F">
            <w:pPr>
              <w:spacing w:after="20"/>
            </w:pPr>
            <w:r>
              <w:t xml:space="preserve">V.KOVIDHA </w:t>
            </w:r>
          </w:p>
        </w:tc>
      </w:tr>
      <w:tr w:rsidR="00D21F8A" w14:paraId="5CB8079C" w14:textId="77777777">
        <w:tc>
          <w:tcPr>
            <w:tcW w:w="4896" w:type="dxa"/>
          </w:tcPr>
          <w:p w14:paraId="6B8A4622" w14:textId="36A3A3EA" w:rsidR="00D21F8A" w:rsidRPr="009B193F" w:rsidRDefault="00000000">
            <w:pPr>
              <w:spacing w:after="20"/>
              <w:rPr>
                <w:b/>
                <w:bCs/>
              </w:rPr>
            </w:pPr>
            <w:r w:rsidRPr="009B193F">
              <w:rPr>
                <w:b/>
                <w:bCs/>
                <w:sz w:val="44"/>
                <w:szCs w:val="52"/>
              </w:rPr>
              <w:t>Roll Numbers</w:t>
            </w:r>
          </w:p>
        </w:tc>
        <w:tc>
          <w:tcPr>
            <w:tcW w:w="4896" w:type="dxa"/>
          </w:tcPr>
          <w:p w14:paraId="4A7C9640" w14:textId="77777777" w:rsidR="00D21F8A" w:rsidRDefault="009B193F">
            <w:pPr>
              <w:spacing w:after="20"/>
            </w:pPr>
            <w:r>
              <w:t>25MVCSMR0590</w:t>
            </w:r>
          </w:p>
          <w:p w14:paraId="0E3582E5" w14:textId="77777777" w:rsidR="009B193F" w:rsidRDefault="009B193F">
            <w:pPr>
              <w:spacing w:after="20"/>
            </w:pPr>
            <w:r>
              <w:t>25MVCSMR0588</w:t>
            </w:r>
          </w:p>
          <w:p w14:paraId="42D259BF" w14:textId="77777777" w:rsidR="009B193F" w:rsidRDefault="009B193F">
            <w:pPr>
              <w:spacing w:after="20"/>
            </w:pPr>
            <w:r>
              <w:t>25MVCSMR0574</w:t>
            </w:r>
          </w:p>
          <w:p w14:paraId="32B173E6" w14:textId="18D60783" w:rsidR="009B193F" w:rsidRDefault="009B193F">
            <w:pPr>
              <w:spacing w:after="20"/>
            </w:pPr>
            <w:r>
              <w:t>25MVCSMR0627</w:t>
            </w:r>
          </w:p>
        </w:tc>
      </w:tr>
      <w:tr w:rsidR="00D21F8A" w14:paraId="6D4D7027" w14:textId="77777777" w:rsidTr="009B193F">
        <w:trPr>
          <w:trHeight w:val="50"/>
        </w:trPr>
        <w:tc>
          <w:tcPr>
            <w:tcW w:w="4896" w:type="dxa"/>
          </w:tcPr>
          <w:p w14:paraId="1B08C956" w14:textId="21D2DCFF" w:rsidR="00D21F8A" w:rsidRDefault="00D21F8A">
            <w:pPr>
              <w:spacing w:after="20"/>
            </w:pPr>
          </w:p>
        </w:tc>
        <w:tc>
          <w:tcPr>
            <w:tcW w:w="4896" w:type="dxa"/>
          </w:tcPr>
          <w:p w14:paraId="3B209DAB" w14:textId="02B13AE8" w:rsidR="00D21F8A" w:rsidRDefault="00D21F8A">
            <w:pPr>
              <w:spacing w:after="20"/>
            </w:pPr>
          </w:p>
        </w:tc>
      </w:tr>
      <w:tr w:rsidR="00D21F8A" w14:paraId="43F33762" w14:textId="77777777">
        <w:tc>
          <w:tcPr>
            <w:tcW w:w="4896" w:type="dxa"/>
          </w:tcPr>
          <w:p w14:paraId="4ED46980" w14:textId="77777777" w:rsidR="00D21F8A" w:rsidRPr="009B193F" w:rsidRDefault="00000000">
            <w:pPr>
              <w:spacing w:after="20"/>
              <w:rPr>
                <w:b/>
                <w:bCs/>
                <w:sz w:val="36"/>
                <w:szCs w:val="44"/>
              </w:rPr>
            </w:pPr>
            <w:r w:rsidRPr="009B193F">
              <w:rPr>
                <w:b/>
                <w:bCs/>
                <w:sz w:val="36"/>
                <w:szCs w:val="44"/>
              </w:rPr>
              <w:t>Department</w:t>
            </w:r>
          </w:p>
        </w:tc>
        <w:tc>
          <w:tcPr>
            <w:tcW w:w="4896" w:type="dxa"/>
          </w:tcPr>
          <w:p w14:paraId="45E02B8A" w14:textId="41EA0A23" w:rsidR="00D21F8A" w:rsidRPr="009B193F" w:rsidRDefault="00000000">
            <w:pPr>
              <w:spacing w:after="20"/>
              <w:rPr>
                <w:sz w:val="24"/>
                <w:szCs w:val="32"/>
              </w:rPr>
            </w:pPr>
            <w:r w:rsidRPr="009B193F">
              <w:rPr>
                <w:sz w:val="24"/>
                <w:szCs w:val="32"/>
              </w:rPr>
              <w:t>C</w:t>
            </w:r>
            <w:r w:rsidR="009B193F" w:rsidRPr="009B193F">
              <w:rPr>
                <w:sz w:val="24"/>
                <w:szCs w:val="32"/>
              </w:rPr>
              <w:t>SE(AI&amp;ML)</w:t>
            </w:r>
          </w:p>
        </w:tc>
      </w:tr>
      <w:tr w:rsidR="00D21F8A" w14:paraId="3DE322DF" w14:textId="77777777" w:rsidTr="009B193F">
        <w:trPr>
          <w:trHeight w:val="50"/>
        </w:trPr>
        <w:tc>
          <w:tcPr>
            <w:tcW w:w="4896" w:type="dxa"/>
          </w:tcPr>
          <w:p w14:paraId="64A073CE" w14:textId="77777777" w:rsidR="00D21F8A" w:rsidRPr="009B193F" w:rsidRDefault="00000000">
            <w:pPr>
              <w:spacing w:after="20"/>
              <w:rPr>
                <w:b/>
                <w:bCs/>
                <w:sz w:val="36"/>
                <w:szCs w:val="44"/>
              </w:rPr>
            </w:pPr>
            <w:r w:rsidRPr="009B193F">
              <w:rPr>
                <w:b/>
                <w:bCs/>
                <w:sz w:val="36"/>
                <w:szCs w:val="44"/>
              </w:rPr>
              <w:t>Academic Year</w:t>
            </w:r>
          </w:p>
        </w:tc>
        <w:tc>
          <w:tcPr>
            <w:tcW w:w="4896" w:type="dxa"/>
          </w:tcPr>
          <w:p w14:paraId="7A87916E" w14:textId="77777777" w:rsidR="00D21F8A" w:rsidRDefault="00000000">
            <w:pPr>
              <w:spacing w:after="20"/>
            </w:pPr>
            <w:r w:rsidRPr="009B193F">
              <w:rPr>
                <w:sz w:val="32"/>
                <w:szCs w:val="40"/>
              </w:rPr>
              <w:t>2026–2027</w:t>
            </w:r>
          </w:p>
        </w:tc>
      </w:tr>
    </w:tbl>
    <w:p w14:paraId="4DBD8CDE" w14:textId="77777777" w:rsidR="00D21F8A" w:rsidRDefault="00D21F8A"/>
    <w:p w14:paraId="7BD201E7" w14:textId="77777777" w:rsidR="00D21F8A" w:rsidRDefault="00D21F8A"/>
    <w:p w14:paraId="429FF247" w14:textId="77777777" w:rsidR="00D21F8A" w:rsidRDefault="00D21F8A"/>
    <w:p w14:paraId="0D1E7546" w14:textId="77777777" w:rsidR="00D21F8A" w:rsidRDefault="00000000">
      <w:pPr>
        <w:jc w:val="center"/>
      </w:pPr>
      <w:r>
        <w:rPr>
          <w:i/>
        </w:rPr>
        <w:t>Submitted to the Department of Computer Science and Engineering</w:t>
      </w:r>
    </w:p>
    <w:p w14:paraId="6485ABFC" w14:textId="77777777" w:rsidR="00D21F8A" w:rsidRDefault="00000000">
      <w:r>
        <w:br w:type="page"/>
      </w:r>
    </w:p>
    <w:p w14:paraId="7723CD2B" w14:textId="77777777" w:rsidR="00D21F8A" w:rsidRDefault="00000000">
      <w:pPr>
        <w:pStyle w:val="Heading1"/>
      </w:pPr>
      <w:r>
        <w:lastRenderedPageBreak/>
        <w:t>2. Abstract and Introduction</w:t>
      </w:r>
    </w:p>
    <w:p w14:paraId="3382D6AB" w14:textId="77777777" w:rsidR="00D21F8A" w:rsidRDefault="00000000">
      <w:pPr>
        <w:pStyle w:val="Heading2"/>
      </w:pPr>
      <w:r>
        <w:t>2.1 Abstract</w:t>
      </w:r>
    </w:p>
    <w:p w14:paraId="3D723543" w14:textId="77777777" w:rsidR="00D21F8A" w:rsidRDefault="00000000">
      <w:r>
        <w:t>Emergencies such as floods, fires, storms, road accidents, and local disruptions can create an urgent need for essential resources. These resources may include drinking water, food packets, medicines, blankets, temporary shelter, transport, power banks, and rescue equipment. In many situations, nearby individuals, community groups, shops, and voluntary organisations have resources available, but people who need them may not know where to find them. Information may be scattered across phone calls, social media messages, spreadsheets, and informal groups, making coordination slow and difficult.</w:t>
      </w:r>
    </w:p>
    <w:p w14:paraId="61722EB1" w14:textId="77777777" w:rsidR="00D21F8A" w:rsidRDefault="00000000">
      <w:r>
        <w:t>The Emergency Resource Sharing System is proposed as a web-based application developed using the MERN stack: MongoDB, Express.js, React.js, and Node.js. It provides a central place to add, view, update, and manage emergency resource records. Each record can include the resource name, category, quantity, location, owner or provider, availability status, and contact information. Users can browse available resources and identify relevant providers, while authorised users can maintain records. Authentication and role-based access can help separate ordinary users, resource providers, and administrators.</w:t>
      </w:r>
    </w:p>
    <w:p w14:paraId="747636F5" w14:textId="77777777" w:rsidR="00D21F8A" w:rsidRDefault="00000000">
      <w:r>
        <w:t>The project demonstrates full-stack web development, REST API design, database operations, input validation, and a responsive user interface. The prototype is intended to improve visibility and coordination; it does not replace emergency services or guarantee the physical availability of a listed item. Resource details must be verified and updated by the people responsible for them.</w:t>
      </w:r>
    </w:p>
    <w:p w14:paraId="76273C1A" w14:textId="77777777" w:rsidR="00D21F8A" w:rsidRDefault="00000000">
      <w:pPr>
        <w:pStyle w:val="Heading2"/>
      </w:pPr>
      <w:r>
        <w:t>2.2 Introduction</w:t>
      </w:r>
    </w:p>
    <w:p w14:paraId="5A39AF40" w14:textId="77777777" w:rsidR="00D21F8A" w:rsidRDefault="00000000">
      <w:r>
        <w:t>Disaster response depends not only on the amount of help available but also on how quickly information about that help reaches the people who need it. A community may have spare supplies while another nearby area faces a shortage. Without a shared and updated record, resources can remain unused or requests can be duplicated.</w:t>
      </w:r>
    </w:p>
    <w:p w14:paraId="72050330" w14:textId="77777777" w:rsidR="00D21F8A" w:rsidRDefault="00000000">
      <w:r>
        <w:t>A digital resource-sharing platform can reduce this information gap by keeping resource records in one database and allowing users to search by category, location, and availability. The proposed application follows a client–server architecture. React renders the interface, Express defines API routes, Node.js runs the backend, and MongoDB stores the records. The application can be expanded later with maps, notifications, request tracking, and verified organisations.</w:t>
      </w:r>
    </w:p>
    <w:p w14:paraId="45583994" w14:textId="77777777" w:rsidR="00D21F8A" w:rsidRDefault="00000000">
      <w:pPr>
        <w:pStyle w:val="Heading2"/>
      </w:pPr>
      <w:r>
        <w:t>2.3 Purpose of the Project</w:t>
      </w:r>
    </w:p>
    <w:p w14:paraId="64A5C764" w14:textId="77777777" w:rsidR="00D21F8A" w:rsidRDefault="00000000">
      <w:pPr>
        <w:pStyle w:val="ListBullet"/>
        <w:spacing w:after="40"/>
      </w:pPr>
      <w:r>
        <w:t>Provide a simple digital directory of emergency resources and their providers.</w:t>
      </w:r>
    </w:p>
    <w:p w14:paraId="46DF455B" w14:textId="77777777" w:rsidR="00D21F8A" w:rsidRDefault="00000000">
      <w:pPr>
        <w:pStyle w:val="ListBullet"/>
        <w:spacing w:after="40"/>
      </w:pPr>
      <w:r>
        <w:t>Allow resource records to be created, read, updated, and deleted through controlled operations.</w:t>
      </w:r>
    </w:p>
    <w:p w14:paraId="7E74A1D3" w14:textId="77777777" w:rsidR="00D21F8A" w:rsidRDefault="00000000">
      <w:pPr>
        <w:pStyle w:val="ListBullet"/>
        <w:spacing w:after="40"/>
      </w:pPr>
      <w:r>
        <w:t>Make availability and location information easier to view and maintain.</w:t>
      </w:r>
    </w:p>
    <w:p w14:paraId="5B711FD3" w14:textId="77777777" w:rsidR="00D21F8A" w:rsidRDefault="00000000">
      <w:pPr>
        <w:pStyle w:val="ListBullet"/>
        <w:spacing w:after="40"/>
      </w:pPr>
      <w:r>
        <w:t>Demonstrate practical integration of frontend, backend, database, and authentication components.</w:t>
      </w:r>
    </w:p>
    <w:p w14:paraId="1DDECB61" w14:textId="77777777" w:rsidR="00D21F8A" w:rsidRDefault="00000000">
      <w:r>
        <w:br w:type="page"/>
      </w:r>
    </w:p>
    <w:p w14:paraId="072D0708" w14:textId="77777777" w:rsidR="00D21F8A" w:rsidRDefault="00000000">
      <w:pPr>
        <w:pStyle w:val="Heading1"/>
      </w:pPr>
      <w:r>
        <w:t>3. Problem Statement, Objectives and Scope</w:t>
      </w:r>
    </w:p>
    <w:p w14:paraId="6573799F" w14:textId="77777777" w:rsidR="00D21F8A" w:rsidRDefault="00000000">
      <w:pPr>
        <w:pStyle w:val="Heading2"/>
      </w:pPr>
      <w:r>
        <w:t>3.1 Problem Statement</w:t>
      </w:r>
    </w:p>
    <w:p w14:paraId="1A0DC00D" w14:textId="77777777" w:rsidR="00D21F8A" w:rsidRDefault="00000000">
      <w:r>
        <w:t>During emergencies, people may struggle to locate essential resources because information about available supplies, quantities, locations, owners, and availability is fragmented or outdated. Informal coordination can result in repeated requests, poor visibility of nearby supplies, and difficulty identifying a responsible provider. The project proposes a MERN-based Emergency Resource Sharing System that stores and displays resource information in a centralised application and supports the management of resource records through REST APIs.</w:t>
      </w:r>
    </w:p>
    <w:p w14:paraId="1C8D6CCB" w14:textId="77777777" w:rsidR="00D21F8A" w:rsidRDefault="00000000">
      <w:pPr>
        <w:pStyle w:val="Heading2"/>
      </w:pPr>
      <w:r>
        <w:t>3.2 Objectives</w:t>
      </w:r>
    </w:p>
    <w:p w14:paraId="789378D1" w14:textId="77777777" w:rsidR="00D21F8A" w:rsidRDefault="00000000">
      <w:pPr>
        <w:pStyle w:val="ListBullet"/>
        <w:spacing w:after="40"/>
      </w:pPr>
      <w:r>
        <w:t>Demonstrate the use of the MERN stack in a practical web application.</w:t>
      </w:r>
    </w:p>
    <w:p w14:paraId="4C8ED84B" w14:textId="77777777" w:rsidR="00D21F8A" w:rsidRDefault="00000000">
      <w:pPr>
        <w:pStyle w:val="ListBullet"/>
        <w:spacing w:after="40"/>
      </w:pPr>
      <w:r>
        <w:t>Create MongoDB data models for resources and user accounts.</w:t>
      </w:r>
    </w:p>
    <w:p w14:paraId="1F0CA484" w14:textId="77777777" w:rsidR="00D21F8A" w:rsidRDefault="00000000">
      <w:pPr>
        <w:pStyle w:val="ListBullet"/>
        <w:spacing w:after="40"/>
      </w:pPr>
      <w:r>
        <w:t>Build RESTful APIs using Node.js and Express.js.</w:t>
      </w:r>
    </w:p>
    <w:p w14:paraId="43102BAD" w14:textId="77777777" w:rsidR="00D21F8A" w:rsidRDefault="00000000">
      <w:pPr>
        <w:pStyle w:val="ListBullet"/>
        <w:spacing w:after="40"/>
      </w:pPr>
      <w:r>
        <w:t>Implement create, read, update, and delete (CRUD) operations for resource records.</w:t>
      </w:r>
    </w:p>
    <w:p w14:paraId="5E686FE0" w14:textId="77777777" w:rsidR="00D21F8A" w:rsidRDefault="00000000">
      <w:pPr>
        <w:pStyle w:val="ListBullet"/>
        <w:spacing w:after="40"/>
      </w:pPr>
      <w:r>
        <w:t>Provide a React interface to view, add, search, and manage resources.</w:t>
      </w:r>
    </w:p>
    <w:p w14:paraId="6798D105" w14:textId="77777777" w:rsidR="00D21F8A" w:rsidRDefault="00000000">
      <w:pPr>
        <w:pStyle w:val="ListBullet"/>
        <w:spacing w:after="40"/>
      </w:pPr>
      <w:r>
        <w:t>Validate user input on both the frontend and backend.</w:t>
      </w:r>
    </w:p>
    <w:p w14:paraId="6C979530" w14:textId="77777777" w:rsidR="00D21F8A" w:rsidRDefault="00000000">
      <w:pPr>
        <w:pStyle w:val="ListBullet"/>
        <w:spacing w:after="40"/>
      </w:pPr>
      <w:r>
        <w:t>Use authentication and role-based access where required.</w:t>
      </w:r>
    </w:p>
    <w:p w14:paraId="0E43539E" w14:textId="77777777" w:rsidR="00D21F8A" w:rsidRDefault="00000000">
      <w:pPr>
        <w:pStyle w:val="ListBullet"/>
        <w:spacing w:after="40"/>
      </w:pPr>
      <w:r>
        <w:t>Present system outputs and testing evidence in a clear, understandable format.</w:t>
      </w:r>
    </w:p>
    <w:p w14:paraId="47EB8D92" w14:textId="77777777" w:rsidR="00D21F8A" w:rsidRDefault="00000000">
      <w:pPr>
        <w:pStyle w:val="Heading2"/>
      </w:pPr>
      <w:r>
        <w:t>3.3 Project Scope</w:t>
      </w:r>
    </w:p>
    <w:p w14:paraId="32A2E438" w14:textId="77777777" w:rsidR="00D21F8A" w:rsidRDefault="00000000">
      <w:r>
        <w:t>The initial scope is a prototype for registering and browsing emergency resources. A provider can publish a resource with its name, category, quantity, location, contact details, and current availability. Users can browse the available records and filter them by category or location. A provider or administrator with suitable permissions can edit a record when quantity or availability changes. The application can also include a basic request or contact workflow if time permits.</w:t>
      </w:r>
    </w:p>
    <w:p w14:paraId="2E1A0B71" w14:textId="77777777" w:rsidR="00D21F8A" w:rsidRDefault="00000000">
      <w:r>
        <w:t>The prototype focuses on information management. It does not independently verify that a resource physically exists, confirm the safety of supplies, dispatch emergency vehicles, process payments, or guarantee delivery. Those capabilities require operational processes, trusted partners, and additional system design.</w:t>
      </w:r>
    </w:p>
    <w:p w14:paraId="3835B263" w14:textId="77777777" w:rsidR="00D21F8A" w:rsidRDefault="00000000">
      <w:pPr>
        <w:pStyle w:val="Heading2"/>
      </w:pPr>
      <w:r>
        <w:t>3.4 Target Users</w:t>
      </w:r>
    </w:p>
    <w:tbl>
      <w:tblPr>
        <w:tblStyle w:val="TableGrid"/>
        <w:tblW w:w="0" w:type="auto"/>
        <w:tblLook w:val="04A0" w:firstRow="1" w:lastRow="0" w:firstColumn="1" w:lastColumn="0" w:noHBand="0" w:noVBand="1"/>
      </w:tblPr>
      <w:tblGrid>
        <w:gridCol w:w="4891"/>
        <w:gridCol w:w="4891"/>
      </w:tblGrid>
      <w:tr w:rsidR="00D21F8A" w14:paraId="31C25903" w14:textId="77777777">
        <w:tc>
          <w:tcPr>
            <w:tcW w:w="4896" w:type="dxa"/>
            <w:shd w:val="clear" w:color="auto" w:fill="1F4E79"/>
          </w:tcPr>
          <w:p w14:paraId="7F094C9D" w14:textId="77777777" w:rsidR="00D21F8A" w:rsidRDefault="00000000">
            <w:r>
              <w:rPr>
                <w:b/>
                <w:color w:val="FFFFFF"/>
                <w:sz w:val="20"/>
              </w:rPr>
              <w:t>User Type</w:t>
            </w:r>
          </w:p>
        </w:tc>
        <w:tc>
          <w:tcPr>
            <w:tcW w:w="4896" w:type="dxa"/>
            <w:shd w:val="clear" w:color="auto" w:fill="1F4E79"/>
          </w:tcPr>
          <w:p w14:paraId="22CD1C45" w14:textId="77777777" w:rsidR="00D21F8A" w:rsidRDefault="00000000">
            <w:r>
              <w:rPr>
                <w:b/>
                <w:color w:val="FFFFFF"/>
                <w:sz w:val="20"/>
              </w:rPr>
              <w:t>Role in the System</w:t>
            </w:r>
          </w:p>
        </w:tc>
      </w:tr>
      <w:tr w:rsidR="00D21F8A" w14:paraId="6F460196" w14:textId="77777777">
        <w:tc>
          <w:tcPr>
            <w:tcW w:w="4896" w:type="dxa"/>
          </w:tcPr>
          <w:p w14:paraId="07DD88AF" w14:textId="77777777" w:rsidR="00D21F8A" w:rsidRDefault="00000000">
            <w:pPr>
              <w:spacing w:after="20"/>
            </w:pPr>
            <w:r>
              <w:rPr>
                <w:sz w:val="18"/>
              </w:rPr>
              <w:t>Community member / requester</w:t>
            </w:r>
          </w:p>
        </w:tc>
        <w:tc>
          <w:tcPr>
            <w:tcW w:w="4896" w:type="dxa"/>
          </w:tcPr>
          <w:p w14:paraId="58D144B7" w14:textId="77777777" w:rsidR="00D21F8A" w:rsidRDefault="00000000">
            <w:pPr>
              <w:spacing w:after="20"/>
            </w:pPr>
            <w:r>
              <w:rPr>
                <w:sz w:val="18"/>
              </w:rPr>
              <w:t>Searches available resources and views provider details.</w:t>
            </w:r>
          </w:p>
        </w:tc>
      </w:tr>
      <w:tr w:rsidR="00D21F8A" w14:paraId="179E72D2" w14:textId="77777777">
        <w:tc>
          <w:tcPr>
            <w:tcW w:w="4896" w:type="dxa"/>
          </w:tcPr>
          <w:p w14:paraId="6BB7C0EA" w14:textId="77777777" w:rsidR="00D21F8A" w:rsidRDefault="00000000">
            <w:pPr>
              <w:spacing w:after="20"/>
            </w:pPr>
            <w:r>
              <w:rPr>
                <w:sz w:val="18"/>
              </w:rPr>
              <w:t>Resource provider</w:t>
            </w:r>
          </w:p>
        </w:tc>
        <w:tc>
          <w:tcPr>
            <w:tcW w:w="4896" w:type="dxa"/>
          </w:tcPr>
          <w:p w14:paraId="0370C0BB" w14:textId="77777777" w:rsidR="00D21F8A" w:rsidRDefault="00000000">
            <w:pPr>
              <w:spacing w:after="20"/>
            </w:pPr>
            <w:r>
              <w:rPr>
                <w:sz w:val="18"/>
              </w:rPr>
              <w:t>Adds resources and updates quantity, location, or availability.</w:t>
            </w:r>
          </w:p>
        </w:tc>
      </w:tr>
      <w:tr w:rsidR="00D21F8A" w14:paraId="766F10CE" w14:textId="77777777">
        <w:tc>
          <w:tcPr>
            <w:tcW w:w="4896" w:type="dxa"/>
          </w:tcPr>
          <w:p w14:paraId="34A78E33" w14:textId="77777777" w:rsidR="00D21F8A" w:rsidRDefault="00000000">
            <w:pPr>
              <w:spacing w:after="20"/>
            </w:pPr>
            <w:r>
              <w:rPr>
                <w:sz w:val="18"/>
              </w:rPr>
              <w:t>Administrator</w:t>
            </w:r>
          </w:p>
        </w:tc>
        <w:tc>
          <w:tcPr>
            <w:tcW w:w="4896" w:type="dxa"/>
          </w:tcPr>
          <w:p w14:paraId="1B06FEF1" w14:textId="77777777" w:rsidR="00D21F8A" w:rsidRDefault="00000000">
            <w:pPr>
              <w:spacing w:after="20"/>
            </w:pPr>
            <w:r>
              <w:rPr>
                <w:sz w:val="18"/>
              </w:rPr>
              <w:t>Manages inappropriate records, user roles, and system-level data.</w:t>
            </w:r>
          </w:p>
        </w:tc>
      </w:tr>
      <w:tr w:rsidR="00D21F8A" w14:paraId="2D6005C8" w14:textId="77777777">
        <w:tc>
          <w:tcPr>
            <w:tcW w:w="4896" w:type="dxa"/>
          </w:tcPr>
          <w:p w14:paraId="1DE4A3F4" w14:textId="77777777" w:rsidR="00D21F8A" w:rsidRDefault="00000000">
            <w:pPr>
              <w:spacing w:after="20"/>
            </w:pPr>
            <w:r>
              <w:rPr>
                <w:sz w:val="18"/>
              </w:rPr>
              <w:t>Volunteer / relief coordinator</w:t>
            </w:r>
          </w:p>
        </w:tc>
        <w:tc>
          <w:tcPr>
            <w:tcW w:w="4896" w:type="dxa"/>
          </w:tcPr>
          <w:p w14:paraId="67727785" w14:textId="77777777" w:rsidR="00D21F8A" w:rsidRDefault="00000000">
            <w:pPr>
              <w:spacing w:after="20"/>
            </w:pPr>
            <w:r>
              <w:rPr>
                <w:sz w:val="18"/>
              </w:rPr>
              <w:t>Uses the directory to coordinate information and identify potential sources of help.</w:t>
            </w:r>
          </w:p>
        </w:tc>
      </w:tr>
    </w:tbl>
    <w:p w14:paraId="57CA82AD" w14:textId="77777777" w:rsidR="00D21F8A" w:rsidRDefault="00D21F8A"/>
    <w:p w14:paraId="0F040975" w14:textId="77777777" w:rsidR="00D21F8A" w:rsidRDefault="00000000">
      <w:pPr>
        <w:pStyle w:val="Heading2"/>
      </w:pPr>
      <w:r>
        <w:t>3.5 Assumptions and Constraints</w:t>
      </w:r>
    </w:p>
    <w:p w14:paraId="28EB827B" w14:textId="77777777" w:rsidR="00D21F8A" w:rsidRDefault="00000000">
      <w:r>
        <w:t>The system assumes that users have access to a browser and an internet connection. Resource information is entered by users and can become outdated; therefore, the interface should display the last-updated time and encourage providers to maintain accurate records. The prototype's reliability depends on data quality, authentication, and the availability of the hosting environment.</w:t>
      </w:r>
    </w:p>
    <w:p w14:paraId="6DF96C44" w14:textId="77777777" w:rsidR="00D21F8A" w:rsidRDefault="00000000">
      <w:r>
        <w:br w:type="page"/>
      </w:r>
    </w:p>
    <w:p w14:paraId="14BB66C4" w14:textId="77777777" w:rsidR="00D21F8A" w:rsidRDefault="00000000">
      <w:pPr>
        <w:pStyle w:val="Heading1"/>
      </w:pPr>
      <w:r>
        <w:t>4. Features and Functional Requirements</w:t>
      </w:r>
    </w:p>
    <w:p w14:paraId="74621CA1" w14:textId="77777777" w:rsidR="00D21F8A" w:rsidRDefault="00000000">
      <w:pPr>
        <w:pStyle w:val="Heading2"/>
      </w:pPr>
      <w:r>
        <w:t>4.1 Main Features</w:t>
      </w:r>
    </w:p>
    <w:p w14:paraId="72F14BDD" w14:textId="77777777" w:rsidR="00D21F8A" w:rsidRDefault="00000000">
      <w:pPr>
        <w:pStyle w:val="ListBullet"/>
        <w:spacing w:after="40"/>
      </w:pPr>
      <w:r>
        <w:t>Resource registration: create a resource record with name, category, quantity, unit, location, owner, contact details, and availability.</w:t>
      </w:r>
    </w:p>
    <w:p w14:paraId="2DF85566" w14:textId="77777777" w:rsidR="00D21F8A" w:rsidRDefault="00000000">
      <w:pPr>
        <w:pStyle w:val="ListBullet"/>
        <w:spacing w:after="40"/>
      </w:pPr>
      <w:r>
        <w:t>Resource listing: display records in a readable list or card layout.</w:t>
      </w:r>
    </w:p>
    <w:p w14:paraId="2AF0E420" w14:textId="77777777" w:rsidR="00D21F8A" w:rsidRDefault="00000000">
      <w:pPr>
        <w:pStyle w:val="ListBullet"/>
        <w:spacing w:after="40"/>
      </w:pPr>
      <w:r>
        <w:t>Search and filtering: filter by resource name, category, area, or availability.</w:t>
      </w:r>
    </w:p>
    <w:p w14:paraId="766C70B2" w14:textId="77777777" w:rsidR="00D21F8A" w:rsidRDefault="00000000">
      <w:pPr>
        <w:pStyle w:val="ListBullet"/>
        <w:spacing w:after="40"/>
      </w:pPr>
      <w:r>
        <w:t>Resource details: show the information needed to identify and contact a provider.</w:t>
      </w:r>
    </w:p>
    <w:p w14:paraId="392C4B09" w14:textId="77777777" w:rsidR="00D21F8A" w:rsidRDefault="00000000">
      <w:pPr>
        <w:pStyle w:val="ListBullet"/>
        <w:spacing w:after="40"/>
      </w:pPr>
      <w:r>
        <w:t>Record management: authorised users can edit or remove their own records; administrators can moderate records according to policy.</w:t>
      </w:r>
    </w:p>
    <w:p w14:paraId="7347612C" w14:textId="77777777" w:rsidR="00D21F8A" w:rsidRDefault="00000000">
      <w:pPr>
        <w:pStyle w:val="ListBullet"/>
        <w:spacing w:after="40"/>
      </w:pPr>
      <w:r>
        <w:t>Availability management: mark a resource as available, limited, unavailable, or reserved, depending on the chosen status model.</w:t>
      </w:r>
    </w:p>
    <w:p w14:paraId="1467CB13" w14:textId="77777777" w:rsidR="00D21F8A" w:rsidRDefault="00000000">
      <w:pPr>
        <w:pStyle w:val="ListBullet"/>
        <w:spacing w:after="40"/>
      </w:pPr>
      <w:r>
        <w:t>Authentication: allow users to register and sign in securely.</w:t>
      </w:r>
    </w:p>
    <w:p w14:paraId="6CE65591" w14:textId="77777777" w:rsidR="00D21F8A" w:rsidRDefault="00000000">
      <w:pPr>
        <w:pStyle w:val="ListBullet"/>
        <w:spacing w:after="40"/>
      </w:pPr>
      <w:r>
        <w:t>Role-based permissions: restrict administrative actions and record modification to authorised users.</w:t>
      </w:r>
    </w:p>
    <w:p w14:paraId="5B6D8852" w14:textId="77777777" w:rsidR="00D21F8A" w:rsidRDefault="00000000">
      <w:pPr>
        <w:pStyle w:val="ListBullet"/>
        <w:spacing w:after="40"/>
      </w:pPr>
      <w:r>
        <w:t>Validation and error handling: reject invalid quantities, missing required fields, and malformed requests.</w:t>
      </w:r>
    </w:p>
    <w:p w14:paraId="14139A51" w14:textId="77777777" w:rsidR="00D21F8A" w:rsidRDefault="00000000">
      <w:pPr>
        <w:pStyle w:val="ListBullet"/>
        <w:spacing w:after="40"/>
      </w:pPr>
      <w:r>
        <w:t>Responsive interface: support desktop and mobile browser layouts.</w:t>
      </w:r>
    </w:p>
    <w:p w14:paraId="4F13D7D0" w14:textId="77777777" w:rsidR="00D21F8A" w:rsidRDefault="00000000">
      <w:pPr>
        <w:pStyle w:val="Heading2"/>
      </w:pPr>
      <w:r>
        <w:t>4.2 Functional Requirements</w:t>
      </w:r>
    </w:p>
    <w:tbl>
      <w:tblPr>
        <w:tblStyle w:val="TableGrid"/>
        <w:tblW w:w="0" w:type="auto"/>
        <w:tblLook w:val="04A0" w:firstRow="1" w:lastRow="0" w:firstColumn="1" w:lastColumn="0" w:noHBand="0" w:noVBand="1"/>
      </w:tblPr>
      <w:tblGrid>
        <w:gridCol w:w="3260"/>
        <w:gridCol w:w="3261"/>
        <w:gridCol w:w="3261"/>
      </w:tblGrid>
      <w:tr w:rsidR="00D21F8A" w14:paraId="04B7AEB9" w14:textId="77777777">
        <w:tc>
          <w:tcPr>
            <w:tcW w:w="3264" w:type="dxa"/>
            <w:shd w:val="clear" w:color="auto" w:fill="1F4E79"/>
          </w:tcPr>
          <w:p w14:paraId="474B1DDB" w14:textId="77777777" w:rsidR="00D21F8A" w:rsidRDefault="00000000">
            <w:r>
              <w:rPr>
                <w:b/>
                <w:color w:val="FFFFFF"/>
                <w:sz w:val="20"/>
              </w:rPr>
              <w:t>ID</w:t>
            </w:r>
          </w:p>
        </w:tc>
        <w:tc>
          <w:tcPr>
            <w:tcW w:w="3264" w:type="dxa"/>
            <w:shd w:val="clear" w:color="auto" w:fill="1F4E79"/>
          </w:tcPr>
          <w:p w14:paraId="27C5257D" w14:textId="77777777" w:rsidR="00D21F8A" w:rsidRDefault="00000000">
            <w:r>
              <w:rPr>
                <w:b/>
                <w:color w:val="FFFFFF"/>
                <w:sz w:val="20"/>
              </w:rPr>
              <w:t>Requirement</w:t>
            </w:r>
          </w:p>
        </w:tc>
        <w:tc>
          <w:tcPr>
            <w:tcW w:w="3264" w:type="dxa"/>
            <w:shd w:val="clear" w:color="auto" w:fill="1F4E79"/>
          </w:tcPr>
          <w:p w14:paraId="513BF876" w14:textId="77777777" w:rsidR="00D21F8A" w:rsidRDefault="00000000">
            <w:r>
              <w:rPr>
                <w:b/>
                <w:color w:val="FFFFFF"/>
                <w:sz w:val="20"/>
              </w:rPr>
              <w:t>Expected Behaviour</w:t>
            </w:r>
          </w:p>
        </w:tc>
      </w:tr>
      <w:tr w:rsidR="00D21F8A" w14:paraId="1C84A779" w14:textId="77777777">
        <w:tc>
          <w:tcPr>
            <w:tcW w:w="3264" w:type="dxa"/>
          </w:tcPr>
          <w:p w14:paraId="15B6993F" w14:textId="77777777" w:rsidR="00D21F8A" w:rsidRDefault="00000000">
            <w:pPr>
              <w:spacing w:after="20"/>
            </w:pPr>
            <w:r>
              <w:rPr>
                <w:sz w:val="18"/>
              </w:rPr>
              <w:t>FR-01</w:t>
            </w:r>
          </w:p>
        </w:tc>
        <w:tc>
          <w:tcPr>
            <w:tcW w:w="3264" w:type="dxa"/>
          </w:tcPr>
          <w:p w14:paraId="1921B58B" w14:textId="77777777" w:rsidR="00D21F8A" w:rsidRDefault="00000000">
            <w:pPr>
              <w:spacing w:after="20"/>
            </w:pPr>
            <w:r>
              <w:rPr>
                <w:sz w:val="18"/>
              </w:rPr>
              <w:t>User registration/login</w:t>
            </w:r>
          </w:p>
        </w:tc>
        <w:tc>
          <w:tcPr>
            <w:tcW w:w="3264" w:type="dxa"/>
          </w:tcPr>
          <w:p w14:paraId="3D3E5D0E" w14:textId="77777777" w:rsidR="00D21F8A" w:rsidRDefault="00000000">
            <w:pPr>
              <w:spacing w:after="20"/>
            </w:pPr>
            <w:r>
              <w:rPr>
                <w:sz w:val="18"/>
              </w:rPr>
              <w:t>A user can create an account and sign in using validated credentials.</w:t>
            </w:r>
          </w:p>
        </w:tc>
      </w:tr>
      <w:tr w:rsidR="00D21F8A" w14:paraId="6AE86A86" w14:textId="77777777">
        <w:tc>
          <w:tcPr>
            <w:tcW w:w="3264" w:type="dxa"/>
          </w:tcPr>
          <w:p w14:paraId="28198814" w14:textId="77777777" w:rsidR="00D21F8A" w:rsidRDefault="00000000">
            <w:pPr>
              <w:spacing w:after="20"/>
            </w:pPr>
            <w:r>
              <w:rPr>
                <w:sz w:val="18"/>
              </w:rPr>
              <w:t>FR-02</w:t>
            </w:r>
          </w:p>
        </w:tc>
        <w:tc>
          <w:tcPr>
            <w:tcW w:w="3264" w:type="dxa"/>
          </w:tcPr>
          <w:p w14:paraId="768626CD" w14:textId="77777777" w:rsidR="00D21F8A" w:rsidRDefault="00000000">
            <w:pPr>
              <w:spacing w:after="20"/>
            </w:pPr>
            <w:r>
              <w:rPr>
                <w:sz w:val="18"/>
              </w:rPr>
              <w:t>Add resource</w:t>
            </w:r>
          </w:p>
        </w:tc>
        <w:tc>
          <w:tcPr>
            <w:tcW w:w="3264" w:type="dxa"/>
          </w:tcPr>
          <w:p w14:paraId="138B87E0" w14:textId="77777777" w:rsidR="00D21F8A" w:rsidRDefault="00000000">
            <w:pPr>
              <w:spacing w:after="20"/>
            </w:pPr>
            <w:r>
              <w:rPr>
                <w:sz w:val="18"/>
              </w:rPr>
              <w:t>An authorised provider submits a valid resource form.</w:t>
            </w:r>
          </w:p>
        </w:tc>
      </w:tr>
      <w:tr w:rsidR="00D21F8A" w14:paraId="4C9968C3" w14:textId="77777777">
        <w:tc>
          <w:tcPr>
            <w:tcW w:w="3264" w:type="dxa"/>
          </w:tcPr>
          <w:p w14:paraId="714B81D3" w14:textId="77777777" w:rsidR="00D21F8A" w:rsidRDefault="00000000">
            <w:pPr>
              <w:spacing w:after="20"/>
            </w:pPr>
            <w:r>
              <w:rPr>
                <w:sz w:val="18"/>
              </w:rPr>
              <w:t>FR-03</w:t>
            </w:r>
          </w:p>
        </w:tc>
        <w:tc>
          <w:tcPr>
            <w:tcW w:w="3264" w:type="dxa"/>
          </w:tcPr>
          <w:p w14:paraId="78C07243" w14:textId="77777777" w:rsidR="00D21F8A" w:rsidRDefault="00000000">
            <w:pPr>
              <w:spacing w:after="20"/>
            </w:pPr>
            <w:r>
              <w:rPr>
                <w:sz w:val="18"/>
              </w:rPr>
              <w:t>View resources</w:t>
            </w:r>
          </w:p>
        </w:tc>
        <w:tc>
          <w:tcPr>
            <w:tcW w:w="3264" w:type="dxa"/>
          </w:tcPr>
          <w:p w14:paraId="09EC62DD" w14:textId="77777777" w:rsidR="00D21F8A" w:rsidRDefault="00000000">
            <w:pPr>
              <w:spacing w:after="20"/>
            </w:pPr>
            <w:r>
              <w:rPr>
                <w:sz w:val="18"/>
              </w:rPr>
              <w:t>Users can view resource records returned by the API.</w:t>
            </w:r>
          </w:p>
        </w:tc>
      </w:tr>
      <w:tr w:rsidR="00D21F8A" w14:paraId="7CAF1722" w14:textId="77777777">
        <w:tc>
          <w:tcPr>
            <w:tcW w:w="3264" w:type="dxa"/>
          </w:tcPr>
          <w:p w14:paraId="3454EEB0" w14:textId="77777777" w:rsidR="00D21F8A" w:rsidRDefault="00000000">
            <w:pPr>
              <w:spacing w:after="20"/>
            </w:pPr>
            <w:r>
              <w:rPr>
                <w:sz w:val="18"/>
              </w:rPr>
              <w:t>FR-04</w:t>
            </w:r>
          </w:p>
        </w:tc>
        <w:tc>
          <w:tcPr>
            <w:tcW w:w="3264" w:type="dxa"/>
          </w:tcPr>
          <w:p w14:paraId="3955945A" w14:textId="77777777" w:rsidR="00D21F8A" w:rsidRDefault="00000000">
            <w:pPr>
              <w:spacing w:after="20"/>
            </w:pPr>
            <w:r>
              <w:rPr>
                <w:sz w:val="18"/>
              </w:rPr>
              <w:t>Search/filter</w:t>
            </w:r>
          </w:p>
        </w:tc>
        <w:tc>
          <w:tcPr>
            <w:tcW w:w="3264" w:type="dxa"/>
          </w:tcPr>
          <w:p w14:paraId="2329264D" w14:textId="77777777" w:rsidR="00D21F8A" w:rsidRDefault="00000000">
            <w:pPr>
              <w:spacing w:after="20"/>
            </w:pPr>
            <w:r>
              <w:rPr>
                <w:sz w:val="18"/>
              </w:rPr>
              <w:t>Users can narrow records by name, category, location, and status.</w:t>
            </w:r>
          </w:p>
        </w:tc>
      </w:tr>
      <w:tr w:rsidR="00D21F8A" w14:paraId="2F47FE15" w14:textId="77777777">
        <w:tc>
          <w:tcPr>
            <w:tcW w:w="3264" w:type="dxa"/>
          </w:tcPr>
          <w:p w14:paraId="64177846" w14:textId="77777777" w:rsidR="00D21F8A" w:rsidRDefault="00000000">
            <w:pPr>
              <w:spacing w:after="20"/>
            </w:pPr>
            <w:r>
              <w:rPr>
                <w:sz w:val="18"/>
              </w:rPr>
              <w:t>FR-05</w:t>
            </w:r>
          </w:p>
        </w:tc>
        <w:tc>
          <w:tcPr>
            <w:tcW w:w="3264" w:type="dxa"/>
          </w:tcPr>
          <w:p w14:paraId="736DF842" w14:textId="77777777" w:rsidR="00D21F8A" w:rsidRDefault="00000000">
            <w:pPr>
              <w:spacing w:after="20"/>
            </w:pPr>
            <w:r>
              <w:rPr>
                <w:sz w:val="18"/>
              </w:rPr>
              <w:t>Update resource</w:t>
            </w:r>
          </w:p>
        </w:tc>
        <w:tc>
          <w:tcPr>
            <w:tcW w:w="3264" w:type="dxa"/>
          </w:tcPr>
          <w:p w14:paraId="5CD9EC38" w14:textId="77777777" w:rsidR="00D21F8A" w:rsidRDefault="00000000">
            <w:pPr>
              <w:spacing w:after="20"/>
            </w:pPr>
            <w:r>
              <w:rPr>
                <w:sz w:val="18"/>
              </w:rPr>
              <w:t>The owner or an administrator can update permitted fields.</w:t>
            </w:r>
          </w:p>
        </w:tc>
      </w:tr>
      <w:tr w:rsidR="00D21F8A" w14:paraId="4DCF1720" w14:textId="77777777">
        <w:tc>
          <w:tcPr>
            <w:tcW w:w="3264" w:type="dxa"/>
          </w:tcPr>
          <w:p w14:paraId="77EB2805" w14:textId="77777777" w:rsidR="00D21F8A" w:rsidRDefault="00000000">
            <w:pPr>
              <w:spacing w:after="20"/>
            </w:pPr>
            <w:r>
              <w:rPr>
                <w:sz w:val="18"/>
              </w:rPr>
              <w:t>FR-06</w:t>
            </w:r>
          </w:p>
        </w:tc>
        <w:tc>
          <w:tcPr>
            <w:tcW w:w="3264" w:type="dxa"/>
          </w:tcPr>
          <w:p w14:paraId="136B3118" w14:textId="77777777" w:rsidR="00D21F8A" w:rsidRDefault="00000000">
            <w:pPr>
              <w:spacing w:after="20"/>
            </w:pPr>
            <w:r>
              <w:rPr>
                <w:sz w:val="18"/>
              </w:rPr>
              <w:t>Delete resource</w:t>
            </w:r>
          </w:p>
        </w:tc>
        <w:tc>
          <w:tcPr>
            <w:tcW w:w="3264" w:type="dxa"/>
          </w:tcPr>
          <w:p w14:paraId="12472124" w14:textId="77777777" w:rsidR="00D21F8A" w:rsidRDefault="00000000">
            <w:pPr>
              <w:spacing w:after="20"/>
            </w:pPr>
            <w:r>
              <w:rPr>
                <w:sz w:val="18"/>
              </w:rPr>
              <w:t>The owner or administrator can remove a record after confirmation.</w:t>
            </w:r>
          </w:p>
        </w:tc>
      </w:tr>
      <w:tr w:rsidR="00D21F8A" w14:paraId="4C02B460" w14:textId="77777777">
        <w:tc>
          <w:tcPr>
            <w:tcW w:w="3264" w:type="dxa"/>
          </w:tcPr>
          <w:p w14:paraId="1CB7178B" w14:textId="77777777" w:rsidR="00D21F8A" w:rsidRDefault="00000000">
            <w:pPr>
              <w:spacing w:after="20"/>
            </w:pPr>
            <w:r>
              <w:rPr>
                <w:sz w:val="18"/>
              </w:rPr>
              <w:t>FR-07</w:t>
            </w:r>
          </w:p>
        </w:tc>
        <w:tc>
          <w:tcPr>
            <w:tcW w:w="3264" w:type="dxa"/>
          </w:tcPr>
          <w:p w14:paraId="370EFF12" w14:textId="77777777" w:rsidR="00D21F8A" w:rsidRDefault="00000000">
            <w:pPr>
              <w:spacing w:after="20"/>
            </w:pPr>
            <w:r>
              <w:rPr>
                <w:sz w:val="18"/>
              </w:rPr>
              <w:t>Availability update</w:t>
            </w:r>
          </w:p>
        </w:tc>
        <w:tc>
          <w:tcPr>
            <w:tcW w:w="3264" w:type="dxa"/>
          </w:tcPr>
          <w:p w14:paraId="555C2BA1" w14:textId="77777777" w:rsidR="00D21F8A" w:rsidRDefault="00000000">
            <w:pPr>
              <w:spacing w:after="20"/>
            </w:pPr>
            <w:r>
              <w:rPr>
                <w:sz w:val="18"/>
              </w:rPr>
              <w:t>A provider can change the availability status and quantity.</w:t>
            </w:r>
          </w:p>
        </w:tc>
      </w:tr>
      <w:tr w:rsidR="00D21F8A" w14:paraId="4773FC8F" w14:textId="77777777">
        <w:tc>
          <w:tcPr>
            <w:tcW w:w="3264" w:type="dxa"/>
          </w:tcPr>
          <w:p w14:paraId="1ECEAE81" w14:textId="77777777" w:rsidR="00D21F8A" w:rsidRDefault="00000000">
            <w:pPr>
              <w:spacing w:after="20"/>
            </w:pPr>
            <w:r>
              <w:rPr>
                <w:sz w:val="18"/>
              </w:rPr>
              <w:t>FR-08</w:t>
            </w:r>
          </w:p>
        </w:tc>
        <w:tc>
          <w:tcPr>
            <w:tcW w:w="3264" w:type="dxa"/>
          </w:tcPr>
          <w:p w14:paraId="7A09465A" w14:textId="77777777" w:rsidR="00D21F8A" w:rsidRDefault="00000000">
            <w:pPr>
              <w:spacing w:after="20"/>
            </w:pPr>
            <w:r>
              <w:rPr>
                <w:sz w:val="18"/>
              </w:rPr>
              <w:t>Access control</w:t>
            </w:r>
          </w:p>
        </w:tc>
        <w:tc>
          <w:tcPr>
            <w:tcW w:w="3264" w:type="dxa"/>
          </w:tcPr>
          <w:p w14:paraId="50DCF370" w14:textId="77777777" w:rsidR="00D21F8A" w:rsidRDefault="00000000">
            <w:pPr>
              <w:spacing w:after="20"/>
            </w:pPr>
            <w:r>
              <w:rPr>
                <w:sz w:val="18"/>
              </w:rPr>
              <w:t>Restricted API operations reject unauthorised users.</w:t>
            </w:r>
          </w:p>
        </w:tc>
      </w:tr>
      <w:tr w:rsidR="00D21F8A" w14:paraId="48E0F6A3" w14:textId="77777777">
        <w:tc>
          <w:tcPr>
            <w:tcW w:w="3264" w:type="dxa"/>
          </w:tcPr>
          <w:p w14:paraId="47ACD0DE" w14:textId="77777777" w:rsidR="00D21F8A" w:rsidRDefault="00000000">
            <w:pPr>
              <w:spacing w:after="20"/>
            </w:pPr>
            <w:r>
              <w:rPr>
                <w:sz w:val="18"/>
              </w:rPr>
              <w:t>FR-09</w:t>
            </w:r>
          </w:p>
        </w:tc>
        <w:tc>
          <w:tcPr>
            <w:tcW w:w="3264" w:type="dxa"/>
          </w:tcPr>
          <w:p w14:paraId="4BD5A319" w14:textId="77777777" w:rsidR="00D21F8A" w:rsidRDefault="00000000">
            <w:pPr>
              <w:spacing w:after="20"/>
            </w:pPr>
            <w:r>
              <w:rPr>
                <w:sz w:val="18"/>
              </w:rPr>
              <w:t>Validation</w:t>
            </w:r>
          </w:p>
        </w:tc>
        <w:tc>
          <w:tcPr>
            <w:tcW w:w="3264" w:type="dxa"/>
          </w:tcPr>
          <w:p w14:paraId="5DDED6BD" w14:textId="77777777" w:rsidR="00D21F8A" w:rsidRDefault="00000000">
            <w:pPr>
              <w:spacing w:after="20"/>
            </w:pPr>
            <w:r>
              <w:rPr>
                <w:sz w:val="18"/>
              </w:rPr>
              <w:t>Invalid or incomplete data produces a clear error response.</w:t>
            </w:r>
          </w:p>
        </w:tc>
      </w:tr>
      <w:tr w:rsidR="00D21F8A" w14:paraId="60186AD8" w14:textId="77777777">
        <w:tc>
          <w:tcPr>
            <w:tcW w:w="3264" w:type="dxa"/>
          </w:tcPr>
          <w:p w14:paraId="7962AD38" w14:textId="77777777" w:rsidR="00D21F8A" w:rsidRDefault="00000000">
            <w:pPr>
              <w:spacing w:after="20"/>
            </w:pPr>
            <w:r>
              <w:rPr>
                <w:sz w:val="18"/>
              </w:rPr>
              <w:t>FR-10</w:t>
            </w:r>
          </w:p>
        </w:tc>
        <w:tc>
          <w:tcPr>
            <w:tcW w:w="3264" w:type="dxa"/>
          </w:tcPr>
          <w:p w14:paraId="599C2DA9" w14:textId="77777777" w:rsidR="00D21F8A" w:rsidRDefault="00000000">
            <w:pPr>
              <w:spacing w:after="20"/>
            </w:pPr>
            <w:r>
              <w:rPr>
                <w:sz w:val="18"/>
              </w:rPr>
              <w:t>Feedback</w:t>
            </w:r>
          </w:p>
        </w:tc>
        <w:tc>
          <w:tcPr>
            <w:tcW w:w="3264" w:type="dxa"/>
          </w:tcPr>
          <w:p w14:paraId="57909106" w14:textId="77777777" w:rsidR="00D21F8A" w:rsidRDefault="00000000">
            <w:pPr>
              <w:spacing w:after="20"/>
            </w:pPr>
            <w:r>
              <w:rPr>
                <w:sz w:val="18"/>
              </w:rPr>
              <w:t>The interface shows success, loading, empty, and error states.</w:t>
            </w:r>
          </w:p>
        </w:tc>
      </w:tr>
    </w:tbl>
    <w:p w14:paraId="23C7CE3E" w14:textId="77777777" w:rsidR="00D21F8A" w:rsidRDefault="00D21F8A"/>
    <w:p w14:paraId="433FD7F8" w14:textId="77777777" w:rsidR="00D21F8A" w:rsidRDefault="00000000">
      <w:pPr>
        <w:pStyle w:val="Heading2"/>
      </w:pPr>
      <w:r>
        <w:t>4.3 CRUD Operations</w:t>
      </w:r>
    </w:p>
    <w:p w14:paraId="034D2ED2" w14:textId="77777777" w:rsidR="00D21F8A" w:rsidRDefault="00000000">
      <w:r>
        <w:t>CRUD represents the four basic operations used to manage stored records.</w:t>
      </w:r>
    </w:p>
    <w:tbl>
      <w:tblPr>
        <w:tblStyle w:val="TableGrid"/>
        <w:tblW w:w="0" w:type="auto"/>
        <w:tblLook w:val="04A0" w:firstRow="1" w:lastRow="0" w:firstColumn="1" w:lastColumn="0" w:noHBand="0" w:noVBand="1"/>
      </w:tblPr>
      <w:tblGrid>
        <w:gridCol w:w="3261"/>
        <w:gridCol w:w="3260"/>
        <w:gridCol w:w="3261"/>
      </w:tblGrid>
      <w:tr w:rsidR="00D21F8A" w14:paraId="17C18B6C" w14:textId="77777777">
        <w:tc>
          <w:tcPr>
            <w:tcW w:w="3264" w:type="dxa"/>
            <w:shd w:val="clear" w:color="auto" w:fill="1F4E79"/>
          </w:tcPr>
          <w:p w14:paraId="4309ED14" w14:textId="77777777" w:rsidR="00D21F8A" w:rsidRDefault="00000000">
            <w:r>
              <w:rPr>
                <w:b/>
                <w:color w:val="FFFFFF"/>
                <w:sz w:val="20"/>
              </w:rPr>
              <w:t>Operation</w:t>
            </w:r>
          </w:p>
        </w:tc>
        <w:tc>
          <w:tcPr>
            <w:tcW w:w="3264" w:type="dxa"/>
            <w:shd w:val="clear" w:color="auto" w:fill="1F4E79"/>
          </w:tcPr>
          <w:p w14:paraId="6ED8FA59" w14:textId="77777777" w:rsidR="00D21F8A" w:rsidRDefault="00000000">
            <w:r>
              <w:rPr>
                <w:b/>
                <w:color w:val="FFFFFF"/>
                <w:sz w:val="20"/>
              </w:rPr>
              <w:t>HTTP Method (typical)</w:t>
            </w:r>
          </w:p>
        </w:tc>
        <w:tc>
          <w:tcPr>
            <w:tcW w:w="3264" w:type="dxa"/>
            <w:shd w:val="clear" w:color="auto" w:fill="1F4E79"/>
          </w:tcPr>
          <w:p w14:paraId="15091043" w14:textId="77777777" w:rsidR="00D21F8A" w:rsidRDefault="00000000">
            <w:r>
              <w:rPr>
                <w:b/>
                <w:color w:val="FFFFFF"/>
                <w:sz w:val="20"/>
              </w:rPr>
              <w:t>Example</w:t>
            </w:r>
          </w:p>
        </w:tc>
      </w:tr>
      <w:tr w:rsidR="00D21F8A" w14:paraId="4BF02177" w14:textId="77777777">
        <w:tc>
          <w:tcPr>
            <w:tcW w:w="3264" w:type="dxa"/>
          </w:tcPr>
          <w:p w14:paraId="770E60BC" w14:textId="77777777" w:rsidR="00D21F8A" w:rsidRDefault="00000000">
            <w:pPr>
              <w:spacing w:after="20"/>
            </w:pPr>
            <w:r>
              <w:rPr>
                <w:sz w:val="18"/>
              </w:rPr>
              <w:t>Create</w:t>
            </w:r>
          </w:p>
        </w:tc>
        <w:tc>
          <w:tcPr>
            <w:tcW w:w="3264" w:type="dxa"/>
          </w:tcPr>
          <w:p w14:paraId="7DA1F678" w14:textId="77777777" w:rsidR="00D21F8A" w:rsidRDefault="00000000">
            <w:pPr>
              <w:spacing w:after="20"/>
            </w:pPr>
            <w:r>
              <w:rPr>
                <w:sz w:val="18"/>
              </w:rPr>
              <w:t>POST</w:t>
            </w:r>
          </w:p>
        </w:tc>
        <w:tc>
          <w:tcPr>
            <w:tcW w:w="3264" w:type="dxa"/>
          </w:tcPr>
          <w:p w14:paraId="49794245" w14:textId="77777777" w:rsidR="00D21F8A" w:rsidRDefault="00000000">
            <w:pPr>
              <w:spacing w:after="20"/>
            </w:pPr>
            <w:r>
              <w:rPr>
                <w:sz w:val="18"/>
              </w:rPr>
              <w:t>POST /api/resources</w:t>
            </w:r>
          </w:p>
        </w:tc>
      </w:tr>
      <w:tr w:rsidR="00D21F8A" w14:paraId="0E80AD9D" w14:textId="77777777">
        <w:tc>
          <w:tcPr>
            <w:tcW w:w="3264" w:type="dxa"/>
          </w:tcPr>
          <w:p w14:paraId="5640A83F" w14:textId="77777777" w:rsidR="00D21F8A" w:rsidRDefault="00000000">
            <w:pPr>
              <w:spacing w:after="20"/>
            </w:pPr>
            <w:r>
              <w:rPr>
                <w:sz w:val="18"/>
              </w:rPr>
              <w:t>Read</w:t>
            </w:r>
          </w:p>
        </w:tc>
        <w:tc>
          <w:tcPr>
            <w:tcW w:w="3264" w:type="dxa"/>
          </w:tcPr>
          <w:p w14:paraId="098366CF" w14:textId="77777777" w:rsidR="00D21F8A" w:rsidRDefault="00000000">
            <w:pPr>
              <w:spacing w:after="20"/>
            </w:pPr>
            <w:r>
              <w:rPr>
                <w:sz w:val="18"/>
              </w:rPr>
              <w:t>GET</w:t>
            </w:r>
          </w:p>
        </w:tc>
        <w:tc>
          <w:tcPr>
            <w:tcW w:w="3264" w:type="dxa"/>
          </w:tcPr>
          <w:p w14:paraId="110BD896" w14:textId="77777777" w:rsidR="00D21F8A" w:rsidRDefault="00000000">
            <w:pPr>
              <w:spacing w:after="20"/>
            </w:pPr>
            <w:r>
              <w:rPr>
                <w:sz w:val="18"/>
              </w:rPr>
              <w:t>GET /api/resources or GET /api/resources/:id</w:t>
            </w:r>
          </w:p>
        </w:tc>
      </w:tr>
      <w:tr w:rsidR="00D21F8A" w14:paraId="593B45AC" w14:textId="77777777">
        <w:tc>
          <w:tcPr>
            <w:tcW w:w="3264" w:type="dxa"/>
          </w:tcPr>
          <w:p w14:paraId="79911F92" w14:textId="77777777" w:rsidR="00D21F8A" w:rsidRDefault="00000000">
            <w:pPr>
              <w:spacing w:after="20"/>
            </w:pPr>
            <w:r>
              <w:rPr>
                <w:sz w:val="18"/>
              </w:rPr>
              <w:t>Update</w:t>
            </w:r>
          </w:p>
        </w:tc>
        <w:tc>
          <w:tcPr>
            <w:tcW w:w="3264" w:type="dxa"/>
          </w:tcPr>
          <w:p w14:paraId="4F752571" w14:textId="77777777" w:rsidR="00D21F8A" w:rsidRDefault="00000000">
            <w:pPr>
              <w:spacing w:after="20"/>
            </w:pPr>
            <w:r>
              <w:rPr>
                <w:sz w:val="18"/>
              </w:rPr>
              <w:t>PUT or PATCH</w:t>
            </w:r>
          </w:p>
        </w:tc>
        <w:tc>
          <w:tcPr>
            <w:tcW w:w="3264" w:type="dxa"/>
          </w:tcPr>
          <w:p w14:paraId="5C2A2E33" w14:textId="77777777" w:rsidR="00D21F8A" w:rsidRDefault="00000000">
            <w:pPr>
              <w:spacing w:after="20"/>
            </w:pPr>
            <w:r>
              <w:rPr>
                <w:sz w:val="18"/>
              </w:rPr>
              <w:t>PATCH /api/resources/:id</w:t>
            </w:r>
          </w:p>
        </w:tc>
      </w:tr>
      <w:tr w:rsidR="00D21F8A" w14:paraId="519E37AD" w14:textId="77777777">
        <w:tc>
          <w:tcPr>
            <w:tcW w:w="3264" w:type="dxa"/>
          </w:tcPr>
          <w:p w14:paraId="51ECCDF2" w14:textId="77777777" w:rsidR="00D21F8A" w:rsidRDefault="00000000">
            <w:pPr>
              <w:spacing w:after="20"/>
            </w:pPr>
            <w:r>
              <w:rPr>
                <w:sz w:val="18"/>
              </w:rPr>
              <w:t>Delete</w:t>
            </w:r>
          </w:p>
        </w:tc>
        <w:tc>
          <w:tcPr>
            <w:tcW w:w="3264" w:type="dxa"/>
          </w:tcPr>
          <w:p w14:paraId="04A59D6D" w14:textId="77777777" w:rsidR="00D21F8A" w:rsidRDefault="00000000">
            <w:pPr>
              <w:spacing w:after="20"/>
            </w:pPr>
            <w:r>
              <w:rPr>
                <w:sz w:val="18"/>
              </w:rPr>
              <w:t>DELETE</w:t>
            </w:r>
          </w:p>
        </w:tc>
        <w:tc>
          <w:tcPr>
            <w:tcW w:w="3264" w:type="dxa"/>
          </w:tcPr>
          <w:p w14:paraId="60951046" w14:textId="77777777" w:rsidR="00D21F8A" w:rsidRDefault="00000000">
            <w:pPr>
              <w:spacing w:after="20"/>
            </w:pPr>
            <w:r>
              <w:rPr>
                <w:sz w:val="18"/>
              </w:rPr>
              <w:t>DELETE /api/resources/:id</w:t>
            </w:r>
          </w:p>
        </w:tc>
      </w:tr>
    </w:tbl>
    <w:p w14:paraId="3DCAD76B" w14:textId="77777777" w:rsidR="00D21F8A" w:rsidRDefault="00D21F8A"/>
    <w:p w14:paraId="29B6E91B" w14:textId="77777777" w:rsidR="00D21F8A" w:rsidRDefault="00000000">
      <w:pPr>
        <w:pStyle w:val="Heading2"/>
      </w:pPr>
      <w:r>
        <w:t>4.4 Non-Functional Requirements</w:t>
      </w:r>
    </w:p>
    <w:p w14:paraId="6919845A" w14:textId="77777777" w:rsidR="00D21F8A" w:rsidRDefault="00000000">
      <w:pPr>
        <w:pStyle w:val="ListBullet"/>
        <w:spacing w:after="40"/>
      </w:pPr>
      <w:r>
        <w:t>Usability: labels, forms, status messages, and navigation should be clear.</w:t>
      </w:r>
    </w:p>
    <w:p w14:paraId="12F75ED8" w14:textId="77777777" w:rsidR="00D21F8A" w:rsidRDefault="00000000">
      <w:pPr>
        <w:pStyle w:val="ListBullet"/>
        <w:spacing w:after="40"/>
      </w:pPr>
      <w:r>
        <w:t>Security: passwords must be hashed; protected routes must check identity and permissions.</w:t>
      </w:r>
    </w:p>
    <w:p w14:paraId="36FE3865" w14:textId="77777777" w:rsidR="00D21F8A" w:rsidRDefault="00000000">
      <w:pPr>
        <w:pStyle w:val="ListBullet"/>
        <w:spacing w:after="40"/>
      </w:pPr>
      <w:r>
        <w:t>Reliability: API errors should be handled without crashing the application.</w:t>
      </w:r>
    </w:p>
    <w:p w14:paraId="51C64FCF" w14:textId="77777777" w:rsidR="00D21F8A" w:rsidRDefault="00000000">
      <w:pPr>
        <w:pStyle w:val="ListBullet"/>
        <w:spacing w:after="40"/>
      </w:pPr>
      <w:r>
        <w:t>Maintainability: routes, controllers, models, and UI components should be organised separately.</w:t>
      </w:r>
    </w:p>
    <w:p w14:paraId="3FF09F3A" w14:textId="77777777" w:rsidR="00D21F8A" w:rsidRDefault="00000000">
      <w:pPr>
        <w:pStyle w:val="ListBullet"/>
        <w:spacing w:after="40"/>
      </w:pPr>
      <w:r>
        <w:t>Performance: database queries should return only necessary records and support pagination if data grows.</w:t>
      </w:r>
    </w:p>
    <w:p w14:paraId="0D19448C" w14:textId="77777777" w:rsidR="00D21F8A" w:rsidRDefault="00000000">
      <w:pPr>
        <w:pStyle w:val="ListBullet"/>
        <w:spacing w:after="40"/>
      </w:pPr>
      <w:r>
        <w:t>Privacy: only necessary contact details should be collected and displayed.</w:t>
      </w:r>
    </w:p>
    <w:p w14:paraId="1D67657C" w14:textId="77777777" w:rsidR="00D21F8A" w:rsidRDefault="00000000">
      <w:r>
        <w:br w:type="page"/>
      </w:r>
    </w:p>
    <w:p w14:paraId="22AD097C" w14:textId="77777777" w:rsidR="00D21F8A" w:rsidRDefault="00000000">
      <w:pPr>
        <w:pStyle w:val="Heading1"/>
      </w:pPr>
      <w:r>
        <w:t>5. Algorithms and Methodology</w:t>
      </w:r>
    </w:p>
    <w:p w14:paraId="63519FCE" w14:textId="77777777" w:rsidR="00D21F8A" w:rsidRDefault="00000000">
      <w:pPr>
        <w:pStyle w:val="Heading2"/>
      </w:pPr>
      <w:r>
        <w:t>5.1 System Workflow</w:t>
      </w:r>
    </w:p>
    <w:p w14:paraId="4D6C7FCC" w14:textId="77777777" w:rsidR="00D21F8A" w:rsidRDefault="00000000">
      <w:pPr>
        <w:pStyle w:val="ListNumber"/>
        <w:spacing w:after="40"/>
      </w:pPr>
      <w:r>
        <w:t>The user opens the React application in a browser.</w:t>
      </w:r>
    </w:p>
    <w:p w14:paraId="566F8668" w14:textId="77777777" w:rsidR="00D21F8A" w:rsidRDefault="00000000">
      <w:pPr>
        <w:pStyle w:val="ListNumber"/>
        <w:spacing w:after="40"/>
      </w:pPr>
      <w:r>
        <w:t>The frontend requests resource data from the Express API.</w:t>
      </w:r>
    </w:p>
    <w:p w14:paraId="0F8420B2" w14:textId="77777777" w:rsidR="00D21F8A" w:rsidRDefault="00000000">
      <w:pPr>
        <w:pStyle w:val="ListNumber"/>
        <w:spacing w:after="40"/>
      </w:pPr>
      <w:r>
        <w:t>The backend validates query parameters and checks permissions where necessary.</w:t>
      </w:r>
    </w:p>
    <w:p w14:paraId="5AE70921" w14:textId="77777777" w:rsidR="00D21F8A" w:rsidRDefault="00000000">
      <w:pPr>
        <w:pStyle w:val="ListNumber"/>
        <w:spacing w:after="40"/>
      </w:pPr>
      <w:r>
        <w:t>The backend reads or modifies documents in MongoDB through a model layer.</w:t>
      </w:r>
    </w:p>
    <w:p w14:paraId="6C56273A" w14:textId="77777777" w:rsidR="00D21F8A" w:rsidRDefault="00000000">
      <w:pPr>
        <w:pStyle w:val="ListNumber"/>
        <w:spacing w:after="40"/>
      </w:pPr>
      <w:r>
        <w:t>The API returns a JSON response with a success or error status.</w:t>
      </w:r>
    </w:p>
    <w:p w14:paraId="402BE005" w14:textId="77777777" w:rsidR="00D21F8A" w:rsidRDefault="00000000">
      <w:pPr>
        <w:pStyle w:val="ListNumber"/>
        <w:spacing w:after="40"/>
      </w:pPr>
      <w:r>
        <w:t>React updates the displayed list or form based on the response.</w:t>
      </w:r>
    </w:p>
    <w:p w14:paraId="6E3DF4B5" w14:textId="77777777" w:rsidR="00D21F8A" w:rsidRDefault="00000000">
      <w:pPr>
        <w:pStyle w:val="ListNumber"/>
        <w:spacing w:after="40"/>
      </w:pPr>
      <w:r>
        <w:t>When a provider changes availability, the backend stores the new state and the interface refreshes the record.</w:t>
      </w:r>
    </w:p>
    <w:p w14:paraId="59E1BC3D" w14:textId="77777777" w:rsidR="00D21F8A" w:rsidRDefault="00000000">
      <w:pPr>
        <w:pStyle w:val="Heading2"/>
      </w:pPr>
      <w:r>
        <w:t>5.2 Resource Search and Filtering Algorithm</w:t>
      </w:r>
    </w:p>
    <w:p w14:paraId="43FF4CFF" w14:textId="77777777" w:rsidR="00D21F8A" w:rsidRDefault="00000000">
      <w:r>
        <w:t>The first version can use MongoDB query filters rather than a complex optimisation algorithm. The API accepts optional parameters such as category, location, and status, validates them, builds a query, and returns matching records. Text matching may use a case-insensitive regular expression for a small prototype; a text index or dedicated search service is preferable for larger datasets.</w:t>
      </w:r>
    </w:p>
    <w:p w14:paraId="3439AE80" w14:textId="77777777" w:rsidR="00D21F8A" w:rsidRDefault="00000000">
      <w:r>
        <w:t>Pseudocode:</w:t>
      </w:r>
    </w:p>
    <w:p w14:paraId="23E83281" w14:textId="77777777" w:rsidR="00D21F8A" w:rsidRDefault="00000000">
      <w:pPr>
        <w:spacing w:after="20"/>
        <w:ind w:left="432"/>
      </w:pPr>
      <w:r>
        <w:rPr>
          <w:rFonts w:ascii="Courier New" w:hAnsi="Courier New"/>
          <w:sz w:val="18"/>
        </w:rPr>
        <w:t>INPUT: category, location, status, searchText</w:t>
      </w:r>
    </w:p>
    <w:p w14:paraId="1DE635B7" w14:textId="77777777" w:rsidR="00D21F8A" w:rsidRDefault="00000000">
      <w:pPr>
        <w:spacing w:after="20"/>
        <w:ind w:left="432"/>
      </w:pPr>
      <w:r>
        <w:rPr>
          <w:rFonts w:ascii="Courier New" w:hAnsi="Courier New"/>
          <w:sz w:val="18"/>
        </w:rPr>
        <w:t>Create an empty query object</w:t>
      </w:r>
    </w:p>
    <w:p w14:paraId="23A75F76" w14:textId="77777777" w:rsidR="00D21F8A" w:rsidRDefault="00000000">
      <w:pPr>
        <w:spacing w:after="20"/>
        <w:ind w:left="432"/>
      </w:pPr>
      <w:r>
        <w:rPr>
          <w:rFonts w:ascii="Courier New" w:hAnsi="Courier New"/>
          <w:sz w:val="18"/>
        </w:rPr>
        <w:t>IF category is supplied, add category filter</w:t>
      </w:r>
    </w:p>
    <w:p w14:paraId="6705EB43" w14:textId="77777777" w:rsidR="00D21F8A" w:rsidRDefault="00000000">
      <w:pPr>
        <w:spacing w:after="20"/>
        <w:ind w:left="432"/>
      </w:pPr>
      <w:r>
        <w:rPr>
          <w:rFonts w:ascii="Courier New" w:hAnsi="Courier New"/>
          <w:sz w:val="18"/>
        </w:rPr>
        <w:t>IF location is supplied, add validated location filter</w:t>
      </w:r>
    </w:p>
    <w:p w14:paraId="691F486C" w14:textId="77777777" w:rsidR="00D21F8A" w:rsidRDefault="00000000">
      <w:pPr>
        <w:spacing w:after="20"/>
        <w:ind w:left="432"/>
      </w:pPr>
      <w:r>
        <w:rPr>
          <w:rFonts w:ascii="Courier New" w:hAnsi="Courier New"/>
          <w:sz w:val="18"/>
        </w:rPr>
        <w:t>IF status is supplied, add availability filter</w:t>
      </w:r>
    </w:p>
    <w:p w14:paraId="702A4454" w14:textId="77777777" w:rsidR="00D21F8A" w:rsidRDefault="00000000">
      <w:pPr>
        <w:spacing w:after="20"/>
        <w:ind w:left="432"/>
      </w:pPr>
      <w:r>
        <w:rPr>
          <w:rFonts w:ascii="Courier New" w:hAnsi="Courier New"/>
          <w:sz w:val="18"/>
        </w:rPr>
        <w:t>IF searchText is supplied, add a safe name/description search</w:t>
      </w:r>
    </w:p>
    <w:p w14:paraId="208C3657" w14:textId="77777777" w:rsidR="00D21F8A" w:rsidRDefault="00000000">
      <w:pPr>
        <w:spacing w:after="20"/>
        <w:ind w:left="432"/>
      </w:pPr>
      <w:r>
        <w:rPr>
          <w:rFonts w:ascii="Courier New" w:hAnsi="Courier New"/>
          <w:sz w:val="18"/>
        </w:rPr>
        <w:t>Fetch matching records with sorting and a result limit</w:t>
      </w:r>
    </w:p>
    <w:p w14:paraId="3E0D69C5" w14:textId="77777777" w:rsidR="00D21F8A" w:rsidRDefault="00000000">
      <w:pPr>
        <w:spacing w:after="20"/>
        <w:ind w:left="432"/>
      </w:pPr>
      <w:r>
        <w:rPr>
          <w:rFonts w:ascii="Courier New" w:hAnsi="Courier New"/>
          <w:sz w:val="18"/>
        </w:rPr>
        <w:t>RETURN records and pagination metadata</w:t>
      </w:r>
    </w:p>
    <w:p w14:paraId="239F6CF4" w14:textId="77777777" w:rsidR="00D21F8A" w:rsidRDefault="00000000">
      <w:pPr>
        <w:pStyle w:val="Heading2"/>
      </w:pPr>
      <w:r>
        <w:t>5.3 Availability Update Logic</w:t>
      </w:r>
    </w:p>
    <w:p w14:paraId="3623A3EF" w14:textId="77777777" w:rsidR="00D21F8A" w:rsidRDefault="00000000">
      <w:r>
        <w:t>When a provider updates a resource, the backend checks that the quantity is a non-negative number and that the status is one of the allowed values. If the quantity becomes zero, the system may automatically mark the item as unavailable, depending on the agreed business rule. This rule must be implemented consistently in the backend rather than relying only on frontend controls.</w:t>
      </w:r>
    </w:p>
    <w:p w14:paraId="1054D2C1" w14:textId="77777777" w:rsidR="00D21F8A" w:rsidRDefault="00000000">
      <w:pPr>
        <w:pStyle w:val="Heading2"/>
      </w:pPr>
      <w:r>
        <w:t>5.4 Authentication and Authorisation</w:t>
      </w:r>
    </w:p>
    <w:p w14:paraId="2126022B" w14:textId="77777777" w:rsidR="00D21F8A" w:rsidRDefault="00000000">
      <w:r>
        <w:t>Authentication answers “Who is the user?” Authorisation answers “What is this user allowed to do?” After a successful login, the server can issue a signed token or use a secure session. Protected middleware verifies the credential before allowing a request. The backend then checks whether the user owns the resource or has an administrator role. Hiding an edit button in React is not sufficient security; every restricted API route must enforce permissions on the server.</w:t>
      </w:r>
    </w:p>
    <w:p w14:paraId="4A2DED1C" w14:textId="77777777" w:rsidR="00D21F8A" w:rsidRDefault="00000000">
      <w:pPr>
        <w:pStyle w:val="Heading2"/>
      </w:pPr>
      <w:r>
        <w:t>5.5 Development Methodology</w:t>
      </w:r>
    </w:p>
    <w:p w14:paraId="5EEE1B92" w14:textId="77777777" w:rsidR="00D21F8A" w:rsidRDefault="00000000">
      <w:pPr>
        <w:pStyle w:val="ListBullet"/>
        <w:spacing w:after="40"/>
      </w:pPr>
      <w:r>
        <w:t>Requirement analysis: define user roles, fields, and permitted actions.</w:t>
      </w:r>
    </w:p>
    <w:p w14:paraId="6FA4860E" w14:textId="77777777" w:rsidR="00D21F8A" w:rsidRDefault="00000000">
      <w:pPr>
        <w:pStyle w:val="ListBullet"/>
        <w:spacing w:after="40"/>
      </w:pPr>
      <w:r>
        <w:t>Design: plan the database schema, API endpoints, page layout, and access rules.</w:t>
      </w:r>
    </w:p>
    <w:p w14:paraId="15B7B502" w14:textId="77777777" w:rsidR="00D21F8A" w:rsidRDefault="00000000">
      <w:pPr>
        <w:pStyle w:val="ListBullet"/>
        <w:spacing w:after="40"/>
      </w:pPr>
      <w:r>
        <w:t>Implementation: develop backend routes and models, then connect the React interface.</w:t>
      </w:r>
    </w:p>
    <w:p w14:paraId="43A7D32F" w14:textId="77777777" w:rsidR="00D21F8A" w:rsidRDefault="00000000">
      <w:pPr>
        <w:pStyle w:val="ListBullet"/>
        <w:spacing w:after="40"/>
      </w:pPr>
      <w:r>
        <w:t>Testing: verify valid, invalid, unauthorised, and edge-case requests.</w:t>
      </w:r>
    </w:p>
    <w:p w14:paraId="185D9A87" w14:textId="77777777" w:rsidR="00D21F8A" w:rsidRDefault="00000000">
      <w:pPr>
        <w:pStyle w:val="ListBullet"/>
        <w:spacing w:after="40"/>
      </w:pPr>
      <w:r>
        <w:t>Review: fix defects, improve usability, and document limitations.</w:t>
      </w:r>
    </w:p>
    <w:p w14:paraId="59FDE876" w14:textId="77777777" w:rsidR="00D21F8A" w:rsidRDefault="00000000">
      <w:pPr>
        <w:pStyle w:val="Heading2"/>
      </w:pPr>
      <w:r>
        <w:t>5.6 Data Flow</w:t>
      </w:r>
    </w:p>
    <w:p w14:paraId="7CCBD247" w14:textId="77777777" w:rsidR="00D21F8A" w:rsidRDefault="00000000">
      <w:r>
        <w:t>Data typically flows from a user form to a React event handler, then through an HTTP request to an Express route. The route validates input and calls a controller or service. The service uses a Mongoose model to read or write MongoDB documents. The result returns as JSON, and the frontend renders the updated information. Separating these layers improves testability and makes future changes easier.</w:t>
      </w:r>
    </w:p>
    <w:p w14:paraId="324EDEB6" w14:textId="77777777" w:rsidR="00D21F8A" w:rsidRDefault="00000000">
      <w:r>
        <w:br w:type="page"/>
      </w:r>
    </w:p>
    <w:p w14:paraId="16C2BBC5" w14:textId="77777777" w:rsidR="00D21F8A" w:rsidRDefault="00000000">
      <w:pPr>
        <w:pStyle w:val="Heading1"/>
      </w:pPr>
      <w:r>
        <w:t>6. Technologies and Implementation</w:t>
      </w:r>
    </w:p>
    <w:p w14:paraId="47AA2B44" w14:textId="77777777" w:rsidR="00D21F8A" w:rsidRDefault="00000000">
      <w:pPr>
        <w:pStyle w:val="Heading2"/>
      </w:pPr>
      <w:r>
        <w:t>6.1 Frontend Technologies</w:t>
      </w:r>
    </w:p>
    <w:tbl>
      <w:tblPr>
        <w:tblStyle w:val="TableGrid"/>
        <w:tblW w:w="0" w:type="auto"/>
        <w:tblLook w:val="04A0" w:firstRow="1" w:lastRow="0" w:firstColumn="1" w:lastColumn="0" w:noHBand="0" w:noVBand="1"/>
      </w:tblPr>
      <w:tblGrid>
        <w:gridCol w:w="4891"/>
        <w:gridCol w:w="4891"/>
      </w:tblGrid>
      <w:tr w:rsidR="00D21F8A" w14:paraId="3EAB1489" w14:textId="77777777">
        <w:tc>
          <w:tcPr>
            <w:tcW w:w="4896" w:type="dxa"/>
            <w:shd w:val="clear" w:color="auto" w:fill="1F4E79"/>
          </w:tcPr>
          <w:p w14:paraId="664A9A1B" w14:textId="77777777" w:rsidR="00D21F8A" w:rsidRDefault="00000000">
            <w:r>
              <w:rPr>
                <w:b/>
                <w:color w:val="FFFFFF"/>
                <w:sz w:val="20"/>
              </w:rPr>
              <w:t>Technology</w:t>
            </w:r>
          </w:p>
        </w:tc>
        <w:tc>
          <w:tcPr>
            <w:tcW w:w="4896" w:type="dxa"/>
            <w:shd w:val="clear" w:color="auto" w:fill="1F4E79"/>
          </w:tcPr>
          <w:p w14:paraId="5706E5CF" w14:textId="77777777" w:rsidR="00D21F8A" w:rsidRDefault="00000000">
            <w:r>
              <w:rPr>
                <w:b/>
                <w:color w:val="FFFFFF"/>
                <w:sz w:val="20"/>
              </w:rPr>
              <w:t>Purpose in the Project</w:t>
            </w:r>
          </w:p>
        </w:tc>
      </w:tr>
      <w:tr w:rsidR="00D21F8A" w14:paraId="2A2D27F7" w14:textId="77777777">
        <w:tc>
          <w:tcPr>
            <w:tcW w:w="4896" w:type="dxa"/>
          </w:tcPr>
          <w:p w14:paraId="443F998C" w14:textId="77777777" w:rsidR="00D21F8A" w:rsidRDefault="00000000">
            <w:pPr>
              <w:spacing w:after="20"/>
            </w:pPr>
            <w:r>
              <w:rPr>
                <w:sz w:val="18"/>
              </w:rPr>
              <w:t>React.js</w:t>
            </w:r>
          </w:p>
        </w:tc>
        <w:tc>
          <w:tcPr>
            <w:tcW w:w="4896" w:type="dxa"/>
          </w:tcPr>
          <w:p w14:paraId="56F2582A" w14:textId="77777777" w:rsidR="00D21F8A" w:rsidRDefault="00000000">
            <w:pPr>
              <w:spacing w:after="20"/>
            </w:pPr>
            <w:r>
              <w:rPr>
                <w:sz w:val="18"/>
              </w:rPr>
              <w:t>Builds reusable UI components and manages the resource list, forms, and page state.</w:t>
            </w:r>
          </w:p>
        </w:tc>
      </w:tr>
      <w:tr w:rsidR="00D21F8A" w14:paraId="6D9EC27D" w14:textId="77777777">
        <w:tc>
          <w:tcPr>
            <w:tcW w:w="4896" w:type="dxa"/>
          </w:tcPr>
          <w:p w14:paraId="2162E701" w14:textId="77777777" w:rsidR="00D21F8A" w:rsidRDefault="00000000">
            <w:pPr>
              <w:spacing w:after="20"/>
            </w:pPr>
            <w:r>
              <w:rPr>
                <w:sz w:val="18"/>
              </w:rPr>
              <w:t>HTML and CSS</w:t>
            </w:r>
          </w:p>
        </w:tc>
        <w:tc>
          <w:tcPr>
            <w:tcW w:w="4896" w:type="dxa"/>
          </w:tcPr>
          <w:p w14:paraId="6A44D4A6" w14:textId="77777777" w:rsidR="00D21F8A" w:rsidRDefault="00000000">
            <w:pPr>
              <w:spacing w:after="20"/>
            </w:pPr>
            <w:r>
              <w:rPr>
                <w:sz w:val="18"/>
              </w:rPr>
              <w:t>Structure and style the interface; responsive CSS supports different screen sizes.</w:t>
            </w:r>
          </w:p>
        </w:tc>
      </w:tr>
      <w:tr w:rsidR="00D21F8A" w14:paraId="329D0629" w14:textId="77777777">
        <w:tc>
          <w:tcPr>
            <w:tcW w:w="4896" w:type="dxa"/>
          </w:tcPr>
          <w:p w14:paraId="7E981B9C" w14:textId="77777777" w:rsidR="00D21F8A" w:rsidRDefault="00000000">
            <w:pPr>
              <w:spacing w:after="20"/>
            </w:pPr>
            <w:r>
              <w:rPr>
                <w:sz w:val="18"/>
              </w:rPr>
              <w:t>JavaScript</w:t>
            </w:r>
          </w:p>
        </w:tc>
        <w:tc>
          <w:tcPr>
            <w:tcW w:w="4896" w:type="dxa"/>
          </w:tcPr>
          <w:p w14:paraId="2C682696" w14:textId="77777777" w:rsidR="00D21F8A" w:rsidRDefault="00000000">
            <w:pPr>
              <w:spacing w:after="20"/>
            </w:pPr>
            <w:r>
              <w:rPr>
                <w:sz w:val="18"/>
              </w:rPr>
              <w:t>Implements event handling, validation feedback, and API communication.</w:t>
            </w:r>
          </w:p>
        </w:tc>
      </w:tr>
      <w:tr w:rsidR="00D21F8A" w14:paraId="060A8306" w14:textId="77777777">
        <w:tc>
          <w:tcPr>
            <w:tcW w:w="4896" w:type="dxa"/>
          </w:tcPr>
          <w:p w14:paraId="4D02192D" w14:textId="77777777" w:rsidR="00D21F8A" w:rsidRDefault="00000000">
            <w:pPr>
              <w:spacing w:after="20"/>
            </w:pPr>
            <w:r>
              <w:rPr>
                <w:sz w:val="18"/>
              </w:rPr>
              <w:t>Fetch API or Axios</w:t>
            </w:r>
          </w:p>
        </w:tc>
        <w:tc>
          <w:tcPr>
            <w:tcW w:w="4896" w:type="dxa"/>
          </w:tcPr>
          <w:p w14:paraId="648CBBB9" w14:textId="77777777" w:rsidR="00D21F8A" w:rsidRDefault="00000000">
            <w:pPr>
              <w:spacing w:after="20"/>
            </w:pPr>
            <w:r>
              <w:rPr>
                <w:sz w:val="18"/>
              </w:rPr>
              <w:t>Sends HTTP requests to the backend and processes JSON responses.</w:t>
            </w:r>
          </w:p>
        </w:tc>
      </w:tr>
    </w:tbl>
    <w:p w14:paraId="5C513659" w14:textId="77777777" w:rsidR="00D21F8A" w:rsidRDefault="00D21F8A"/>
    <w:p w14:paraId="329EE4E0" w14:textId="77777777" w:rsidR="00D21F8A" w:rsidRDefault="00000000">
      <w:pPr>
        <w:pStyle w:val="Heading2"/>
      </w:pPr>
      <w:r>
        <w:t>6.2 Backend Technologies</w:t>
      </w:r>
    </w:p>
    <w:tbl>
      <w:tblPr>
        <w:tblStyle w:val="TableGrid"/>
        <w:tblW w:w="0" w:type="auto"/>
        <w:tblLook w:val="04A0" w:firstRow="1" w:lastRow="0" w:firstColumn="1" w:lastColumn="0" w:noHBand="0" w:noVBand="1"/>
      </w:tblPr>
      <w:tblGrid>
        <w:gridCol w:w="4891"/>
        <w:gridCol w:w="4891"/>
      </w:tblGrid>
      <w:tr w:rsidR="00D21F8A" w14:paraId="49F08FE6" w14:textId="77777777">
        <w:tc>
          <w:tcPr>
            <w:tcW w:w="4896" w:type="dxa"/>
            <w:shd w:val="clear" w:color="auto" w:fill="1F4E79"/>
          </w:tcPr>
          <w:p w14:paraId="14BF3879" w14:textId="77777777" w:rsidR="00D21F8A" w:rsidRDefault="00000000">
            <w:r>
              <w:rPr>
                <w:b/>
                <w:color w:val="FFFFFF"/>
                <w:sz w:val="20"/>
              </w:rPr>
              <w:t>Technology</w:t>
            </w:r>
          </w:p>
        </w:tc>
        <w:tc>
          <w:tcPr>
            <w:tcW w:w="4896" w:type="dxa"/>
            <w:shd w:val="clear" w:color="auto" w:fill="1F4E79"/>
          </w:tcPr>
          <w:p w14:paraId="06E63E4C" w14:textId="77777777" w:rsidR="00D21F8A" w:rsidRDefault="00000000">
            <w:r>
              <w:rPr>
                <w:b/>
                <w:color w:val="FFFFFF"/>
                <w:sz w:val="20"/>
              </w:rPr>
              <w:t>Purpose in the Project</w:t>
            </w:r>
          </w:p>
        </w:tc>
      </w:tr>
      <w:tr w:rsidR="00D21F8A" w14:paraId="7F445957" w14:textId="77777777">
        <w:tc>
          <w:tcPr>
            <w:tcW w:w="4896" w:type="dxa"/>
          </w:tcPr>
          <w:p w14:paraId="2CCD3D6D" w14:textId="77777777" w:rsidR="00D21F8A" w:rsidRDefault="00000000">
            <w:pPr>
              <w:spacing w:after="20"/>
            </w:pPr>
            <w:r>
              <w:rPr>
                <w:sz w:val="18"/>
              </w:rPr>
              <w:t>Node.js</w:t>
            </w:r>
          </w:p>
        </w:tc>
        <w:tc>
          <w:tcPr>
            <w:tcW w:w="4896" w:type="dxa"/>
          </w:tcPr>
          <w:p w14:paraId="58BA5464" w14:textId="77777777" w:rsidR="00D21F8A" w:rsidRDefault="00000000">
            <w:pPr>
              <w:spacing w:after="20"/>
            </w:pPr>
            <w:r>
              <w:rPr>
                <w:sz w:val="18"/>
              </w:rPr>
              <w:t>JavaScript runtime for executing the server application.</w:t>
            </w:r>
          </w:p>
        </w:tc>
      </w:tr>
      <w:tr w:rsidR="00D21F8A" w14:paraId="6A210427" w14:textId="77777777">
        <w:tc>
          <w:tcPr>
            <w:tcW w:w="4896" w:type="dxa"/>
          </w:tcPr>
          <w:p w14:paraId="7C2456B6" w14:textId="77777777" w:rsidR="00D21F8A" w:rsidRDefault="00000000">
            <w:pPr>
              <w:spacing w:after="20"/>
            </w:pPr>
            <w:r>
              <w:rPr>
                <w:sz w:val="18"/>
              </w:rPr>
              <w:t>Express.js</w:t>
            </w:r>
          </w:p>
        </w:tc>
        <w:tc>
          <w:tcPr>
            <w:tcW w:w="4896" w:type="dxa"/>
          </w:tcPr>
          <w:p w14:paraId="191F8AEA" w14:textId="77777777" w:rsidR="00D21F8A" w:rsidRDefault="00000000">
            <w:pPr>
              <w:spacing w:after="20"/>
            </w:pPr>
            <w:r>
              <w:rPr>
                <w:sz w:val="18"/>
              </w:rPr>
              <w:t>Defines API routes, middleware, request handling, and error responses.</w:t>
            </w:r>
          </w:p>
        </w:tc>
      </w:tr>
      <w:tr w:rsidR="00D21F8A" w14:paraId="7F22AC50" w14:textId="77777777">
        <w:tc>
          <w:tcPr>
            <w:tcW w:w="4896" w:type="dxa"/>
          </w:tcPr>
          <w:p w14:paraId="0FA94182" w14:textId="77777777" w:rsidR="00D21F8A" w:rsidRDefault="00000000">
            <w:pPr>
              <w:spacing w:after="20"/>
            </w:pPr>
            <w:r>
              <w:rPr>
                <w:sz w:val="18"/>
              </w:rPr>
              <w:t>Mongoose</w:t>
            </w:r>
          </w:p>
        </w:tc>
        <w:tc>
          <w:tcPr>
            <w:tcW w:w="4896" w:type="dxa"/>
          </w:tcPr>
          <w:p w14:paraId="6B42DCEF" w14:textId="77777777" w:rsidR="00D21F8A" w:rsidRDefault="00000000">
            <w:pPr>
              <w:spacing w:after="20"/>
            </w:pPr>
            <w:r>
              <w:rPr>
                <w:sz w:val="18"/>
              </w:rPr>
              <w:t>Defines MongoDB schemas and provides model-based database operations.</w:t>
            </w:r>
          </w:p>
        </w:tc>
      </w:tr>
      <w:tr w:rsidR="00D21F8A" w14:paraId="36D66777" w14:textId="77777777">
        <w:tc>
          <w:tcPr>
            <w:tcW w:w="4896" w:type="dxa"/>
          </w:tcPr>
          <w:p w14:paraId="7039840D" w14:textId="77777777" w:rsidR="00D21F8A" w:rsidRDefault="00000000">
            <w:pPr>
              <w:spacing w:after="20"/>
            </w:pPr>
            <w:r>
              <w:rPr>
                <w:sz w:val="18"/>
              </w:rPr>
              <w:t>bcrypt or bcryptjs</w:t>
            </w:r>
          </w:p>
        </w:tc>
        <w:tc>
          <w:tcPr>
            <w:tcW w:w="4896" w:type="dxa"/>
          </w:tcPr>
          <w:p w14:paraId="698BE4D3" w14:textId="77777777" w:rsidR="00D21F8A" w:rsidRDefault="00000000">
            <w:pPr>
              <w:spacing w:after="20"/>
            </w:pPr>
            <w:r>
              <w:rPr>
                <w:sz w:val="18"/>
              </w:rPr>
              <w:t>Hashes passwords before storing them.</w:t>
            </w:r>
          </w:p>
        </w:tc>
      </w:tr>
      <w:tr w:rsidR="00D21F8A" w14:paraId="6B49F30E" w14:textId="77777777">
        <w:tc>
          <w:tcPr>
            <w:tcW w:w="4896" w:type="dxa"/>
          </w:tcPr>
          <w:p w14:paraId="5A4C20E3" w14:textId="77777777" w:rsidR="00D21F8A" w:rsidRDefault="00000000">
            <w:pPr>
              <w:spacing w:after="20"/>
            </w:pPr>
            <w:r>
              <w:rPr>
                <w:sz w:val="18"/>
              </w:rPr>
              <w:t>JWT or secure sessions</w:t>
            </w:r>
          </w:p>
        </w:tc>
        <w:tc>
          <w:tcPr>
            <w:tcW w:w="4896" w:type="dxa"/>
          </w:tcPr>
          <w:p w14:paraId="35968A71" w14:textId="77777777" w:rsidR="00D21F8A" w:rsidRDefault="00000000">
            <w:pPr>
              <w:spacing w:after="20"/>
            </w:pPr>
            <w:r>
              <w:rPr>
                <w:sz w:val="18"/>
              </w:rPr>
              <w:t>Supports authenticated requests, depending on the selected design.</w:t>
            </w:r>
          </w:p>
        </w:tc>
      </w:tr>
      <w:tr w:rsidR="00D21F8A" w14:paraId="5F8DF806" w14:textId="77777777">
        <w:tc>
          <w:tcPr>
            <w:tcW w:w="4896" w:type="dxa"/>
          </w:tcPr>
          <w:p w14:paraId="0EFE5068" w14:textId="77777777" w:rsidR="00D21F8A" w:rsidRDefault="00000000">
            <w:pPr>
              <w:spacing w:after="20"/>
            </w:pPr>
            <w:r>
              <w:rPr>
                <w:sz w:val="18"/>
              </w:rPr>
              <w:t>dotenv</w:t>
            </w:r>
          </w:p>
        </w:tc>
        <w:tc>
          <w:tcPr>
            <w:tcW w:w="4896" w:type="dxa"/>
          </w:tcPr>
          <w:p w14:paraId="4D5F640C" w14:textId="77777777" w:rsidR="00D21F8A" w:rsidRDefault="00000000">
            <w:pPr>
              <w:spacing w:after="20"/>
            </w:pPr>
            <w:r>
              <w:rPr>
                <w:sz w:val="18"/>
              </w:rPr>
              <w:t>Loads configuration values from environment variables during development.</w:t>
            </w:r>
          </w:p>
        </w:tc>
      </w:tr>
    </w:tbl>
    <w:p w14:paraId="6470EBF3" w14:textId="77777777" w:rsidR="00D21F8A" w:rsidRDefault="00D21F8A"/>
    <w:p w14:paraId="5B18A716" w14:textId="77777777" w:rsidR="00D21F8A" w:rsidRDefault="00000000">
      <w:pPr>
        <w:pStyle w:val="Heading2"/>
      </w:pPr>
      <w:r>
        <w:t>6.3 Database Design</w:t>
      </w:r>
    </w:p>
    <w:p w14:paraId="5BCEE0B7" w14:textId="77777777" w:rsidR="00D21F8A" w:rsidRDefault="00000000">
      <w:r>
        <w:t>MongoDB stores data as BSON documents in collections. A resource document can contain the fields below. The exact schema should be adjusted to match the implementation and the level of detail required by the project.</w:t>
      </w:r>
    </w:p>
    <w:tbl>
      <w:tblPr>
        <w:tblStyle w:val="TableGrid"/>
        <w:tblW w:w="0" w:type="auto"/>
        <w:tblLook w:val="04A0" w:firstRow="1" w:lastRow="0" w:firstColumn="1" w:lastColumn="0" w:noHBand="0" w:noVBand="1"/>
      </w:tblPr>
      <w:tblGrid>
        <w:gridCol w:w="3260"/>
        <w:gridCol w:w="3261"/>
        <w:gridCol w:w="3261"/>
      </w:tblGrid>
      <w:tr w:rsidR="00D21F8A" w14:paraId="4484D9D2" w14:textId="77777777">
        <w:tc>
          <w:tcPr>
            <w:tcW w:w="3264" w:type="dxa"/>
            <w:shd w:val="clear" w:color="auto" w:fill="1F4E79"/>
          </w:tcPr>
          <w:p w14:paraId="2A8FB1A3" w14:textId="77777777" w:rsidR="00D21F8A" w:rsidRDefault="00000000">
            <w:r>
              <w:rPr>
                <w:b/>
                <w:color w:val="FFFFFF"/>
                <w:sz w:val="20"/>
              </w:rPr>
              <w:t>Field</w:t>
            </w:r>
          </w:p>
        </w:tc>
        <w:tc>
          <w:tcPr>
            <w:tcW w:w="3264" w:type="dxa"/>
            <w:shd w:val="clear" w:color="auto" w:fill="1F4E79"/>
          </w:tcPr>
          <w:p w14:paraId="659E75EE" w14:textId="77777777" w:rsidR="00D21F8A" w:rsidRDefault="00000000">
            <w:r>
              <w:rPr>
                <w:b/>
                <w:color w:val="FFFFFF"/>
                <w:sz w:val="20"/>
              </w:rPr>
              <w:t>Suggested Type</w:t>
            </w:r>
          </w:p>
        </w:tc>
        <w:tc>
          <w:tcPr>
            <w:tcW w:w="3264" w:type="dxa"/>
            <w:shd w:val="clear" w:color="auto" w:fill="1F4E79"/>
          </w:tcPr>
          <w:p w14:paraId="0B1F22C0" w14:textId="77777777" w:rsidR="00D21F8A" w:rsidRDefault="00000000">
            <w:r>
              <w:rPr>
                <w:b/>
                <w:color w:val="FFFFFF"/>
                <w:sz w:val="20"/>
              </w:rPr>
              <w:t>Purpose / Validation</w:t>
            </w:r>
          </w:p>
        </w:tc>
      </w:tr>
      <w:tr w:rsidR="00D21F8A" w14:paraId="3D4B1F86" w14:textId="77777777">
        <w:tc>
          <w:tcPr>
            <w:tcW w:w="3264" w:type="dxa"/>
          </w:tcPr>
          <w:p w14:paraId="37A51E5D" w14:textId="77777777" w:rsidR="00D21F8A" w:rsidRDefault="00000000">
            <w:pPr>
              <w:spacing w:after="20"/>
            </w:pPr>
            <w:r>
              <w:rPr>
                <w:sz w:val="18"/>
              </w:rPr>
              <w:t>name</w:t>
            </w:r>
          </w:p>
        </w:tc>
        <w:tc>
          <w:tcPr>
            <w:tcW w:w="3264" w:type="dxa"/>
          </w:tcPr>
          <w:p w14:paraId="548A9DCA" w14:textId="77777777" w:rsidR="00D21F8A" w:rsidRDefault="00000000">
            <w:pPr>
              <w:spacing w:after="20"/>
            </w:pPr>
            <w:r>
              <w:rPr>
                <w:sz w:val="18"/>
              </w:rPr>
              <w:t>String</w:t>
            </w:r>
          </w:p>
        </w:tc>
        <w:tc>
          <w:tcPr>
            <w:tcW w:w="3264" w:type="dxa"/>
          </w:tcPr>
          <w:p w14:paraId="64D43D93" w14:textId="77777777" w:rsidR="00D21F8A" w:rsidRDefault="00000000">
            <w:pPr>
              <w:spacing w:after="20"/>
            </w:pPr>
            <w:r>
              <w:rPr>
                <w:sz w:val="18"/>
              </w:rPr>
              <w:t>Required; resource name.</w:t>
            </w:r>
          </w:p>
        </w:tc>
      </w:tr>
      <w:tr w:rsidR="00D21F8A" w14:paraId="6CE58A1B" w14:textId="77777777">
        <w:tc>
          <w:tcPr>
            <w:tcW w:w="3264" w:type="dxa"/>
          </w:tcPr>
          <w:p w14:paraId="06051978" w14:textId="77777777" w:rsidR="00D21F8A" w:rsidRDefault="00000000">
            <w:pPr>
              <w:spacing w:after="20"/>
            </w:pPr>
            <w:r>
              <w:rPr>
                <w:sz w:val="18"/>
              </w:rPr>
              <w:t>category</w:t>
            </w:r>
          </w:p>
        </w:tc>
        <w:tc>
          <w:tcPr>
            <w:tcW w:w="3264" w:type="dxa"/>
          </w:tcPr>
          <w:p w14:paraId="0CAED681" w14:textId="77777777" w:rsidR="00D21F8A" w:rsidRDefault="00000000">
            <w:pPr>
              <w:spacing w:after="20"/>
            </w:pPr>
            <w:r>
              <w:rPr>
                <w:sz w:val="18"/>
              </w:rPr>
              <w:t>String</w:t>
            </w:r>
          </w:p>
        </w:tc>
        <w:tc>
          <w:tcPr>
            <w:tcW w:w="3264" w:type="dxa"/>
          </w:tcPr>
          <w:p w14:paraId="2A67D866" w14:textId="77777777" w:rsidR="00D21F8A" w:rsidRDefault="00000000">
            <w:pPr>
              <w:spacing w:after="20"/>
            </w:pPr>
            <w:r>
              <w:rPr>
                <w:sz w:val="18"/>
              </w:rPr>
              <w:t>Required; e.g., food, water, medicine, shelter.</w:t>
            </w:r>
          </w:p>
        </w:tc>
      </w:tr>
      <w:tr w:rsidR="00D21F8A" w14:paraId="400A47C8" w14:textId="77777777">
        <w:tc>
          <w:tcPr>
            <w:tcW w:w="3264" w:type="dxa"/>
          </w:tcPr>
          <w:p w14:paraId="3CF031D5" w14:textId="77777777" w:rsidR="00D21F8A" w:rsidRDefault="00000000">
            <w:pPr>
              <w:spacing w:after="20"/>
            </w:pPr>
            <w:r>
              <w:rPr>
                <w:sz w:val="18"/>
              </w:rPr>
              <w:t>quantity</w:t>
            </w:r>
          </w:p>
        </w:tc>
        <w:tc>
          <w:tcPr>
            <w:tcW w:w="3264" w:type="dxa"/>
          </w:tcPr>
          <w:p w14:paraId="65B49450" w14:textId="77777777" w:rsidR="00D21F8A" w:rsidRDefault="00000000">
            <w:pPr>
              <w:spacing w:after="20"/>
            </w:pPr>
            <w:r>
              <w:rPr>
                <w:sz w:val="18"/>
              </w:rPr>
              <w:t>Number</w:t>
            </w:r>
          </w:p>
        </w:tc>
        <w:tc>
          <w:tcPr>
            <w:tcW w:w="3264" w:type="dxa"/>
          </w:tcPr>
          <w:p w14:paraId="5BAABC65" w14:textId="77777777" w:rsidR="00D21F8A" w:rsidRDefault="00000000">
            <w:pPr>
              <w:spacing w:after="20"/>
            </w:pPr>
            <w:r>
              <w:rPr>
                <w:sz w:val="18"/>
              </w:rPr>
              <w:t>Required; must be greater than or equal to zero.</w:t>
            </w:r>
          </w:p>
        </w:tc>
      </w:tr>
      <w:tr w:rsidR="00D21F8A" w14:paraId="5E9FD40A" w14:textId="77777777">
        <w:tc>
          <w:tcPr>
            <w:tcW w:w="3264" w:type="dxa"/>
          </w:tcPr>
          <w:p w14:paraId="65709C5F" w14:textId="77777777" w:rsidR="00D21F8A" w:rsidRDefault="00000000">
            <w:pPr>
              <w:spacing w:after="20"/>
            </w:pPr>
            <w:r>
              <w:rPr>
                <w:sz w:val="18"/>
              </w:rPr>
              <w:t>unit</w:t>
            </w:r>
          </w:p>
        </w:tc>
        <w:tc>
          <w:tcPr>
            <w:tcW w:w="3264" w:type="dxa"/>
          </w:tcPr>
          <w:p w14:paraId="2C2BC4C0" w14:textId="77777777" w:rsidR="00D21F8A" w:rsidRDefault="00000000">
            <w:pPr>
              <w:spacing w:after="20"/>
            </w:pPr>
            <w:r>
              <w:rPr>
                <w:sz w:val="18"/>
              </w:rPr>
              <w:t>String</w:t>
            </w:r>
          </w:p>
        </w:tc>
        <w:tc>
          <w:tcPr>
            <w:tcW w:w="3264" w:type="dxa"/>
          </w:tcPr>
          <w:p w14:paraId="2627C43B" w14:textId="77777777" w:rsidR="00D21F8A" w:rsidRDefault="00000000">
            <w:pPr>
              <w:spacing w:after="20"/>
            </w:pPr>
            <w:r>
              <w:rPr>
                <w:sz w:val="18"/>
              </w:rPr>
              <w:t>e.g., packets, litres, boxes, items.</w:t>
            </w:r>
          </w:p>
        </w:tc>
      </w:tr>
      <w:tr w:rsidR="00D21F8A" w14:paraId="1D5C27FB" w14:textId="77777777">
        <w:tc>
          <w:tcPr>
            <w:tcW w:w="3264" w:type="dxa"/>
          </w:tcPr>
          <w:p w14:paraId="34965DD9" w14:textId="77777777" w:rsidR="00D21F8A" w:rsidRDefault="00000000">
            <w:pPr>
              <w:spacing w:after="20"/>
            </w:pPr>
            <w:r>
              <w:rPr>
                <w:sz w:val="18"/>
              </w:rPr>
              <w:t>location</w:t>
            </w:r>
          </w:p>
        </w:tc>
        <w:tc>
          <w:tcPr>
            <w:tcW w:w="3264" w:type="dxa"/>
          </w:tcPr>
          <w:p w14:paraId="079B1BFC" w14:textId="77777777" w:rsidR="00D21F8A" w:rsidRDefault="00000000">
            <w:pPr>
              <w:spacing w:after="20"/>
            </w:pPr>
            <w:r>
              <w:rPr>
                <w:sz w:val="18"/>
              </w:rPr>
              <w:t>Object/String</w:t>
            </w:r>
          </w:p>
        </w:tc>
        <w:tc>
          <w:tcPr>
            <w:tcW w:w="3264" w:type="dxa"/>
          </w:tcPr>
          <w:p w14:paraId="648D5754" w14:textId="77777777" w:rsidR="00D21F8A" w:rsidRDefault="00000000">
            <w:pPr>
              <w:spacing w:after="20"/>
            </w:pPr>
            <w:r>
              <w:rPr>
                <w:sz w:val="18"/>
              </w:rPr>
              <w:t>Area or address; optionally coordinates.</w:t>
            </w:r>
          </w:p>
        </w:tc>
      </w:tr>
      <w:tr w:rsidR="00D21F8A" w14:paraId="25EF6FD2" w14:textId="77777777">
        <w:tc>
          <w:tcPr>
            <w:tcW w:w="3264" w:type="dxa"/>
          </w:tcPr>
          <w:p w14:paraId="73768253" w14:textId="77777777" w:rsidR="00D21F8A" w:rsidRDefault="00000000">
            <w:pPr>
              <w:spacing w:after="20"/>
            </w:pPr>
            <w:r>
              <w:rPr>
                <w:sz w:val="18"/>
              </w:rPr>
              <w:t>owner</w:t>
            </w:r>
          </w:p>
        </w:tc>
        <w:tc>
          <w:tcPr>
            <w:tcW w:w="3264" w:type="dxa"/>
          </w:tcPr>
          <w:p w14:paraId="2472A88F" w14:textId="77777777" w:rsidR="00D21F8A" w:rsidRDefault="00000000">
            <w:pPr>
              <w:spacing w:after="20"/>
            </w:pPr>
            <w:r>
              <w:rPr>
                <w:sz w:val="18"/>
              </w:rPr>
              <w:t>ObjectId</w:t>
            </w:r>
          </w:p>
        </w:tc>
        <w:tc>
          <w:tcPr>
            <w:tcW w:w="3264" w:type="dxa"/>
          </w:tcPr>
          <w:p w14:paraId="5DB939E8" w14:textId="77777777" w:rsidR="00D21F8A" w:rsidRDefault="00000000">
            <w:pPr>
              <w:spacing w:after="20"/>
            </w:pPr>
            <w:r>
              <w:rPr>
                <w:sz w:val="18"/>
              </w:rPr>
              <w:t>Reference to the user who created the record.</w:t>
            </w:r>
          </w:p>
        </w:tc>
      </w:tr>
      <w:tr w:rsidR="00D21F8A" w14:paraId="292ADA55" w14:textId="77777777">
        <w:tc>
          <w:tcPr>
            <w:tcW w:w="3264" w:type="dxa"/>
          </w:tcPr>
          <w:p w14:paraId="6DA18C66" w14:textId="77777777" w:rsidR="00D21F8A" w:rsidRDefault="00000000">
            <w:pPr>
              <w:spacing w:after="20"/>
            </w:pPr>
            <w:r>
              <w:rPr>
                <w:sz w:val="18"/>
              </w:rPr>
              <w:t>contact</w:t>
            </w:r>
          </w:p>
        </w:tc>
        <w:tc>
          <w:tcPr>
            <w:tcW w:w="3264" w:type="dxa"/>
          </w:tcPr>
          <w:p w14:paraId="69941F56" w14:textId="77777777" w:rsidR="00D21F8A" w:rsidRDefault="00000000">
            <w:pPr>
              <w:spacing w:after="20"/>
            </w:pPr>
            <w:r>
              <w:rPr>
                <w:sz w:val="18"/>
              </w:rPr>
              <w:t>String</w:t>
            </w:r>
          </w:p>
        </w:tc>
        <w:tc>
          <w:tcPr>
            <w:tcW w:w="3264" w:type="dxa"/>
          </w:tcPr>
          <w:p w14:paraId="728310DD" w14:textId="77777777" w:rsidR="00D21F8A" w:rsidRDefault="00000000">
            <w:pPr>
              <w:spacing w:after="20"/>
            </w:pPr>
            <w:r>
              <w:rPr>
                <w:sz w:val="18"/>
              </w:rPr>
              <w:t>Provider contact method; collect only necessary details.</w:t>
            </w:r>
          </w:p>
        </w:tc>
      </w:tr>
      <w:tr w:rsidR="00D21F8A" w14:paraId="58115FA2" w14:textId="77777777">
        <w:tc>
          <w:tcPr>
            <w:tcW w:w="3264" w:type="dxa"/>
          </w:tcPr>
          <w:p w14:paraId="6C06C605" w14:textId="77777777" w:rsidR="00D21F8A" w:rsidRDefault="00000000">
            <w:pPr>
              <w:spacing w:after="20"/>
            </w:pPr>
            <w:r>
              <w:rPr>
                <w:sz w:val="18"/>
              </w:rPr>
              <w:t>availability</w:t>
            </w:r>
          </w:p>
        </w:tc>
        <w:tc>
          <w:tcPr>
            <w:tcW w:w="3264" w:type="dxa"/>
          </w:tcPr>
          <w:p w14:paraId="5AE7912C" w14:textId="77777777" w:rsidR="00D21F8A" w:rsidRDefault="00000000">
            <w:pPr>
              <w:spacing w:after="20"/>
            </w:pPr>
            <w:r>
              <w:rPr>
                <w:sz w:val="18"/>
              </w:rPr>
              <w:t>String</w:t>
            </w:r>
          </w:p>
        </w:tc>
        <w:tc>
          <w:tcPr>
            <w:tcW w:w="3264" w:type="dxa"/>
          </w:tcPr>
          <w:p w14:paraId="00B9196F" w14:textId="77777777" w:rsidR="00D21F8A" w:rsidRDefault="00000000">
            <w:pPr>
              <w:spacing w:after="20"/>
            </w:pPr>
            <w:r>
              <w:rPr>
                <w:sz w:val="18"/>
              </w:rPr>
              <w:t>Allowed enum, e.g., available, limited, unavailable.</w:t>
            </w:r>
          </w:p>
        </w:tc>
      </w:tr>
      <w:tr w:rsidR="00D21F8A" w14:paraId="0D1CEA5B" w14:textId="77777777">
        <w:tc>
          <w:tcPr>
            <w:tcW w:w="3264" w:type="dxa"/>
          </w:tcPr>
          <w:p w14:paraId="2D8EBF6B" w14:textId="77777777" w:rsidR="00D21F8A" w:rsidRDefault="00000000">
            <w:pPr>
              <w:spacing w:after="20"/>
            </w:pPr>
            <w:r>
              <w:rPr>
                <w:sz w:val="18"/>
              </w:rPr>
              <w:t>description</w:t>
            </w:r>
          </w:p>
        </w:tc>
        <w:tc>
          <w:tcPr>
            <w:tcW w:w="3264" w:type="dxa"/>
          </w:tcPr>
          <w:p w14:paraId="58522A96" w14:textId="77777777" w:rsidR="00D21F8A" w:rsidRDefault="00000000">
            <w:pPr>
              <w:spacing w:after="20"/>
            </w:pPr>
            <w:r>
              <w:rPr>
                <w:sz w:val="18"/>
              </w:rPr>
              <w:t>String</w:t>
            </w:r>
          </w:p>
        </w:tc>
        <w:tc>
          <w:tcPr>
            <w:tcW w:w="3264" w:type="dxa"/>
          </w:tcPr>
          <w:p w14:paraId="6338979A" w14:textId="77777777" w:rsidR="00D21F8A" w:rsidRDefault="00000000">
            <w:pPr>
              <w:spacing w:after="20"/>
            </w:pPr>
            <w:r>
              <w:rPr>
                <w:sz w:val="18"/>
              </w:rPr>
              <w:t>Optional details, expiry or usage restrictions.</w:t>
            </w:r>
          </w:p>
        </w:tc>
      </w:tr>
      <w:tr w:rsidR="00D21F8A" w14:paraId="58B5FF1B" w14:textId="77777777">
        <w:tc>
          <w:tcPr>
            <w:tcW w:w="3264" w:type="dxa"/>
          </w:tcPr>
          <w:p w14:paraId="29575EC1" w14:textId="77777777" w:rsidR="00D21F8A" w:rsidRDefault="00000000">
            <w:pPr>
              <w:spacing w:after="20"/>
            </w:pPr>
            <w:r>
              <w:rPr>
                <w:sz w:val="18"/>
              </w:rPr>
              <w:t>updatedAt</w:t>
            </w:r>
          </w:p>
        </w:tc>
        <w:tc>
          <w:tcPr>
            <w:tcW w:w="3264" w:type="dxa"/>
          </w:tcPr>
          <w:p w14:paraId="17DAE6B6" w14:textId="77777777" w:rsidR="00D21F8A" w:rsidRDefault="00000000">
            <w:pPr>
              <w:spacing w:after="20"/>
            </w:pPr>
            <w:r>
              <w:rPr>
                <w:sz w:val="18"/>
              </w:rPr>
              <w:t>Date</w:t>
            </w:r>
          </w:p>
        </w:tc>
        <w:tc>
          <w:tcPr>
            <w:tcW w:w="3264" w:type="dxa"/>
          </w:tcPr>
          <w:p w14:paraId="43D18A5E" w14:textId="77777777" w:rsidR="00D21F8A" w:rsidRDefault="00000000">
            <w:pPr>
              <w:spacing w:after="20"/>
            </w:pPr>
            <w:r>
              <w:rPr>
                <w:sz w:val="18"/>
              </w:rPr>
              <w:t>Last modification timestamp.</w:t>
            </w:r>
          </w:p>
        </w:tc>
      </w:tr>
    </w:tbl>
    <w:p w14:paraId="5908892C" w14:textId="77777777" w:rsidR="00D21F8A" w:rsidRDefault="00D21F8A"/>
    <w:p w14:paraId="37833912" w14:textId="77777777" w:rsidR="00D21F8A" w:rsidRDefault="00000000">
      <w:pPr>
        <w:pStyle w:val="Heading2"/>
      </w:pPr>
      <w:r>
        <w:t>6.4 Suggested Project Structure</w:t>
      </w:r>
    </w:p>
    <w:p w14:paraId="40314A72" w14:textId="77777777" w:rsidR="00D21F8A" w:rsidRDefault="00000000">
      <w:pPr>
        <w:spacing w:after="20"/>
        <w:ind w:left="360"/>
      </w:pPr>
      <w:r>
        <w:rPr>
          <w:rFonts w:ascii="Courier New" w:hAnsi="Courier New"/>
          <w:sz w:val="18"/>
        </w:rPr>
        <w:t>emergency-resource-sharing/</w:t>
      </w:r>
    </w:p>
    <w:p w14:paraId="3E01C843" w14:textId="77777777" w:rsidR="00D21F8A" w:rsidRDefault="00000000">
      <w:pPr>
        <w:spacing w:after="20"/>
        <w:ind w:left="360"/>
      </w:pPr>
      <w:r>
        <w:rPr>
          <w:rFonts w:ascii="Courier New" w:hAnsi="Courier New"/>
          <w:sz w:val="18"/>
        </w:rPr>
        <w:t xml:space="preserve">  client/  (React pages, components, API helpers, styles)</w:t>
      </w:r>
    </w:p>
    <w:p w14:paraId="656C8BCD" w14:textId="77777777" w:rsidR="00D21F8A" w:rsidRDefault="00000000">
      <w:pPr>
        <w:spacing w:after="20"/>
        <w:ind w:left="360"/>
      </w:pPr>
      <w:r>
        <w:rPr>
          <w:rFonts w:ascii="Courier New" w:hAnsi="Courier New"/>
          <w:sz w:val="18"/>
        </w:rPr>
        <w:t xml:space="preserve">  server/</w:t>
      </w:r>
    </w:p>
    <w:p w14:paraId="103C3308" w14:textId="77777777" w:rsidR="00D21F8A" w:rsidRDefault="00000000">
      <w:pPr>
        <w:spacing w:after="20"/>
        <w:ind w:left="360"/>
      </w:pPr>
      <w:r>
        <w:rPr>
          <w:rFonts w:ascii="Courier New" w:hAnsi="Courier New"/>
          <w:sz w:val="18"/>
        </w:rPr>
        <w:t xml:space="preserve">    models/  (Resource.js, User.js)</w:t>
      </w:r>
    </w:p>
    <w:p w14:paraId="707E8189" w14:textId="77777777" w:rsidR="00D21F8A" w:rsidRDefault="00000000">
      <w:pPr>
        <w:spacing w:after="20"/>
        <w:ind w:left="360"/>
      </w:pPr>
      <w:r>
        <w:rPr>
          <w:rFonts w:ascii="Courier New" w:hAnsi="Courier New"/>
          <w:sz w:val="18"/>
        </w:rPr>
        <w:t xml:space="preserve">    routes/  (resourceRoutes.js, authRoutes.js)</w:t>
      </w:r>
    </w:p>
    <w:p w14:paraId="403C577C" w14:textId="77777777" w:rsidR="00D21F8A" w:rsidRDefault="00000000">
      <w:pPr>
        <w:spacing w:after="20"/>
        <w:ind w:left="360"/>
      </w:pPr>
      <w:r>
        <w:rPr>
          <w:rFonts w:ascii="Courier New" w:hAnsi="Courier New"/>
          <w:sz w:val="18"/>
        </w:rPr>
        <w:t xml:space="preserve">    controllers/  (resourceController.js, authController.js)</w:t>
      </w:r>
    </w:p>
    <w:p w14:paraId="65F50D7B" w14:textId="77777777" w:rsidR="00D21F8A" w:rsidRDefault="00000000">
      <w:pPr>
        <w:spacing w:after="20"/>
        <w:ind w:left="360"/>
      </w:pPr>
      <w:r>
        <w:rPr>
          <w:rFonts w:ascii="Courier New" w:hAnsi="Courier New"/>
          <w:sz w:val="18"/>
        </w:rPr>
        <w:t xml:space="preserve">    middleware/  (auth.js, errorHandler.js)</w:t>
      </w:r>
    </w:p>
    <w:p w14:paraId="051314EF" w14:textId="77777777" w:rsidR="00D21F8A" w:rsidRDefault="00000000">
      <w:pPr>
        <w:spacing w:after="20"/>
        <w:ind w:left="360"/>
      </w:pPr>
      <w:r>
        <w:rPr>
          <w:rFonts w:ascii="Courier New" w:hAnsi="Courier New"/>
          <w:sz w:val="18"/>
        </w:rPr>
        <w:t xml:space="preserve">    config/  (database.js)</w:t>
      </w:r>
    </w:p>
    <w:p w14:paraId="4816C1DB" w14:textId="77777777" w:rsidR="00D21F8A" w:rsidRDefault="00000000">
      <w:pPr>
        <w:spacing w:after="20"/>
        <w:ind w:left="360"/>
      </w:pPr>
      <w:r>
        <w:rPr>
          <w:rFonts w:ascii="Courier New" w:hAnsi="Courier New"/>
          <w:sz w:val="18"/>
        </w:rPr>
        <w:t xml:space="preserve">    server.js  (Express app entry point)</w:t>
      </w:r>
    </w:p>
    <w:p w14:paraId="2C17CEC5" w14:textId="77777777" w:rsidR="00D21F8A" w:rsidRDefault="00000000">
      <w:pPr>
        <w:pStyle w:val="Heading2"/>
      </w:pPr>
      <w:r>
        <w:t>6.5 Tools</w:t>
      </w:r>
    </w:p>
    <w:p w14:paraId="286417BC" w14:textId="77777777" w:rsidR="00D21F8A" w:rsidRDefault="00000000">
      <w:r>
        <w:t>Development and testing can be performed using Visual Studio Code, npm, a modern web browser, MongoDB Atlas or a local MongoDB server, and Postman or an equivalent API client. Git can be used for version control. Deployment may use a frontend hosting service, a Node.js hosting platform, and a managed MongoDB database.</w:t>
      </w:r>
    </w:p>
    <w:p w14:paraId="22EF5BAB" w14:textId="77777777" w:rsidR="00D21F8A" w:rsidRDefault="00000000">
      <w:r>
        <w:br w:type="page"/>
      </w:r>
    </w:p>
    <w:p w14:paraId="539C76D4" w14:textId="77777777" w:rsidR="00D21F8A" w:rsidRDefault="00000000">
      <w:pPr>
        <w:pStyle w:val="Heading1"/>
      </w:pPr>
      <w:r>
        <w:t>6. Technologies and Implementation (continued)</w:t>
      </w:r>
    </w:p>
    <w:p w14:paraId="34877656" w14:textId="77777777" w:rsidR="00D21F8A" w:rsidRDefault="00000000">
      <w:pPr>
        <w:pStyle w:val="Heading2"/>
      </w:pPr>
      <w:r>
        <w:t>6.6 API Design</w:t>
      </w:r>
    </w:p>
    <w:tbl>
      <w:tblPr>
        <w:tblStyle w:val="TableGrid"/>
        <w:tblW w:w="0" w:type="auto"/>
        <w:tblLook w:val="04A0" w:firstRow="1" w:lastRow="0" w:firstColumn="1" w:lastColumn="0" w:noHBand="0" w:noVBand="1"/>
      </w:tblPr>
      <w:tblGrid>
        <w:gridCol w:w="3261"/>
        <w:gridCol w:w="3260"/>
        <w:gridCol w:w="3261"/>
      </w:tblGrid>
      <w:tr w:rsidR="00D21F8A" w14:paraId="56642963" w14:textId="77777777">
        <w:tc>
          <w:tcPr>
            <w:tcW w:w="3264" w:type="dxa"/>
            <w:shd w:val="clear" w:color="auto" w:fill="1F4E79"/>
          </w:tcPr>
          <w:p w14:paraId="4BD39A7B" w14:textId="77777777" w:rsidR="00D21F8A" w:rsidRDefault="00000000">
            <w:r>
              <w:rPr>
                <w:b/>
                <w:color w:val="FFFFFF"/>
                <w:sz w:val="20"/>
              </w:rPr>
              <w:t>Method and Endpoint</w:t>
            </w:r>
          </w:p>
        </w:tc>
        <w:tc>
          <w:tcPr>
            <w:tcW w:w="3264" w:type="dxa"/>
            <w:shd w:val="clear" w:color="auto" w:fill="1F4E79"/>
          </w:tcPr>
          <w:p w14:paraId="0FDA4757" w14:textId="77777777" w:rsidR="00D21F8A" w:rsidRDefault="00000000">
            <w:r>
              <w:rPr>
                <w:b/>
                <w:color w:val="FFFFFF"/>
                <w:sz w:val="20"/>
              </w:rPr>
              <w:t>Purpose</w:t>
            </w:r>
          </w:p>
        </w:tc>
        <w:tc>
          <w:tcPr>
            <w:tcW w:w="3264" w:type="dxa"/>
            <w:shd w:val="clear" w:color="auto" w:fill="1F4E79"/>
          </w:tcPr>
          <w:p w14:paraId="43EF823D" w14:textId="77777777" w:rsidR="00D21F8A" w:rsidRDefault="00000000">
            <w:r>
              <w:rPr>
                <w:b/>
                <w:color w:val="FFFFFF"/>
                <w:sz w:val="20"/>
              </w:rPr>
              <w:t>Access (suggested)</w:t>
            </w:r>
          </w:p>
        </w:tc>
      </w:tr>
      <w:tr w:rsidR="00D21F8A" w14:paraId="6E29F9D1" w14:textId="77777777">
        <w:tc>
          <w:tcPr>
            <w:tcW w:w="3264" w:type="dxa"/>
          </w:tcPr>
          <w:p w14:paraId="5B94A2E4" w14:textId="77777777" w:rsidR="00D21F8A" w:rsidRDefault="00000000">
            <w:pPr>
              <w:spacing w:after="20"/>
            </w:pPr>
            <w:r>
              <w:rPr>
                <w:sz w:val="18"/>
              </w:rPr>
              <w:t>POST /api/auth/register</w:t>
            </w:r>
          </w:p>
        </w:tc>
        <w:tc>
          <w:tcPr>
            <w:tcW w:w="3264" w:type="dxa"/>
          </w:tcPr>
          <w:p w14:paraId="7039DC31" w14:textId="77777777" w:rsidR="00D21F8A" w:rsidRDefault="00000000">
            <w:pPr>
              <w:spacing w:after="20"/>
            </w:pPr>
            <w:r>
              <w:rPr>
                <w:sz w:val="18"/>
              </w:rPr>
              <w:t>Create a user account</w:t>
            </w:r>
          </w:p>
        </w:tc>
        <w:tc>
          <w:tcPr>
            <w:tcW w:w="3264" w:type="dxa"/>
          </w:tcPr>
          <w:p w14:paraId="76C13C0F" w14:textId="77777777" w:rsidR="00D21F8A" w:rsidRDefault="00000000">
            <w:pPr>
              <w:spacing w:after="20"/>
            </w:pPr>
            <w:r>
              <w:rPr>
                <w:sz w:val="18"/>
              </w:rPr>
              <w:t>Public, with validation</w:t>
            </w:r>
          </w:p>
        </w:tc>
      </w:tr>
      <w:tr w:rsidR="00D21F8A" w14:paraId="33C28350" w14:textId="77777777">
        <w:tc>
          <w:tcPr>
            <w:tcW w:w="3264" w:type="dxa"/>
          </w:tcPr>
          <w:p w14:paraId="5B61B631" w14:textId="77777777" w:rsidR="00D21F8A" w:rsidRDefault="00000000">
            <w:pPr>
              <w:spacing w:after="20"/>
            </w:pPr>
            <w:r>
              <w:rPr>
                <w:sz w:val="18"/>
              </w:rPr>
              <w:t>POST /api/auth/login</w:t>
            </w:r>
          </w:p>
        </w:tc>
        <w:tc>
          <w:tcPr>
            <w:tcW w:w="3264" w:type="dxa"/>
          </w:tcPr>
          <w:p w14:paraId="4E976BF6" w14:textId="77777777" w:rsidR="00D21F8A" w:rsidRDefault="00000000">
            <w:pPr>
              <w:spacing w:after="20"/>
            </w:pPr>
            <w:r>
              <w:rPr>
                <w:sz w:val="18"/>
              </w:rPr>
              <w:t>Authenticate a user</w:t>
            </w:r>
          </w:p>
        </w:tc>
        <w:tc>
          <w:tcPr>
            <w:tcW w:w="3264" w:type="dxa"/>
          </w:tcPr>
          <w:p w14:paraId="2215A75E" w14:textId="77777777" w:rsidR="00D21F8A" w:rsidRDefault="00000000">
            <w:pPr>
              <w:spacing w:after="20"/>
            </w:pPr>
            <w:r>
              <w:rPr>
                <w:sz w:val="18"/>
              </w:rPr>
              <w:t>Public, rate-limited</w:t>
            </w:r>
          </w:p>
        </w:tc>
      </w:tr>
      <w:tr w:rsidR="00D21F8A" w14:paraId="1626C9A6" w14:textId="77777777">
        <w:tc>
          <w:tcPr>
            <w:tcW w:w="3264" w:type="dxa"/>
          </w:tcPr>
          <w:p w14:paraId="48345673" w14:textId="77777777" w:rsidR="00D21F8A" w:rsidRDefault="00000000">
            <w:pPr>
              <w:spacing w:after="20"/>
            </w:pPr>
            <w:r>
              <w:rPr>
                <w:sz w:val="18"/>
              </w:rPr>
              <w:t>GET /api/resources</w:t>
            </w:r>
          </w:p>
        </w:tc>
        <w:tc>
          <w:tcPr>
            <w:tcW w:w="3264" w:type="dxa"/>
          </w:tcPr>
          <w:p w14:paraId="1AE55112" w14:textId="77777777" w:rsidR="00D21F8A" w:rsidRDefault="00000000">
            <w:pPr>
              <w:spacing w:after="20"/>
            </w:pPr>
            <w:r>
              <w:rPr>
                <w:sz w:val="18"/>
              </w:rPr>
              <w:t>List/search resources</w:t>
            </w:r>
          </w:p>
        </w:tc>
        <w:tc>
          <w:tcPr>
            <w:tcW w:w="3264" w:type="dxa"/>
          </w:tcPr>
          <w:p w14:paraId="6A63EA77" w14:textId="77777777" w:rsidR="00D21F8A" w:rsidRDefault="00000000">
            <w:pPr>
              <w:spacing w:after="20"/>
            </w:pPr>
            <w:r>
              <w:rPr>
                <w:sz w:val="18"/>
              </w:rPr>
              <w:t>Public or signed-in users</w:t>
            </w:r>
          </w:p>
        </w:tc>
      </w:tr>
      <w:tr w:rsidR="00D21F8A" w14:paraId="207D0D6D" w14:textId="77777777">
        <w:tc>
          <w:tcPr>
            <w:tcW w:w="3264" w:type="dxa"/>
          </w:tcPr>
          <w:p w14:paraId="6912A6CA" w14:textId="77777777" w:rsidR="00D21F8A" w:rsidRDefault="00000000">
            <w:pPr>
              <w:spacing w:after="20"/>
            </w:pPr>
            <w:r>
              <w:rPr>
                <w:sz w:val="18"/>
              </w:rPr>
              <w:t>GET /api/resources/:id</w:t>
            </w:r>
          </w:p>
        </w:tc>
        <w:tc>
          <w:tcPr>
            <w:tcW w:w="3264" w:type="dxa"/>
          </w:tcPr>
          <w:p w14:paraId="0B958A26" w14:textId="77777777" w:rsidR="00D21F8A" w:rsidRDefault="00000000">
            <w:pPr>
              <w:spacing w:after="20"/>
            </w:pPr>
            <w:r>
              <w:rPr>
                <w:sz w:val="18"/>
              </w:rPr>
              <w:t>View one resource</w:t>
            </w:r>
          </w:p>
        </w:tc>
        <w:tc>
          <w:tcPr>
            <w:tcW w:w="3264" w:type="dxa"/>
          </w:tcPr>
          <w:p w14:paraId="02E18377" w14:textId="77777777" w:rsidR="00D21F8A" w:rsidRDefault="00000000">
            <w:pPr>
              <w:spacing w:after="20"/>
            </w:pPr>
            <w:r>
              <w:rPr>
                <w:sz w:val="18"/>
              </w:rPr>
              <w:t>Public or signed-in users</w:t>
            </w:r>
          </w:p>
        </w:tc>
      </w:tr>
      <w:tr w:rsidR="00D21F8A" w14:paraId="3480BADE" w14:textId="77777777">
        <w:tc>
          <w:tcPr>
            <w:tcW w:w="3264" w:type="dxa"/>
          </w:tcPr>
          <w:p w14:paraId="7878D3FB" w14:textId="77777777" w:rsidR="00D21F8A" w:rsidRDefault="00000000">
            <w:pPr>
              <w:spacing w:after="20"/>
            </w:pPr>
            <w:r>
              <w:rPr>
                <w:sz w:val="18"/>
              </w:rPr>
              <w:t>POST /api/resources</w:t>
            </w:r>
          </w:p>
        </w:tc>
        <w:tc>
          <w:tcPr>
            <w:tcW w:w="3264" w:type="dxa"/>
          </w:tcPr>
          <w:p w14:paraId="4E693CAB" w14:textId="77777777" w:rsidR="00D21F8A" w:rsidRDefault="00000000">
            <w:pPr>
              <w:spacing w:after="20"/>
            </w:pPr>
            <w:r>
              <w:rPr>
                <w:sz w:val="18"/>
              </w:rPr>
              <w:t>Create a resource</w:t>
            </w:r>
          </w:p>
        </w:tc>
        <w:tc>
          <w:tcPr>
            <w:tcW w:w="3264" w:type="dxa"/>
          </w:tcPr>
          <w:p w14:paraId="364948F5" w14:textId="77777777" w:rsidR="00D21F8A" w:rsidRDefault="00000000">
            <w:pPr>
              <w:spacing w:after="20"/>
            </w:pPr>
            <w:r>
              <w:rPr>
                <w:sz w:val="18"/>
              </w:rPr>
              <w:t>Authenticated provider</w:t>
            </w:r>
          </w:p>
        </w:tc>
      </w:tr>
      <w:tr w:rsidR="00D21F8A" w14:paraId="41C0D601" w14:textId="77777777">
        <w:tc>
          <w:tcPr>
            <w:tcW w:w="3264" w:type="dxa"/>
          </w:tcPr>
          <w:p w14:paraId="498DA4A6" w14:textId="77777777" w:rsidR="00D21F8A" w:rsidRDefault="00000000">
            <w:pPr>
              <w:spacing w:after="20"/>
            </w:pPr>
            <w:r>
              <w:rPr>
                <w:sz w:val="18"/>
              </w:rPr>
              <w:t>PATCH /api/resources/:id</w:t>
            </w:r>
          </w:p>
        </w:tc>
        <w:tc>
          <w:tcPr>
            <w:tcW w:w="3264" w:type="dxa"/>
          </w:tcPr>
          <w:p w14:paraId="59F25184" w14:textId="77777777" w:rsidR="00D21F8A" w:rsidRDefault="00000000">
            <w:pPr>
              <w:spacing w:after="20"/>
            </w:pPr>
            <w:r>
              <w:rPr>
                <w:sz w:val="18"/>
              </w:rPr>
              <w:t>Update a resource</w:t>
            </w:r>
          </w:p>
        </w:tc>
        <w:tc>
          <w:tcPr>
            <w:tcW w:w="3264" w:type="dxa"/>
          </w:tcPr>
          <w:p w14:paraId="402E0D4B" w14:textId="77777777" w:rsidR="00D21F8A" w:rsidRDefault="00000000">
            <w:pPr>
              <w:spacing w:after="20"/>
            </w:pPr>
            <w:r>
              <w:rPr>
                <w:sz w:val="18"/>
              </w:rPr>
              <w:t>Owner or admin</w:t>
            </w:r>
          </w:p>
        </w:tc>
      </w:tr>
      <w:tr w:rsidR="00D21F8A" w14:paraId="0BD980D0" w14:textId="77777777">
        <w:tc>
          <w:tcPr>
            <w:tcW w:w="3264" w:type="dxa"/>
          </w:tcPr>
          <w:p w14:paraId="1DDEC373" w14:textId="77777777" w:rsidR="00D21F8A" w:rsidRDefault="00000000">
            <w:pPr>
              <w:spacing w:after="20"/>
            </w:pPr>
            <w:r>
              <w:rPr>
                <w:sz w:val="18"/>
              </w:rPr>
              <w:t>DELETE /api/resources/:id</w:t>
            </w:r>
          </w:p>
        </w:tc>
        <w:tc>
          <w:tcPr>
            <w:tcW w:w="3264" w:type="dxa"/>
          </w:tcPr>
          <w:p w14:paraId="05FCD983" w14:textId="77777777" w:rsidR="00D21F8A" w:rsidRDefault="00000000">
            <w:pPr>
              <w:spacing w:after="20"/>
            </w:pPr>
            <w:r>
              <w:rPr>
                <w:sz w:val="18"/>
              </w:rPr>
              <w:t>Delete a resource</w:t>
            </w:r>
          </w:p>
        </w:tc>
        <w:tc>
          <w:tcPr>
            <w:tcW w:w="3264" w:type="dxa"/>
          </w:tcPr>
          <w:p w14:paraId="50313C0C" w14:textId="77777777" w:rsidR="00D21F8A" w:rsidRDefault="00000000">
            <w:pPr>
              <w:spacing w:after="20"/>
            </w:pPr>
            <w:r>
              <w:rPr>
                <w:sz w:val="18"/>
              </w:rPr>
              <w:t>Owner or admin</w:t>
            </w:r>
          </w:p>
        </w:tc>
      </w:tr>
    </w:tbl>
    <w:p w14:paraId="322F66FB" w14:textId="77777777" w:rsidR="00D21F8A" w:rsidRDefault="00D21F8A"/>
    <w:p w14:paraId="5F8E8698" w14:textId="77777777" w:rsidR="00D21F8A" w:rsidRDefault="00000000">
      <w:r>
        <w:t>The API should return consistent JSON. A successful create operation can return HTTP 201; a successful read or update can return HTTP 200; invalid input should return HTTP 400; missing or invalid authentication should return HTTP 401; insufficient permission should return HTTP 403; and a record that does not exist should return HTTP 404. Server errors should return HTTP 500 without exposing internal stack traces to users.</w:t>
      </w:r>
    </w:p>
    <w:p w14:paraId="79CE6622" w14:textId="77777777" w:rsidR="00D21F8A" w:rsidRDefault="00000000">
      <w:pPr>
        <w:pStyle w:val="Heading2"/>
      </w:pPr>
      <w:r>
        <w:t>6.7 Example Resource JSON</w:t>
      </w:r>
    </w:p>
    <w:p w14:paraId="7E311C49" w14:textId="77777777" w:rsidR="00D21F8A" w:rsidRDefault="00000000">
      <w:pPr>
        <w:spacing w:after="0"/>
        <w:ind w:left="432"/>
      </w:pPr>
      <w:r>
        <w:rPr>
          <w:rFonts w:ascii="Courier New" w:hAnsi="Courier New"/>
          <w:sz w:val="18"/>
        </w:rPr>
        <w:t>{</w:t>
      </w:r>
    </w:p>
    <w:p w14:paraId="3D171920" w14:textId="77777777" w:rsidR="00D21F8A" w:rsidRDefault="00000000">
      <w:pPr>
        <w:spacing w:after="0"/>
        <w:ind w:left="432"/>
      </w:pPr>
      <w:r>
        <w:rPr>
          <w:rFonts w:ascii="Courier New" w:hAnsi="Courier New"/>
          <w:sz w:val="18"/>
        </w:rPr>
        <w:t xml:space="preserve">  "name": "Drinking Water",</w:t>
      </w:r>
    </w:p>
    <w:p w14:paraId="3A2BBD2A" w14:textId="77777777" w:rsidR="00D21F8A" w:rsidRDefault="00000000">
      <w:pPr>
        <w:spacing w:after="0"/>
        <w:ind w:left="432"/>
      </w:pPr>
      <w:r>
        <w:rPr>
          <w:rFonts w:ascii="Courier New" w:hAnsi="Courier New"/>
          <w:sz w:val="18"/>
        </w:rPr>
        <w:t xml:space="preserve">  "category": "water",</w:t>
      </w:r>
    </w:p>
    <w:p w14:paraId="3B04B43F" w14:textId="77777777" w:rsidR="00D21F8A" w:rsidRDefault="00000000">
      <w:pPr>
        <w:spacing w:after="0"/>
        <w:ind w:left="432"/>
      </w:pPr>
      <w:r>
        <w:rPr>
          <w:rFonts w:ascii="Courier New" w:hAnsi="Courier New"/>
          <w:sz w:val="18"/>
        </w:rPr>
        <w:t xml:space="preserve">  "quantity": 120,</w:t>
      </w:r>
    </w:p>
    <w:p w14:paraId="3E83B35F" w14:textId="77777777" w:rsidR="00D21F8A" w:rsidRDefault="00000000">
      <w:pPr>
        <w:spacing w:after="0"/>
        <w:ind w:left="432"/>
      </w:pPr>
      <w:r>
        <w:rPr>
          <w:rFonts w:ascii="Courier New" w:hAnsi="Courier New"/>
          <w:sz w:val="18"/>
        </w:rPr>
        <w:t xml:space="preserve">  "unit": "litres",</w:t>
      </w:r>
    </w:p>
    <w:p w14:paraId="5D851F39" w14:textId="77777777" w:rsidR="00D21F8A" w:rsidRDefault="00000000">
      <w:pPr>
        <w:spacing w:after="0"/>
        <w:ind w:left="432"/>
      </w:pPr>
      <w:r>
        <w:rPr>
          <w:rFonts w:ascii="Courier New" w:hAnsi="Courier New"/>
          <w:sz w:val="18"/>
        </w:rPr>
        <w:t xml:space="preserve">  "location": "Community Centre, Example Area",</w:t>
      </w:r>
    </w:p>
    <w:p w14:paraId="570BB422" w14:textId="77777777" w:rsidR="00D21F8A" w:rsidRDefault="00000000">
      <w:pPr>
        <w:spacing w:after="0"/>
        <w:ind w:left="432"/>
      </w:pPr>
      <w:r>
        <w:rPr>
          <w:rFonts w:ascii="Courier New" w:hAnsi="Courier New"/>
          <w:sz w:val="18"/>
        </w:rPr>
        <w:t xml:space="preserve">  "availability": "available",</w:t>
      </w:r>
    </w:p>
    <w:p w14:paraId="770A61CD" w14:textId="77777777" w:rsidR="00D21F8A" w:rsidRDefault="00000000">
      <w:pPr>
        <w:spacing w:after="0"/>
        <w:ind w:left="432"/>
      </w:pPr>
      <w:r>
        <w:rPr>
          <w:rFonts w:ascii="Courier New" w:hAnsi="Courier New"/>
          <w:sz w:val="18"/>
        </w:rPr>
        <w:t xml:space="preserve">  "description": "Sealed drinking-water containers"</w:t>
      </w:r>
    </w:p>
    <w:p w14:paraId="6456F36D" w14:textId="77777777" w:rsidR="00D21F8A" w:rsidRDefault="00000000">
      <w:pPr>
        <w:spacing w:after="0"/>
        <w:ind w:left="432"/>
      </w:pPr>
      <w:r>
        <w:rPr>
          <w:rFonts w:ascii="Courier New" w:hAnsi="Courier New"/>
          <w:sz w:val="18"/>
        </w:rPr>
        <w:t>}</w:t>
      </w:r>
    </w:p>
    <w:p w14:paraId="76C58379" w14:textId="77777777" w:rsidR="00D21F8A" w:rsidRDefault="00000000">
      <w:r>
        <w:t>This JSON is an illustrative request body, not a claim that a live database has already been populated.</w:t>
      </w:r>
    </w:p>
    <w:p w14:paraId="1251A1DC" w14:textId="77777777" w:rsidR="00D21F8A" w:rsidRDefault="00000000">
      <w:pPr>
        <w:pStyle w:val="Heading2"/>
      </w:pPr>
      <w:r>
        <w:t>6.8 Security and Data Validation</w:t>
      </w:r>
    </w:p>
    <w:p w14:paraId="60BB33C9" w14:textId="77777777" w:rsidR="00D21F8A" w:rsidRDefault="00000000">
      <w:pPr>
        <w:pStyle w:val="ListBullet"/>
        <w:spacing w:after="40"/>
      </w:pPr>
      <w:r>
        <w:t>Hash passwords; never store plaintext passwords.</w:t>
      </w:r>
    </w:p>
    <w:p w14:paraId="08BE8F13" w14:textId="77777777" w:rsidR="00D21F8A" w:rsidRDefault="00000000">
      <w:pPr>
        <w:pStyle w:val="ListBullet"/>
        <w:spacing w:after="40"/>
      </w:pPr>
      <w:r>
        <w:t>Keep database credentials, token secrets, and API keys in environment variables.</w:t>
      </w:r>
    </w:p>
    <w:p w14:paraId="11837258" w14:textId="77777777" w:rsidR="00D21F8A" w:rsidRDefault="00000000">
      <w:pPr>
        <w:pStyle w:val="ListBullet"/>
        <w:spacing w:after="40"/>
      </w:pPr>
      <w:r>
        <w:t>Validate and sanitise request bodies on the server, even when the React form already validates them.</w:t>
      </w:r>
    </w:p>
    <w:p w14:paraId="7AC65469" w14:textId="77777777" w:rsidR="00D21F8A" w:rsidRDefault="00000000">
      <w:pPr>
        <w:pStyle w:val="ListBullet"/>
        <w:spacing w:after="40"/>
      </w:pPr>
      <w:r>
        <w:t>Apply ownership checks before modifying or deleting a record.</w:t>
      </w:r>
    </w:p>
    <w:p w14:paraId="25A1340F" w14:textId="77777777" w:rsidR="00D21F8A" w:rsidRDefault="00000000">
      <w:pPr>
        <w:pStyle w:val="ListBullet"/>
        <w:spacing w:after="40"/>
      </w:pPr>
      <w:r>
        <w:t>Use HTTPS in deployment, rate-limit login endpoints, and avoid logging passwords or tokens.</w:t>
      </w:r>
    </w:p>
    <w:p w14:paraId="3456FD4A" w14:textId="77777777" w:rsidR="00D21F8A" w:rsidRDefault="00000000">
      <w:pPr>
        <w:pStyle w:val="ListBullet"/>
        <w:spacing w:after="40"/>
      </w:pPr>
      <w:r>
        <w:t>Limit and validate uploaded files if image uploads are added.</w:t>
      </w:r>
    </w:p>
    <w:p w14:paraId="083FD18F" w14:textId="77777777" w:rsidR="00D21F8A" w:rsidRDefault="00000000">
      <w:pPr>
        <w:pStyle w:val="ListBullet"/>
        <w:spacing w:after="40"/>
      </w:pPr>
      <w:r>
        <w:t>Collect only necessary personal information and define a process for correcting or removing records.</w:t>
      </w:r>
    </w:p>
    <w:p w14:paraId="13570DFA" w14:textId="77777777" w:rsidR="00D21F8A" w:rsidRDefault="00000000">
      <w:pPr>
        <w:pStyle w:val="Heading2"/>
      </w:pPr>
      <w:r>
        <w:t>6.9 Implementation Sequence</w:t>
      </w:r>
    </w:p>
    <w:p w14:paraId="0DBFFE0D" w14:textId="77777777" w:rsidR="00D21F8A" w:rsidRDefault="00000000">
      <w:r>
        <w:t>A practical build order is: initialise the project and environment; connect Express to MongoDB; define User and Resource models; implement resource CRUD routes; test the API with Postman; build React pages and forms; connect the frontend to the API; add authentication and role checks; perform end-to-end testing; and prepare screenshots and deployment notes.</w:t>
      </w:r>
    </w:p>
    <w:p w14:paraId="1981DE1D" w14:textId="77777777" w:rsidR="00D21F8A" w:rsidRDefault="00000000">
      <w:r>
        <w:br w:type="page"/>
      </w:r>
    </w:p>
    <w:p w14:paraId="2632CA84" w14:textId="77777777" w:rsidR="00D21F8A" w:rsidRDefault="00000000">
      <w:pPr>
        <w:pStyle w:val="Heading1"/>
      </w:pPr>
      <w:r>
        <w:t>7. Results, Testing and Performance</w:t>
      </w:r>
    </w:p>
    <w:p w14:paraId="058FE47A" w14:textId="77777777" w:rsidR="00D21F8A" w:rsidRDefault="00000000">
      <w:pPr>
        <w:pStyle w:val="Heading2"/>
      </w:pPr>
      <w:r>
        <w:t>7.1 Expected Project Results</w:t>
      </w:r>
    </w:p>
    <w:p w14:paraId="7C3CCA79" w14:textId="77777777" w:rsidR="00D21F8A" w:rsidRDefault="00000000">
      <w:r>
        <w:t>When implemented according to this design, the application should provide a central interface for listing emergency resources and maintaining their details. Users should be able to view relevant records and apply filters, while authenticated providers should be able to add resources and update their own records. The API should reject invalid inputs and unauthorised changes. The results below are target behaviours for the prototype; they must be verified against the actual running application before submission.</w:t>
      </w:r>
    </w:p>
    <w:p w14:paraId="43307FF7" w14:textId="77777777" w:rsidR="00D21F8A" w:rsidRDefault="00000000">
      <w:pPr>
        <w:pStyle w:val="Heading2"/>
      </w:pPr>
      <w:r>
        <w:t>7.2 Test Cases</w:t>
      </w:r>
    </w:p>
    <w:tbl>
      <w:tblPr>
        <w:tblStyle w:val="TableGrid"/>
        <w:tblW w:w="0" w:type="auto"/>
        <w:tblLook w:val="04A0" w:firstRow="1" w:lastRow="0" w:firstColumn="1" w:lastColumn="0" w:noHBand="0" w:noVBand="1"/>
      </w:tblPr>
      <w:tblGrid>
        <w:gridCol w:w="3260"/>
        <w:gridCol w:w="3261"/>
        <w:gridCol w:w="3261"/>
      </w:tblGrid>
      <w:tr w:rsidR="00D21F8A" w14:paraId="01D9E6B7" w14:textId="77777777">
        <w:tc>
          <w:tcPr>
            <w:tcW w:w="3264" w:type="dxa"/>
            <w:shd w:val="clear" w:color="auto" w:fill="1F4E79"/>
          </w:tcPr>
          <w:p w14:paraId="36A9F1E2" w14:textId="77777777" w:rsidR="00D21F8A" w:rsidRDefault="00000000">
            <w:r>
              <w:rPr>
                <w:b/>
                <w:color w:val="FFFFFF"/>
                <w:sz w:val="20"/>
              </w:rPr>
              <w:t>Test ID</w:t>
            </w:r>
          </w:p>
        </w:tc>
        <w:tc>
          <w:tcPr>
            <w:tcW w:w="3264" w:type="dxa"/>
            <w:shd w:val="clear" w:color="auto" w:fill="1F4E79"/>
          </w:tcPr>
          <w:p w14:paraId="30B14C0F" w14:textId="77777777" w:rsidR="00D21F8A" w:rsidRDefault="00000000">
            <w:r>
              <w:rPr>
                <w:b/>
                <w:color w:val="FFFFFF"/>
                <w:sz w:val="20"/>
              </w:rPr>
              <w:t>Test Scenario</w:t>
            </w:r>
          </w:p>
        </w:tc>
        <w:tc>
          <w:tcPr>
            <w:tcW w:w="3264" w:type="dxa"/>
            <w:shd w:val="clear" w:color="auto" w:fill="1F4E79"/>
          </w:tcPr>
          <w:p w14:paraId="1CBFB6F0" w14:textId="77777777" w:rsidR="00D21F8A" w:rsidRDefault="00000000">
            <w:r>
              <w:rPr>
                <w:b/>
                <w:color w:val="FFFFFF"/>
                <w:sz w:val="20"/>
              </w:rPr>
              <w:t>Expected Result</w:t>
            </w:r>
          </w:p>
        </w:tc>
      </w:tr>
      <w:tr w:rsidR="00D21F8A" w14:paraId="02815AC1" w14:textId="77777777">
        <w:tc>
          <w:tcPr>
            <w:tcW w:w="3264" w:type="dxa"/>
          </w:tcPr>
          <w:p w14:paraId="1F749F93" w14:textId="77777777" w:rsidR="00D21F8A" w:rsidRDefault="00000000">
            <w:pPr>
              <w:spacing w:after="20"/>
            </w:pPr>
            <w:r>
              <w:rPr>
                <w:sz w:val="18"/>
              </w:rPr>
              <w:t>TC-01</w:t>
            </w:r>
          </w:p>
        </w:tc>
        <w:tc>
          <w:tcPr>
            <w:tcW w:w="3264" w:type="dxa"/>
          </w:tcPr>
          <w:p w14:paraId="581A7A82" w14:textId="77777777" w:rsidR="00D21F8A" w:rsidRDefault="00000000">
            <w:pPr>
              <w:spacing w:after="20"/>
            </w:pPr>
            <w:r>
              <w:rPr>
                <w:sz w:val="18"/>
              </w:rPr>
              <w:t>Create a resource with all valid required fields</w:t>
            </w:r>
          </w:p>
        </w:tc>
        <w:tc>
          <w:tcPr>
            <w:tcW w:w="3264" w:type="dxa"/>
          </w:tcPr>
          <w:p w14:paraId="0ADAAF3D" w14:textId="77777777" w:rsidR="00D21F8A" w:rsidRDefault="00000000">
            <w:pPr>
              <w:spacing w:after="20"/>
            </w:pPr>
            <w:r>
              <w:rPr>
                <w:sz w:val="18"/>
              </w:rPr>
              <w:t>Record is saved and returned with an identifier.</w:t>
            </w:r>
          </w:p>
        </w:tc>
      </w:tr>
      <w:tr w:rsidR="00D21F8A" w14:paraId="320410D8" w14:textId="77777777">
        <w:tc>
          <w:tcPr>
            <w:tcW w:w="3264" w:type="dxa"/>
          </w:tcPr>
          <w:p w14:paraId="37835C4E" w14:textId="77777777" w:rsidR="00D21F8A" w:rsidRDefault="00000000">
            <w:pPr>
              <w:spacing w:after="20"/>
            </w:pPr>
            <w:r>
              <w:rPr>
                <w:sz w:val="18"/>
              </w:rPr>
              <w:t>TC-02</w:t>
            </w:r>
          </w:p>
        </w:tc>
        <w:tc>
          <w:tcPr>
            <w:tcW w:w="3264" w:type="dxa"/>
          </w:tcPr>
          <w:p w14:paraId="4578ED09" w14:textId="77777777" w:rsidR="00D21F8A" w:rsidRDefault="00000000">
            <w:pPr>
              <w:spacing w:after="20"/>
            </w:pPr>
            <w:r>
              <w:rPr>
                <w:sz w:val="18"/>
              </w:rPr>
              <w:t>Submit a resource without a required name</w:t>
            </w:r>
          </w:p>
        </w:tc>
        <w:tc>
          <w:tcPr>
            <w:tcW w:w="3264" w:type="dxa"/>
          </w:tcPr>
          <w:p w14:paraId="4B2A54CD" w14:textId="77777777" w:rsidR="00D21F8A" w:rsidRDefault="00000000">
            <w:pPr>
              <w:spacing w:after="20"/>
            </w:pPr>
            <w:r>
              <w:rPr>
                <w:sz w:val="18"/>
              </w:rPr>
              <w:t>Request is rejected with a validation message.</w:t>
            </w:r>
          </w:p>
        </w:tc>
      </w:tr>
      <w:tr w:rsidR="00D21F8A" w14:paraId="28C74C13" w14:textId="77777777">
        <w:tc>
          <w:tcPr>
            <w:tcW w:w="3264" w:type="dxa"/>
          </w:tcPr>
          <w:p w14:paraId="6106F62C" w14:textId="77777777" w:rsidR="00D21F8A" w:rsidRDefault="00000000">
            <w:pPr>
              <w:spacing w:after="20"/>
            </w:pPr>
            <w:r>
              <w:rPr>
                <w:sz w:val="18"/>
              </w:rPr>
              <w:t>TC-03</w:t>
            </w:r>
          </w:p>
        </w:tc>
        <w:tc>
          <w:tcPr>
            <w:tcW w:w="3264" w:type="dxa"/>
          </w:tcPr>
          <w:p w14:paraId="631EEFAB" w14:textId="77777777" w:rsidR="00D21F8A" w:rsidRDefault="00000000">
            <w:pPr>
              <w:spacing w:after="20"/>
            </w:pPr>
            <w:r>
              <w:rPr>
                <w:sz w:val="18"/>
              </w:rPr>
              <w:t>Submit a negative quantity</w:t>
            </w:r>
          </w:p>
        </w:tc>
        <w:tc>
          <w:tcPr>
            <w:tcW w:w="3264" w:type="dxa"/>
          </w:tcPr>
          <w:p w14:paraId="34DD4C5D" w14:textId="77777777" w:rsidR="00D21F8A" w:rsidRDefault="00000000">
            <w:pPr>
              <w:spacing w:after="20"/>
            </w:pPr>
            <w:r>
              <w:rPr>
                <w:sz w:val="18"/>
              </w:rPr>
              <w:t>Request is rejected.</w:t>
            </w:r>
          </w:p>
        </w:tc>
      </w:tr>
      <w:tr w:rsidR="00D21F8A" w14:paraId="54C2D0FF" w14:textId="77777777">
        <w:tc>
          <w:tcPr>
            <w:tcW w:w="3264" w:type="dxa"/>
          </w:tcPr>
          <w:p w14:paraId="00BE48E7" w14:textId="77777777" w:rsidR="00D21F8A" w:rsidRDefault="00000000">
            <w:pPr>
              <w:spacing w:after="20"/>
            </w:pPr>
            <w:r>
              <w:rPr>
                <w:sz w:val="18"/>
              </w:rPr>
              <w:t>TC-04</w:t>
            </w:r>
          </w:p>
        </w:tc>
        <w:tc>
          <w:tcPr>
            <w:tcW w:w="3264" w:type="dxa"/>
          </w:tcPr>
          <w:p w14:paraId="1EFF6AC9" w14:textId="77777777" w:rsidR="00D21F8A" w:rsidRDefault="00000000">
            <w:pPr>
              <w:spacing w:after="20"/>
            </w:pPr>
            <w:r>
              <w:rPr>
                <w:sz w:val="18"/>
              </w:rPr>
              <w:t>List all resources</w:t>
            </w:r>
          </w:p>
        </w:tc>
        <w:tc>
          <w:tcPr>
            <w:tcW w:w="3264" w:type="dxa"/>
          </w:tcPr>
          <w:p w14:paraId="47B06295" w14:textId="77777777" w:rsidR="00D21F8A" w:rsidRDefault="00000000">
            <w:pPr>
              <w:spacing w:after="20"/>
            </w:pPr>
            <w:r>
              <w:rPr>
                <w:sz w:val="18"/>
              </w:rPr>
              <w:t>API returns the available resource records.</w:t>
            </w:r>
          </w:p>
        </w:tc>
      </w:tr>
      <w:tr w:rsidR="00D21F8A" w14:paraId="49DD9007" w14:textId="77777777">
        <w:tc>
          <w:tcPr>
            <w:tcW w:w="3264" w:type="dxa"/>
          </w:tcPr>
          <w:p w14:paraId="50D8A725" w14:textId="77777777" w:rsidR="00D21F8A" w:rsidRDefault="00000000">
            <w:pPr>
              <w:spacing w:after="20"/>
            </w:pPr>
            <w:r>
              <w:rPr>
                <w:sz w:val="18"/>
              </w:rPr>
              <w:t>TC-05</w:t>
            </w:r>
          </w:p>
        </w:tc>
        <w:tc>
          <w:tcPr>
            <w:tcW w:w="3264" w:type="dxa"/>
          </w:tcPr>
          <w:p w14:paraId="22910E7C" w14:textId="77777777" w:rsidR="00D21F8A" w:rsidRDefault="00000000">
            <w:pPr>
              <w:spacing w:after="20"/>
            </w:pPr>
            <w:r>
              <w:rPr>
                <w:sz w:val="18"/>
              </w:rPr>
              <w:t>Filter by category or location</w:t>
            </w:r>
          </w:p>
        </w:tc>
        <w:tc>
          <w:tcPr>
            <w:tcW w:w="3264" w:type="dxa"/>
          </w:tcPr>
          <w:p w14:paraId="31E56EEF" w14:textId="77777777" w:rsidR="00D21F8A" w:rsidRDefault="00000000">
            <w:pPr>
              <w:spacing w:after="20"/>
            </w:pPr>
            <w:r>
              <w:rPr>
                <w:sz w:val="18"/>
              </w:rPr>
              <w:t>Only matching records are returned.</w:t>
            </w:r>
          </w:p>
        </w:tc>
      </w:tr>
      <w:tr w:rsidR="00D21F8A" w14:paraId="34AE1B92" w14:textId="77777777">
        <w:tc>
          <w:tcPr>
            <w:tcW w:w="3264" w:type="dxa"/>
          </w:tcPr>
          <w:p w14:paraId="53EB4824" w14:textId="77777777" w:rsidR="00D21F8A" w:rsidRDefault="00000000">
            <w:pPr>
              <w:spacing w:after="20"/>
            </w:pPr>
            <w:r>
              <w:rPr>
                <w:sz w:val="18"/>
              </w:rPr>
              <w:t>TC-06</w:t>
            </w:r>
          </w:p>
        </w:tc>
        <w:tc>
          <w:tcPr>
            <w:tcW w:w="3264" w:type="dxa"/>
          </w:tcPr>
          <w:p w14:paraId="043B60A1" w14:textId="77777777" w:rsidR="00D21F8A" w:rsidRDefault="00000000">
            <w:pPr>
              <w:spacing w:after="20"/>
            </w:pPr>
            <w:r>
              <w:rPr>
                <w:sz w:val="18"/>
              </w:rPr>
              <w:t>Update quantity as the record owner</w:t>
            </w:r>
          </w:p>
        </w:tc>
        <w:tc>
          <w:tcPr>
            <w:tcW w:w="3264" w:type="dxa"/>
          </w:tcPr>
          <w:p w14:paraId="74F6A1E7" w14:textId="77777777" w:rsidR="00D21F8A" w:rsidRDefault="00000000">
            <w:pPr>
              <w:spacing w:after="20"/>
            </w:pPr>
            <w:r>
              <w:rPr>
                <w:sz w:val="18"/>
              </w:rPr>
              <w:t>Updated quantity and timestamp are saved.</w:t>
            </w:r>
          </w:p>
        </w:tc>
      </w:tr>
      <w:tr w:rsidR="00D21F8A" w14:paraId="35D3486D" w14:textId="77777777">
        <w:tc>
          <w:tcPr>
            <w:tcW w:w="3264" w:type="dxa"/>
          </w:tcPr>
          <w:p w14:paraId="1664853C" w14:textId="77777777" w:rsidR="00D21F8A" w:rsidRDefault="00000000">
            <w:pPr>
              <w:spacing w:after="20"/>
            </w:pPr>
            <w:r>
              <w:rPr>
                <w:sz w:val="18"/>
              </w:rPr>
              <w:t>TC-07</w:t>
            </w:r>
          </w:p>
        </w:tc>
        <w:tc>
          <w:tcPr>
            <w:tcW w:w="3264" w:type="dxa"/>
          </w:tcPr>
          <w:p w14:paraId="2958166E" w14:textId="77777777" w:rsidR="00D21F8A" w:rsidRDefault="00000000">
            <w:pPr>
              <w:spacing w:after="20"/>
            </w:pPr>
            <w:r>
              <w:rPr>
                <w:sz w:val="18"/>
              </w:rPr>
              <w:t>Attempt update as a different ordinary user</w:t>
            </w:r>
          </w:p>
        </w:tc>
        <w:tc>
          <w:tcPr>
            <w:tcW w:w="3264" w:type="dxa"/>
          </w:tcPr>
          <w:p w14:paraId="33614650" w14:textId="77777777" w:rsidR="00D21F8A" w:rsidRDefault="00000000">
            <w:pPr>
              <w:spacing w:after="20"/>
            </w:pPr>
            <w:r>
              <w:rPr>
                <w:sz w:val="18"/>
              </w:rPr>
              <w:t>API returns a forbidden response.</w:t>
            </w:r>
          </w:p>
        </w:tc>
      </w:tr>
      <w:tr w:rsidR="00D21F8A" w14:paraId="02700AA2" w14:textId="77777777">
        <w:tc>
          <w:tcPr>
            <w:tcW w:w="3264" w:type="dxa"/>
          </w:tcPr>
          <w:p w14:paraId="058E3D84" w14:textId="77777777" w:rsidR="00D21F8A" w:rsidRDefault="00000000">
            <w:pPr>
              <w:spacing w:after="20"/>
            </w:pPr>
            <w:r>
              <w:rPr>
                <w:sz w:val="18"/>
              </w:rPr>
              <w:t>TC-08</w:t>
            </w:r>
          </w:p>
        </w:tc>
        <w:tc>
          <w:tcPr>
            <w:tcW w:w="3264" w:type="dxa"/>
          </w:tcPr>
          <w:p w14:paraId="3CDAA21B" w14:textId="77777777" w:rsidR="00D21F8A" w:rsidRDefault="00000000">
            <w:pPr>
              <w:spacing w:after="20"/>
            </w:pPr>
            <w:r>
              <w:rPr>
                <w:sz w:val="18"/>
              </w:rPr>
              <w:t>Delete a non-existent resource ID</w:t>
            </w:r>
          </w:p>
        </w:tc>
        <w:tc>
          <w:tcPr>
            <w:tcW w:w="3264" w:type="dxa"/>
          </w:tcPr>
          <w:p w14:paraId="2A89C5A5" w14:textId="77777777" w:rsidR="00D21F8A" w:rsidRDefault="00000000">
            <w:pPr>
              <w:spacing w:after="20"/>
            </w:pPr>
            <w:r>
              <w:rPr>
                <w:sz w:val="18"/>
              </w:rPr>
              <w:t>API returns a not-found response.</w:t>
            </w:r>
          </w:p>
        </w:tc>
      </w:tr>
      <w:tr w:rsidR="00D21F8A" w14:paraId="73DBAA7E" w14:textId="77777777">
        <w:tc>
          <w:tcPr>
            <w:tcW w:w="3264" w:type="dxa"/>
          </w:tcPr>
          <w:p w14:paraId="1F54AB77" w14:textId="77777777" w:rsidR="00D21F8A" w:rsidRDefault="00000000">
            <w:pPr>
              <w:spacing w:after="20"/>
            </w:pPr>
            <w:r>
              <w:rPr>
                <w:sz w:val="18"/>
              </w:rPr>
              <w:t>TC-09</w:t>
            </w:r>
          </w:p>
        </w:tc>
        <w:tc>
          <w:tcPr>
            <w:tcW w:w="3264" w:type="dxa"/>
          </w:tcPr>
          <w:p w14:paraId="0E42BA12" w14:textId="77777777" w:rsidR="00D21F8A" w:rsidRDefault="00000000">
            <w:pPr>
              <w:spacing w:after="20"/>
            </w:pPr>
            <w:r>
              <w:rPr>
                <w:sz w:val="18"/>
              </w:rPr>
              <w:t>Call a protected route without credentials</w:t>
            </w:r>
          </w:p>
        </w:tc>
        <w:tc>
          <w:tcPr>
            <w:tcW w:w="3264" w:type="dxa"/>
          </w:tcPr>
          <w:p w14:paraId="30E8F3BF" w14:textId="77777777" w:rsidR="00D21F8A" w:rsidRDefault="00000000">
            <w:pPr>
              <w:spacing w:after="20"/>
            </w:pPr>
            <w:r>
              <w:rPr>
                <w:sz w:val="18"/>
              </w:rPr>
              <w:t>API returns an unauthorised response.</w:t>
            </w:r>
          </w:p>
        </w:tc>
      </w:tr>
      <w:tr w:rsidR="00D21F8A" w14:paraId="331F9B0B" w14:textId="77777777">
        <w:tc>
          <w:tcPr>
            <w:tcW w:w="3264" w:type="dxa"/>
          </w:tcPr>
          <w:p w14:paraId="4D28A83F" w14:textId="77777777" w:rsidR="00D21F8A" w:rsidRDefault="00000000">
            <w:pPr>
              <w:spacing w:after="20"/>
            </w:pPr>
            <w:r>
              <w:rPr>
                <w:sz w:val="18"/>
              </w:rPr>
              <w:t>TC-10</w:t>
            </w:r>
          </w:p>
        </w:tc>
        <w:tc>
          <w:tcPr>
            <w:tcW w:w="3264" w:type="dxa"/>
          </w:tcPr>
          <w:p w14:paraId="2BCB581F" w14:textId="77777777" w:rsidR="00D21F8A" w:rsidRDefault="00000000">
            <w:pPr>
              <w:spacing w:after="20"/>
            </w:pPr>
            <w:r>
              <w:rPr>
                <w:sz w:val="18"/>
              </w:rPr>
              <w:t>Open the interface on a narrow screen</w:t>
            </w:r>
          </w:p>
        </w:tc>
        <w:tc>
          <w:tcPr>
            <w:tcW w:w="3264" w:type="dxa"/>
          </w:tcPr>
          <w:p w14:paraId="330071EF" w14:textId="77777777" w:rsidR="00D21F8A" w:rsidRDefault="00000000">
            <w:pPr>
              <w:spacing w:after="20"/>
            </w:pPr>
            <w:r>
              <w:rPr>
                <w:sz w:val="18"/>
              </w:rPr>
              <w:t>Controls remain usable without major layout overflow.</w:t>
            </w:r>
          </w:p>
        </w:tc>
      </w:tr>
      <w:tr w:rsidR="00D21F8A" w14:paraId="765D4787" w14:textId="77777777">
        <w:tc>
          <w:tcPr>
            <w:tcW w:w="3264" w:type="dxa"/>
          </w:tcPr>
          <w:p w14:paraId="5E8BB7D5" w14:textId="77777777" w:rsidR="00D21F8A" w:rsidRDefault="00000000">
            <w:pPr>
              <w:spacing w:after="20"/>
            </w:pPr>
            <w:r>
              <w:rPr>
                <w:sz w:val="18"/>
              </w:rPr>
              <w:t>TC-11</w:t>
            </w:r>
          </w:p>
        </w:tc>
        <w:tc>
          <w:tcPr>
            <w:tcW w:w="3264" w:type="dxa"/>
          </w:tcPr>
          <w:p w14:paraId="3118411E" w14:textId="77777777" w:rsidR="00D21F8A" w:rsidRDefault="00000000">
            <w:pPr>
              <w:spacing w:after="20"/>
            </w:pPr>
            <w:r>
              <w:rPr>
                <w:sz w:val="18"/>
              </w:rPr>
              <w:t>Request a malformed resource ID</w:t>
            </w:r>
          </w:p>
        </w:tc>
        <w:tc>
          <w:tcPr>
            <w:tcW w:w="3264" w:type="dxa"/>
          </w:tcPr>
          <w:p w14:paraId="0A86F478" w14:textId="77777777" w:rsidR="00D21F8A" w:rsidRDefault="00000000">
            <w:pPr>
              <w:spacing w:after="20"/>
            </w:pPr>
            <w:r>
              <w:rPr>
                <w:sz w:val="18"/>
              </w:rPr>
              <w:t>API handles the error without crashing.</w:t>
            </w:r>
          </w:p>
        </w:tc>
      </w:tr>
      <w:tr w:rsidR="00D21F8A" w14:paraId="6D72AF70" w14:textId="77777777">
        <w:tc>
          <w:tcPr>
            <w:tcW w:w="3264" w:type="dxa"/>
          </w:tcPr>
          <w:p w14:paraId="738DFF20" w14:textId="77777777" w:rsidR="00D21F8A" w:rsidRDefault="00000000">
            <w:pPr>
              <w:spacing w:after="20"/>
            </w:pPr>
            <w:r>
              <w:rPr>
                <w:sz w:val="18"/>
              </w:rPr>
              <w:t>TC-12</w:t>
            </w:r>
          </w:p>
        </w:tc>
        <w:tc>
          <w:tcPr>
            <w:tcW w:w="3264" w:type="dxa"/>
          </w:tcPr>
          <w:p w14:paraId="29815CD9" w14:textId="77777777" w:rsidR="00D21F8A" w:rsidRDefault="00000000">
            <w:pPr>
              <w:spacing w:after="20"/>
            </w:pPr>
            <w:r>
              <w:rPr>
                <w:sz w:val="18"/>
              </w:rPr>
              <w:t>Simulate database connection failure</w:t>
            </w:r>
          </w:p>
        </w:tc>
        <w:tc>
          <w:tcPr>
            <w:tcW w:w="3264" w:type="dxa"/>
          </w:tcPr>
          <w:p w14:paraId="62D3ABCC" w14:textId="77777777" w:rsidR="00D21F8A" w:rsidRDefault="00000000">
            <w:pPr>
              <w:spacing w:after="20"/>
            </w:pPr>
            <w:r>
              <w:rPr>
                <w:sz w:val="18"/>
              </w:rPr>
              <w:t>A controlled error is returned and logged safely.</w:t>
            </w:r>
          </w:p>
        </w:tc>
      </w:tr>
    </w:tbl>
    <w:p w14:paraId="63C13EF7" w14:textId="77777777" w:rsidR="00D21F8A" w:rsidRDefault="00D21F8A"/>
    <w:p w14:paraId="07997D80" w14:textId="77777777" w:rsidR="00D21F8A" w:rsidRDefault="00000000">
      <w:pPr>
        <w:pStyle w:val="Heading2"/>
      </w:pPr>
      <w:r>
        <w:t>7.3 Testing Methods</w:t>
      </w:r>
    </w:p>
    <w:p w14:paraId="26703CF7" w14:textId="77777777" w:rsidR="00D21F8A" w:rsidRDefault="00000000">
      <w:pPr>
        <w:pStyle w:val="ListBullet"/>
        <w:spacing w:after="40"/>
      </w:pPr>
      <w:r>
        <w:t>Unit testing: test validation helpers, permission rules, and individual functions.</w:t>
      </w:r>
    </w:p>
    <w:p w14:paraId="3ADFA2AD" w14:textId="77777777" w:rsidR="00D21F8A" w:rsidRDefault="00000000">
      <w:pPr>
        <w:pStyle w:val="ListBullet"/>
        <w:spacing w:after="40"/>
      </w:pPr>
      <w:r>
        <w:t>API testing: use Postman to test status codes, request bodies, and responses.</w:t>
      </w:r>
    </w:p>
    <w:p w14:paraId="3070A39C" w14:textId="77777777" w:rsidR="00D21F8A" w:rsidRDefault="00000000">
      <w:pPr>
        <w:pStyle w:val="ListBullet"/>
        <w:spacing w:after="40"/>
      </w:pPr>
      <w:r>
        <w:t>Integration testing: verify that Express routes interact correctly with MongoDB.</w:t>
      </w:r>
    </w:p>
    <w:p w14:paraId="6C416C90" w14:textId="77777777" w:rsidR="00D21F8A" w:rsidRDefault="00000000">
      <w:pPr>
        <w:pStyle w:val="ListBullet"/>
        <w:spacing w:after="40"/>
      </w:pPr>
      <w:r>
        <w:t>Frontend testing: check form behaviour, filters, loading states, empty states, and error messages.</w:t>
      </w:r>
    </w:p>
    <w:p w14:paraId="24EEC8CD" w14:textId="77777777" w:rsidR="00D21F8A" w:rsidRDefault="00000000">
      <w:pPr>
        <w:pStyle w:val="ListBullet"/>
        <w:spacing w:after="40"/>
      </w:pPr>
      <w:r>
        <w:t>End-to-end testing: perform a complete user flow from login through resource creation and update.</w:t>
      </w:r>
    </w:p>
    <w:p w14:paraId="779A16F1" w14:textId="77777777" w:rsidR="00D21F8A" w:rsidRDefault="00000000">
      <w:pPr>
        <w:pStyle w:val="ListBullet"/>
        <w:spacing w:after="40"/>
      </w:pPr>
      <w:r>
        <w:t>Security testing: try missing tokens, invalid tokens, wrong-owner updates, and invalid input.</w:t>
      </w:r>
    </w:p>
    <w:p w14:paraId="6D6F1DC6" w14:textId="77777777" w:rsidR="00D21F8A" w:rsidRDefault="00000000">
      <w:pPr>
        <w:pStyle w:val="Heading2"/>
      </w:pPr>
      <w:r>
        <w:t>7.4 Acceptance Criteria</w:t>
      </w:r>
    </w:p>
    <w:p w14:paraId="5AD62971" w14:textId="77777777" w:rsidR="00D21F8A" w:rsidRDefault="00000000">
      <w:r>
        <w:t>The project can be considered ready for demonstration when resource CRUD operations work against the database, search/filter controls return appropriate results, invalid inputs are rejected, protected actions enforce server-side permissions, and the interface communicates success and failure clearly. Test outcomes should be recorded as Pass or Fail only after the corresponding test is run.</w:t>
      </w:r>
    </w:p>
    <w:p w14:paraId="6500BF45" w14:textId="77777777" w:rsidR="00D21F8A" w:rsidRDefault="00000000">
      <w:r>
        <w:br w:type="page"/>
      </w:r>
    </w:p>
    <w:p w14:paraId="68B6B77F" w14:textId="77777777" w:rsidR="00D21F8A" w:rsidRDefault="00000000">
      <w:pPr>
        <w:pStyle w:val="Heading1"/>
      </w:pPr>
      <w:r>
        <w:t>7. Results, Testing and Performance (continued)</w:t>
      </w:r>
    </w:p>
    <w:p w14:paraId="44AA5F86" w14:textId="77777777" w:rsidR="00D21F8A" w:rsidRDefault="00000000">
      <w:pPr>
        <w:pStyle w:val="Heading2"/>
      </w:pPr>
      <w:r>
        <w:t>7.5 Performance Analysis</w:t>
      </w:r>
    </w:p>
    <w:p w14:paraId="571F7018" w14:textId="77777777" w:rsidR="00D21F8A" w:rsidRDefault="00000000">
      <w:r>
        <w:t>For a classroom prototype, performance should be evaluated using observable measurements rather than unsupported claims. Record API response time for listing and filtering resources, time required to create or update a record, and the behaviour of the interface with increasing numbers of records. Results depend on database size, network conditions, hosting resources, indexes, and query design.</w:t>
      </w:r>
    </w:p>
    <w:tbl>
      <w:tblPr>
        <w:tblStyle w:val="TableGrid"/>
        <w:tblW w:w="0" w:type="auto"/>
        <w:tblLook w:val="04A0" w:firstRow="1" w:lastRow="0" w:firstColumn="1" w:lastColumn="0" w:noHBand="0" w:noVBand="1"/>
      </w:tblPr>
      <w:tblGrid>
        <w:gridCol w:w="3260"/>
        <w:gridCol w:w="3261"/>
        <w:gridCol w:w="3261"/>
      </w:tblGrid>
      <w:tr w:rsidR="00D21F8A" w14:paraId="54E24302" w14:textId="77777777">
        <w:tc>
          <w:tcPr>
            <w:tcW w:w="3264" w:type="dxa"/>
            <w:shd w:val="clear" w:color="auto" w:fill="1F4E79"/>
          </w:tcPr>
          <w:p w14:paraId="6C1C2F71" w14:textId="77777777" w:rsidR="00D21F8A" w:rsidRDefault="00000000">
            <w:r>
              <w:rPr>
                <w:b/>
                <w:color w:val="FFFFFF"/>
                <w:sz w:val="20"/>
              </w:rPr>
              <w:t>Metric</w:t>
            </w:r>
          </w:p>
        </w:tc>
        <w:tc>
          <w:tcPr>
            <w:tcW w:w="3264" w:type="dxa"/>
            <w:shd w:val="clear" w:color="auto" w:fill="1F4E79"/>
          </w:tcPr>
          <w:p w14:paraId="10550361" w14:textId="77777777" w:rsidR="00D21F8A" w:rsidRDefault="00000000">
            <w:r>
              <w:rPr>
                <w:b/>
                <w:color w:val="FFFFFF"/>
                <w:sz w:val="20"/>
              </w:rPr>
              <w:t>How to Measure</w:t>
            </w:r>
          </w:p>
        </w:tc>
        <w:tc>
          <w:tcPr>
            <w:tcW w:w="3264" w:type="dxa"/>
            <w:shd w:val="clear" w:color="auto" w:fill="1F4E79"/>
          </w:tcPr>
          <w:p w14:paraId="286F677F" w14:textId="77777777" w:rsidR="00D21F8A" w:rsidRDefault="00000000">
            <w:r>
              <w:rPr>
                <w:b/>
                <w:color w:val="FFFFFF"/>
                <w:sz w:val="20"/>
              </w:rPr>
              <w:t>What to Look For</w:t>
            </w:r>
          </w:p>
        </w:tc>
      </w:tr>
      <w:tr w:rsidR="00D21F8A" w14:paraId="14BDD8BA" w14:textId="77777777">
        <w:tc>
          <w:tcPr>
            <w:tcW w:w="3264" w:type="dxa"/>
          </w:tcPr>
          <w:p w14:paraId="073195B2" w14:textId="77777777" w:rsidR="00D21F8A" w:rsidRDefault="00000000">
            <w:pPr>
              <w:spacing w:after="20"/>
            </w:pPr>
            <w:r>
              <w:rPr>
                <w:sz w:val="18"/>
              </w:rPr>
              <w:t>API response time</w:t>
            </w:r>
          </w:p>
        </w:tc>
        <w:tc>
          <w:tcPr>
            <w:tcW w:w="3264" w:type="dxa"/>
          </w:tcPr>
          <w:p w14:paraId="14488BB5" w14:textId="77777777" w:rsidR="00D21F8A" w:rsidRDefault="00000000">
            <w:pPr>
              <w:spacing w:after="20"/>
            </w:pPr>
            <w:r>
              <w:rPr>
                <w:sz w:val="18"/>
              </w:rPr>
              <w:t>Use Postman or browser developer tools across repeated requests.</w:t>
            </w:r>
          </w:p>
        </w:tc>
        <w:tc>
          <w:tcPr>
            <w:tcW w:w="3264" w:type="dxa"/>
          </w:tcPr>
          <w:p w14:paraId="3E246184" w14:textId="77777777" w:rsidR="00D21F8A" w:rsidRDefault="00000000">
            <w:pPr>
              <w:spacing w:after="20"/>
            </w:pPr>
            <w:r>
              <w:rPr>
                <w:sz w:val="18"/>
              </w:rPr>
              <w:t>Consistent responses; identify slow endpoints.</w:t>
            </w:r>
          </w:p>
        </w:tc>
      </w:tr>
      <w:tr w:rsidR="00D21F8A" w14:paraId="21F6BA8B" w14:textId="77777777">
        <w:tc>
          <w:tcPr>
            <w:tcW w:w="3264" w:type="dxa"/>
          </w:tcPr>
          <w:p w14:paraId="52300DE4" w14:textId="77777777" w:rsidR="00D21F8A" w:rsidRDefault="00000000">
            <w:pPr>
              <w:spacing w:after="20"/>
            </w:pPr>
            <w:r>
              <w:rPr>
                <w:sz w:val="18"/>
              </w:rPr>
              <w:t>Database query time</w:t>
            </w:r>
          </w:p>
        </w:tc>
        <w:tc>
          <w:tcPr>
            <w:tcW w:w="3264" w:type="dxa"/>
          </w:tcPr>
          <w:p w14:paraId="1891D81F" w14:textId="77777777" w:rsidR="00D21F8A" w:rsidRDefault="00000000">
            <w:pPr>
              <w:spacing w:after="20"/>
            </w:pPr>
            <w:r>
              <w:rPr>
                <w:sz w:val="18"/>
              </w:rPr>
              <w:t>Inspect MongoDB query execution and server logs.</w:t>
            </w:r>
          </w:p>
        </w:tc>
        <w:tc>
          <w:tcPr>
            <w:tcW w:w="3264" w:type="dxa"/>
          </w:tcPr>
          <w:p w14:paraId="2E1CCD24" w14:textId="77777777" w:rsidR="00D21F8A" w:rsidRDefault="00000000">
            <w:pPr>
              <w:spacing w:after="20"/>
            </w:pPr>
            <w:r>
              <w:rPr>
                <w:sz w:val="18"/>
              </w:rPr>
              <w:t>Use appropriate indexes for frequent filters.</w:t>
            </w:r>
          </w:p>
        </w:tc>
      </w:tr>
      <w:tr w:rsidR="00D21F8A" w14:paraId="019D7479" w14:textId="77777777">
        <w:tc>
          <w:tcPr>
            <w:tcW w:w="3264" w:type="dxa"/>
          </w:tcPr>
          <w:p w14:paraId="115F1F85" w14:textId="77777777" w:rsidR="00D21F8A" w:rsidRDefault="00000000">
            <w:pPr>
              <w:spacing w:after="20"/>
            </w:pPr>
            <w:r>
              <w:rPr>
                <w:sz w:val="18"/>
              </w:rPr>
              <w:t>Frontend rendering</w:t>
            </w:r>
          </w:p>
        </w:tc>
        <w:tc>
          <w:tcPr>
            <w:tcW w:w="3264" w:type="dxa"/>
          </w:tcPr>
          <w:p w14:paraId="0948ED90" w14:textId="77777777" w:rsidR="00D21F8A" w:rsidRDefault="00000000">
            <w:pPr>
              <w:spacing w:after="20"/>
            </w:pPr>
            <w:r>
              <w:rPr>
                <w:sz w:val="18"/>
              </w:rPr>
              <w:t>Use browser developer tools with small and larger result sets.</w:t>
            </w:r>
          </w:p>
        </w:tc>
        <w:tc>
          <w:tcPr>
            <w:tcW w:w="3264" w:type="dxa"/>
          </w:tcPr>
          <w:p w14:paraId="4DCE6249" w14:textId="77777777" w:rsidR="00D21F8A" w:rsidRDefault="00000000">
            <w:pPr>
              <w:spacing w:after="20"/>
            </w:pPr>
            <w:r>
              <w:rPr>
                <w:sz w:val="18"/>
              </w:rPr>
              <w:t>Avoid unnecessary re-renders and huge unpaginated lists.</w:t>
            </w:r>
          </w:p>
        </w:tc>
      </w:tr>
      <w:tr w:rsidR="00D21F8A" w14:paraId="31825E4A" w14:textId="77777777">
        <w:tc>
          <w:tcPr>
            <w:tcW w:w="3264" w:type="dxa"/>
          </w:tcPr>
          <w:p w14:paraId="1089F34B" w14:textId="77777777" w:rsidR="00D21F8A" w:rsidRDefault="00000000">
            <w:pPr>
              <w:spacing w:after="20"/>
            </w:pPr>
            <w:r>
              <w:rPr>
                <w:sz w:val="18"/>
              </w:rPr>
              <w:t>Validation accuracy</w:t>
            </w:r>
          </w:p>
        </w:tc>
        <w:tc>
          <w:tcPr>
            <w:tcW w:w="3264" w:type="dxa"/>
          </w:tcPr>
          <w:p w14:paraId="1747339B" w14:textId="77777777" w:rsidR="00D21F8A" w:rsidRDefault="00000000">
            <w:pPr>
              <w:spacing w:after="20"/>
            </w:pPr>
            <w:r>
              <w:rPr>
                <w:sz w:val="18"/>
              </w:rPr>
              <w:t>Run valid and invalid test inputs.</w:t>
            </w:r>
          </w:p>
        </w:tc>
        <w:tc>
          <w:tcPr>
            <w:tcW w:w="3264" w:type="dxa"/>
          </w:tcPr>
          <w:p w14:paraId="2193787F" w14:textId="77777777" w:rsidR="00D21F8A" w:rsidRDefault="00000000">
            <w:pPr>
              <w:spacing w:after="20"/>
            </w:pPr>
            <w:r>
              <w:rPr>
                <w:sz w:val="18"/>
              </w:rPr>
              <w:t>Invalid data is blocked reliably.</w:t>
            </w:r>
          </w:p>
        </w:tc>
      </w:tr>
      <w:tr w:rsidR="00D21F8A" w14:paraId="26080EE5" w14:textId="77777777">
        <w:tc>
          <w:tcPr>
            <w:tcW w:w="3264" w:type="dxa"/>
          </w:tcPr>
          <w:p w14:paraId="71681D46" w14:textId="77777777" w:rsidR="00D21F8A" w:rsidRDefault="00000000">
            <w:pPr>
              <w:spacing w:after="20"/>
            </w:pPr>
            <w:r>
              <w:rPr>
                <w:sz w:val="18"/>
              </w:rPr>
              <w:t>Availability update consistency</w:t>
            </w:r>
          </w:p>
        </w:tc>
        <w:tc>
          <w:tcPr>
            <w:tcW w:w="3264" w:type="dxa"/>
          </w:tcPr>
          <w:p w14:paraId="42380D90" w14:textId="77777777" w:rsidR="00D21F8A" w:rsidRDefault="00000000">
            <w:pPr>
              <w:spacing w:after="20"/>
            </w:pPr>
            <w:r>
              <w:rPr>
                <w:sz w:val="18"/>
              </w:rPr>
              <w:t>Update a record and reload it from the database.</w:t>
            </w:r>
          </w:p>
        </w:tc>
        <w:tc>
          <w:tcPr>
            <w:tcW w:w="3264" w:type="dxa"/>
          </w:tcPr>
          <w:p w14:paraId="7B6D2A98" w14:textId="77777777" w:rsidR="00D21F8A" w:rsidRDefault="00000000">
            <w:pPr>
              <w:spacing w:after="20"/>
            </w:pPr>
            <w:r>
              <w:rPr>
                <w:sz w:val="18"/>
              </w:rPr>
              <w:t>Displayed status matches the saved record.</w:t>
            </w:r>
          </w:p>
        </w:tc>
      </w:tr>
    </w:tbl>
    <w:p w14:paraId="1E301C78" w14:textId="77777777" w:rsidR="00D21F8A" w:rsidRDefault="00D21F8A"/>
    <w:p w14:paraId="36C0E0B1" w14:textId="77777777" w:rsidR="00D21F8A" w:rsidRDefault="00000000">
      <w:r>
        <w:t>Recommended improvements include pagination, indexes on frequently queried fields such as category and availability, limiting returned fields, and debouncing text search. If location-based search becomes important, a structured address model and MongoDB geospatial index can be considered.</w:t>
      </w:r>
    </w:p>
    <w:p w14:paraId="2078A984" w14:textId="77777777" w:rsidR="00D21F8A" w:rsidRDefault="00000000">
      <w:pPr>
        <w:pStyle w:val="Heading2"/>
      </w:pPr>
      <w:r>
        <w:t>7.6 Screenshots and Output Evidence</w:t>
      </w:r>
    </w:p>
    <w:p w14:paraId="500BDDCE" w14:textId="77777777" w:rsidR="00D21F8A" w:rsidRDefault="00000000">
      <w:r>
        <w:t>Insert screenshots captured from the actual running application in the spaces below. Do not use mock screenshots as evidence of completed functionality. Each image should include a caption and, where useful, the test ID that it demonstrates.</w:t>
      </w:r>
    </w:p>
    <w:p w14:paraId="72491228" w14:textId="77777777" w:rsidR="00D21F8A" w:rsidRDefault="00000000">
      <w:pPr>
        <w:pStyle w:val="Heading3"/>
      </w:pPr>
      <w:r>
        <w:t>Figure 7.1 – Home / Resource Listing Page</w:t>
      </w:r>
    </w:p>
    <w:p w14:paraId="784A7F11" w14:textId="77777777" w:rsidR="00D21F8A" w:rsidRDefault="00000000">
      <w:r>
        <w:rPr>
          <w:i/>
        </w:rPr>
        <w:t>[Insert actual screenshot here]</w:t>
      </w:r>
    </w:p>
    <w:p w14:paraId="5CF996CD" w14:textId="77777777" w:rsidR="00D21F8A" w:rsidRDefault="00000000">
      <w:r>
        <w:t>Show the resource cards or table, search/filter controls, and availability labels.</w:t>
      </w:r>
    </w:p>
    <w:p w14:paraId="6E1B1867" w14:textId="77777777" w:rsidR="00D21F8A" w:rsidRDefault="00000000">
      <w:pPr>
        <w:pStyle w:val="Heading3"/>
      </w:pPr>
      <w:r>
        <w:t>Figure 7.2 – Add Resource Form</w:t>
      </w:r>
    </w:p>
    <w:p w14:paraId="208410C5" w14:textId="77777777" w:rsidR="00D21F8A" w:rsidRDefault="00000000">
      <w:r>
        <w:rPr>
          <w:i/>
        </w:rPr>
        <w:t>[Insert actual screenshot here]</w:t>
      </w:r>
    </w:p>
    <w:p w14:paraId="05841808" w14:textId="77777777" w:rsidR="00D21F8A" w:rsidRDefault="00000000">
      <w:r>
        <w:t>Show required fields and a successful validation/submission flow.</w:t>
      </w:r>
    </w:p>
    <w:p w14:paraId="379AA2CE" w14:textId="77777777" w:rsidR="00D21F8A" w:rsidRDefault="00000000">
      <w:pPr>
        <w:pStyle w:val="Heading3"/>
      </w:pPr>
      <w:r>
        <w:t>Figure 7.3 – Resource Details or Update Page</w:t>
      </w:r>
    </w:p>
    <w:p w14:paraId="42647FA5" w14:textId="77777777" w:rsidR="00D21F8A" w:rsidRDefault="00000000">
      <w:r>
        <w:rPr>
          <w:i/>
        </w:rPr>
        <w:t>[Insert actual screenshot here]</w:t>
      </w:r>
    </w:p>
    <w:p w14:paraId="2481A95F" w14:textId="77777777" w:rsidR="00D21F8A" w:rsidRDefault="00000000">
      <w:r>
        <w:t>Show the selected resource and updated quantity/status.</w:t>
      </w:r>
    </w:p>
    <w:p w14:paraId="1D4B5F7B" w14:textId="77777777" w:rsidR="00D21F8A" w:rsidRDefault="00000000">
      <w:pPr>
        <w:pStyle w:val="Heading3"/>
      </w:pPr>
      <w:r>
        <w:t>Figure 7.4 – API Test Output</w:t>
      </w:r>
    </w:p>
    <w:p w14:paraId="6F9AAD79" w14:textId="77777777" w:rsidR="00D21F8A" w:rsidRDefault="00000000">
      <w:r>
        <w:rPr>
          <w:i/>
        </w:rPr>
        <w:t>[Insert actual screenshot here]</w:t>
      </w:r>
    </w:p>
    <w:p w14:paraId="1BFDF937" w14:textId="77777777" w:rsidR="00D21F8A" w:rsidRDefault="00000000">
      <w:r>
        <w:t>Show a Postman request and response for one successful CRUD operation.</w:t>
      </w:r>
    </w:p>
    <w:p w14:paraId="794E6900" w14:textId="77777777" w:rsidR="00D21F8A" w:rsidRDefault="00000000">
      <w:pPr>
        <w:pStyle w:val="Heading2"/>
      </w:pPr>
      <w:r>
        <w:t>7.7 Known Limitations</w:t>
      </w:r>
    </w:p>
    <w:p w14:paraId="501F23C7" w14:textId="77777777" w:rsidR="00D21F8A" w:rsidRDefault="00000000">
      <w:pPr>
        <w:pStyle w:val="ListBullet"/>
        <w:spacing w:after="40"/>
      </w:pPr>
      <w:r>
        <w:t>Resource accuracy depends on providers updating records promptly.</w:t>
      </w:r>
    </w:p>
    <w:p w14:paraId="55AC7005" w14:textId="77777777" w:rsidR="00D21F8A" w:rsidRDefault="00000000">
      <w:pPr>
        <w:pStyle w:val="ListBullet"/>
        <w:spacing w:after="40"/>
      </w:pPr>
      <w:r>
        <w:t>A listing does not guarantee that supplies remain available or safe to use.</w:t>
      </w:r>
    </w:p>
    <w:p w14:paraId="53524AC7" w14:textId="77777777" w:rsidR="00D21F8A" w:rsidRDefault="00000000">
      <w:pPr>
        <w:pStyle w:val="ListBullet"/>
        <w:spacing w:after="40"/>
      </w:pPr>
      <w:r>
        <w:t>Without location verification, addresses may be incomplete or imprecise.</w:t>
      </w:r>
    </w:p>
    <w:p w14:paraId="170BA1C4" w14:textId="77777777" w:rsidR="00D21F8A" w:rsidRDefault="00000000">
      <w:pPr>
        <w:pStyle w:val="ListBullet"/>
        <w:spacing w:after="40"/>
      </w:pPr>
      <w:r>
        <w:t>The initial version may not support live notifications, delivery tracking, or integration with emergency services.</w:t>
      </w:r>
    </w:p>
    <w:p w14:paraId="4FDE1947" w14:textId="77777777" w:rsidR="009B193F" w:rsidRDefault="009B193F" w:rsidP="009B193F">
      <w:pPr>
        <w:pStyle w:val="Heading1"/>
      </w:pPr>
      <w:r>
        <w:t>8. Conclusion, Future Scope and References</w:t>
      </w:r>
    </w:p>
    <w:p w14:paraId="167CA8BD" w14:textId="77777777" w:rsidR="009B193F" w:rsidRDefault="009B193F" w:rsidP="009B193F">
      <w:pPr>
        <w:pStyle w:val="Heading2"/>
      </w:pPr>
      <w:r>
        <w:t>8.1 Conclusion</w:t>
      </w:r>
    </w:p>
    <w:p w14:paraId="47621C5F" w14:textId="77777777" w:rsidR="009B193F" w:rsidRDefault="009B193F" w:rsidP="009B193F">
      <w:r>
        <w:t>The Emergency Resource Sharing System addresses the information-management challenge of finding and maintaining records of essential resources during emergencies. A MERN-based implementation brings together a React interface, REST APIs built with Node.js and Express.js, and MongoDB persistence. The core functions—adding, viewing, updating, searching, and managing resource records—demonstrate important full-stack development concepts.</w:t>
      </w:r>
    </w:p>
    <w:p w14:paraId="19E74DD1" w14:textId="77777777" w:rsidR="009B193F" w:rsidRDefault="009B193F" w:rsidP="009B193F">
      <w:r>
        <w:t>The value of the application depends on more than technology. Accurate data, clear ownership, responsible handling of contact details, secure access control, and regular availability updates are necessary for the directory to be useful. The project should therefore be presented as a coordination and information tool, not as a replacement for official emergency response services. Final claims about performance and successful tests should be based on the actual implementation and recorded results.</w:t>
      </w:r>
    </w:p>
    <w:p w14:paraId="59A11494" w14:textId="77777777" w:rsidR="009B193F" w:rsidRDefault="009B193F" w:rsidP="009B193F">
      <w:pPr>
        <w:pStyle w:val="Heading2"/>
      </w:pPr>
      <w:r>
        <w:t>8.2 Future Enhancements</w:t>
      </w:r>
    </w:p>
    <w:p w14:paraId="139F60D0" w14:textId="77777777" w:rsidR="009B193F" w:rsidRDefault="009B193F" w:rsidP="009B193F">
      <w:pPr>
        <w:pStyle w:val="ListBullet"/>
        <w:spacing w:after="40"/>
      </w:pPr>
      <w:r>
        <w:t>Map-based resource discovery using verified coordinates and distance filters.</w:t>
      </w:r>
    </w:p>
    <w:p w14:paraId="6451C661" w14:textId="77777777" w:rsidR="009B193F" w:rsidRDefault="009B193F" w:rsidP="009B193F">
      <w:pPr>
        <w:pStyle w:val="ListBullet"/>
        <w:spacing w:after="40"/>
      </w:pPr>
      <w:r>
        <w:t>Request and fulfilment workflow so users can request a quantity and providers can accept or decline.</w:t>
      </w:r>
    </w:p>
    <w:p w14:paraId="303467A2" w14:textId="77777777" w:rsidR="009B193F" w:rsidRDefault="009B193F" w:rsidP="009B193F">
      <w:pPr>
        <w:pStyle w:val="ListBullet"/>
        <w:spacing w:after="40"/>
      </w:pPr>
      <w:r>
        <w:t>Email, SMS, or push notifications for status changes and urgent requests.</w:t>
      </w:r>
    </w:p>
    <w:p w14:paraId="65787702" w14:textId="77777777" w:rsidR="009B193F" w:rsidRDefault="009B193F" w:rsidP="009B193F">
      <w:pPr>
        <w:pStyle w:val="ListBullet"/>
        <w:spacing w:after="40"/>
      </w:pPr>
      <w:r>
        <w:t xml:space="preserve">Provider verification and </w:t>
      </w:r>
      <w:proofErr w:type="spellStart"/>
      <w:r>
        <w:t>organisation</w:t>
      </w:r>
      <w:proofErr w:type="spellEnd"/>
      <w:r>
        <w:t xml:space="preserve"> profiles to improve trust.</w:t>
      </w:r>
    </w:p>
    <w:p w14:paraId="597A7AAA" w14:textId="77777777" w:rsidR="009B193F" w:rsidRDefault="009B193F" w:rsidP="009B193F">
      <w:pPr>
        <w:pStyle w:val="ListBullet"/>
        <w:spacing w:after="40"/>
      </w:pPr>
      <w:r>
        <w:t>Admin dashboard with audit logs, duplicate detection, and moderation tools.</w:t>
      </w:r>
    </w:p>
    <w:p w14:paraId="4AC0BE06" w14:textId="77777777" w:rsidR="009B193F" w:rsidRDefault="009B193F" w:rsidP="009B193F">
      <w:pPr>
        <w:pStyle w:val="ListBullet"/>
        <w:spacing w:after="40"/>
      </w:pPr>
      <w:r>
        <w:t>Multilingual interface to improve accessibility for local communities.</w:t>
      </w:r>
    </w:p>
    <w:p w14:paraId="5F46C618" w14:textId="77777777" w:rsidR="009B193F" w:rsidRDefault="009B193F" w:rsidP="009B193F">
      <w:pPr>
        <w:pStyle w:val="ListBullet"/>
        <w:spacing w:after="40"/>
      </w:pPr>
      <w:r>
        <w:t>Offline-friendly features or low-bandwidth mode for disrupted connectivity.</w:t>
      </w:r>
    </w:p>
    <w:p w14:paraId="392A5F5C" w14:textId="77777777" w:rsidR="009B193F" w:rsidRDefault="009B193F" w:rsidP="009B193F">
      <w:pPr>
        <w:pStyle w:val="ListBullet"/>
        <w:spacing w:after="40"/>
      </w:pPr>
      <w:r>
        <w:t>Expiry-date and safety notes for perishable food, medicines, and other time-sensitive items.</w:t>
      </w:r>
    </w:p>
    <w:p w14:paraId="299921B1" w14:textId="77777777" w:rsidR="009B193F" w:rsidRDefault="009B193F" w:rsidP="009B193F">
      <w:pPr>
        <w:pStyle w:val="ListBullet"/>
        <w:spacing w:after="40"/>
      </w:pPr>
      <w:r>
        <w:t>Deployment monitoring, backups, automated tests, and disaster-recovery procedures.</w:t>
      </w:r>
    </w:p>
    <w:p w14:paraId="72AE51E6" w14:textId="77777777" w:rsidR="009B193F" w:rsidRDefault="009B193F" w:rsidP="009B193F">
      <w:pPr>
        <w:pStyle w:val="Heading2"/>
      </w:pPr>
      <w:r>
        <w:t>8.3 References / Documentation</w:t>
      </w:r>
    </w:p>
    <w:p w14:paraId="2488D327" w14:textId="77777777" w:rsidR="009B193F" w:rsidRDefault="009B193F" w:rsidP="009B193F">
      <w:pPr>
        <w:pStyle w:val="ListBullet"/>
        <w:spacing w:after="40"/>
      </w:pPr>
      <w:r>
        <w:t>MongoDB Documentation, https://www.mongodb.com/docs/</w:t>
      </w:r>
    </w:p>
    <w:p w14:paraId="3019368B" w14:textId="77777777" w:rsidR="009B193F" w:rsidRDefault="009B193F" w:rsidP="009B193F">
      <w:pPr>
        <w:pStyle w:val="ListBullet"/>
        <w:spacing w:after="40"/>
      </w:pPr>
      <w:r>
        <w:t>Express.js Documentation, https://expressjs.com/</w:t>
      </w:r>
    </w:p>
    <w:p w14:paraId="524E2EE3" w14:textId="77777777" w:rsidR="009B193F" w:rsidRDefault="009B193F" w:rsidP="009B193F">
      <w:pPr>
        <w:pStyle w:val="ListBullet"/>
        <w:spacing w:after="40"/>
      </w:pPr>
      <w:r>
        <w:t>React Documentation, https://react.dev/</w:t>
      </w:r>
    </w:p>
    <w:p w14:paraId="1C69A3BE" w14:textId="77777777" w:rsidR="009B193F" w:rsidRDefault="009B193F" w:rsidP="009B193F">
      <w:pPr>
        <w:pStyle w:val="ListBullet"/>
        <w:spacing w:after="40"/>
      </w:pPr>
      <w:r>
        <w:t>Node.js Documentation, https://nodejs.org/docs/</w:t>
      </w:r>
    </w:p>
    <w:p w14:paraId="1BBB6B5F" w14:textId="77777777" w:rsidR="009B193F" w:rsidRDefault="009B193F" w:rsidP="009B193F">
      <w:pPr>
        <w:pStyle w:val="ListBullet"/>
        <w:spacing w:after="40"/>
      </w:pPr>
      <w:r>
        <w:t>Mongoose Documentation, https://mongoosejs.com/docs/</w:t>
      </w:r>
    </w:p>
    <w:p w14:paraId="0012C999" w14:textId="77777777" w:rsidR="009B193F" w:rsidRDefault="009B193F" w:rsidP="009B193F">
      <w:pPr>
        <w:pStyle w:val="ListBullet"/>
        <w:spacing w:after="40"/>
      </w:pPr>
      <w:r>
        <w:t>OWASP Cheat Sheet Series, https://cheatsheetseries.owasp.org/</w:t>
      </w:r>
    </w:p>
    <w:p w14:paraId="6BCC9AE4" w14:textId="77777777" w:rsidR="009B193F" w:rsidRDefault="009B193F" w:rsidP="009B193F">
      <w:pPr>
        <w:pStyle w:val="ListBullet"/>
        <w:spacing w:after="40"/>
      </w:pPr>
      <w:r>
        <w:t>Postman Learning Center, https://learning.postman.com/</w:t>
      </w:r>
    </w:p>
    <w:p w14:paraId="235F1265" w14:textId="77777777" w:rsidR="009B193F" w:rsidRDefault="009B193F" w:rsidP="009B193F">
      <w:pPr>
        <w:pStyle w:val="Heading2"/>
      </w:pPr>
      <w:r>
        <w:t>Appendix: Final Submission Checklist</w:t>
      </w:r>
    </w:p>
    <w:p w14:paraId="11516DA8" w14:textId="77777777" w:rsidR="009B193F" w:rsidRDefault="009B193F" w:rsidP="009B193F">
      <w:pPr>
        <w:pStyle w:val="ListBullet"/>
        <w:spacing w:after="40"/>
      </w:pPr>
      <w:r>
        <w:t>Replace all cover-page placeholders with the correct student, guide, department, and college details.</w:t>
      </w:r>
    </w:p>
    <w:p w14:paraId="7BE88C03" w14:textId="77777777" w:rsidR="009B193F" w:rsidRDefault="009B193F" w:rsidP="009B193F">
      <w:pPr>
        <w:pStyle w:val="ListBullet"/>
        <w:spacing w:after="40"/>
      </w:pPr>
      <w:r>
        <w:t>Update the report to match the features actually implemented.</w:t>
      </w:r>
    </w:p>
    <w:p w14:paraId="235041F5" w14:textId="77777777" w:rsidR="009B193F" w:rsidRDefault="009B193F" w:rsidP="009B193F">
      <w:pPr>
        <w:pStyle w:val="ListBullet"/>
        <w:spacing w:after="40"/>
      </w:pPr>
      <w:r>
        <w:t>Run each test case and record the real result as Pass or Fail.</w:t>
      </w:r>
    </w:p>
    <w:p w14:paraId="58FF1903" w14:textId="77777777" w:rsidR="009B193F" w:rsidRDefault="009B193F" w:rsidP="009B193F">
      <w:pPr>
        <w:pStyle w:val="ListBullet"/>
        <w:spacing w:after="40"/>
      </w:pPr>
      <w:r>
        <w:t>Insert genuine application and API screenshots with captions.</w:t>
      </w:r>
    </w:p>
    <w:p w14:paraId="4D6F6D18" w14:textId="77777777" w:rsidR="009B193F" w:rsidRDefault="009B193F" w:rsidP="009B193F">
      <w:pPr>
        <w:pStyle w:val="ListBullet"/>
        <w:spacing w:after="40"/>
      </w:pPr>
      <w:r>
        <w:t>Add deployment URL or repository details if permitted by the college.</w:t>
      </w:r>
    </w:p>
    <w:p w14:paraId="46B905DD" w14:textId="77777777" w:rsidR="009B193F" w:rsidRDefault="009B193F" w:rsidP="009B193F">
      <w:pPr>
        <w:pStyle w:val="ListBullet"/>
        <w:spacing w:after="40"/>
      </w:pPr>
      <w:r>
        <w:t>Check spelling, page numbering, and formatting before submission.</w:t>
      </w:r>
    </w:p>
    <w:p w14:paraId="34499E24" w14:textId="77777777" w:rsidR="00D21F8A" w:rsidRDefault="00000000">
      <w:r>
        <w:br w:type="page"/>
      </w:r>
    </w:p>
    <w:sectPr w:rsidR="00D21F8A" w:rsidSect="00034616">
      <w:headerReference w:type="default" r:id="rId8"/>
      <w:footerReference w:type="default" r:id="rId9"/>
      <w:pgSz w:w="12240" w:h="15840"/>
      <w:pgMar w:top="1037"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03F91" w14:textId="77777777" w:rsidR="00D67B76" w:rsidRDefault="00D67B76">
      <w:pPr>
        <w:spacing w:after="0" w:line="240" w:lineRule="auto"/>
      </w:pPr>
      <w:r>
        <w:separator/>
      </w:r>
    </w:p>
  </w:endnote>
  <w:endnote w:type="continuationSeparator" w:id="0">
    <w:p w14:paraId="4008DAE4" w14:textId="77777777" w:rsidR="00D67B76" w:rsidRDefault="00D67B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3B042" w14:textId="77777777" w:rsidR="00D21F8A" w:rsidRDefault="00000000">
    <w:pPr>
      <w:pStyle w:val="Footer"/>
      <w:jc w:val="center"/>
    </w:pPr>
    <w:r>
      <w:rPr>
        <w:color w:val="646464"/>
        <w:sz w:val="16"/>
      </w:rPr>
      <w:t xml:space="preserve">Department of Computer Science and </w:t>
    </w:r>
    <w:proofErr w:type="gramStart"/>
    <w:r>
      <w:rPr>
        <w:color w:val="646464"/>
        <w:sz w:val="16"/>
      </w:rPr>
      <w:t>Engineering  •</w:t>
    </w:r>
    <w:proofErr w:type="gramEnd"/>
    <w:r>
      <w:rPr>
        <w:color w:val="646464"/>
        <w:sz w:val="16"/>
      </w:rPr>
      <w:t xml:space="preserve">  Academic Year: __________</w:t>
    </w:r>
    <w:r>
      <w:t xml:space="preserve">Page </w:t>
    </w:r>
    <w:r>
      <w:fldChar w:fldCharType="begin"/>
    </w:r>
    <w:r>
      <w:instrText>PAGE</w:instrText>
    </w:r>
    <w:r>
      <w:fldChar w:fldCharType="separate"/>
    </w:r>
    <w:r w:rsidR="009B193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DB480" w14:textId="77777777" w:rsidR="00D67B76" w:rsidRDefault="00D67B76">
      <w:pPr>
        <w:spacing w:after="0" w:line="240" w:lineRule="auto"/>
      </w:pPr>
      <w:r>
        <w:separator/>
      </w:r>
    </w:p>
  </w:footnote>
  <w:footnote w:type="continuationSeparator" w:id="0">
    <w:p w14:paraId="754C4E39" w14:textId="77777777" w:rsidR="00D67B76" w:rsidRDefault="00D67B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9B032" w14:textId="77777777" w:rsidR="00D21F8A" w:rsidRDefault="00000000">
    <w:pPr>
      <w:pStyle w:val="Header"/>
      <w:jc w:val="center"/>
    </w:pPr>
    <w:r>
      <w:rPr>
        <w:color w:val="646464"/>
        <w:sz w:val="16"/>
      </w:rPr>
      <w:t xml:space="preserve">EMERGENCY RESOURCE SHARING </w:t>
    </w:r>
    <w:proofErr w:type="gramStart"/>
    <w:r>
      <w:rPr>
        <w:color w:val="646464"/>
        <w:sz w:val="16"/>
      </w:rPr>
      <w:t>SYSTEM  |</w:t>
    </w:r>
    <w:proofErr w:type="gramEnd"/>
    <w:r>
      <w:rPr>
        <w:color w:val="646464"/>
        <w:sz w:val="16"/>
      </w:rPr>
      <w:t xml:space="preserve">  FINAL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5763146">
    <w:abstractNumId w:val="8"/>
  </w:num>
  <w:num w:numId="2" w16cid:durableId="1948075291">
    <w:abstractNumId w:val="6"/>
  </w:num>
  <w:num w:numId="3" w16cid:durableId="1714422476">
    <w:abstractNumId w:val="5"/>
  </w:num>
  <w:num w:numId="4" w16cid:durableId="1676181148">
    <w:abstractNumId w:val="4"/>
  </w:num>
  <w:num w:numId="5" w16cid:durableId="1701659699">
    <w:abstractNumId w:val="7"/>
  </w:num>
  <w:num w:numId="6" w16cid:durableId="1425763285">
    <w:abstractNumId w:val="3"/>
  </w:num>
  <w:num w:numId="7" w16cid:durableId="252469045">
    <w:abstractNumId w:val="2"/>
  </w:num>
  <w:num w:numId="8" w16cid:durableId="483742122">
    <w:abstractNumId w:val="1"/>
  </w:num>
  <w:num w:numId="9" w16cid:durableId="1139416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2681B"/>
    <w:rsid w:val="008E6F84"/>
    <w:rsid w:val="009B193F"/>
    <w:rsid w:val="00AA1D8D"/>
    <w:rsid w:val="00B47730"/>
    <w:rsid w:val="00CB0664"/>
    <w:rsid w:val="00D21F8A"/>
    <w:rsid w:val="00D67B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0A2235"/>
  <w14:defaultImageDpi w14:val="300"/>
  <w15:docId w15:val="{9234CA77-1E89-4153-8B4A-A6F7BD57E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3691</Words>
  <Characters>21044</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Emergency Resource Sharing System - Final Project Report</dc:title>
  <dc:subject>MERN Stack emergency resource sharing application</dc:subject>
  <dc:creator>Student Project Team</dc:creator>
  <cp:keywords/>
  <dc:description>generated by python-docx</dc:description>
  <cp:lastModifiedBy>Dell</cp:lastModifiedBy>
  <cp:revision>2</cp:revision>
  <dcterms:created xsi:type="dcterms:W3CDTF">2026-10-10T04:49:00Z</dcterms:created>
  <dcterms:modified xsi:type="dcterms:W3CDTF">2026-10-10T04:49:00Z</dcterms:modified>
  <cp:category/>
</cp:coreProperties>
</file>