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0AF3B" w14:textId="77777777" w:rsidR="00CD1688" w:rsidRDefault="00CD1688" w:rsidP="00AD60A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14:paraId="7A7F2BB1" w14:textId="77777777" w:rsidR="00CD1688" w:rsidRDefault="00125B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09CC1F59" wp14:editId="76DB3EB8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BC2D84" w14:textId="77777777" w:rsidR="00CD1688" w:rsidRDefault="00CD16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14:paraId="7D2B29D8" w14:textId="77777777" w:rsidR="00CD1688" w:rsidRDefault="00125B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7BF13E46" w14:textId="77777777" w:rsidR="00CD1688" w:rsidRDefault="00125B5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70EEF88A" w14:textId="77777777" w:rsidR="00CD1688" w:rsidRDefault="00125B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1AC1C2BE" w14:textId="75AD923F" w:rsidR="00CD1688" w:rsidRDefault="00125B5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5E05AD">
        <w:rPr>
          <w:rFonts w:ascii="Arial" w:eastAsia="Arial" w:hAnsi="Arial" w:cs="Arial"/>
          <w:color w:val="1B3247"/>
          <w:sz w:val="28"/>
          <w:szCs w:val="28"/>
        </w:rPr>
        <w:t>Conversor de Unidades (Gestión de Trello y Kanban)</w:t>
      </w:r>
    </w:p>
    <w:p w14:paraId="5140A721" w14:textId="0EB0A557" w:rsidR="00AD60A1" w:rsidRDefault="00125B57" w:rsidP="00983078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</w:p>
    <w:p w14:paraId="29C3A517" w14:textId="364CB5E0" w:rsidR="00983078" w:rsidRDefault="005E05AD" w:rsidP="0098307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color w:val="1B3247"/>
          <w:sz w:val="28"/>
          <w:szCs w:val="28"/>
        </w:rPr>
        <w:t>Andino Anhyé Sofhy</w:t>
      </w:r>
    </w:p>
    <w:p w14:paraId="625FC984" w14:textId="0265418D" w:rsidR="00CD1688" w:rsidRDefault="00125B5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5E05AD">
        <w:rPr>
          <w:rFonts w:ascii="Arial" w:eastAsia="Arial" w:hAnsi="Arial" w:cs="Arial"/>
          <w:color w:val="1B3247"/>
          <w:sz w:val="28"/>
          <w:szCs w:val="28"/>
        </w:rPr>
        <w:t>Introducción a la Ingeniería de Software</w:t>
      </w:r>
    </w:p>
    <w:p w14:paraId="0FC2AB71" w14:textId="77C35BD8" w:rsidR="00CD1688" w:rsidRPr="005E05AD" w:rsidRDefault="00125B57">
      <w:pPr>
        <w:ind w:firstLine="0"/>
        <w:jc w:val="center"/>
        <w:rPr>
          <w:rFonts w:ascii="Arial" w:eastAsia="Arial" w:hAnsi="Arial" w:cs="Arial"/>
          <w:bCs/>
          <w:color w:val="1B3247"/>
          <w:sz w:val="30"/>
          <w:szCs w:val="30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5E05AD">
        <w:rPr>
          <w:rFonts w:ascii="Arial" w:eastAsia="Arial" w:hAnsi="Arial" w:cs="Arial"/>
          <w:bCs/>
          <w:color w:val="1B3247"/>
          <w:sz w:val="30"/>
          <w:szCs w:val="30"/>
        </w:rPr>
        <w:t>Ing. Jorge Dumar Guevara Serrano</w:t>
      </w:r>
    </w:p>
    <w:p w14:paraId="3A37C367" w14:textId="08F5747D" w:rsidR="00CD1688" w:rsidRDefault="00125B5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proofErr w:type="gramStart"/>
      <w:r w:rsidR="005E05AD">
        <w:rPr>
          <w:rFonts w:ascii="Arial" w:eastAsia="Arial" w:hAnsi="Arial" w:cs="Arial"/>
          <w:color w:val="1B3247"/>
          <w:sz w:val="28"/>
          <w:szCs w:val="28"/>
        </w:rPr>
        <w:t>Miércoles</w:t>
      </w:r>
      <w:proofErr w:type="gramEnd"/>
      <w:r w:rsidR="005E05AD">
        <w:rPr>
          <w:rFonts w:ascii="Arial" w:eastAsia="Arial" w:hAnsi="Arial" w:cs="Arial"/>
          <w:color w:val="1B3247"/>
          <w:sz w:val="28"/>
          <w:szCs w:val="28"/>
        </w:rPr>
        <w:t>, 08/10</w:t>
      </w:r>
    </w:p>
    <w:p w14:paraId="0850067C" w14:textId="77777777" w:rsidR="00CD1688" w:rsidRDefault="00125B5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proofErr w:type="gramStart"/>
      <w:r>
        <w:rPr>
          <w:rFonts w:ascii="Arial" w:eastAsia="Arial" w:hAnsi="Arial" w:cs="Arial"/>
          <w:color w:val="1B3247"/>
          <w:sz w:val="28"/>
          <w:szCs w:val="28"/>
        </w:rPr>
        <w:t>Abril</w:t>
      </w:r>
      <w:proofErr w:type="gramEnd"/>
      <w:r>
        <w:rPr>
          <w:rFonts w:ascii="Arial" w:eastAsia="Arial" w:hAnsi="Arial" w:cs="Arial"/>
          <w:color w:val="1B3247"/>
          <w:sz w:val="28"/>
          <w:szCs w:val="28"/>
        </w:rPr>
        <w:t xml:space="preserve"> 2024 a Agosto 2025</w:t>
      </w:r>
    </w:p>
    <w:p w14:paraId="01158224" w14:textId="77777777" w:rsidR="00CD1688" w:rsidRDefault="00CD1688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312E504F" w14:textId="22BD37E3" w:rsidR="00CD1688" w:rsidRDefault="00125B5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CD1688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</w:t>
      </w:r>
      <w:r w:rsidR="00983078">
        <w:rPr>
          <w:rFonts w:ascii="Arial" w:eastAsia="Arial" w:hAnsi="Arial" w:cs="Arial"/>
          <w:b/>
          <w:color w:val="1B3247"/>
          <w:sz w:val="28"/>
          <w:szCs w:val="28"/>
        </w:rPr>
        <w:t>R</w:t>
      </w:r>
    </w:p>
    <w:p w14:paraId="33C33DB0" w14:textId="77777777" w:rsidR="00283A5B" w:rsidRPr="00163D80" w:rsidRDefault="00283A5B" w:rsidP="00983078">
      <w:pPr>
        <w:spacing w:before="100" w:beforeAutospacing="1" w:after="100" w:afterAutospacing="1" w:line="240" w:lineRule="auto"/>
        <w:ind w:firstLine="0"/>
        <w:rPr>
          <w:noProof/>
          <w:sz w:val="28"/>
          <w:szCs w:val="28"/>
        </w:rPr>
      </w:pPr>
      <w:r w:rsidRPr="00163D80">
        <w:rPr>
          <w:rFonts w:ascii="Arial" w:hAnsi="Arial" w:cs="Arial"/>
          <w:b/>
          <w:bCs/>
          <w:sz w:val="36"/>
          <w:szCs w:val="36"/>
        </w:rPr>
        <w:lastRenderedPageBreak/>
        <w:t xml:space="preserve">Rol: Persona 5 — </w:t>
      </w:r>
      <w:r w:rsidRPr="00163D80">
        <w:rPr>
          <w:rFonts w:ascii="Arial" w:hAnsi="Arial" w:cs="Arial"/>
          <w:b/>
          <w:bCs/>
          <w:i/>
          <w:iCs/>
          <w:sz w:val="36"/>
          <w:szCs w:val="36"/>
          <w:u w:val="single"/>
        </w:rPr>
        <w:t>Gestión de Trello y Kanban</w:t>
      </w:r>
    </w:p>
    <w:p w14:paraId="40766B6C" w14:textId="2CC53C80" w:rsidR="00283A5B" w:rsidRPr="00163D80" w:rsidRDefault="00283A5B" w:rsidP="00283A5B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163D80">
        <w:rPr>
          <w:rFonts w:ascii="Arial" w:hAnsi="Arial" w:cs="Arial"/>
          <w:b/>
          <w:bCs/>
          <w:sz w:val="32"/>
          <w:szCs w:val="32"/>
        </w:rPr>
        <w:t>Tareas asignadas:</w:t>
      </w:r>
    </w:p>
    <w:p w14:paraId="1A03F5A3" w14:textId="177E1C37" w:rsidR="00283A5B" w:rsidRPr="00283A5B" w:rsidRDefault="00283A5B" w:rsidP="00283A5B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hAnsi="Arial" w:cs="Arial"/>
          <w:i/>
          <w:iCs/>
          <w:sz w:val="28"/>
          <w:szCs w:val="28"/>
          <w:lang w:val="es-EC"/>
        </w:rPr>
      </w:pPr>
      <w:r w:rsidRPr="00283A5B">
        <w:rPr>
          <w:rFonts w:ascii="Arial" w:hAnsi="Arial" w:cs="Arial"/>
          <w:i/>
          <w:iCs/>
          <w:sz w:val="28"/>
          <w:szCs w:val="28"/>
          <w:lang w:val="es-EC"/>
        </w:rPr>
        <w:t>Asignar etiquetas y roles en Trello</w:t>
      </w:r>
      <w:r w:rsidRPr="00163D80">
        <w:rPr>
          <w:rFonts w:ascii="Arial" w:hAnsi="Arial" w:cs="Arial"/>
          <w:i/>
          <w:iCs/>
          <w:sz w:val="28"/>
          <w:szCs w:val="28"/>
          <w:lang w:val="es-EC"/>
        </w:rPr>
        <w:t>.</w:t>
      </w:r>
    </w:p>
    <w:p w14:paraId="24F33B2B" w14:textId="0057CA59" w:rsidR="00283A5B" w:rsidRPr="00163D80" w:rsidRDefault="00283A5B" w:rsidP="00283A5B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Arial" w:hAnsi="Arial" w:cs="Arial"/>
          <w:i/>
          <w:iCs/>
          <w:sz w:val="28"/>
          <w:szCs w:val="28"/>
          <w:lang w:val="es-EC"/>
        </w:rPr>
      </w:pPr>
      <w:r w:rsidRPr="00283A5B">
        <w:rPr>
          <w:rFonts w:ascii="Arial" w:hAnsi="Arial" w:cs="Arial"/>
          <w:i/>
          <w:iCs/>
          <w:sz w:val="28"/>
          <w:szCs w:val="28"/>
          <w:lang w:val="es-EC"/>
        </w:rPr>
        <w:t>Organizar tareas en el tablero Kanban</w:t>
      </w:r>
      <w:r w:rsidRPr="00163D80">
        <w:rPr>
          <w:rFonts w:ascii="Arial" w:hAnsi="Arial" w:cs="Arial"/>
          <w:i/>
          <w:iCs/>
          <w:sz w:val="28"/>
          <w:szCs w:val="28"/>
          <w:lang w:val="es-EC"/>
        </w:rPr>
        <w:t>.</w:t>
      </w:r>
    </w:p>
    <w:p w14:paraId="69CFFB18" w14:textId="77777777" w:rsidR="00647E82" w:rsidRPr="00647E82" w:rsidRDefault="00647E82" w:rsidP="00647E82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647E82">
        <w:rPr>
          <w:rFonts w:ascii="Arial" w:hAnsi="Arial" w:cs="Arial"/>
          <w:b/>
          <w:bCs/>
          <w:sz w:val="32"/>
          <w:szCs w:val="32"/>
        </w:rPr>
        <w:t>1. Asignar etiquetas y roles en Trello</w:t>
      </w:r>
    </w:p>
    <w:p w14:paraId="5D8C42AF" w14:textId="1E04672F" w:rsidR="00647E82" w:rsidRDefault="00647E82" w:rsidP="00163D80">
      <w:pPr>
        <w:pStyle w:val="NormalWeb"/>
        <w:spacing w:line="360" w:lineRule="auto"/>
        <w:rPr>
          <w:rFonts w:ascii="Arial" w:hAnsi="Arial" w:cs="Arial"/>
        </w:rPr>
      </w:pPr>
      <w:r w:rsidRPr="00647E82">
        <w:rPr>
          <w:rStyle w:val="Textoennegrita"/>
          <w:rFonts w:ascii="Arial" w:hAnsi="Arial" w:cs="Arial"/>
        </w:rPr>
        <w:t>Objetivo:</w:t>
      </w:r>
      <w:r w:rsidRPr="00647E82">
        <w:rPr>
          <w:rFonts w:ascii="Arial" w:hAnsi="Arial" w:cs="Arial"/>
        </w:rPr>
        <w:t xml:space="preserve"> Categorizar y distribuir las tareas para que cada integrante sepa qué</w:t>
      </w:r>
      <w:r>
        <w:rPr>
          <w:rFonts w:ascii="Arial" w:hAnsi="Arial" w:cs="Arial"/>
        </w:rPr>
        <w:t xml:space="preserve"> debe</w:t>
      </w:r>
      <w:r w:rsidRPr="00647E82">
        <w:rPr>
          <w:rFonts w:ascii="Arial" w:hAnsi="Arial" w:cs="Arial"/>
        </w:rPr>
        <w:t xml:space="preserve"> hacer y dónde está cada cosa.</w:t>
      </w:r>
    </w:p>
    <w:p w14:paraId="29F73218" w14:textId="1A29FAD2" w:rsidR="00647E82" w:rsidRPr="00C82048" w:rsidRDefault="00C82048" w:rsidP="00647E82">
      <w:pPr>
        <w:pStyle w:val="NormalWeb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Organización de </w:t>
      </w:r>
      <w:r w:rsidRPr="00C82048">
        <w:rPr>
          <w:rFonts w:ascii="Arial" w:hAnsi="Arial" w:cs="Arial"/>
          <w:b/>
          <w:bCs/>
          <w:sz w:val="28"/>
          <w:szCs w:val="28"/>
        </w:rPr>
        <w:t>Etiquetas:</w:t>
      </w:r>
    </w:p>
    <w:tbl>
      <w:tblPr>
        <w:tblStyle w:val="Tablaconcuadrcula4-nfasis2"/>
        <w:tblW w:w="9438" w:type="dxa"/>
        <w:tblInd w:w="-469" w:type="dxa"/>
        <w:tblLook w:val="04A0" w:firstRow="1" w:lastRow="0" w:firstColumn="1" w:lastColumn="0" w:noHBand="0" w:noVBand="1"/>
      </w:tblPr>
      <w:tblGrid>
        <w:gridCol w:w="1399"/>
        <w:gridCol w:w="1884"/>
        <w:gridCol w:w="4040"/>
        <w:gridCol w:w="2115"/>
      </w:tblGrid>
      <w:tr w:rsidR="00547E9A" w14:paraId="5116ED6F" w14:textId="49BA81EE" w:rsidTr="00163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left w:val="single" w:sz="6" w:space="0" w:color="F4B083" w:themeColor="accent2" w:themeTint="99"/>
              <w:right w:val="single" w:sz="6" w:space="0" w:color="F4B083" w:themeColor="accent2" w:themeTint="99"/>
            </w:tcBorders>
          </w:tcPr>
          <w:p w14:paraId="1D26FB5B" w14:textId="7981BC5C" w:rsidR="00547E9A" w:rsidRDefault="00547E9A" w:rsidP="00C82048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Color</w:t>
            </w:r>
          </w:p>
        </w:tc>
        <w:tc>
          <w:tcPr>
            <w:tcW w:w="1884" w:type="dxa"/>
            <w:tcBorders>
              <w:left w:val="single" w:sz="6" w:space="0" w:color="F4B083" w:themeColor="accent2" w:themeTint="99"/>
              <w:right w:val="single" w:sz="6" w:space="0" w:color="F4B083" w:themeColor="accent2" w:themeTint="99"/>
            </w:tcBorders>
          </w:tcPr>
          <w:p w14:paraId="7B858229" w14:textId="46DCA50B" w:rsidR="00547E9A" w:rsidRDefault="00547E9A" w:rsidP="00C82048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Etiqueta</w:t>
            </w:r>
          </w:p>
        </w:tc>
        <w:tc>
          <w:tcPr>
            <w:tcW w:w="4040" w:type="dxa"/>
            <w:tcBorders>
              <w:left w:val="single" w:sz="6" w:space="0" w:color="F4B083" w:themeColor="accent2" w:themeTint="99"/>
              <w:right w:val="single" w:sz="6" w:space="0" w:color="F4B083" w:themeColor="accent2" w:themeTint="99"/>
            </w:tcBorders>
          </w:tcPr>
          <w:p w14:paraId="4BDF5043" w14:textId="24731AB9" w:rsidR="00547E9A" w:rsidRDefault="00547E9A" w:rsidP="00C82048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Aplicación de tareas</w:t>
            </w:r>
          </w:p>
        </w:tc>
        <w:tc>
          <w:tcPr>
            <w:tcW w:w="2115" w:type="dxa"/>
            <w:tcBorders>
              <w:left w:val="single" w:sz="6" w:space="0" w:color="F4B083" w:themeColor="accent2" w:themeTint="99"/>
              <w:right w:val="single" w:sz="6" w:space="0" w:color="F4B083" w:themeColor="accent2" w:themeTint="99"/>
            </w:tcBorders>
          </w:tcPr>
          <w:p w14:paraId="13176101" w14:textId="186F11EA" w:rsidR="00547E9A" w:rsidRDefault="00547E9A" w:rsidP="00C82048">
            <w:pPr>
              <w:pStyle w:val="NormalWeb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Persona relacionada</w:t>
            </w:r>
          </w:p>
        </w:tc>
      </w:tr>
      <w:tr w:rsidR="00547E9A" w:rsidRPr="00C82048" w14:paraId="288752EA" w14:textId="02F1192A" w:rsidTr="00163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779FA605" w14:textId="37B1CD04" w:rsidR="00547E9A" w:rsidRPr="00C82048" w:rsidRDefault="00547E9A" w:rsidP="00647E82">
            <w:pPr>
              <w:pStyle w:val="NormalWeb"/>
              <w:rPr>
                <w:rFonts w:ascii="Arial" w:hAnsi="Arial" w:cs="Arial"/>
                <w:b w:val="0"/>
                <w:bCs w:val="0"/>
              </w:rPr>
            </w:pPr>
            <w:r w:rsidRPr="00C82048">
              <w:rPr>
                <w:rFonts w:ascii="Arial" w:hAnsi="Arial" w:cs="Arial"/>
                <w:b w:val="0"/>
                <w:bCs w:val="0"/>
              </w:rPr>
              <w:t>Azul</w:t>
            </w:r>
          </w:p>
        </w:tc>
        <w:tc>
          <w:tcPr>
            <w:tcW w:w="1884" w:type="dxa"/>
            <w:tcBorders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42B100D5" w14:textId="2E58DC09" w:rsidR="00547E9A" w:rsidRPr="00C82048" w:rsidRDefault="00547E9A" w:rsidP="00647E8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47E9A">
              <w:rPr>
                <w:rFonts w:ascii="Arial" w:hAnsi="Arial" w:cs="Arial"/>
              </w:rPr>
              <w:t>Diseño</w:t>
            </w:r>
          </w:p>
        </w:tc>
        <w:tc>
          <w:tcPr>
            <w:tcW w:w="4040" w:type="dxa"/>
            <w:tcBorders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1B79BE54" w14:textId="52A24DEE" w:rsidR="00547E9A" w:rsidRPr="003E7703" w:rsidRDefault="003E7703" w:rsidP="00647E8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7703">
              <w:rPr>
                <w:rFonts w:ascii="Arial" w:hAnsi="Arial" w:cs="Arial"/>
              </w:rPr>
              <w:t>Interfaz de usuario, experiencia visual, presentación final</w:t>
            </w:r>
          </w:p>
        </w:tc>
        <w:tc>
          <w:tcPr>
            <w:tcW w:w="2115" w:type="dxa"/>
            <w:tcBorders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765F23C4" w14:textId="2C4632A8" w:rsidR="00547E9A" w:rsidRPr="003E7703" w:rsidRDefault="003E7703" w:rsidP="00647E8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7703">
              <w:rPr>
                <w:rFonts w:ascii="Arial" w:hAnsi="Arial" w:cs="Arial"/>
              </w:rPr>
              <w:t>Persona 3, Persona 4</w:t>
            </w:r>
          </w:p>
        </w:tc>
      </w:tr>
      <w:tr w:rsidR="00547E9A" w:rsidRPr="00C82048" w14:paraId="793C9E87" w14:textId="3AEC094C" w:rsidTr="00163D80">
        <w:trPr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6A84AFE6" w14:textId="5D093746" w:rsidR="00547E9A" w:rsidRPr="00C82048" w:rsidRDefault="00547E9A" w:rsidP="00647E82">
            <w:pPr>
              <w:pStyle w:val="NormalWeb"/>
              <w:rPr>
                <w:rFonts w:ascii="Arial" w:hAnsi="Arial" w:cs="Arial"/>
                <w:b w:val="0"/>
                <w:bCs w:val="0"/>
              </w:rPr>
            </w:pPr>
            <w:r w:rsidRPr="00C82048">
              <w:rPr>
                <w:rFonts w:ascii="Arial" w:hAnsi="Arial" w:cs="Arial"/>
                <w:b w:val="0"/>
                <w:bCs w:val="0"/>
              </w:rPr>
              <w:t>Verde</w:t>
            </w:r>
            <w:r w:rsidR="003E7703">
              <w:rPr>
                <w:rFonts w:ascii="Arial" w:hAnsi="Arial" w:cs="Arial"/>
                <w:b w:val="0"/>
                <w:bCs w:val="0"/>
              </w:rPr>
              <w:t xml:space="preserve"> claro </w:t>
            </w:r>
          </w:p>
        </w:tc>
        <w:tc>
          <w:tcPr>
            <w:tcW w:w="1884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7F5D0309" w14:textId="7A12836E" w:rsidR="00547E9A" w:rsidRPr="00C82048" w:rsidRDefault="003E7703" w:rsidP="00647E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Formulas</w:t>
            </w:r>
          </w:p>
        </w:tc>
        <w:tc>
          <w:tcPr>
            <w:tcW w:w="4040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2E4A7378" w14:textId="279750FD" w:rsidR="00547E9A" w:rsidRPr="00C82048" w:rsidRDefault="003E7703" w:rsidP="00647E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7703">
              <w:rPr>
                <w:rFonts w:ascii="Arial" w:hAnsi="Arial" w:cs="Arial"/>
              </w:rPr>
              <w:t>Definición matemática, documentación de ecuaciones</w:t>
            </w:r>
          </w:p>
        </w:tc>
        <w:tc>
          <w:tcPr>
            <w:tcW w:w="2115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0C2D732B" w14:textId="57EBC08A" w:rsidR="00547E9A" w:rsidRPr="00C82048" w:rsidRDefault="003E7703" w:rsidP="00647E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7703">
              <w:rPr>
                <w:rFonts w:ascii="Arial" w:hAnsi="Arial" w:cs="Arial"/>
              </w:rPr>
              <w:t>Persona 2</w:t>
            </w:r>
          </w:p>
        </w:tc>
      </w:tr>
      <w:tr w:rsidR="003E7703" w:rsidRPr="003E7703" w14:paraId="0DB9E42F" w14:textId="77777777" w:rsidTr="00163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2D540247" w14:textId="5B2DAB12" w:rsidR="003E7703" w:rsidRPr="003E7703" w:rsidRDefault="003E7703" w:rsidP="00647E82">
            <w:pPr>
              <w:pStyle w:val="NormalWeb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Verde oscuro</w:t>
            </w:r>
          </w:p>
        </w:tc>
        <w:tc>
          <w:tcPr>
            <w:tcW w:w="1884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0AE8329E" w14:textId="0AD5E02C" w:rsidR="003E7703" w:rsidRPr="003E7703" w:rsidRDefault="003E7703" w:rsidP="00647E8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</w:t>
            </w:r>
          </w:p>
        </w:tc>
        <w:tc>
          <w:tcPr>
            <w:tcW w:w="4040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08EA7C31" w14:textId="6F5135E4" w:rsidR="003E7703" w:rsidRPr="003E7703" w:rsidRDefault="003E7703" w:rsidP="00647E8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7703">
              <w:rPr>
                <w:rFonts w:ascii="Arial" w:hAnsi="Arial" w:cs="Arial"/>
              </w:rPr>
              <w:t>Implementación de funciones, integración con interfaz</w:t>
            </w:r>
          </w:p>
        </w:tc>
        <w:tc>
          <w:tcPr>
            <w:tcW w:w="2115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26AB1E66" w14:textId="6AC4D0C4" w:rsidR="003E7703" w:rsidRPr="003E7703" w:rsidRDefault="003E7703" w:rsidP="00647E8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7703">
              <w:rPr>
                <w:rFonts w:ascii="Arial" w:hAnsi="Arial" w:cs="Arial"/>
              </w:rPr>
              <w:t>Persona 3</w:t>
            </w:r>
          </w:p>
        </w:tc>
      </w:tr>
      <w:tr w:rsidR="00547E9A" w:rsidRPr="00C82048" w14:paraId="4145106F" w14:textId="46A7E1D5" w:rsidTr="00163D80">
        <w:trPr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259A9C60" w14:textId="3C00BA26" w:rsidR="00547E9A" w:rsidRPr="00C82048" w:rsidRDefault="00547E9A" w:rsidP="00647E82">
            <w:pPr>
              <w:pStyle w:val="NormalWeb"/>
              <w:rPr>
                <w:rFonts w:ascii="Arial" w:hAnsi="Arial" w:cs="Arial"/>
                <w:b w:val="0"/>
                <w:bCs w:val="0"/>
              </w:rPr>
            </w:pPr>
            <w:r w:rsidRPr="00C82048">
              <w:rPr>
                <w:rFonts w:ascii="Arial" w:hAnsi="Arial" w:cs="Arial"/>
                <w:b w:val="0"/>
                <w:bCs w:val="0"/>
              </w:rPr>
              <w:t>Amarillo</w:t>
            </w:r>
          </w:p>
        </w:tc>
        <w:tc>
          <w:tcPr>
            <w:tcW w:w="1884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376DE81E" w14:textId="2D703410" w:rsidR="00547E9A" w:rsidRPr="00C82048" w:rsidRDefault="00547E9A" w:rsidP="00647E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47E9A">
              <w:rPr>
                <w:rFonts w:ascii="Arial" w:hAnsi="Arial" w:cs="Arial"/>
              </w:rPr>
              <w:t>Documentación</w:t>
            </w:r>
          </w:p>
        </w:tc>
        <w:tc>
          <w:tcPr>
            <w:tcW w:w="4040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0E6E8731" w14:textId="6A9C65E8" w:rsidR="00547E9A" w:rsidRPr="00C82048" w:rsidRDefault="003E7703" w:rsidP="00647E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7703">
              <w:rPr>
                <w:rFonts w:ascii="Arial" w:hAnsi="Arial" w:cs="Arial"/>
              </w:rPr>
              <w:t>Ejemplos prácticos, proceso del proyecto, casos reales</w:t>
            </w:r>
          </w:p>
        </w:tc>
        <w:tc>
          <w:tcPr>
            <w:tcW w:w="2115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318F7E79" w14:textId="2572D8F6" w:rsidR="00547E9A" w:rsidRPr="00C82048" w:rsidRDefault="003E7703" w:rsidP="00647E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7703">
              <w:rPr>
                <w:rFonts w:ascii="Arial" w:hAnsi="Arial" w:cs="Arial"/>
              </w:rPr>
              <w:t>Persona 1, Persona 4</w:t>
            </w:r>
          </w:p>
        </w:tc>
      </w:tr>
      <w:tr w:rsidR="00547E9A" w:rsidRPr="00C82048" w14:paraId="45107108" w14:textId="68F3B67B" w:rsidTr="00163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11943D8E" w14:textId="22057DCC" w:rsidR="00547E9A" w:rsidRPr="00C82048" w:rsidRDefault="00547E9A" w:rsidP="00647E82">
            <w:pPr>
              <w:pStyle w:val="NormalWeb"/>
              <w:rPr>
                <w:rFonts w:ascii="Arial" w:hAnsi="Arial" w:cs="Arial"/>
                <w:b w:val="0"/>
                <w:bCs w:val="0"/>
              </w:rPr>
            </w:pPr>
            <w:r w:rsidRPr="00C82048">
              <w:rPr>
                <w:rFonts w:ascii="Arial" w:hAnsi="Arial" w:cs="Arial"/>
                <w:b w:val="0"/>
                <w:bCs w:val="0"/>
              </w:rPr>
              <w:t>Rojo</w:t>
            </w:r>
          </w:p>
        </w:tc>
        <w:tc>
          <w:tcPr>
            <w:tcW w:w="1884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7F0A3225" w14:textId="018DD88F" w:rsidR="00547E9A" w:rsidRPr="00C82048" w:rsidRDefault="003E7703" w:rsidP="00647E8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Validación</w:t>
            </w:r>
          </w:p>
        </w:tc>
        <w:tc>
          <w:tcPr>
            <w:tcW w:w="4040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4532B32C" w14:textId="08D1E2BB" w:rsidR="00547E9A" w:rsidRPr="00C82048" w:rsidRDefault="003E7703" w:rsidP="00647E8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7703">
              <w:rPr>
                <w:rFonts w:ascii="Arial" w:hAnsi="Arial" w:cs="Arial"/>
              </w:rPr>
              <w:t>Pruebas de resultados, revisión de tareas terminadas</w:t>
            </w:r>
          </w:p>
        </w:tc>
        <w:tc>
          <w:tcPr>
            <w:tcW w:w="2115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bottom w:val="single" w:sz="18" w:space="0" w:color="F4B083" w:themeColor="accent2" w:themeTint="99"/>
              <w:right w:val="single" w:sz="6" w:space="0" w:color="F4B083" w:themeColor="accent2" w:themeTint="99"/>
            </w:tcBorders>
          </w:tcPr>
          <w:p w14:paraId="68AC744F" w14:textId="112EE77F" w:rsidR="00547E9A" w:rsidRPr="00C82048" w:rsidRDefault="003E7703" w:rsidP="00647E8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7703">
              <w:rPr>
                <w:rFonts w:ascii="Arial" w:hAnsi="Arial" w:cs="Arial"/>
              </w:rPr>
              <w:t>Persona 2, Persona 6</w:t>
            </w:r>
          </w:p>
        </w:tc>
      </w:tr>
      <w:tr w:rsidR="00547E9A" w:rsidRPr="00C82048" w14:paraId="3DEC5996" w14:textId="3AF6DC8E" w:rsidTr="00163D80">
        <w:trPr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9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right w:val="single" w:sz="6" w:space="0" w:color="F4B083" w:themeColor="accent2" w:themeTint="99"/>
            </w:tcBorders>
          </w:tcPr>
          <w:p w14:paraId="22CD15C7" w14:textId="748B1DB9" w:rsidR="00547E9A" w:rsidRPr="00C82048" w:rsidRDefault="00547E9A" w:rsidP="00647E82">
            <w:pPr>
              <w:pStyle w:val="NormalWeb"/>
              <w:rPr>
                <w:rFonts w:ascii="Arial" w:hAnsi="Arial" w:cs="Arial"/>
                <w:b w:val="0"/>
                <w:bCs w:val="0"/>
              </w:rPr>
            </w:pPr>
            <w:r w:rsidRPr="00C82048">
              <w:rPr>
                <w:rFonts w:ascii="Arial" w:hAnsi="Arial" w:cs="Arial"/>
                <w:b w:val="0"/>
                <w:bCs w:val="0"/>
              </w:rPr>
              <w:t>Morado</w:t>
            </w:r>
          </w:p>
        </w:tc>
        <w:tc>
          <w:tcPr>
            <w:tcW w:w="1884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right w:val="single" w:sz="6" w:space="0" w:color="F4B083" w:themeColor="accent2" w:themeTint="99"/>
            </w:tcBorders>
          </w:tcPr>
          <w:p w14:paraId="30C92CEA" w14:textId="4C886FDF" w:rsidR="00547E9A" w:rsidRPr="00C82048" w:rsidRDefault="003E7703" w:rsidP="00647E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Organización</w:t>
            </w:r>
          </w:p>
        </w:tc>
        <w:tc>
          <w:tcPr>
            <w:tcW w:w="4040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right w:val="single" w:sz="6" w:space="0" w:color="F4B083" w:themeColor="accent2" w:themeTint="99"/>
            </w:tcBorders>
          </w:tcPr>
          <w:p w14:paraId="30CCDAA3" w14:textId="5C304139" w:rsidR="00547E9A" w:rsidRPr="00C82048" w:rsidRDefault="003E7703" w:rsidP="00647E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7703">
              <w:rPr>
                <w:rFonts w:ascii="Arial" w:hAnsi="Arial" w:cs="Arial"/>
              </w:rPr>
              <w:t>Gestión del tablero, asignación de roles, coordinación de entregables</w:t>
            </w:r>
          </w:p>
        </w:tc>
        <w:tc>
          <w:tcPr>
            <w:tcW w:w="2115" w:type="dxa"/>
            <w:tcBorders>
              <w:top w:val="single" w:sz="18" w:space="0" w:color="F4B083" w:themeColor="accent2" w:themeTint="99"/>
              <w:left w:val="single" w:sz="6" w:space="0" w:color="F4B083" w:themeColor="accent2" w:themeTint="99"/>
              <w:right w:val="single" w:sz="6" w:space="0" w:color="F4B083" w:themeColor="accent2" w:themeTint="99"/>
            </w:tcBorders>
          </w:tcPr>
          <w:p w14:paraId="2B7815F8" w14:textId="6E148DC4" w:rsidR="00547E9A" w:rsidRPr="00C82048" w:rsidRDefault="003E7703" w:rsidP="00647E8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E7703">
              <w:rPr>
                <w:rFonts w:ascii="Arial" w:hAnsi="Arial" w:cs="Arial"/>
              </w:rPr>
              <w:t>Persona 5, Persona 6</w:t>
            </w:r>
          </w:p>
        </w:tc>
      </w:tr>
    </w:tbl>
    <w:p w14:paraId="436A3DF2" w14:textId="0F47FAED" w:rsidR="003E7703" w:rsidRPr="003E7703" w:rsidRDefault="003E7703" w:rsidP="003E7703">
      <w:pPr>
        <w:pStyle w:val="NormalWeb"/>
        <w:spacing w:line="360" w:lineRule="auto"/>
        <w:rPr>
          <w:rFonts w:ascii="Arial" w:hAnsi="Arial" w:cs="Arial"/>
        </w:rPr>
      </w:pPr>
      <w:r w:rsidRPr="003E7703">
        <w:rPr>
          <w:rFonts w:ascii="Arial" w:hAnsi="Arial" w:cs="Arial"/>
        </w:rPr>
        <w:t xml:space="preserve">Como Persona 5, </w:t>
      </w:r>
      <w:r w:rsidR="00163D80">
        <w:rPr>
          <w:rFonts w:ascii="Arial" w:hAnsi="Arial" w:cs="Arial"/>
        </w:rPr>
        <w:t>C</w:t>
      </w:r>
      <w:r w:rsidRPr="003E7703">
        <w:rPr>
          <w:rFonts w:ascii="Arial" w:hAnsi="Arial" w:cs="Arial"/>
        </w:rPr>
        <w:t>re</w:t>
      </w:r>
      <w:r w:rsidR="00163D80">
        <w:rPr>
          <w:rFonts w:ascii="Arial" w:hAnsi="Arial" w:cs="Arial"/>
        </w:rPr>
        <w:t>e</w:t>
      </w:r>
      <w:r w:rsidRPr="003E7703">
        <w:rPr>
          <w:rFonts w:ascii="Arial" w:hAnsi="Arial" w:cs="Arial"/>
        </w:rPr>
        <w:t xml:space="preserve"> estas etiquetas en Trello y las apli</w:t>
      </w:r>
      <w:r w:rsidR="00163D80">
        <w:rPr>
          <w:rFonts w:ascii="Arial" w:hAnsi="Arial" w:cs="Arial"/>
        </w:rPr>
        <w:t>que</w:t>
      </w:r>
      <w:r w:rsidRPr="003E7703">
        <w:rPr>
          <w:rFonts w:ascii="Arial" w:hAnsi="Arial" w:cs="Arial"/>
        </w:rPr>
        <w:t xml:space="preserve"> a cada tarjeta según su tipo.</w:t>
      </w:r>
      <w:r>
        <w:rPr>
          <w:rFonts w:ascii="Arial" w:hAnsi="Arial" w:cs="Arial"/>
        </w:rPr>
        <w:t xml:space="preserve"> </w:t>
      </w:r>
      <w:r w:rsidR="00163D80">
        <w:rPr>
          <w:rFonts w:ascii="Arial" w:hAnsi="Arial" w:cs="Arial"/>
        </w:rPr>
        <w:t>U</w:t>
      </w:r>
      <w:r w:rsidRPr="003E7703">
        <w:rPr>
          <w:rFonts w:ascii="Arial" w:hAnsi="Arial" w:cs="Arial"/>
        </w:rPr>
        <w:t>s</w:t>
      </w:r>
      <w:r w:rsidR="00163D80">
        <w:rPr>
          <w:rFonts w:ascii="Arial" w:hAnsi="Arial" w:cs="Arial"/>
        </w:rPr>
        <w:t>e</w:t>
      </w:r>
      <w:r w:rsidRPr="003E7703">
        <w:rPr>
          <w:rFonts w:ascii="Arial" w:hAnsi="Arial" w:cs="Arial"/>
        </w:rPr>
        <w:t xml:space="preserve"> los colores para facilitar la visualización.</w:t>
      </w:r>
      <w:r>
        <w:rPr>
          <w:rFonts w:ascii="Arial" w:hAnsi="Arial" w:cs="Arial"/>
        </w:rPr>
        <w:t xml:space="preserve"> </w:t>
      </w:r>
      <w:r w:rsidRPr="003E7703">
        <w:rPr>
          <w:rFonts w:ascii="Arial" w:hAnsi="Arial" w:cs="Arial"/>
        </w:rPr>
        <w:t xml:space="preserve">Al asignar tareas, </w:t>
      </w:r>
      <w:r w:rsidR="00163D80">
        <w:rPr>
          <w:rFonts w:ascii="Arial" w:hAnsi="Arial" w:cs="Arial"/>
        </w:rPr>
        <w:t xml:space="preserve">me </w:t>
      </w:r>
      <w:r w:rsidRPr="003E7703">
        <w:rPr>
          <w:rFonts w:ascii="Arial" w:hAnsi="Arial" w:cs="Arial"/>
        </w:rPr>
        <w:t>aseg</w:t>
      </w:r>
      <w:r w:rsidR="00163D80">
        <w:rPr>
          <w:rFonts w:ascii="Arial" w:hAnsi="Arial" w:cs="Arial"/>
        </w:rPr>
        <w:t>u</w:t>
      </w:r>
      <w:r w:rsidRPr="003E7703">
        <w:rPr>
          <w:rFonts w:ascii="Arial" w:hAnsi="Arial" w:cs="Arial"/>
        </w:rPr>
        <w:t>r</w:t>
      </w:r>
      <w:r w:rsidR="00163D80">
        <w:rPr>
          <w:rFonts w:ascii="Arial" w:hAnsi="Arial" w:cs="Arial"/>
        </w:rPr>
        <w:t>e</w:t>
      </w:r>
      <w:r w:rsidRPr="003E7703">
        <w:rPr>
          <w:rFonts w:ascii="Arial" w:hAnsi="Arial" w:cs="Arial"/>
        </w:rPr>
        <w:t xml:space="preserve"> de que cada tarjeta tenga:</w:t>
      </w:r>
    </w:p>
    <w:p w14:paraId="3DA6FAF4" w14:textId="77777777" w:rsidR="003E7703" w:rsidRDefault="003E7703" w:rsidP="00163D80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3E7703">
        <w:rPr>
          <w:rFonts w:ascii="Arial" w:hAnsi="Arial" w:cs="Arial"/>
        </w:rPr>
        <w:t>Título claro</w:t>
      </w:r>
    </w:p>
    <w:p w14:paraId="4E69F88B" w14:textId="77777777" w:rsidR="003E7703" w:rsidRDefault="003E7703" w:rsidP="00163D80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3E7703">
        <w:rPr>
          <w:rFonts w:ascii="Arial" w:hAnsi="Arial" w:cs="Arial"/>
        </w:rPr>
        <w:t>Descripción completa</w:t>
      </w:r>
    </w:p>
    <w:p w14:paraId="3A2BAC77" w14:textId="77777777" w:rsidR="003E7703" w:rsidRDefault="003E7703" w:rsidP="00163D80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3E7703">
        <w:rPr>
          <w:rFonts w:ascii="Arial" w:hAnsi="Arial" w:cs="Arial"/>
        </w:rPr>
        <w:t>Etiqueta correspondiente</w:t>
      </w:r>
    </w:p>
    <w:p w14:paraId="66F252A4" w14:textId="77777777" w:rsidR="003E7703" w:rsidRDefault="003E7703" w:rsidP="00163D80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3E7703">
        <w:rPr>
          <w:rFonts w:ascii="Arial" w:hAnsi="Arial" w:cs="Arial"/>
        </w:rPr>
        <w:t>Fecha límite</w:t>
      </w:r>
    </w:p>
    <w:p w14:paraId="35C377C5" w14:textId="77777777" w:rsidR="00163D80" w:rsidRDefault="003E7703" w:rsidP="00163D80">
      <w:pPr>
        <w:pStyle w:val="NormalWeb"/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3E7703">
        <w:rPr>
          <w:rFonts w:ascii="Arial" w:hAnsi="Arial" w:cs="Arial"/>
        </w:rPr>
        <w:t>Responsable</w:t>
      </w:r>
    </w:p>
    <w:p w14:paraId="6D1CDB93" w14:textId="0F7E0CE0" w:rsidR="00163D80" w:rsidRPr="002B0319" w:rsidRDefault="00163D80" w:rsidP="002B0319">
      <w:pPr>
        <w:pStyle w:val="NormalWeb"/>
        <w:spacing w:line="360" w:lineRule="auto"/>
        <w:rPr>
          <w:rFonts w:ascii="Arial" w:hAnsi="Arial" w:cs="Arial"/>
        </w:rPr>
      </w:pPr>
      <w:r w:rsidRPr="00163D80">
        <w:rPr>
          <w:rFonts w:ascii="Arial" w:hAnsi="Arial" w:cs="Arial"/>
        </w:rPr>
        <w:lastRenderedPageBreak/>
        <w:t>Esta categorización permitió una rápida identificación de tareas, mejoró la comunicación entre integrantes y facilitó la revisión por parte del equipo.</w:t>
      </w:r>
    </w:p>
    <w:p w14:paraId="1E8D9335" w14:textId="6990A528" w:rsidR="00163D80" w:rsidRPr="00163D80" w:rsidRDefault="00163D80" w:rsidP="00163D80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163D80">
        <w:rPr>
          <w:rFonts w:ascii="Arial" w:hAnsi="Arial" w:cs="Arial"/>
          <w:b/>
          <w:bCs/>
          <w:sz w:val="32"/>
          <w:szCs w:val="32"/>
        </w:rPr>
        <w:t>2. Organizar tareas en el tablero Kanban</w:t>
      </w:r>
    </w:p>
    <w:p w14:paraId="38552A73" w14:textId="05D81587" w:rsidR="00163D80" w:rsidRDefault="00163D80" w:rsidP="00163D80">
      <w:pPr>
        <w:pStyle w:val="NormalWeb"/>
        <w:spacing w:line="360" w:lineRule="auto"/>
        <w:rPr>
          <w:rFonts w:ascii="Arial" w:hAnsi="Arial" w:cs="Arial"/>
        </w:rPr>
      </w:pPr>
      <w:r w:rsidRPr="00163D80">
        <w:rPr>
          <w:rStyle w:val="Textoennegrita"/>
          <w:rFonts w:ascii="Arial" w:hAnsi="Arial" w:cs="Arial"/>
        </w:rPr>
        <w:t>Objetivo:</w:t>
      </w:r>
      <w:r>
        <w:rPr>
          <w:rFonts w:ascii="Arial" w:hAnsi="Arial" w:cs="Arial"/>
        </w:rPr>
        <w:t xml:space="preserve"> </w:t>
      </w:r>
      <w:r w:rsidRPr="00163D80">
        <w:rPr>
          <w:rFonts w:ascii="Arial" w:hAnsi="Arial" w:cs="Arial"/>
        </w:rPr>
        <w:t>Mantener el flujo de trabajo claro, visual y actualizado, siguiendo las etapas del método Kanban.</w:t>
      </w:r>
    </w:p>
    <w:p w14:paraId="7B91DDF9" w14:textId="77777777" w:rsidR="00163D80" w:rsidRPr="00163D80" w:rsidRDefault="00163D80" w:rsidP="00163D80">
      <w:pPr>
        <w:spacing w:before="100" w:beforeAutospacing="1" w:after="100" w:afterAutospacing="1"/>
        <w:ind w:firstLine="0"/>
        <w:jc w:val="left"/>
        <w:rPr>
          <w:rFonts w:ascii="Arial" w:hAnsi="Arial" w:cs="Arial"/>
          <w:lang w:val="es-EC"/>
        </w:rPr>
      </w:pPr>
      <w:r w:rsidRPr="00163D80">
        <w:rPr>
          <w:rFonts w:ascii="Arial" w:hAnsi="Arial" w:cs="Arial"/>
          <w:b/>
          <w:bCs/>
          <w:lang w:val="es-EC"/>
        </w:rPr>
        <w:t>Columnas del tablero:</w:t>
      </w:r>
    </w:p>
    <w:p w14:paraId="25FD9B9C" w14:textId="77777777" w:rsidR="00163D80" w:rsidRPr="00163D80" w:rsidRDefault="00163D80" w:rsidP="00163D80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/>
          <w:lang w:val="es-EC"/>
        </w:rPr>
      </w:pPr>
      <w:r w:rsidRPr="00163D80">
        <w:rPr>
          <w:rFonts w:ascii="Arial" w:hAnsi="Arial"/>
          <w:b/>
          <w:bCs/>
          <w:lang w:val="es-EC"/>
        </w:rPr>
        <w:t>Backlog</w:t>
      </w:r>
      <w:r w:rsidRPr="00163D80">
        <w:rPr>
          <w:rFonts w:ascii="Arial" w:hAnsi="Arial"/>
          <w:lang w:val="es-EC"/>
        </w:rPr>
        <w:t xml:space="preserve"> – Ideas y tareas pendientes por priorizar</w:t>
      </w:r>
    </w:p>
    <w:p w14:paraId="0D4776C8" w14:textId="77777777" w:rsidR="00163D80" w:rsidRPr="00163D80" w:rsidRDefault="00163D80" w:rsidP="00163D80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/>
          <w:lang w:val="es-EC"/>
        </w:rPr>
      </w:pPr>
      <w:r w:rsidRPr="00163D80">
        <w:rPr>
          <w:rFonts w:ascii="Arial" w:hAnsi="Arial"/>
          <w:b/>
          <w:bCs/>
          <w:lang w:val="es-EC"/>
        </w:rPr>
        <w:t>Por hacer</w:t>
      </w:r>
      <w:r w:rsidRPr="00163D80">
        <w:rPr>
          <w:rFonts w:ascii="Arial" w:hAnsi="Arial"/>
          <w:lang w:val="es-EC"/>
        </w:rPr>
        <w:t xml:space="preserve"> – Tareas listas para comenzar</w:t>
      </w:r>
    </w:p>
    <w:p w14:paraId="09A49899" w14:textId="77777777" w:rsidR="00163D80" w:rsidRPr="00163D80" w:rsidRDefault="00163D80" w:rsidP="00163D80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/>
          <w:lang w:val="es-EC"/>
        </w:rPr>
      </w:pPr>
      <w:r w:rsidRPr="00163D80">
        <w:rPr>
          <w:rFonts w:ascii="Arial" w:hAnsi="Arial"/>
          <w:b/>
          <w:bCs/>
          <w:lang w:val="es-EC"/>
        </w:rPr>
        <w:t>En desarrollo</w:t>
      </w:r>
      <w:r w:rsidRPr="00163D80">
        <w:rPr>
          <w:rFonts w:ascii="Arial" w:hAnsi="Arial"/>
          <w:lang w:val="es-EC"/>
        </w:rPr>
        <w:t xml:space="preserve"> – Tareas que están siendo trabajadas activamente</w:t>
      </w:r>
    </w:p>
    <w:p w14:paraId="0A7ED311" w14:textId="77777777" w:rsidR="00163D80" w:rsidRPr="00163D80" w:rsidRDefault="00163D80" w:rsidP="00163D80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/>
          <w:lang w:val="es-EC"/>
        </w:rPr>
      </w:pPr>
      <w:r w:rsidRPr="00163D80">
        <w:rPr>
          <w:rFonts w:ascii="Arial" w:hAnsi="Arial"/>
          <w:b/>
          <w:bCs/>
          <w:lang w:val="es-EC"/>
        </w:rPr>
        <w:t>En revisión</w:t>
      </w:r>
      <w:r w:rsidRPr="00163D80">
        <w:rPr>
          <w:rFonts w:ascii="Arial" w:hAnsi="Arial"/>
          <w:lang w:val="es-EC"/>
        </w:rPr>
        <w:t xml:space="preserve"> – Tareas terminadas que necesitan validación</w:t>
      </w:r>
    </w:p>
    <w:p w14:paraId="3E73F078" w14:textId="77777777" w:rsidR="00163D80" w:rsidRPr="00163D80" w:rsidRDefault="00163D80" w:rsidP="00163D80">
      <w:pPr>
        <w:pStyle w:val="Prrafodelista"/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hAnsi="Arial"/>
          <w:lang w:val="es-EC"/>
        </w:rPr>
      </w:pPr>
      <w:r w:rsidRPr="00163D80">
        <w:rPr>
          <w:rFonts w:ascii="Arial" w:hAnsi="Arial"/>
          <w:b/>
          <w:bCs/>
          <w:lang w:val="es-EC"/>
        </w:rPr>
        <w:t>Finalizado</w:t>
      </w:r>
      <w:r w:rsidRPr="00163D80">
        <w:rPr>
          <w:rFonts w:ascii="Arial" w:hAnsi="Arial"/>
          <w:lang w:val="es-EC"/>
        </w:rPr>
        <w:t xml:space="preserve"> – Tareas completadas y aprobadas</w:t>
      </w:r>
    </w:p>
    <w:p w14:paraId="4DBE98A9" w14:textId="652263BF" w:rsidR="00163D80" w:rsidRPr="00163D80" w:rsidRDefault="00163D80" w:rsidP="00163D80">
      <w:pPr>
        <w:spacing w:before="100" w:beforeAutospacing="1" w:after="100" w:afterAutospacing="1"/>
        <w:ind w:firstLine="0"/>
        <w:jc w:val="left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>C</w:t>
      </w:r>
      <w:r w:rsidRPr="00163D80">
        <w:rPr>
          <w:rFonts w:ascii="Arial" w:hAnsi="Arial" w:cs="Arial"/>
          <w:lang w:val="es-EC"/>
        </w:rPr>
        <w:t>onfigur</w:t>
      </w:r>
      <w:r>
        <w:rPr>
          <w:rFonts w:ascii="Arial" w:hAnsi="Arial" w:cs="Arial"/>
          <w:lang w:val="es-EC"/>
        </w:rPr>
        <w:t>e</w:t>
      </w:r>
      <w:r w:rsidRPr="00163D80">
        <w:rPr>
          <w:rFonts w:ascii="Arial" w:hAnsi="Arial" w:cs="Arial"/>
          <w:lang w:val="es-EC"/>
        </w:rPr>
        <w:t xml:space="preserve"> las cinco columnas del tablero según el flujo Kanban</w:t>
      </w:r>
      <w:r>
        <w:rPr>
          <w:rFonts w:ascii="Arial" w:hAnsi="Arial" w:cs="Arial"/>
          <w:lang w:val="es-EC"/>
        </w:rPr>
        <w:t xml:space="preserve"> como pedía las indicaciones. </w:t>
      </w:r>
      <w:r w:rsidRPr="00163D80">
        <w:rPr>
          <w:rFonts w:ascii="Arial" w:hAnsi="Arial" w:cs="Arial"/>
          <w:lang w:val="es-EC"/>
        </w:rPr>
        <w:t>Las tarjetas fueron distribuidas según el estado real de cada tarea.</w:t>
      </w:r>
      <w:r>
        <w:rPr>
          <w:rFonts w:ascii="Arial" w:hAnsi="Arial" w:cs="Arial"/>
          <w:lang w:val="es-EC"/>
        </w:rPr>
        <w:t xml:space="preserve"> </w:t>
      </w:r>
      <w:r w:rsidRPr="00163D80">
        <w:rPr>
          <w:rFonts w:ascii="Arial" w:hAnsi="Arial" w:cs="Arial"/>
          <w:lang w:val="es-EC"/>
        </w:rPr>
        <w:t>El tablero se actualizó diariamente para reflejar el progreso del equipo.</w:t>
      </w:r>
      <w:r>
        <w:rPr>
          <w:rFonts w:ascii="Arial" w:hAnsi="Arial" w:cs="Arial"/>
          <w:lang w:val="es-EC"/>
        </w:rPr>
        <w:t xml:space="preserve"> </w:t>
      </w:r>
      <w:r w:rsidRPr="00163D80">
        <w:rPr>
          <w:rFonts w:ascii="Arial" w:hAnsi="Arial" w:cs="Arial"/>
          <w:lang w:val="es-EC"/>
        </w:rPr>
        <w:t>Se evitó la saturación de la columna “</w:t>
      </w:r>
      <w:r w:rsidRPr="00163D80">
        <w:rPr>
          <w:rFonts w:ascii="Arial" w:hAnsi="Arial" w:cs="Arial"/>
          <w:i/>
          <w:iCs/>
          <w:lang w:val="es-EC"/>
        </w:rPr>
        <w:t>En desarrollo</w:t>
      </w:r>
      <w:r w:rsidRPr="00163D80">
        <w:rPr>
          <w:rFonts w:ascii="Arial" w:hAnsi="Arial" w:cs="Arial"/>
          <w:lang w:val="es-EC"/>
        </w:rPr>
        <w:t>”, limitando a 1</w:t>
      </w:r>
      <w:r>
        <w:rPr>
          <w:rFonts w:ascii="Arial" w:hAnsi="Arial" w:cs="Arial"/>
          <w:lang w:val="es-EC"/>
        </w:rPr>
        <w:t>-</w:t>
      </w:r>
      <w:r w:rsidRPr="00163D80">
        <w:rPr>
          <w:rFonts w:ascii="Arial" w:hAnsi="Arial" w:cs="Arial"/>
          <w:lang w:val="es-EC"/>
        </w:rPr>
        <w:t>2 tareas por persona</w:t>
      </w:r>
      <w:r w:rsidR="00F4626B">
        <w:rPr>
          <w:rFonts w:ascii="Arial" w:hAnsi="Arial" w:cs="Arial"/>
          <w:lang w:val="es-EC"/>
        </w:rPr>
        <w:t>, dejando de lado la</w:t>
      </w:r>
      <w:r w:rsidR="005578A2">
        <w:rPr>
          <w:rFonts w:ascii="Arial" w:hAnsi="Arial" w:cs="Arial"/>
          <w:lang w:val="es-EC"/>
        </w:rPr>
        <w:t>s</w:t>
      </w:r>
      <w:r w:rsidR="00F4626B">
        <w:rPr>
          <w:rFonts w:ascii="Arial" w:hAnsi="Arial" w:cs="Arial"/>
          <w:lang w:val="es-EC"/>
        </w:rPr>
        <w:t xml:space="preserve"> etiqueta</w:t>
      </w:r>
      <w:r w:rsidR="005578A2">
        <w:rPr>
          <w:rFonts w:ascii="Arial" w:hAnsi="Arial" w:cs="Arial"/>
          <w:lang w:val="es-EC"/>
        </w:rPr>
        <w:t>s</w:t>
      </w:r>
      <w:r w:rsidR="00F4626B">
        <w:rPr>
          <w:rFonts w:ascii="Arial" w:hAnsi="Arial" w:cs="Arial"/>
          <w:lang w:val="es-EC"/>
        </w:rPr>
        <w:t xml:space="preserve"> de organización “Gestión del tablero”</w:t>
      </w:r>
      <w:r w:rsidR="005578A2">
        <w:rPr>
          <w:rFonts w:ascii="Arial" w:hAnsi="Arial" w:cs="Arial"/>
          <w:lang w:val="es-EC"/>
        </w:rPr>
        <w:t xml:space="preserve"> y “</w:t>
      </w:r>
      <w:r w:rsidR="005578A2" w:rsidRPr="005578A2">
        <w:rPr>
          <w:rFonts w:ascii="Arial" w:hAnsi="Arial" w:cs="Arial"/>
          <w:lang w:val="es-EC"/>
        </w:rPr>
        <w:t>Coordina</w:t>
      </w:r>
      <w:r w:rsidR="005578A2">
        <w:rPr>
          <w:rFonts w:ascii="Arial" w:hAnsi="Arial" w:cs="Arial"/>
          <w:lang w:val="es-EC"/>
        </w:rPr>
        <w:t>ción de</w:t>
      </w:r>
      <w:r w:rsidR="005578A2" w:rsidRPr="005578A2">
        <w:rPr>
          <w:rFonts w:ascii="Arial" w:hAnsi="Arial" w:cs="Arial"/>
          <w:lang w:val="es-EC"/>
        </w:rPr>
        <w:t xml:space="preserve"> </w:t>
      </w:r>
      <w:r w:rsidR="005578A2">
        <w:rPr>
          <w:rFonts w:ascii="Arial" w:hAnsi="Arial" w:cs="Arial"/>
          <w:lang w:val="es-EC"/>
        </w:rPr>
        <w:t>E</w:t>
      </w:r>
      <w:r w:rsidR="005578A2" w:rsidRPr="005578A2">
        <w:rPr>
          <w:rFonts w:ascii="Arial" w:hAnsi="Arial" w:cs="Arial"/>
          <w:lang w:val="es-EC"/>
        </w:rPr>
        <w:t>ntregables</w:t>
      </w:r>
      <w:r w:rsidR="005578A2">
        <w:rPr>
          <w:rFonts w:ascii="Arial" w:hAnsi="Arial" w:cs="Arial"/>
          <w:lang w:val="es-EC"/>
        </w:rPr>
        <w:t>”</w:t>
      </w:r>
      <w:r w:rsidR="00F4626B">
        <w:rPr>
          <w:rFonts w:ascii="Arial" w:hAnsi="Arial" w:cs="Arial"/>
          <w:lang w:val="es-EC"/>
        </w:rPr>
        <w:t xml:space="preserve"> que debía estar en desarrollo hasta que todas las tareas estén terminadas</w:t>
      </w:r>
      <w:r w:rsidRPr="00163D80">
        <w:rPr>
          <w:rFonts w:ascii="Arial" w:hAnsi="Arial" w:cs="Arial"/>
          <w:lang w:val="es-EC"/>
        </w:rPr>
        <w:t>.</w:t>
      </w:r>
      <w:r>
        <w:rPr>
          <w:rFonts w:ascii="Arial" w:hAnsi="Arial" w:cs="Arial"/>
          <w:lang w:val="es-EC"/>
        </w:rPr>
        <w:t xml:space="preserve"> Se intento que el tablero Kanban se moviera igual que lo haría en el caso de un proyecto real.</w:t>
      </w:r>
      <w:r w:rsidRPr="00163D80">
        <w:rPr>
          <w:rFonts w:ascii="Arial" w:hAnsi="Arial" w:cs="Arial"/>
          <w:lang w:val="es-EC"/>
        </w:rPr>
        <w:br/>
        <w:t>Gracias a esta organización, el equipo pudo visualizar el avance del proyecto en tiempo real, identificar bloqueos y coordinar revisiones de forma eficiente.</w:t>
      </w:r>
    </w:p>
    <w:p w14:paraId="3BCEBF0F" w14:textId="77777777" w:rsidR="00163D80" w:rsidRPr="00163D80" w:rsidRDefault="00163D80" w:rsidP="00163D80">
      <w:pPr>
        <w:pStyle w:val="NormalWeb"/>
        <w:rPr>
          <w:rFonts w:ascii="Arial" w:hAnsi="Arial" w:cs="Arial"/>
          <w:b/>
          <w:bCs/>
          <w:sz w:val="32"/>
          <w:szCs w:val="32"/>
        </w:rPr>
      </w:pPr>
      <w:r w:rsidRPr="00163D80">
        <w:rPr>
          <w:rFonts w:ascii="Arial" w:hAnsi="Arial" w:cs="Arial"/>
          <w:b/>
          <w:bCs/>
          <w:sz w:val="32"/>
          <w:szCs w:val="32"/>
        </w:rPr>
        <w:t>Conclusión</w:t>
      </w:r>
    </w:p>
    <w:p w14:paraId="2B7D87B6" w14:textId="0803E750" w:rsidR="00CD1688" w:rsidRDefault="00163D80" w:rsidP="00163D80">
      <w:pPr>
        <w:pStyle w:val="NormalWeb"/>
        <w:spacing w:line="360" w:lineRule="auto"/>
        <w:rPr>
          <w:rFonts w:ascii="Arial" w:hAnsi="Arial" w:cs="Arial"/>
        </w:rPr>
      </w:pPr>
      <w:r w:rsidRPr="00163D80">
        <w:rPr>
          <w:rFonts w:ascii="Arial" w:hAnsi="Arial" w:cs="Arial"/>
        </w:rPr>
        <w:t>Mi rol como Persona 5 fue esencial para garantizar la estructura, claridad y seguimiento del proyecto. A través del uso estratégico de etiquetas, asignaciones y flujo Kanban, se logró una gestión colaborativa que permitió que cada integrante trabajara con autonomía, pero dentro de un sistema ordenado y transparente</w:t>
      </w:r>
      <w:r>
        <w:rPr>
          <w:rFonts w:ascii="Arial" w:hAnsi="Arial" w:cs="Arial"/>
        </w:rPr>
        <w:t xml:space="preserve"> de la mejor manera posible.</w:t>
      </w:r>
    </w:p>
    <w:p w14:paraId="5BA23962" w14:textId="3FF8FBAD" w:rsidR="00D3438D" w:rsidRDefault="00D3438D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D3438D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3934754C" wp14:editId="6FF019CB">
            <wp:simplePos x="0" y="0"/>
            <wp:positionH relativeFrom="column">
              <wp:posOffset>-501015</wp:posOffset>
            </wp:positionH>
            <wp:positionV relativeFrom="paragraph">
              <wp:posOffset>563245</wp:posOffset>
            </wp:positionV>
            <wp:extent cx="6403340" cy="3392174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3340" cy="3392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438D">
        <w:rPr>
          <w:rFonts w:ascii="Arial" w:hAnsi="Arial" w:cs="Arial"/>
          <w:b/>
          <w:bCs/>
          <w:sz w:val="32"/>
          <w:szCs w:val="32"/>
        </w:rPr>
        <w:t>Evidencia</w:t>
      </w:r>
      <w:r>
        <w:rPr>
          <w:rFonts w:ascii="Arial" w:hAnsi="Arial" w:cs="Arial"/>
          <w:b/>
          <w:bCs/>
          <w:sz w:val="32"/>
          <w:szCs w:val="32"/>
        </w:rPr>
        <w:t>:</w:t>
      </w:r>
    </w:p>
    <w:p w14:paraId="357AB38E" w14:textId="77777777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282E8C0A" w14:textId="77777777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6A7102CC" w14:textId="77777777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6CFEF693" w14:textId="77777777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00480494" w14:textId="77777777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04509592" w14:textId="77777777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2513B8F2" w14:textId="60393339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5A6522">
        <w:rPr>
          <w:rFonts w:ascii="Arial" w:hAnsi="Arial" w:cs="Arial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519FE42A" wp14:editId="4BBC1B85">
            <wp:simplePos x="0" y="0"/>
            <wp:positionH relativeFrom="column">
              <wp:posOffset>-501016</wp:posOffset>
            </wp:positionH>
            <wp:positionV relativeFrom="paragraph">
              <wp:posOffset>377825</wp:posOffset>
            </wp:positionV>
            <wp:extent cx="6364847" cy="3368040"/>
            <wp:effectExtent l="0" t="0" r="0" b="381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1747" cy="3371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49F9D1" w14:textId="6543419E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52486174" w14:textId="77777777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5EE1DE81" w14:textId="77777777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21A16FC5" w14:textId="77777777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2582D430" w14:textId="77777777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1DE54F02" w14:textId="77777777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122BA391" w14:textId="77777777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2B71671E" w14:textId="77777777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31B08A5D" w14:textId="1CAF4C22" w:rsidR="005A6522" w:rsidRDefault="005A6522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5A6522">
        <w:rPr>
          <w:rFonts w:ascii="Arial" w:hAnsi="Arial" w:cs="Arial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1" locked="0" layoutInCell="1" allowOverlap="1" wp14:anchorId="1038CFC1" wp14:editId="522807D5">
            <wp:simplePos x="0" y="0"/>
            <wp:positionH relativeFrom="column">
              <wp:posOffset>-394336</wp:posOffset>
            </wp:positionH>
            <wp:positionV relativeFrom="paragraph">
              <wp:posOffset>189865</wp:posOffset>
            </wp:positionV>
            <wp:extent cx="6230263" cy="3307080"/>
            <wp:effectExtent l="0" t="0" r="0" b="762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340" cy="3309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6BE5B" w14:textId="51D9EBE0" w:rsidR="00D3438D" w:rsidRPr="00D3438D" w:rsidRDefault="00047954" w:rsidP="00163D80">
      <w:pPr>
        <w:pStyle w:val="NormalWeb"/>
        <w:spacing w:line="360" w:lineRule="auto"/>
        <w:rPr>
          <w:rFonts w:ascii="Arial" w:hAnsi="Arial" w:cs="Arial"/>
          <w:b/>
          <w:bCs/>
          <w:sz w:val="32"/>
          <w:szCs w:val="32"/>
        </w:rPr>
      </w:pPr>
      <w:r w:rsidRPr="00047954">
        <w:rPr>
          <w:rFonts w:ascii="Arial" w:hAnsi="Arial" w:cs="Arial"/>
          <w:b/>
          <w:bCs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303ACF63" wp14:editId="7FCE374A">
            <wp:simplePos x="0" y="0"/>
            <wp:positionH relativeFrom="column">
              <wp:posOffset>-394970</wp:posOffset>
            </wp:positionH>
            <wp:positionV relativeFrom="paragraph">
              <wp:posOffset>3060161</wp:posOffset>
            </wp:positionV>
            <wp:extent cx="6265733" cy="3208020"/>
            <wp:effectExtent l="0" t="0" r="190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733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522" w:rsidRPr="00283A5B">
        <w:rPr>
          <w:rFonts w:ascii="Arial" w:hAnsi="Arial" w:cs="Arial"/>
          <w:b/>
          <w:bCs/>
          <w:noProof/>
          <w:sz w:val="28"/>
          <w:szCs w:val="28"/>
        </w:rPr>
        <w:drawing>
          <wp:anchor distT="114300" distB="114300" distL="114300" distR="114300" simplePos="0" relativeHeight="251660288" behindDoc="0" locked="0" layoutInCell="1" hidden="0" allowOverlap="1" wp14:anchorId="69084435" wp14:editId="6C7707DC">
            <wp:simplePos x="0" y="0"/>
            <wp:positionH relativeFrom="page">
              <wp:posOffset>15875</wp:posOffset>
            </wp:positionH>
            <wp:positionV relativeFrom="page">
              <wp:posOffset>9604375</wp:posOffset>
            </wp:positionV>
            <wp:extent cx="7616712" cy="1090699"/>
            <wp:effectExtent l="0" t="0" r="0" b="0"/>
            <wp:wrapNone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D3438D" w:rsidRPr="00D3438D">
      <w:footerReference w:type="default" r:id="rId18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8BECA" w14:textId="77777777" w:rsidR="00480CC1" w:rsidRDefault="00480CC1">
      <w:pPr>
        <w:spacing w:after="0" w:line="240" w:lineRule="auto"/>
      </w:pPr>
      <w:r>
        <w:separator/>
      </w:r>
    </w:p>
  </w:endnote>
  <w:endnote w:type="continuationSeparator" w:id="0">
    <w:p w14:paraId="2C0ADBDD" w14:textId="77777777" w:rsidR="00480CC1" w:rsidRDefault="00480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89994" w14:textId="77777777" w:rsidR="00CD1688" w:rsidRDefault="00125B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362ECB9A" wp14:editId="3C45AD16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580DF9CF" wp14:editId="2B356BB8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C530B" w14:textId="77777777" w:rsidR="00CD1688" w:rsidRDefault="00CD168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7443F" w14:textId="77777777" w:rsidR="00CD1688" w:rsidRDefault="00CD1688">
    <w:pPr>
      <w:jc w:val="center"/>
    </w:pPr>
  </w:p>
  <w:p w14:paraId="5D91E360" w14:textId="77777777" w:rsidR="00CD1688" w:rsidRDefault="00CD168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041E2" w14:textId="77777777" w:rsidR="00480CC1" w:rsidRDefault="00480CC1">
      <w:pPr>
        <w:spacing w:after="0" w:line="240" w:lineRule="auto"/>
      </w:pPr>
      <w:r>
        <w:separator/>
      </w:r>
    </w:p>
  </w:footnote>
  <w:footnote w:type="continuationSeparator" w:id="0">
    <w:p w14:paraId="5F9884FF" w14:textId="77777777" w:rsidR="00480CC1" w:rsidRDefault="00480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1956B" w14:textId="77777777" w:rsidR="00CD1688" w:rsidRDefault="00125B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0882B39" wp14:editId="72EF08DD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733FA59" wp14:editId="0018101D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50AFDF" w14:textId="77777777" w:rsidR="00CD1688" w:rsidRDefault="00CD1688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78B0B3" w14:textId="77777777" w:rsidR="00CD1688" w:rsidRDefault="00CD1688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98A76E" w14:textId="77777777" w:rsidR="00CD1688" w:rsidRDefault="00CD1688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733FA59"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2650AFDF" w14:textId="77777777" w:rsidR="00CD1688" w:rsidRDefault="00CD1688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E78B0B3" w14:textId="77777777" w:rsidR="00CD1688" w:rsidRDefault="00CD1688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2098A76E" w14:textId="77777777" w:rsidR="00CD1688" w:rsidRDefault="00CD1688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EDF7C" w14:textId="77777777" w:rsidR="00CD1688" w:rsidRDefault="00125B57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3B722C70" wp14:editId="261FA02D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47D0"/>
    <w:multiLevelType w:val="multilevel"/>
    <w:tmpl w:val="8D74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021C4"/>
    <w:multiLevelType w:val="hybridMultilevel"/>
    <w:tmpl w:val="2C72825E"/>
    <w:lvl w:ilvl="0" w:tplc="30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B83539"/>
    <w:multiLevelType w:val="hybridMultilevel"/>
    <w:tmpl w:val="1618EDAC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9283B3F"/>
    <w:multiLevelType w:val="multilevel"/>
    <w:tmpl w:val="2338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830ED"/>
    <w:multiLevelType w:val="hybridMultilevel"/>
    <w:tmpl w:val="769A5122"/>
    <w:lvl w:ilvl="0" w:tplc="3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02186C"/>
    <w:multiLevelType w:val="multilevel"/>
    <w:tmpl w:val="349C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3387D"/>
    <w:multiLevelType w:val="multilevel"/>
    <w:tmpl w:val="972E3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2F30C2"/>
    <w:multiLevelType w:val="multilevel"/>
    <w:tmpl w:val="92125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E94927"/>
    <w:multiLevelType w:val="hybridMultilevel"/>
    <w:tmpl w:val="35FA494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7041AA2"/>
    <w:multiLevelType w:val="multilevel"/>
    <w:tmpl w:val="E322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108AC"/>
    <w:multiLevelType w:val="multilevel"/>
    <w:tmpl w:val="D57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9"/>
  </w:num>
  <w:num w:numId="5">
    <w:abstractNumId w:val="2"/>
  </w:num>
  <w:num w:numId="6">
    <w:abstractNumId w:val="7"/>
  </w:num>
  <w:num w:numId="7">
    <w:abstractNumId w:val="4"/>
  </w:num>
  <w:num w:numId="8">
    <w:abstractNumId w:val="5"/>
  </w:num>
  <w:num w:numId="9">
    <w:abstractNumId w:val="6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688"/>
    <w:rsid w:val="00047954"/>
    <w:rsid w:val="000F0DD3"/>
    <w:rsid w:val="00125B57"/>
    <w:rsid w:val="00163D80"/>
    <w:rsid w:val="00283A5B"/>
    <w:rsid w:val="002B0319"/>
    <w:rsid w:val="00330E35"/>
    <w:rsid w:val="003E7703"/>
    <w:rsid w:val="00480CC1"/>
    <w:rsid w:val="00547E9A"/>
    <w:rsid w:val="005578A2"/>
    <w:rsid w:val="00585E6D"/>
    <w:rsid w:val="005A6522"/>
    <w:rsid w:val="005C7CC9"/>
    <w:rsid w:val="005E05AD"/>
    <w:rsid w:val="00647E82"/>
    <w:rsid w:val="006645ED"/>
    <w:rsid w:val="007B5D35"/>
    <w:rsid w:val="00940E35"/>
    <w:rsid w:val="00983078"/>
    <w:rsid w:val="00AD60A1"/>
    <w:rsid w:val="00C82048"/>
    <w:rsid w:val="00CD1688"/>
    <w:rsid w:val="00D3438D"/>
    <w:rsid w:val="00D364ED"/>
    <w:rsid w:val="00F4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A7218"/>
  <w15:docId w15:val="{DD676740-0D44-42B6-BFE5-EFC3DAA9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E6D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85E6D"/>
    <w:pPr>
      <w:spacing w:before="100" w:beforeAutospacing="1" w:after="100" w:afterAutospacing="1" w:line="240" w:lineRule="auto"/>
      <w:ind w:firstLine="0"/>
      <w:jc w:val="left"/>
    </w:pPr>
    <w:rPr>
      <w:lang w:val="es-EC"/>
    </w:rPr>
  </w:style>
  <w:style w:type="character" w:styleId="Textoennegrita">
    <w:name w:val="Strong"/>
    <w:basedOn w:val="Fuentedeprrafopredeter"/>
    <w:uiPriority w:val="22"/>
    <w:qFormat/>
    <w:rsid w:val="00585E6D"/>
    <w:rPr>
      <w:b/>
      <w:bCs/>
    </w:rPr>
  </w:style>
  <w:style w:type="character" w:styleId="nfasis">
    <w:name w:val="Emphasis"/>
    <w:basedOn w:val="Fuentedeprrafopredeter"/>
    <w:uiPriority w:val="20"/>
    <w:qFormat/>
    <w:rsid w:val="00585E6D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585E6D"/>
    <w:rPr>
      <w:color w:val="0000FF"/>
      <w:u w:val="single"/>
    </w:rPr>
  </w:style>
  <w:style w:type="table" w:styleId="Tablaconcuadrcula4-nfasis2">
    <w:name w:val="Grid Table 4 Accent 2"/>
    <w:basedOn w:val="Tablanormal"/>
    <w:uiPriority w:val="49"/>
    <w:rsid w:val="00C8204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505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Anhyé Andino</cp:lastModifiedBy>
  <cp:revision>9</cp:revision>
  <dcterms:created xsi:type="dcterms:W3CDTF">2024-07-10T06:49:00Z</dcterms:created>
  <dcterms:modified xsi:type="dcterms:W3CDTF">2025-10-08T03:44:00Z</dcterms:modified>
</cp:coreProperties>
</file>