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9bdba1fe5b0317802fa687a2c0ccd536705db0"/>
    <w:p>
      <w:pPr>
        <w:pStyle w:val="Heading1"/>
      </w:pPr>
      <w:r>
        <w:t xml:space="preserve">Propuesta de Mantenimiento - Sistema de Gestión de Biblioteca</w:t>
      </w:r>
    </w:p>
    <w:bookmarkStart w:id="9" w:name="tipo-propuesto"/>
    <w:p>
      <w:pPr>
        <w:pStyle w:val="Heading2"/>
      </w:pPr>
      <w:r>
        <w:t xml:space="preserve">Tipo propuesto</w:t>
      </w:r>
    </w:p>
    <w:p>
      <w:pPr>
        <w:pStyle w:val="Compact"/>
        <w:numPr>
          <w:ilvl w:val="0"/>
          <w:numId w:val="1001"/>
        </w:numPr>
      </w:pPr>
      <w:r>
        <w:t xml:space="preserve">Principal: Perfectivo — Mejoras continuas para optimizar búsquedas, UX y nuevos reports.</w:t>
      </w:r>
    </w:p>
    <w:p>
      <w:pPr>
        <w:pStyle w:val="Compact"/>
        <w:numPr>
          <w:ilvl w:val="0"/>
          <w:numId w:val="1001"/>
        </w:numPr>
      </w:pPr>
      <w:r>
        <w:t xml:space="preserve">Secundario: Correctivo — Corrección de errores detectados en producción.</w:t>
      </w:r>
    </w:p>
    <w:bookmarkEnd w:id="9"/>
    <w:bookmarkStart w:id="10" w:name="actividades-propuestas"/>
    <w:p>
      <w:pPr>
        <w:pStyle w:val="Heading2"/>
      </w:pPr>
      <w:r>
        <w:t xml:space="preserve">Actividades propuestas</w:t>
      </w:r>
    </w:p>
    <w:p>
      <w:pPr>
        <w:pStyle w:val="Compact"/>
        <w:numPr>
          <w:ilvl w:val="0"/>
          <w:numId w:val="1002"/>
        </w:numPr>
      </w:pPr>
      <w:r>
        <w:t xml:space="preserve">M1: Ciclo de versiones trimestral para mejoras funcionales.</w:t>
      </w:r>
    </w:p>
    <w:p>
      <w:pPr>
        <w:pStyle w:val="Compact"/>
        <w:numPr>
          <w:ilvl w:val="0"/>
          <w:numId w:val="1002"/>
        </w:numPr>
      </w:pPr>
      <w:r>
        <w:t xml:space="preserve">M2: Monitorización y alertas para caídas del sistema.</w:t>
      </w:r>
    </w:p>
    <w:p>
      <w:pPr>
        <w:pStyle w:val="Compact"/>
        <w:numPr>
          <w:ilvl w:val="0"/>
          <w:numId w:val="1002"/>
        </w:numPr>
      </w:pPr>
      <w:r>
        <w:t xml:space="preserve">M3: Plan de pruebas automáticas (unitarias e integración) para deploys.</w:t>
      </w:r>
    </w:p>
    <w:p>
      <w:pPr>
        <w:pStyle w:val="Compact"/>
        <w:numPr>
          <w:ilvl w:val="0"/>
          <w:numId w:val="1002"/>
        </w:numPr>
      </w:pPr>
      <w:r>
        <w:t xml:space="preserve">M4: Procedimiento de rollback y backups antes de cambios mayores.</w:t>
      </w:r>
    </w:p>
    <w:bookmarkEnd w:id="10"/>
    <w:bookmarkStart w:id="11" w:name="plan-de-mantenimiento-detallado"/>
    <w:p>
      <w:pPr>
        <w:pStyle w:val="Heading2"/>
      </w:pPr>
      <w:r>
        <w:t xml:space="preserve">Plan de mantenimiento detallado</w:t>
      </w:r>
    </w:p>
    <w:p>
      <w:pPr>
        <w:pStyle w:val="Compact"/>
        <w:numPr>
          <w:ilvl w:val="0"/>
          <w:numId w:val="1003"/>
        </w:numPr>
      </w:pPr>
      <w:r>
        <w:t xml:space="preserve">Frecuencia: mantenimiento menor cada 2 semanas; releases mayores cada 3 meses.</w:t>
      </w:r>
    </w:p>
    <w:p>
      <w:pPr>
        <w:pStyle w:val="Compact"/>
        <w:numPr>
          <w:ilvl w:val="0"/>
          <w:numId w:val="1003"/>
        </w:numPr>
      </w:pPr>
      <w:r>
        <w:t xml:space="preserve">Tareas recurrentes: aplicar parches de seguridad, revisar logs semanales, ejecutar backups diarios.</w:t>
      </w:r>
    </w:p>
    <w:p>
      <w:pPr>
        <w:pStyle w:val="Compact"/>
        <w:numPr>
          <w:ilvl w:val="0"/>
          <w:numId w:val="1003"/>
        </w:numPr>
      </w:pPr>
      <w:r>
        <w:t xml:space="preserve">Gestión de incidencias: usar un sistema de tickets (ej. GitHub Issues) con SLA de 72h para bugs críticos.</w:t>
      </w:r>
    </w:p>
    <w:bookmarkEnd w:id="11"/>
    <w:bookmarkStart w:id="12" w:name="métricas-de-control"/>
    <w:p>
      <w:pPr>
        <w:pStyle w:val="Heading2"/>
      </w:pPr>
      <w:r>
        <w:t xml:space="preserve">Métricas de control</w:t>
      </w:r>
    </w:p>
    <w:p>
      <w:pPr>
        <w:pStyle w:val="Compact"/>
        <w:numPr>
          <w:ilvl w:val="0"/>
          <w:numId w:val="1004"/>
        </w:numPr>
      </w:pPr>
      <w:r>
        <w:t xml:space="preserve">Tiempo medio de resolución (MTTR)</w:t>
      </w:r>
    </w:p>
    <w:p>
      <w:pPr>
        <w:pStyle w:val="Compact"/>
        <w:numPr>
          <w:ilvl w:val="0"/>
          <w:numId w:val="1004"/>
        </w:numPr>
      </w:pPr>
      <w:r>
        <w:t xml:space="preserve">Número de incidencias por release</w:t>
      </w:r>
    </w:p>
    <w:p>
      <w:pPr>
        <w:pStyle w:val="Compact"/>
        <w:numPr>
          <w:ilvl w:val="0"/>
          <w:numId w:val="1004"/>
        </w:numPr>
      </w:pPr>
      <w:r>
        <w:t xml:space="preserve">Cobertura de pruebas automatizadas</w:t>
      </w:r>
    </w:p>
    <w:bookmarkEnd w:id="12"/>
    <w:bookmarkStart w:id="13" w:name="prioridades"/>
    <w:p>
      <w:pPr>
        <w:pStyle w:val="Heading2"/>
      </w:pPr>
      <w:r>
        <w:t xml:space="preserve">Prioridades</w:t>
      </w:r>
    </w:p>
    <w:p>
      <w:pPr>
        <w:pStyle w:val="Compact"/>
        <w:numPr>
          <w:ilvl w:val="0"/>
          <w:numId w:val="1005"/>
        </w:numPr>
      </w:pPr>
      <w:r>
        <w:t xml:space="preserve">Seguridad (parches), integridad de datos (backups), luego mejoras UX y nuevas funciones.</w:t>
      </w:r>
    </w:p>
    <w:bookmarkEnd w:id="13"/>
    <w:bookmarkStart w:id="14" w:name="recursos-y-tiempos-estimados"/>
    <w:p>
      <w:pPr>
        <w:pStyle w:val="Heading2"/>
      </w:pPr>
      <w:r>
        <w:t xml:space="preserve">Recursos y tiempos estimados</w:t>
      </w:r>
    </w:p>
    <w:p>
      <w:pPr>
        <w:pStyle w:val="Compact"/>
        <w:numPr>
          <w:ilvl w:val="0"/>
          <w:numId w:val="1006"/>
        </w:numPr>
      </w:pPr>
      <w:r>
        <w:t xml:space="preserve">Equipo: 1 desarrollador backend, 1 frontend, 1 QA — sprints de 2 semanas.</w:t>
      </w:r>
    </w:p>
    <w:bookmarkEnd w:id="14"/>
    <w:bookmarkStart w:id="15" w:name="entregables"/>
    <w:p>
      <w:pPr>
        <w:pStyle w:val="Heading2"/>
      </w:pPr>
      <w:r>
        <w:t xml:space="preserve">Entregables</w:t>
      </w:r>
    </w:p>
    <w:p>
      <w:pPr>
        <w:pStyle w:val="Compact"/>
        <w:numPr>
          <w:ilvl w:val="0"/>
          <w:numId w:val="1007"/>
        </w:numPr>
      </w:pPr>
      <w:r>
        <w:t xml:space="preserve">Registro de incidencias, plan de versiones, changelogs y pruebas automatizadas.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2025-11-13T01:24:05Z</dcterms:created>
  <dcterms:modified xsi:type="dcterms:W3CDTF">2025-11-13T01:24:05Z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