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897" w:rsidRPr="00ED1D04" w:rsidRDefault="00FE0897" w:rsidP="000E3366">
      <w:pPr>
        <w:tabs>
          <w:tab w:val="left" w:pos="2511"/>
        </w:tabs>
        <w:rPr>
          <w:b/>
          <w:noProof/>
          <w:u w:val="single"/>
        </w:rPr>
      </w:pPr>
      <w:r w:rsidRPr="00ED1D04">
        <w:rPr>
          <w:b/>
          <w:noProof/>
          <w:u w:val="single"/>
        </w:rPr>
        <w:t xml:space="preserve">ABOUT </w:t>
      </w:r>
      <w:bookmarkStart w:id="0" w:name="_GoBack"/>
      <w:bookmarkEnd w:id="0"/>
      <w:r w:rsidRPr="00ED1D04">
        <w:rPr>
          <w:b/>
          <w:noProof/>
          <w:u w:val="single"/>
        </w:rPr>
        <w:t>THE PROJECT</w:t>
      </w:r>
      <w:r w:rsidR="000E3366" w:rsidRPr="00ED1D04">
        <w:rPr>
          <w:b/>
          <w:noProof/>
          <w:u w:val="single"/>
        </w:rPr>
        <w:tab/>
      </w:r>
    </w:p>
    <w:p w:rsidR="000E3366" w:rsidRDefault="000E3366" w:rsidP="000E3366">
      <w:pPr>
        <w:tabs>
          <w:tab w:val="left" w:pos="2511"/>
        </w:tabs>
        <w:rPr>
          <w:noProof/>
        </w:rPr>
      </w:pPr>
      <w:r w:rsidRPr="000E3366">
        <w:rPr>
          <w:noProof/>
        </w:rPr>
        <w:t>Python offers multiple options for developing GUI (Graphical User Interface). Out of all the GUI methods, tkinter is most commonly used method. It is a standard Python interface to the Tk GUI toolkit shipped with Python. Python with tkinter outputs the fastest and easiest way to create the GUI applications. Creating a GUI using tkinter is an easy task.</w:t>
      </w:r>
    </w:p>
    <w:p w:rsidR="000E3366" w:rsidRPr="00ED1D04" w:rsidRDefault="000E3366" w:rsidP="000E3366">
      <w:pPr>
        <w:tabs>
          <w:tab w:val="left" w:pos="2511"/>
        </w:tabs>
        <w:rPr>
          <w:b/>
          <w:noProof/>
          <w:u w:val="single"/>
        </w:rPr>
      </w:pPr>
      <w:r w:rsidRPr="00ED1D04">
        <w:rPr>
          <w:b/>
          <w:noProof/>
          <w:u w:val="single"/>
        </w:rPr>
        <w:t>Basic Idea of this calculator</w:t>
      </w:r>
    </w:p>
    <w:p w:rsidR="000E3366" w:rsidRDefault="000E3366" w:rsidP="000E3366">
      <w:pPr>
        <w:tabs>
          <w:tab w:val="left" w:pos="2511"/>
        </w:tabs>
        <w:rPr>
          <w:noProof/>
        </w:rPr>
      </w:pPr>
      <w:r>
        <w:rPr>
          <w:noProof/>
        </w:rPr>
        <w:t xml:space="preserve">When any number (0,1,2...) or operator (+,-,*,/,%) button is pressed, its value is passed to the action function, where the value is simply inserted into </w:t>
      </w:r>
      <w:r w:rsidR="00ED1D04">
        <w:rPr>
          <w:noProof/>
        </w:rPr>
        <w:t xml:space="preserve">the text box of the calculator </w:t>
      </w:r>
      <w:r>
        <w:rPr>
          <w:noProof/>
        </w:rPr>
        <w:t>and when the '=' button is pressed the equal function is called, where the expression in text box is stored in a variable expression and the result is calculated</w:t>
      </w:r>
    </w:p>
    <w:p w:rsidR="00ED1D04" w:rsidRDefault="00ED1D04" w:rsidP="000E3366">
      <w:pPr>
        <w:tabs>
          <w:tab w:val="left" w:pos="2511"/>
        </w:tabs>
        <w:rPr>
          <w:noProof/>
        </w:rPr>
      </w:pPr>
      <w:r w:rsidRPr="00ED1D04">
        <w:rPr>
          <w:noProof/>
        </w:rPr>
        <w:t>I have written a basic &amp; simple GUI calculator in python using Tkinter module. Since Tkinter is cross-platform so it works on both windows and Linux. If you are a beginner, and want to learn some basic GUI with python, this will be helpful for you</w:t>
      </w:r>
    </w:p>
    <w:p w:rsidR="00FE0897" w:rsidRDefault="00FE0897">
      <w:pPr>
        <w:rPr>
          <w:noProof/>
        </w:rPr>
      </w:pPr>
    </w:p>
    <w:p w:rsidR="001C55D3" w:rsidRDefault="00FE0897">
      <w:r>
        <w:rPr>
          <w:noProof/>
        </w:rPr>
        <w:t>OUTPUT</w:t>
      </w:r>
    </w:p>
    <w:p w:rsidR="00FE0897" w:rsidRDefault="00FE0897">
      <w:r>
        <w:rPr>
          <w:noProof/>
        </w:rPr>
        <w:drawing>
          <wp:inline distT="0" distB="0" distL="0" distR="0" wp14:anchorId="6688098A" wp14:editId="0BE2EF71">
            <wp:extent cx="390525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897"/>
    <w:rsid w:val="000E3366"/>
    <w:rsid w:val="001C55D3"/>
    <w:rsid w:val="00ED1D04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2018-11-14T03:50:00Z</dcterms:created>
  <dcterms:modified xsi:type="dcterms:W3CDTF">2018-11-14T10:52:00Z</dcterms:modified>
</cp:coreProperties>
</file>