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0582" w14:textId="77777777" w:rsid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Title: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Hardware Design Document (HDD)</w:t>
      </w:r>
    </w:p>
    <w:p w14:paraId="76C1B9B3" w14:textId="77777777" w:rsid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ID: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HS-DES-002 </w:t>
      </w: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1.0 </w:t>
      </w: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DRAFT</w:t>
      </w:r>
    </w:p>
    <w:p w14:paraId="2A94A7F1" w14:textId="77777777" w:rsid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Author: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Sandhya Patel </w:t>
      </w:r>
    </w:p>
    <w:p w14:paraId="0687CA95" w14:textId="00FDFB0C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September 8, 2025</w:t>
      </w:r>
    </w:p>
    <w:p w14:paraId="22737166" w14:textId="77777777" w:rsidR="00771600" w:rsidRPr="00771600" w:rsidRDefault="00000000" w:rsidP="007716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7E04B8">
          <v:rect id="_x0000_i1025" style="width:0;height:1.5pt" o:hralign="center" o:hrstd="t" o:hr="t" fillcolor="#a0a0a0" stroked="f"/>
        </w:pict>
      </w:r>
    </w:p>
    <w:p w14:paraId="41D22388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1.0 Introduction</w:t>
      </w:r>
    </w:p>
    <w:p w14:paraId="35A9EB34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document provides the detailed design specifications for the </w:t>
      </w:r>
      <w:proofErr w:type="spellStart"/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HydroSync</w:t>
      </w:r>
      <w:proofErr w:type="spellEnd"/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Wearable Hardware Subsystem. It details the component selection, the electronic schematic, and the bill of materials required for assembly. This design implements the hardware requirements defined in 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HS-REQ-001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adheres to the architecture specified in 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HS-DES-001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2B0F8B7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2.0 Component Selection</w:t>
      </w:r>
    </w:p>
    <w:p w14:paraId="6A42619D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major components have been selected for the prototype. The rationale for each selection is provided.</w:t>
      </w:r>
    </w:p>
    <w:p w14:paraId="0FA7BBC6" w14:textId="77777777" w:rsidR="00771600" w:rsidRPr="00771600" w:rsidRDefault="00771600" w:rsidP="0077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Microcontroller: ESP32</w:t>
      </w:r>
    </w:p>
    <w:p w14:paraId="30DB5872" w14:textId="77777777" w:rsidR="00771600" w:rsidRPr="00771600" w:rsidRDefault="00771600" w:rsidP="007716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component was selected for its integrated Wi-Fi and Bluetooth Low Energy (BLE) capabilities, which directly meets 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REQ-007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Its processing power is sufficient for the data acquisition and preprocessing tasks outlined in 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REQ-006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DCEC1F" w14:textId="77777777" w:rsidR="00771600" w:rsidRPr="00771600" w:rsidRDefault="00771600" w:rsidP="0077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Heart Rate / HRV Sensor: MAX30100</w:t>
      </w:r>
    </w:p>
    <w:p w14:paraId="5B5B51E1" w14:textId="77777777" w:rsidR="00771600" w:rsidRPr="00771600" w:rsidRDefault="00771600" w:rsidP="007716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a readily available, integrated pulse oximetry and heart-rate monitor sensor module. It uses photoplethysmography (PPG) to meet the requirement for HRV data collection (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REQ-002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5960FECD" w14:textId="77777777" w:rsidR="00771600" w:rsidRPr="00771600" w:rsidRDefault="00771600" w:rsidP="0077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GSR Sensor: </w:t>
      </w:r>
      <w:proofErr w:type="spellStart"/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Seeed</w:t>
      </w:r>
      <w:proofErr w:type="spellEnd"/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Studio Grove - GSR Sensor</w:t>
      </w:r>
    </w:p>
    <w:p w14:paraId="791BE50C" w14:textId="77777777" w:rsidR="00771600" w:rsidRPr="00771600" w:rsidRDefault="00771600" w:rsidP="007716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a commercial off-the-shelf module that simplifies the measurement of skin conductivity (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REQ-001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 It provides two electrodes and the necessary amplification circuitry.</w:t>
      </w:r>
    </w:p>
    <w:p w14:paraId="3E2EF0C0" w14:textId="77777777" w:rsidR="00771600" w:rsidRPr="00771600" w:rsidRDefault="00771600" w:rsidP="007716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Temperature Sensor: LM35</w:t>
      </w:r>
    </w:p>
    <w:p w14:paraId="29D6C51A" w14:textId="77777777" w:rsidR="00771600" w:rsidRPr="00771600" w:rsidRDefault="00771600" w:rsidP="007716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Rationale: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LM35 is a low-cost, precision </w:t>
      </w:r>
      <w:proofErr w:type="spellStart"/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analog</w:t>
      </w:r>
      <w:proofErr w:type="spellEnd"/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temperature sensor. Its output voltage is linearly proportional to the Celsius temperature, simplifying the firmware implementation required to meet </w:t>
      </w:r>
      <w:r w:rsidRPr="007716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REQ-003</w:t>
      </w:r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5437A2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3.0 Schematic Diagram</w:t>
      </w:r>
    </w:p>
    <w:p w14:paraId="4CE71CBD" w14:textId="77777777" w:rsid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schematic details</w:t>
      </w:r>
      <w:proofErr w:type="gramEnd"/>
      <w:r w:rsidRPr="007716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electrical connections between the microcontroller and the selected sensor components.</w:t>
      </w:r>
    </w:p>
    <w:p w14:paraId="59AC7F79" w14:textId="351C9961" w:rsidR="00114713" w:rsidRPr="00771600" w:rsidRDefault="00114713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2AD696B" wp14:editId="49A29196">
            <wp:extent cx="4267200" cy="5158740"/>
            <wp:effectExtent l="0" t="0" r="0" b="3810"/>
            <wp:docPr id="39764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15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3C250" w14:textId="77777777" w:rsidR="00771600" w:rsidRPr="00771600" w:rsidRDefault="00771600" w:rsidP="00771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716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4.0 Bill of Materials (BOM)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3148"/>
        <w:gridCol w:w="1090"/>
        <w:gridCol w:w="2635"/>
        <w:gridCol w:w="1103"/>
      </w:tblGrid>
      <w:tr w:rsidR="00771600" w:rsidRPr="00771600" w14:paraId="6D976B1F" w14:textId="77777777">
        <w:trPr>
          <w:trHeight w:val="315"/>
        </w:trPr>
        <w:tc>
          <w:tcPr>
            <w:tcW w:w="0" w:type="auto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68628" w14:textId="77777777" w:rsidR="00771600" w:rsidRPr="00771600" w:rsidRDefault="00771600" w:rsidP="00771600">
            <w:r w:rsidRPr="00771600">
              <w:t>Item ID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957549" w14:textId="77777777" w:rsidR="00771600" w:rsidRPr="00771600" w:rsidRDefault="00771600" w:rsidP="00771600">
            <w:r w:rsidRPr="00771600">
              <w:t>Part/Component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C159AB" w14:textId="77777777" w:rsidR="00771600" w:rsidRPr="00771600" w:rsidRDefault="00771600" w:rsidP="00771600">
            <w:r w:rsidRPr="00771600">
              <w:t>Quantity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356854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99E164" w14:textId="77777777" w:rsidR="00771600" w:rsidRPr="00771600" w:rsidRDefault="00771600" w:rsidP="00771600">
            <w:r w:rsidRPr="00771600">
              <w:t>Rationale / Link to Requirement</w:t>
            </w:r>
          </w:p>
        </w:tc>
        <w:tc>
          <w:tcPr>
            <w:tcW w:w="0" w:type="auto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356854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68A539" w14:textId="77777777" w:rsidR="00771600" w:rsidRPr="00771600" w:rsidRDefault="00771600" w:rsidP="00771600">
            <w:r w:rsidRPr="00771600">
              <w:t>Column 1</w:t>
            </w:r>
          </w:p>
        </w:tc>
      </w:tr>
      <w:tr w:rsidR="00771600" w:rsidRPr="00771600" w14:paraId="1D3A49A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F5885C" w14:textId="77777777" w:rsidR="00771600" w:rsidRPr="00771600" w:rsidRDefault="00771600" w:rsidP="00771600">
            <w:r w:rsidRPr="00771600">
              <w:t>BOM-001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7D1441" w14:textId="77777777" w:rsidR="00771600" w:rsidRPr="00771600" w:rsidRDefault="00771600" w:rsidP="00771600">
            <w:r w:rsidRPr="00771600">
              <w:t>ESP32 Development 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7ECB7E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517E5B" w14:textId="77777777" w:rsidR="00771600" w:rsidRPr="00771600" w:rsidRDefault="00771600" w:rsidP="00771600">
            <w:proofErr w:type="spellStart"/>
            <w:r w:rsidRPr="00771600">
              <w:t>Fulfills</w:t>
            </w:r>
            <w:proofErr w:type="spellEnd"/>
            <w:r w:rsidRPr="00771600">
              <w:t xml:space="preserve"> REQ-004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696451" w14:textId="77777777" w:rsidR="00771600" w:rsidRPr="00771600" w:rsidRDefault="00771600" w:rsidP="00771600"/>
        </w:tc>
      </w:tr>
      <w:tr w:rsidR="00771600" w:rsidRPr="00771600" w14:paraId="469BA82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273C91" w14:textId="77777777" w:rsidR="00771600" w:rsidRPr="00771600" w:rsidRDefault="00771600" w:rsidP="00771600">
            <w:r w:rsidRPr="00771600">
              <w:t>BOM-002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4B5E6A" w14:textId="77777777" w:rsidR="00771600" w:rsidRPr="00771600" w:rsidRDefault="00771600" w:rsidP="00771600">
            <w:r w:rsidRPr="00771600">
              <w:t>MAX30100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71FD3F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0D3393" w14:textId="77777777" w:rsidR="00771600" w:rsidRPr="00771600" w:rsidRDefault="00771600" w:rsidP="00771600">
            <w:proofErr w:type="spellStart"/>
            <w:r w:rsidRPr="00771600">
              <w:t>Fulfills</w:t>
            </w:r>
            <w:proofErr w:type="spellEnd"/>
            <w:r w:rsidRPr="00771600">
              <w:t xml:space="preserve"> REQ-002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807880" w14:textId="77777777" w:rsidR="00771600" w:rsidRPr="00771600" w:rsidRDefault="00771600" w:rsidP="00771600"/>
        </w:tc>
      </w:tr>
      <w:tr w:rsidR="00771600" w:rsidRPr="00771600" w14:paraId="24ED70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8DEDD3" w14:textId="77777777" w:rsidR="00771600" w:rsidRPr="00771600" w:rsidRDefault="00771600" w:rsidP="00771600">
            <w:r w:rsidRPr="00771600">
              <w:t>BOM-003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E9B0D0" w14:textId="77777777" w:rsidR="00771600" w:rsidRPr="00771600" w:rsidRDefault="00771600" w:rsidP="00771600">
            <w:r w:rsidRPr="00771600">
              <w:t>Grove GSR Sensor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30EA63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9CB519" w14:textId="77777777" w:rsidR="00771600" w:rsidRPr="00771600" w:rsidRDefault="00771600" w:rsidP="00771600">
            <w:proofErr w:type="spellStart"/>
            <w:r w:rsidRPr="00771600">
              <w:t>Fulfills</w:t>
            </w:r>
            <w:proofErr w:type="spellEnd"/>
            <w:r w:rsidRPr="00771600">
              <w:t xml:space="preserve"> REQ-001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DC77D2" w14:textId="77777777" w:rsidR="00771600" w:rsidRPr="00771600" w:rsidRDefault="00771600" w:rsidP="00771600"/>
        </w:tc>
      </w:tr>
      <w:tr w:rsidR="00771600" w:rsidRPr="00771600" w14:paraId="5C72B1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32D4A" w14:textId="77777777" w:rsidR="00771600" w:rsidRPr="00771600" w:rsidRDefault="00771600" w:rsidP="00771600">
            <w:r w:rsidRPr="00771600">
              <w:t>BOM-004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BD3D66" w14:textId="77777777" w:rsidR="00771600" w:rsidRPr="00771600" w:rsidRDefault="00771600" w:rsidP="00771600">
            <w:r w:rsidRPr="00771600">
              <w:t>LM35 Temperature Sensor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CE93531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AA690D" w14:textId="77777777" w:rsidR="00771600" w:rsidRPr="00771600" w:rsidRDefault="00771600" w:rsidP="00771600">
            <w:proofErr w:type="spellStart"/>
            <w:r w:rsidRPr="00771600">
              <w:t>Fulfills</w:t>
            </w:r>
            <w:proofErr w:type="spellEnd"/>
            <w:r w:rsidRPr="00771600">
              <w:t xml:space="preserve"> REQ-003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8CDFCD" w14:textId="77777777" w:rsidR="00771600" w:rsidRPr="00771600" w:rsidRDefault="00771600" w:rsidP="00771600"/>
        </w:tc>
      </w:tr>
      <w:tr w:rsidR="00771600" w:rsidRPr="00771600" w14:paraId="5B8857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157EDA" w14:textId="77777777" w:rsidR="00771600" w:rsidRPr="00771600" w:rsidRDefault="00771600" w:rsidP="00771600">
            <w:r w:rsidRPr="00771600">
              <w:lastRenderedPageBreak/>
              <w:t>BOM-005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B0335B" w14:textId="77777777" w:rsidR="00771600" w:rsidRPr="00771600" w:rsidRDefault="00771600" w:rsidP="00771600">
            <w:r w:rsidRPr="00771600">
              <w:t>Rechargeable Li-Ion Battery (500mAh)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8AF12CF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FFFFF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71667D" w14:textId="77777777" w:rsidR="00771600" w:rsidRPr="00771600" w:rsidRDefault="00771600" w:rsidP="00771600">
            <w:proofErr w:type="spellStart"/>
            <w:r w:rsidRPr="00771600">
              <w:t>Fulfills</w:t>
            </w:r>
            <w:proofErr w:type="spellEnd"/>
            <w:r w:rsidRPr="00771600">
              <w:t xml:space="preserve"> REQ-005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6F8F9"/>
              <w:right w:val="single" w:sz="6" w:space="0" w:color="284E3F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75BAB4" w14:textId="77777777" w:rsidR="00771600" w:rsidRPr="00771600" w:rsidRDefault="00771600" w:rsidP="00771600"/>
        </w:tc>
      </w:tr>
      <w:tr w:rsidR="00771600" w:rsidRPr="00771600" w14:paraId="1321BE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284E3F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8F71E7" w14:textId="77777777" w:rsidR="00771600" w:rsidRPr="00771600" w:rsidRDefault="00771600" w:rsidP="00771600">
            <w:r w:rsidRPr="00771600">
              <w:t>BOM-006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117B51" w14:textId="77777777" w:rsidR="00771600" w:rsidRPr="00771600" w:rsidRDefault="00771600" w:rsidP="00771600">
            <w:r w:rsidRPr="00771600">
              <w:t>Breadboard and Jumper Wires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4A873" w14:textId="77777777" w:rsidR="00771600" w:rsidRPr="00771600" w:rsidRDefault="00771600" w:rsidP="00771600">
            <w:r w:rsidRPr="0077160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F6F8F9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AEE4F8" w14:textId="77777777" w:rsidR="00771600" w:rsidRPr="00771600" w:rsidRDefault="00771600" w:rsidP="00771600">
            <w:r w:rsidRPr="00771600">
              <w:t>For prototype assembly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284E3F"/>
              <w:right w:val="single" w:sz="6" w:space="0" w:color="284E3F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92E9D8" w14:textId="77777777" w:rsidR="00771600" w:rsidRPr="00771600" w:rsidRDefault="00771600" w:rsidP="00771600"/>
        </w:tc>
      </w:tr>
    </w:tbl>
    <w:p w14:paraId="737B63F3" w14:textId="77777777" w:rsidR="00771600" w:rsidRDefault="00771600"/>
    <w:sectPr w:rsidR="00771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88D"/>
    <w:multiLevelType w:val="multilevel"/>
    <w:tmpl w:val="1C5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86487"/>
    <w:multiLevelType w:val="multilevel"/>
    <w:tmpl w:val="9BC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769158">
    <w:abstractNumId w:val="1"/>
  </w:num>
  <w:num w:numId="2" w16cid:durableId="23162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00"/>
    <w:rsid w:val="00114713"/>
    <w:rsid w:val="004428CE"/>
    <w:rsid w:val="00771600"/>
    <w:rsid w:val="00B1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EF83"/>
  <w15:chartTrackingRefBased/>
  <w15:docId w15:val="{CC815873-0C90-4FF9-9D0E-EF0C6EFE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Patel</dc:creator>
  <cp:keywords/>
  <dc:description/>
  <cp:lastModifiedBy>Sandhya Patel</cp:lastModifiedBy>
  <cp:revision>2</cp:revision>
  <dcterms:created xsi:type="dcterms:W3CDTF">2025-09-08T17:30:00Z</dcterms:created>
  <dcterms:modified xsi:type="dcterms:W3CDTF">2025-11-18T20:08:00Z</dcterms:modified>
</cp:coreProperties>
</file>