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8B2D8" w14:textId="77777777" w:rsidR="0026715B" w:rsidRPr="0026715B" w:rsidRDefault="0026715B" w:rsidP="0026715B">
      <w:pPr>
        <w:rPr>
          <w:b/>
          <w:bCs/>
        </w:rPr>
      </w:pPr>
      <w:r w:rsidRPr="001E0C68">
        <w:rPr>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3D Life Strategies: A Framework for Talent Stewardship</w:t>
      </w:r>
    </w:p>
    <w:p w14:paraId="6881C708" w14:textId="2B6EDB16" w:rsidR="0026715B" w:rsidRPr="0026715B" w:rsidRDefault="001E0C68" w:rsidP="0026715B">
      <w:pPr>
        <w:rPr>
          <w:b/>
          <w:bCs/>
        </w:rPr>
      </w:pPr>
      <w:r>
        <w:rPr>
          <w:b/>
          <w:bCs/>
        </w:rPr>
        <w:br/>
      </w:r>
      <w:r w:rsidR="0026715B" w:rsidRPr="0026715B">
        <w:rPr>
          <w:b/>
          <w:bCs/>
        </w:rPr>
        <w:t>1. Foundations: The Holistic Mandate of 3D Stewardship</w:t>
      </w:r>
    </w:p>
    <w:p w14:paraId="55BD7172" w14:textId="77777777" w:rsidR="0026715B" w:rsidRPr="0026715B" w:rsidRDefault="0026715B" w:rsidP="0026715B">
      <w:r w:rsidRPr="0026715B">
        <w:t xml:space="preserve">In the realm of high-performance stewardship, we operate under a "3D" mandate: the strategic integration of </w:t>
      </w:r>
      <w:r w:rsidRPr="0026715B">
        <w:rPr>
          <w:b/>
          <w:bCs/>
        </w:rPr>
        <w:t>Body, Mind, and Spirit</w:t>
      </w:r>
      <w:r w:rsidRPr="0026715B">
        <w:t xml:space="preserve">. For the Christian leader, the primary obstacle to impact is not a lack of potential, but the stagnation of "Passive Knowledge." To operationalize faith, one must move beyond the mere accumulation of biblical or professional information toward aggressive </w:t>
      </w:r>
      <w:r w:rsidRPr="0026715B">
        <w:rPr>
          <w:b/>
          <w:bCs/>
        </w:rPr>
        <w:t>Vocational Action</w:t>
      </w:r>
      <w:r w:rsidRPr="0026715B">
        <w:t>. Without this transition, we face the strategic risk of underutilized human capital—talents that exist but yield no return for the Kingdom.</w:t>
      </w:r>
    </w:p>
    <w:p w14:paraId="5FB616B3" w14:textId="77777777" w:rsidR="0026715B" w:rsidRPr="0026715B" w:rsidRDefault="0026715B" w:rsidP="0026715B">
      <w:pPr>
        <w:rPr>
          <w:b/>
          <w:bCs/>
        </w:rPr>
      </w:pPr>
      <w:r w:rsidRPr="0026715B">
        <w:rPr>
          <w:b/>
          <w:bCs/>
        </w:rPr>
        <w:t>The Theology of Action: Overcoming the Sin of Inaction</w:t>
      </w:r>
    </w:p>
    <w:p w14:paraId="6791CDA2" w14:textId="77777777" w:rsidR="0026715B" w:rsidRPr="0026715B" w:rsidRDefault="0026715B" w:rsidP="0026715B">
      <w:r w:rsidRPr="0026715B">
        <w:t>A rigorous evaluation of the "Theology of Action" reveals that knowledge in isolation is "vanity." Scriptural mandates argue that maturity is not measured by intellectual capacity, but by the ROI of one’s stewardship:</w:t>
      </w:r>
    </w:p>
    <w:p w14:paraId="5F8A9C50" w14:textId="77777777" w:rsidR="0026715B" w:rsidRPr="0026715B" w:rsidRDefault="0026715B" w:rsidP="0026715B">
      <w:pPr>
        <w:numPr>
          <w:ilvl w:val="0"/>
          <w:numId w:val="30"/>
        </w:numPr>
      </w:pPr>
      <w:r w:rsidRPr="0026715B">
        <w:rPr>
          <w:b/>
          <w:bCs/>
        </w:rPr>
        <w:t>The Execution Mandate:</w:t>
      </w:r>
      <w:r w:rsidRPr="0026715B">
        <w:t xml:space="preserve"> James 1:22 and Matthew 7:21 establish that being a "hearer" only is a form of self-deception. In professional terms, a strategy that is never executed is not a strategy; it is a hallucination.</w:t>
      </w:r>
    </w:p>
    <w:p w14:paraId="639B8872" w14:textId="77777777" w:rsidR="0026715B" w:rsidRPr="0026715B" w:rsidRDefault="0026715B" w:rsidP="0026715B">
      <w:pPr>
        <w:numPr>
          <w:ilvl w:val="0"/>
          <w:numId w:val="30"/>
        </w:numPr>
      </w:pPr>
      <w:r w:rsidRPr="0026715B">
        <w:rPr>
          <w:b/>
          <w:bCs/>
        </w:rPr>
        <w:t>High-Stakes Accountability:</w:t>
      </w:r>
      <w:r w:rsidRPr="0026715B">
        <w:t xml:space="preserve"> Luke 12:48 and 1 Peter 4:10 define abilities as "varied grace" or capital entrusted by a Superior. The executive principle here is clear: accountability is proportional to investment. To whom much is given, "the more" will be demanded.</w:t>
      </w:r>
    </w:p>
    <w:p w14:paraId="60CE6005" w14:textId="77777777" w:rsidR="0026715B" w:rsidRPr="0026715B" w:rsidRDefault="0026715B" w:rsidP="0026715B">
      <w:pPr>
        <w:numPr>
          <w:ilvl w:val="0"/>
          <w:numId w:val="30"/>
        </w:numPr>
      </w:pPr>
      <w:r w:rsidRPr="0026715B">
        <w:rPr>
          <w:b/>
          <w:bCs/>
        </w:rPr>
        <w:t>The Sin of Inaction:</w:t>
      </w:r>
      <w:r w:rsidRPr="0026715B">
        <w:t xml:space="preserve"> James 4:17 defines sin not just as active rebellion, but as the failure to execute a known good. This is the ultimate "Stewardship Failure." Failing to deploy a hidden talent is not a neutral choice; it is a moral and strategic failure.</w:t>
      </w:r>
    </w:p>
    <w:p w14:paraId="68467B27" w14:textId="77777777" w:rsidR="0026715B" w:rsidRPr="0026715B" w:rsidRDefault="0026715B" w:rsidP="0026715B">
      <w:pPr>
        <w:numPr>
          <w:ilvl w:val="0"/>
          <w:numId w:val="30"/>
        </w:numPr>
      </w:pPr>
      <w:r w:rsidRPr="0026715B">
        <w:rPr>
          <w:b/>
          <w:bCs/>
        </w:rPr>
        <w:t>Visible ROI:</w:t>
      </w:r>
      <w:r w:rsidRPr="0026715B">
        <w:t xml:space="preserve"> Matthew 5:16 and Philippians 4:9 emphasize that "light" and "peace" are the results of "practice" and "good works." Faithfulness must be visible to have testimony.</w:t>
      </w:r>
    </w:p>
    <w:p w14:paraId="72EF711D" w14:textId="77777777" w:rsidR="0026715B" w:rsidRPr="0026715B" w:rsidRDefault="0026715B" w:rsidP="0026715B">
      <w:pPr>
        <w:numPr>
          <w:ilvl w:val="0"/>
          <w:numId w:val="30"/>
        </w:numPr>
      </w:pPr>
      <w:r w:rsidRPr="0026715B">
        <w:rPr>
          <w:b/>
          <w:bCs/>
        </w:rPr>
        <w:t>The Source of Blessing:</w:t>
      </w:r>
      <w:r w:rsidRPr="0026715B">
        <w:t xml:space="preserve"> John 13:17 and Colossians 3:23 remind us that the blessing is found in the </w:t>
      </w:r>
      <w:r w:rsidRPr="0026715B">
        <w:rPr>
          <w:i/>
          <w:iCs/>
        </w:rPr>
        <w:t>doing</w:t>
      </w:r>
      <w:r w:rsidRPr="0026715B">
        <w:t>, provided the work is done "heartily, as for the Lord."</w:t>
      </w:r>
    </w:p>
    <w:p w14:paraId="66D35F97" w14:textId="77777777" w:rsidR="0026715B" w:rsidRPr="0026715B" w:rsidRDefault="0026715B" w:rsidP="0026715B">
      <w:pPr>
        <w:rPr>
          <w:b/>
          <w:bCs/>
        </w:rPr>
      </w:pPr>
      <w:r w:rsidRPr="0026715B">
        <w:rPr>
          <w:b/>
          <w:bCs/>
        </w:rPr>
        <w:t>The Three-Phase Journey</w:t>
      </w:r>
    </w:p>
    <w:p w14:paraId="56072003" w14:textId="77777777" w:rsidR="0026715B" w:rsidRPr="0026715B" w:rsidRDefault="0026715B" w:rsidP="0026715B">
      <w:r w:rsidRPr="0026715B">
        <w:t>To transform internal potential into external impact, 3D Life Strategies utilizes a progressive, results-oriented methodology:</w:t>
      </w:r>
    </w:p>
    <w:p w14:paraId="6A63EC1A" w14:textId="77777777" w:rsidR="0026715B" w:rsidRPr="0026715B" w:rsidRDefault="0026715B" w:rsidP="0026715B">
      <w:pPr>
        <w:numPr>
          <w:ilvl w:val="0"/>
          <w:numId w:val="31"/>
        </w:numPr>
      </w:pPr>
      <w:r w:rsidRPr="0026715B">
        <w:rPr>
          <w:b/>
          <w:bCs/>
        </w:rPr>
        <w:lastRenderedPageBreak/>
        <w:t>Discovery:</w:t>
      </w:r>
      <w:r w:rsidRPr="0026715B">
        <w:t xml:space="preserve"> Auditing the individual’s unique design, including personality, character, and KSAs (Knowledge, Skills, and Abilities).</w:t>
      </w:r>
    </w:p>
    <w:p w14:paraId="1665998F" w14:textId="77777777" w:rsidR="0026715B" w:rsidRPr="0026715B" w:rsidRDefault="0026715B" w:rsidP="0026715B">
      <w:pPr>
        <w:numPr>
          <w:ilvl w:val="0"/>
          <w:numId w:val="31"/>
        </w:numPr>
      </w:pPr>
      <w:r w:rsidRPr="0026715B">
        <w:rPr>
          <w:b/>
          <w:bCs/>
        </w:rPr>
        <w:t>Decision:</w:t>
      </w:r>
      <w:r w:rsidRPr="0026715B">
        <w:t xml:space="preserve"> Discerning the alignment between natural ability and spiritual anointing to finalize a vocational path.</w:t>
      </w:r>
    </w:p>
    <w:p w14:paraId="52C0BCF1" w14:textId="77777777" w:rsidR="0026715B" w:rsidRPr="0026715B" w:rsidRDefault="0026715B" w:rsidP="0026715B">
      <w:pPr>
        <w:numPr>
          <w:ilvl w:val="0"/>
          <w:numId w:val="31"/>
        </w:numPr>
      </w:pPr>
      <w:r w:rsidRPr="0026715B">
        <w:rPr>
          <w:b/>
          <w:bCs/>
        </w:rPr>
        <w:t>Development:</w:t>
      </w:r>
      <w:r w:rsidRPr="0026715B">
        <w:t xml:space="preserve"> Operationalizing the calling through SMART goals and accountability structures to ensure a lifetime of growth.</w:t>
      </w:r>
    </w:p>
    <w:p w14:paraId="471D5A05" w14:textId="77777777" w:rsidR="0026715B" w:rsidRPr="0026715B" w:rsidRDefault="0026715B" w:rsidP="0026715B">
      <w:r w:rsidRPr="0026715B">
        <w:t>This framework begins with the Discovery phase, where we strip away cognitive biases to conduct a thorough inventory of the client's divine design.</w:t>
      </w:r>
    </w:p>
    <w:p w14:paraId="4C133DF1" w14:textId="77777777" w:rsidR="0026715B" w:rsidRPr="0026715B" w:rsidRDefault="0026715B" w:rsidP="0026715B">
      <w:r w:rsidRPr="0026715B">
        <w:t xml:space="preserve">-------------------------------------------------------------------------------- </w:t>
      </w:r>
    </w:p>
    <w:p w14:paraId="193C355F" w14:textId="77777777" w:rsidR="0026715B" w:rsidRPr="0026715B" w:rsidRDefault="0026715B" w:rsidP="0026715B">
      <w:pPr>
        <w:rPr>
          <w:b/>
          <w:bCs/>
        </w:rPr>
      </w:pPr>
      <w:r w:rsidRPr="0026715B">
        <w:rPr>
          <w:b/>
          <w:bCs/>
        </w:rPr>
        <w:t>2. Phase I: Discovery – Uncovering the Divine Design</w:t>
      </w:r>
    </w:p>
    <w:p w14:paraId="35D849CA" w14:textId="77777777" w:rsidR="0026715B" w:rsidRPr="0026715B" w:rsidRDefault="0026715B" w:rsidP="0026715B">
      <w:r w:rsidRPr="0026715B">
        <w:t xml:space="preserve">The strategic risk in the Discovery phase is the </w:t>
      </w:r>
      <w:r w:rsidRPr="0026715B">
        <w:rPr>
          <w:b/>
          <w:bCs/>
        </w:rPr>
        <w:t>"Expert’s Curse."</w:t>
      </w:r>
      <w:r w:rsidRPr="0026715B">
        <w:t xml:space="preserve"> Many high-capacity individuals assume that because a task is easy for them, it lacks value. This leads to "hidden" talents that are systematically ignored. From the perspective of James 4:17, ignoring these talents isn't just a missed opportunity—it is a failure to manage the assets God has provided. We must identify these latent KSAs to ensure no part of the individual’s "human capital" goes to waste.</w:t>
      </w:r>
    </w:p>
    <w:p w14:paraId="4593A0C6" w14:textId="77777777" w:rsidR="0026715B" w:rsidRPr="0026715B" w:rsidRDefault="0026715B" w:rsidP="0026715B">
      <w:pPr>
        <w:rPr>
          <w:b/>
          <w:bCs/>
        </w:rPr>
      </w:pPr>
      <w:r w:rsidRPr="0026715B">
        <w:rPr>
          <w:b/>
          <w:bCs/>
        </w:rPr>
        <w:t>Identifying the "Flow State"</w:t>
      </w:r>
    </w:p>
    <w:p w14:paraId="4B8BB654" w14:textId="77777777" w:rsidR="0026715B" w:rsidRPr="0026715B" w:rsidRDefault="0026715B" w:rsidP="0026715B">
      <w:r w:rsidRPr="0026715B">
        <w:t>A primary indicator of a God-given passion is the "Flow State." This is the psychological and spiritual intersection where an individual loses track of time and operates at peak efficiency. This state is not just a feeling; it is an indicator of alignment. When the Body, Mind, and Spirit are synchronized, the work ceases to be a "drain" and becomes an "energy source," signaling a high-yield area for vocational investment.</w:t>
      </w:r>
    </w:p>
    <w:p w14:paraId="7B6938E0" w14:textId="77777777" w:rsidR="001E0C68" w:rsidRDefault="001E0C68">
      <w:pPr>
        <w:rPr>
          <w:b/>
          <w:bCs/>
        </w:rPr>
      </w:pPr>
      <w:r>
        <w:rPr>
          <w:b/>
          <w:bCs/>
        </w:rPr>
        <w:br w:type="page"/>
      </w:r>
    </w:p>
    <w:p w14:paraId="49DE8BA8" w14:textId="082B2CFA" w:rsidR="0026715B" w:rsidRPr="0026715B" w:rsidRDefault="0026715B" w:rsidP="0026715B">
      <w:pPr>
        <w:rPr>
          <w:b/>
          <w:bCs/>
        </w:rPr>
      </w:pPr>
      <w:r w:rsidRPr="0026715B">
        <w:rPr>
          <w:b/>
          <w:bCs/>
        </w:rPr>
        <w:lastRenderedPageBreak/>
        <w:t>The Directory of Latent Potential</w:t>
      </w:r>
    </w:p>
    <w:p w14:paraId="79A08F62" w14:textId="77777777" w:rsidR="0026715B" w:rsidRPr="0026715B" w:rsidRDefault="0026715B" w:rsidP="0026715B">
      <w:r w:rsidRPr="0026715B">
        <w:t>The following table categorizes high-value KSAs to help identify "hidden" talents that may have been overlooked due to the Expert’s Curse.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32"/>
        <w:gridCol w:w="7412"/>
      </w:tblGrid>
      <w:tr w:rsidR="0026715B" w:rsidRPr="0026715B" w14:paraId="0C91BA95" w14:textId="77777777" w:rsidTr="001E0C68">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1FA99D43" w14:textId="77777777" w:rsidR="0026715B" w:rsidRPr="001E0C68" w:rsidRDefault="0026715B" w:rsidP="0026715B">
            <w:pPr>
              <w:rPr>
                <w:color w:val="156082" w:themeColor="accent1"/>
              </w:rPr>
            </w:pPr>
            <w:r w:rsidRPr="001E0C68">
              <w:rPr>
                <w:color w:val="156082" w:themeColor="accent1"/>
              </w:rPr>
              <w:t>Domain</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4902D427" w14:textId="77777777" w:rsidR="0026715B" w:rsidRPr="001E0C68" w:rsidRDefault="0026715B" w:rsidP="0026715B">
            <w:pPr>
              <w:rPr>
                <w:color w:val="156082" w:themeColor="accent1"/>
              </w:rPr>
            </w:pPr>
            <w:r w:rsidRPr="001E0C68">
              <w:rPr>
                <w:color w:val="156082" w:themeColor="accent1"/>
              </w:rPr>
              <w:t>High-Impact KSA Examples</w:t>
            </w:r>
          </w:p>
        </w:tc>
      </w:tr>
      <w:tr w:rsidR="0026715B" w:rsidRPr="0026715B" w14:paraId="500C76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AF9482" w14:textId="77777777" w:rsidR="0026715B" w:rsidRPr="0026715B" w:rsidRDefault="0026715B" w:rsidP="0026715B">
            <w:r w:rsidRPr="0026715B">
              <w:rPr>
                <w:b/>
                <w:bCs/>
              </w:rPr>
              <w:t>Analytical Superpowers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E129C6" w14:textId="77777777" w:rsidR="0026715B" w:rsidRPr="0026715B" w:rsidRDefault="0026715B" w:rsidP="0026715B">
            <w:r w:rsidRPr="0026715B">
              <w:t>Pattern Recognition, Information Synthesis, Root Cause Analysis, Systems Thinking, Logical Reasoning, Forecasting, Statistical Literacy, Data Analysis.</w:t>
            </w:r>
          </w:p>
        </w:tc>
      </w:tr>
      <w:tr w:rsidR="0026715B" w:rsidRPr="0026715B" w14:paraId="44EB37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1805D8" w14:textId="77777777" w:rsidR="0026715B" w:rsidRPr="0026715B" w:rsidRDefault="0026715B" w:rsidP="0026715B">
            <w:r w:rsidRPr="0026715B">
              <w:rPr>
                <w:b/>
                <w:bCs/>
              </w:rPr>
              <w:t>Relational Intelligence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4DE25" w14:textId="77777777" w:rsidR="0026715B" w:rsidRPr="0026715B" w:rsidRDefault="0026715B" w:rsidP="0026715B">
            <w:r w:rsidRPr="0026715B">
              <w:t>Conflict Resolution, Active Listening, Diplomacy, Persuasion, Mentoring, Boundary Setting, Empathy, Networking, Collaboration.</w:t>
            </w:r>
          </w:p>
        </w:tc>
      </w:tr>
      <w:tr w:rsidR="0026715B" w:rsidRPr="0026715B" w14:paraId="02D7F0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CAEE08" w14:textId="77777777" w:rsidR="0026715B" w:rsidRPr="0026715B" w:rsidRDefault="0026715B" w:rsidP="0026715B">
            <w:r w:rsidRPr="0026715B">
              <w:rPr>
                <w:b/>
                <w:bCs/>
              </w:rPr>
              <w:t>Operational Excellence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A6D18" w14:textId="77777777" w:rsidR="0026715B" w:rsidRPr="0026715B" w:rsidRDefault="0026715B" w:rsidP="0026715B">
            <w:r w:rsidRPr="0026715B">
              <w:t>Strategic Planning, Prioritization, Project Management, Detail Orientation, Resourcefulness, Time Management, Systems Thinking, Inventory Management.</w:t>
            </w:r>
          </w:p>
        </w:tc>
      </w:tr>
      <w:tr w:rsidR="0026715B" w:rsidRPr="0026715B" w14:paraId="3E60DA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2FAD70" w14:textId="77777777" w:rsidR="0026715B" w:rsidRPr="0026715B" w:rsidRDefault="0026715B" w:rsidP="0026715B">
            <w:r w:rsidRPr="0026715B">
              <w:rPr>
                <w:b/>
                <w:bCs/>
              </w:rPr>
              <w:t>Creative &amp; Artistic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D1D76BD" w14:textId="77777777" w:rsidR="0026715B" w:rsidRPr="0026715B" w:rsidRDefault="0026715B" w:rsidP="0026715B">
            <w:r w:rsidRPr="0026715B">
              <w:t>Storytelling, Curating, Interior Design, Spatial Awareness, Improvisation, Technical Writing, Sketching, Creative Writing.</w:t>
            </w:r>
          </w:p>
        </w:tc>
      </w:tr>
      <w:tr w:rsidR="0026715B" w:rsidRPr="0026715B" w14:paraId="5AC7CF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BE342B" w14:textId="77777777" w:rsidR="0026715B" w:rsidRPr="0026715B" w:rsidRDefault="0026715B" w:rsidP="0026715B">
            <w:r w:rsidRPr="0026715B">
              <w:rPr>
                <w:b/>
                <w:bCs/>
              </w:rPr>
              <w:t>Technical &amp; Practical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40CB2" w14:textId="77777777" w:rsidR="0026715B" w:rsidRPr="0026715B" w:rsidRDefault="0026715B" w:rsidP="0026715B">
            <w:r w:rsidRPr="0026715B">
              <w:t>Financial Literacy, Mechanical Repair, Coding/Scripting, Research, Search Engine Mastery, Risk Assessment, Modeling.</w:t>
            </w:r>
          </w:p>
        </w:tc>
      </w:tr>
    </w:tbl>
    <w:p w14:paraId="3E720141" w14:textId="77777777" w:rsidR="0026715B" w:rsidRPr="0026715B" w:rsidRDefault="0026715B" w:rsidP="0026715B">
      <w:pPr>
        <w:rPr>
          <w:b/>
          <w:bCs/>
        </w:rPr>
      </w:pPr>
      <w:r w:rsidRPr="0026715B">
        <w:rPr>
          <w:b/>
          <w:bCs/>
        </w:rPr>
        <w:t>Diagnostic Discovery Questions</w:t>
      </w:r>
    </w:p>
    <w:p w14:paraId="36A6FAD2" w14:textId="77777777" w:rsidR="0026715B" w:rsidRPr="0026715B" w:rsidRDefault="0026715B" w:rsidP="0026715B">
      <w:r w:rsidRPr="0026715B">
        <w:t>To bypass internal self-bias and identify true strengths, we utilize "Force-Multiplier" questions that focus on instinctual behavior:</w:t>
      </w:r>
    </w:p>
    <w:p w14:paraId="3EF12CD2" w14:textId="77777777" w:rsidR="0026715B" w:rsidRPr="0026715B" w:rsidRDefault="0026715B" w:rsidP="0026715B">
      <w:pPr>
        <w:numPr>
          <w:ilvl w:val="0"/>
          <w:numId w:val="32"/>
        </w:numPr>
      </w:pPr>
      <w:r w:rsidRPr="0026715B">
        <w:rPr>
          <w:b/>
          <w:bCs/>
        </w:rPr>
        <w:t>The Problem Solver:</w:t>
      </w:r>
      <w:r w:rsidRPr="0026715B">
        <w:t xml:space="preserve"> In a room where a crisis occurs (technical, emotional, or logistical), what is your immediate instinctual response? Your default reaction reveals your most natural KSA.</w:t>
      </w:r>
    </w:p>
    <w:p w14:paraId="455148A9" w14:textId="77777777" w:rsidR="0026715B" w:rsidRPr="0026715B" w:rsidRDefault="0026715B" w:rsidP="0026715B">
      <w:pPr>
        <w:numPr>
          <w:ilvl w:val="0"/>
          <w:numId w:val="32"/>
        </w:numPr>
      </w:pPr>
      <w:proofErr w:type="gramStart"/>
      <w:r w:rsidRPr="0026715B">
        <w:rPr>
          <w:b/>
          <w:bCs/>
        </w:rPr>
        <w:t>The Energy</w:t>
      </w:r>
      <w:proofErr w:type="gramEnd"/>
      <w:r w:rsidRPr="0026715B">
        <w:rPr>
          <w:b/>
          <w:bCs/>
        </w:rPr>
        <w:t xml:space="preserve"> Source:</w:t>
      </w:r>
      <w:r w:rsidRPr="0026715B">
        <w:t xml:space="preserve"> What activity leaves you feeling "strong" afterward, even if the work itself was physically or mentally demanding?</w:t>
      </w:r>
    </w:p>
    <w:p w14:paraId="5A5D431A" w14:textId="77777777" w:rsidR="0026715B" w:rsidRPr="0026715B" w:rsidRDefault="0026715B" w:rsidP="0026715B">
      <w:pPr>
        <w:numPr>
          <w:ilvl w:val="0"/>
          <w:numId w:val="32"/>
        </w:numPr>
      </w:pPr>
      <w:r w:rsidRPr="0026715B">
        <w:rPr>
          <w:b/>
          <w:bCs/>
        </w:rPr>
        <w:t>The "Easy" Task:</w:t>
      </w:r>
      <w:r w:rsidRPr="0026715B">
        <w:t xml:space="preserve"> What task do you find incredibly simple to perform, yet you have noticed that others consistently struggle with it?</w:t>
      </w:r>
    </w:p>
    <w:p w14:paraId="46E40FC4" w14:textId="77777777" w:rsidR="0026715B" w:rsidRPr="0026715B" w:rsidRDefault="0026715B" w:rsidP="0026715B">
      <w:r w:rsidRPr="0026715B">
        <w:t xml:space="preserve">Uncovering these talents is only the preliminary step; we must now move toward a strategic commitment </w:t>
      </w:r>
      <w:proofErr w:type="gramStart"/>
      <w:r w:rsidRPr="0026715B">
        <w:t>of</w:t>
      </w:r>
      <w:proofErr w:type="gramEnd"/>
      <w:r w:rsidRPr="0026715B">
        <w:t xml:space="preserve"> these resources.</w:t>
      </w:r>
    </w:p>
    <w:p w14:paraId="363DAB72" w14:textId="77777777" w:rsidR="0026715B" w:rsidRPr="0026715B" w:rsidRDefault="0026715B" w:rsidP="0026715B">
      <w:r w:rsidRPr="0026715B">
        <w:t xml:space="preserve">-------------------------------------------------------------------------------- </w:t>
      </w:r>
    </w:p>
    <w:p w14:paraId="76E6F4B3" w14:textId="77777777" w:rsidR="0026715B" w:rsidRPr="0026715B" w:rsidRDefault="0026715B" w:rsidP="0026715B">
      <w:pPr>
        <w:rPr>
          <w:b/>
          <w:bCs/>
        </w:rPr>
      </w:pPr>
      <w:r w:rsidRPr="0026715B">
        <w:rPr>
          <w:b/>
          <w:bCs/>
        </w:rPr>
        <w:t>3. Phase II: Decision – The Intersection of Ability and Anointing</w:t>
      </w:r>
    </w:p>
    <w:p w14:paraId="15467163" w14:textId="77777777" w:rsidR="0026715B" w:rsidRPr="0026715B" w:rsidRDefault="0026715B" w:rsidP="0026715B">
      <w:r w:rsidRPr="0026715B">
        <w:lastRenderedPageBreak/>
        <w:t>The Decision phase is the pivot point where we transition from "what I can do" to "what I am called to do." This requires the strategic discernment of how natural human capital intersects with spiritual purpose.</w:t>
      </w:r>
    </w:p>
    <w:p w14:paraId="4A78AE44" w14:textId="77777777" w:rsidR="0026715B" w:rsidRPr="0026715B" w:rsidRDefault="0026715B" w:rsidP="0026715B">
      <w:pPr>
        <w:rPr>
          <w:b/>
          <w:bCs/>
        </w:rPr>
      </w:pPr>
      <w:r w:rsidRPr="0026715B">
        <w:rPr>
          <w:b/>
          <w:bCs/>
        </w:rPr>
        <w:t>The Three-Circle Alignment Model</w:t>
      </w:r>
    </w:p>
    <w:p w14:paraId="12C2559A" w14:textId="77777777" w:rsidR="0026715B" w:rsidRPr="0026715B" w:rsidRDefault="0026715B" w:rsidP="0026715B">
      <w:r w:rsidRPr="0026715B">
        <w:t>To identify the "Sweet Spot" for vocational action, we look for the overlap of three distinct domains. Missing even one circle creates a strategic "Danger Zone":</w:t>
      </w:r>
    </w:p>
    <w:p w14:paraId="445AA1D4" w14:textId="77777777" w:rsidR="0026715B" w:rsidRPr="0026715B" w:rsidRDefault="0026715B" w:rsidP="0026715B">
      <w:pPr>
        <w:numPr>
          <w:ilvl w:val="0"/>
          <w:numId w:val="33"/>
        </w:numPr>
      </w:pPr>
      <w:r w:rsidRPr="0026715B">
        <w:rPr>
          <w:b/>
          <w:bCs/>
        </w:rPr>
        <w:t>Ability (The "Can"):</w:t>
      </w:r>
      <w:r w:rsidRPr="0026715B">
        <w:t xml:space="preserve"> Your natural KSAs identified in Phase I.</w:t>
      </w:r>
    </w:p>
    <w:p w14:paraId="63FF1449" w14:textId="77777777" w:rsidR="0026715B" w:rsidRPr="0026715B" w:rsidRDefault="0026715B" w:rsidP="0026715B">
      <w:pPr>
        <w:numPr>
          <w:ilvl w:val="0"/>
          <w:numId w:val="33"/>
        </w:numPr>
      </w:pPr>
      <w:r w:rsidRPr="0026715B">
        <w:rPr>
          <w:b/>
          <w:bCs/>
        </w:rPr>
        <w:t>Affinity (The "Want"):</w:t>
      </w:r>
      <w:r w:rsidRPr="0026715B">
        <w:t xml:space="preserve"> Your specific areas of concern or interest (e.g., technology, youth, justice).</w:t>
      </w:r>
    </w:p>
    <w:p w14:paraId="4BBA1F4B" w14:textId="77777777" w:rsidR="0026715B" w:rsidRPr="0026715B" w:rsidRDefault="0026715B" w:rsidP="0026715B">
      <w:pPr>
        <w:numPr>
          <w:ilvl w:val="0"/>
          <w:numId w:val="33"/>
        </w:numPr>
      </w:pPr>
      <w:r w:rsidRPr="0026715B">
        <w:rPr>
          <w:b/>
          <w:bCs/>
        </w:rPr>
        <w:t>Affirmation (The "Call"):</w:t>
      </w:r>
      <w:r w:rsidRPr="0026715B">
        <w:t xml:space="preserve"> External validation and "spiritual fruit" observed by others.</w:t>
      </w:r>
    </w:p>
    <w:p w14:paraId="3E4F53DE" w14:textId="77777777" w:rsidR="0026715B" w:rsidRPr="0026715B" w:rsidRDefault="0026715B" w:rsidP="0026715B">
      <w:r w:rsidRPr="0026715B">
        <w:rPr>
          <w:b/>
          <w:bCs/>
        </w:rPr>
        <w:t>The Danger Zones:</w:t>
      </w:r>
    </w:p>
    <w:p w14:paraId="04513A67" w14:textId="77777777" w:rsidR="0026715B" w:rsidRPr="0026715B" w:rsidRDefault="0026715B" w:rsidP="0026715B">
      <w:pPr>
        <w:numPr>
          <w:ilvl w:val="0"/>
          <w:numId w:val="34"/>
        </w:numPr>
      </w:pPr>
      <w:r w:rsidRPr="0026715B">
        <w:rPr>
          <w:b/>
          <w:bCs/>
        </w:rPr>
        <w:t>The Hobby:</w:t>
      </w:r>
      <w:r w:rsidRPr="0026715B">
        <w:t xml:space="preserve"> Ability + Affinity – Affirmation. You enjoy it and are good at it, but there is no external call or spiritual fruit.</w:t>
      </w:r>
    </w:p>
    <w:p w14:paraId="3B3A3139" w14:textId="77777777" w:rsidR="0026715B" w:rsidRPr="0026715B" w:rsidRDefault="0026715B" w:rsidP="0026715B">
      <w:pPr>
        <w:numPr>
          <w:ilvl w:val="0"/>
          <w:numId w:val="34"/>
        </w:numPr>
      </w:pPr>
      <w:r w:rsidRPr="0026715B">
        <w:rPr>
          <w:b/>
          <w:bCs/>
        </w:rPr>
        <w:t>The Burnout:</w:t>
      </w:r>
      <w:r w:rsidRPr="0026715B">
        <w:t xml:space="preserve"> Ability + Affirmation – Affinity. You are good at it and others want you to do it, but your heart is not in it, leading to eventual exhaustion.</w:t>
      </w:r>
    </w:p>
    <w:p w14:paraId="427F2D33" w14:textId="77777777" w:rsidR="0026715B" w:rsidRPr="0026715B" w:rsidRDefault="0026715B" w:rsidP="0026715B">
      <w:pPr>
        <w:numPr>
          <w:ilvl w:val="0"/>
          <w:numId w:val="34"/>
        </w:numPr>
      </w:pPr>
      <w:r w:rsidRPr="0026715B">
        <w:rPr>
          <w:b/>
          <w:bCs/>
        </w:rPr>
        <w:t>The Sweet Spot:</w:t>
      </w:r>
      <w:r w:rsidRPr="0026715B">
        <w:t xml:space="preserve"> The intersection of all three, where effectiveness meets fulfillment and calling.</w:t>
      </w:r>
    </w:p>
    <w:p w14:paraId="368ABF1E" w14:textId="77777777" w:rsidR="001E0C68" w:rsidRDefault="001E0C68" w:rsidP="0026715B">
      <w:pPr>
        <w:rPr>
          <w:b/>
          <w:bCs/>
        </w:rPr>
      </w:pPr>
    </w:p>
    <w:p w14:paraId="42A1FF90" w14:textId="5BD606A9" w:rsidR="001E0C68" w:rsidRPr="001E0C68" w:rsidRDefault="0026715B" w:rsidP="0026715B">
      <w:pPr>
        <w:rPr>
          <w:b/>
          <w:bCs/>
        </w:rPr>
      </w:pPr>
      <w:r w:rsidRPr="0026715B">
        <w:rPr>
          <w:b/>
          <w:bCs/>
        </w:rPr>
        <w:t>Natural Talents vs. Spiritual Gifts</w:t>
      </w:r>
    </w:p>
    <w:p w14:paraId="2AC6D224" w14:textId="03D2A21E" w:rsidR="0026715B" w:rsidRPr="0026715B" w:rsidRDefault="0026715B" w:rsidP="0026715B">
      <w:r w:rsidRPr="0026715B">
        <w:t>A sophisticated steward understands that natural KSAs and Spiritual Gifts have different origins but are meant to operate in tandem.</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8"/>
        <w:gridCol w:w="4009"/>
        <w:gridCol w:w="3777"/>
      </w:tblGrid>
      <w:tr w:rsidR="0026715B" w:rsidRPr="0026715B" w14:paraId="6D8915F5" w14:textId="77777777" w:rsidTr="001E0C68">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28786793" w14:textId="77777777" w:rsidR="0026715B" w:rsidRPr="001E0C68" w:rsidRDefault="0026715B" w:rsidP="0026715B">
            <w:pPr>
              <w:rPr>
                <w:color w:val="156082" w:themeColor="accent1"/>
              </w:rPr>
            </w:pPr>
            <w:r w:rsidRPr="001E0C68">
              <w:rPr>
                <w:color w:val="156082" w:themeColor="accent1"/>
              </w:rPr>
              <w:t>Feature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2E2A4A98" w14:textId="77777777" w:rsidR="0026715B" w:rsidRPr="001E0C68" w:rsidRDefault="0026715B" w:rsidP="0026715B">
            <w:pPr>
              <w:rPr>
                <w:color w:val="156082" w:themeColor="accent1"/>
              </w:rPr>
            </w:pPr>
            <w:r w:rsidRPr="001E0C68">
              <w:rPr>
                <w:color w:val="156082" w:themeColor="accent1"/>
              </w:rPr>
              <w:t>Natural Talents / KSAs</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277C7B0B" w14:textId="77777777" w:rsidR="0026715B" w:rsidRPr="001E0C68" w:rsidRDefault="0026715B" w:rsidP="0026715B">
            <w:pPr>
              <w:rPr>
                <w:color w:val="156082" w:themeColor="accent1"/>
              </w:rPr>
            </w:pPr>
            <w:r w:rsidRPr="001E0C68">
              <w:rPr>
                <w:color w:val="156082" w:themeColor="accent1"/>
              </w:rPr>
              <w:t>Spiritual Gifts</w:t>
            </w:r>
          </w:p>
        </w:tc>
      </w:tr>
      <w:tr w:rsidR="0026715B" w:rsidRPr="0026715B" w14:paraId="58E12A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1C445A" w14:textId="77777777" w:rsidR="0026715B" w:rsidRPr="0026715B" w:rsidRDefault="0026715B" w:rsidP="0026715B">
            <w:r w:rsidRPr="0026715B">
              <w:rPr>
                <w:b/>
                <w:bCs/>
              </w:rPr>
              <w:t>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6FD59" w14:textId="77777777" w:rsidR="0026715B" w:rsidRPr="0026715B" w:rsidRDefault="0026715B" w:rsidP="0026715B">
            <w:r w:rsidRPr="0026715B">
              <w:t>Genetic inheritance and environment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21235" w14:textId="77777777" w:rsidR="0026715B" w:rsidRPr="0026715B" w:rsidRDefault="0026715B" w:rsidP="0026715B">
            <w:r w:rsidRPr="0026715B">
              <w:t>The Holy Spirit (at spiritual birth)</w:t>
            </w:r>
          </w:p>
        </w:tc>
      </w:tr>
      <w:tr w:rsidR="0026715B" w:rsidRPr="0026715B" w14:paraId="5F5C40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2F5497" w14:textId="77777777" w:rsidR="0026715B" w:rsidRPr="0026715B" w:rsidRDefault="0026715B" w:rsidP="0026715B">
            <w:r w:rsidRPr="0026715B">
              <w:rPr>
                <w:b/>
                <w:bCs/>
              </w:rPr>
              <w:t>Development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CD0D9C" w14:textId="77777777" w:rsidR="0026715B" w:rsidRPr="0026715B" w:rsidRDefault="0026715B" w:rsidP="0026715B">
            <w:r w:rsidRPr="0026715B">
              <w:t>Education, practice, and repetition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FCA9A" w14:textId="77777777" w:rsidR="0026715B" w:rsidRPr="0026715B" w:rsidRDefault="0026715B" w:rsidP="0026715B">
            <w:r w:rsidRPr="0026715B">
              <w:t>Spiritual growth and use in ministry</w:t>
            </w:r>
          </w:p>
        </w:tc>
      </w:tr>
      <w:tr w:rsidR="0026715B" w:rsidRPr="0026715B" w14:paraId="2D69A6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319D6D" w14:textId="77777777" w:rsidR="0026715B" w:rsidRPr="0026715B" w:rsidRDefault="0026715B" w:rsidP="0026715B">
            <w:r w:rsidRPr="0026715B">
              <w:rPr>
                <w:b/>
                <w:bCs/>
              </w:rPr>
              <w:t>Purpose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714673" w14:textId="77777777" w:rsidR="0026715B" w:rsidRPr="0026715B" w:rsidRDefault="0026715B" w:rsidP="0026715B">
            <w:r w:rsidRPr="0026715B">
              <w:t>Personal success or societal benefit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87A53" w14:textId="77777777" w:rsidR="0026715B" w:rsidRPr="0026715B" w:rsidRDefault="0026715B" w:rsidP="0026715B">
            <w:r w:rsidRPr="0026715B">
              <w:t>To edify the Church and glorify God</w:t>
            </w:r>
          </w:p>
        </w:tc>
      </w:tr>
      <w:tr w:rsidR="0026715B" w:rsidRPr="0026715B" w14:paraId="057A0E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163FA3" w14:textId="77777777" w:rsidR="0026715B" w:rsidRPr="0026715B" w:rsidRDefault="0026715B" w:rsidP="0026715B">
            <w:r w:rsidRPr="0026715B">
              <w:rPr>
                <w:b/>
                <w:bCs/>
              </w:rPr>
              <w:t>Availability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42448" w14:textId="77777777" w:rsidR="0026715B" w:rsidRPr="0026715B" w:rsidRDefault="0026715B" w:rsidP="0026715B">
            <w:r w:rsidRPr="0026715B">
              <w:t>All humans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0D6B7" w14:textId="77777777" w:rsidR="0026715B" w:rsidRPr="0026715B" w:rsidRDefault="0026715B" w:rsidP="0026715B">
            <w:r w:rsidRPr="0026715B">
              <w:t>Believers in Christ</w:t>
            </w:r>
          </w:p>
        </w:tc>
      </w:tr>
    </w:tbl>
    <w:p w14:paraId="280291F0" w14:textId="77777777" w:rsidR="001E0C68" w:rsidRDefault="001E0C68" w:rsidP="0026715B">
      <w:pPr>
        <w:rPr>
          <w:b/>
          <w:bCs/>
        </w:rPr>
      </w:pPr>
    </w:p>
    <w:p w14:paraId="3C28E6CD" w14:textId="77777777" w:rsidR="001E0C68" w:rsidRDefault="001E0C68">
      <w:pPr>
        <w:rPr>
          <w:b/>
          <w:bCs/>
        </w:rPr>
      </w:pPr>
      <w:r>
        <w:rPr>
          <w:b/>
          <w:bCs/>
        </w:rPr>
        <w:br w:type="page"/>
      </w:r>
    </w:p>
    <w:p w14:paraId="3685BE22" w14:textId="3CCA68F2" w:rsidR="0026715B" w:rsidRPr="0026715B" w:rsidRDefault="0026715B" w:rsidP="0026715B">
      <w:pPr>
        <w:rPr>
          <w:b/>
          <w:bCs/>
        </w:rPr>
      </w:pPr>
      <w:r w:rsidRPr="0026715B">
        <w:rPr>
          <w:b/>
          <w:bCs/>
        </w:rPr>
        <w:lastRenderedPageBreak/>
        <w:t>The Intersection Matrix</w:t>
      </w:r>
    </w:p>
    <w:p w14:paraId="43DBE89B" w14:textId="77777777" w:rsidR="0026715B" w:rsidRPr="0026715B" w:rsidRDefault="0026715B" w:rsidP="0026715B">
      <w:r w:rsidRPr="0026715B">
        <w:t>When natural abilities are surrendered as "vessels," they provide the structure for Spiritual Gifts to manifest with power.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72"/>
        <w:gridCol w:w="2523"/>
        <w:gridCol w:w="4149"/>
      </w:tblGrid>
      <w:tr w:rsidR="0026715B" w:rsidRPr="0026715B" w14:paraId="5BB6A8F3" w14:textId="77777777" w:rsidTr="001E0C68">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66775C5F" w14:textId="77777777" w:rsidR="0026715B" w:rsidRPr="001E0C68" w:rsidRDefault="0026715B" w:rsidP="0026715B">
            <w:pPr>
              <w:rPr>
                <w:color w:val="156082" w:themeColor="accent1"/>
              </w:rPr>
            </w:pPr>
            <w:r w:rsidRPr="001E0C68">
              <w:rPr>
                <w:color w:val="156082" w:themeColor="accent1"/>
              </w:rPr>
              <w:t>If you have this KSA...</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0C1F8F18" w14:textId="77777777" w:rsidR="0026715B" w:rsidRPr="001E0C68" w:rsidRDefault="0026715B" w:rsidP="0026715B">
            <w:pPr>
              <w:rPr>
                <w:color w:val="156082" w:themeColor="accent1"/>
              </w:rPr>
            </w:pPr>
            <w:r w:rsidRPr="001E0C68">
              <w:rPr>
                <w:color w:val="156082" w:themeColor="accent1"/>
              </w:rPr>
              <w:t>It often intersects with...</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31C13262" w14:textId="77777777" w:rsidR="0026715B" w:rsidRPr="001E0C68" w:rsidRDefault="0026715B" w:rsidP="0026715B">
            <w:pPr>
              <w:rPr>
                <w:color w:val="156082" w:themeColor="accent1"/>
              </w:rPr>
            </w:pPr>
            <w:r w:rsidRPr="001E0C68">
              <w:rPr>
                <w:color w:val="156082" w:themeColor="accent1"/>
              </w:rPr>
              <w:t>Resulting in this Ministry/Action...</w:t>
            </w:r>
          </w:p>
        </w:tc>
      </w:tr>
      <w:tr w:rsidR="0026715B" w:rsidRPr="0026715B" w14:paraId="21597D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7C59D5" w14:textId="77777777" w:rsidR="0026715B" w:rsidRPr="0026715B" w:rsidRDefault="0026715B" w:rsidP="0026715B">
            <w:r w:rsidRPr="0026715B">
              <w:t>Strategic Planning / Organization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8EF4E8" w14:textId="77777777" w:rsidR="0026715B" w:rsidRPr="0026715B" w:rsidRDefault="0026715B" w:rsidP="0026715B">
            <w:r w:rsidRPr="0026715B">
              <w:t>Administration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6286C" w14:textId="77777777" w:rsidR="0026715B" w:rsidRPr="0026715B" w:rsidRDefault="0026715B" w:rsidP="0026715B">
            <w:r w:rsidRPr="0026715B">
              <w:t xml:space="preserve">Leading a church project or non-profit </w:t>
            </w:r>
            <w:r w:rsidRPr="0026715B">
              <w:rPr>
                <w:b/>
                <w:bCs/>
              </w:rPr>
              <w:t>efficiently</w:t>
            </w:r>
            <w:r w:rsidRPr="0026715B">
              <w:t>.</w:t>
            </w:r>
          </w:p>
        </w:tc>
      </w:tr>
      <w:tr w:rsidR="0026715B" w:rsidRPr="0026715B" w14:paraId="765884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2890B9" w14:textId="77777777" w:rsidR="0026715B" w:rsidRPr="0026715B" w:rsidRDefault="0026715B" w:rsidP="0026715B">
            <w:r w:rsidRPr="0026715B">
              <w:t>Empathy / Active Listening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4C0F5" w14:textId="77777777" w:rsidR="0026715B" w:rsidRPr="0026715B" w:rsidRDefault="0026715B" w:rsidP="0026715B">
            <w:r w:rsidRPr="0026715B">
              <w:t>Exhortation (Encouragement)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B2FE0" w14:textId="77777777" w:rsidR="0026715B" w:rsidRPr="0026715B" w:rsidRDefault="0026715B" w:rsidP="0026715B">
            <w:r w:rsidRPr="0026715B">
              <w:t>Counseling the despairing or mentoring youth effectively.</w:t>
            </w:r>
          </w:p>
        </w:tc>
      </w:tr>
      <w:tr w:rsidR="0026715B" w:rsidRPr="0026715B" w14:paraId="522C69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E1BAB0" w14:textId="77777777" w:rsidR="0026715B" w:rsidRPr="0026715B" w:rsidRDefault="0026715B" w:rsidP="0026715B">
            <w:r w:rsidRPr="0026715B">
              <w:t>Writing / Verbal Communication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3C4E2" w14:textId="77777777" w:rsidR="0026715B" w:rsidRPr="0026715B" w:rsidRDefault="0026715B" w:rsidP="0026715B">
            <w:r w:rsidRPr="0026715B">
              <w:t>Teaching / Knowledge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64EEDE" w14:textId="77777777" w:rsidR="0026715B" w:rsidRPr="0026715B" w:rsidRDefault="0026715B" w:rsidP="0026715B">
            <w:r w:rsidRPr="0026715B">
              <w:t>Explaining complex theology or writing devotionals.</w:t>
            </w:r>
          </w:p>
        </w:tc>
      </w:tr>
      <w:tr w:rsidR="0026715B" w:rsidRPr="0026715B" w14:paraId="357190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CBDBD6" w14:textId="77777777" w:rsidR="0026715B" w:rsidRPr="0026715B" w:rsidRDefault="0026715B" w:rsidP="0026715B">
            <w:r w:rsidRPr="0026715B">
              <w:t>Financial Management / Wealth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D5738" w14:textId="77777777" w:rsidR="0026715B" w:rsidRPr="0026715B" w:rsidRDefault="0026715B" w:rsidP="0026715B">
            <w:r w:rsidRPr="0026715B">
              <w:t>Giving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7B4D8" w14:textId="77777777" w:rsidR="0026715B" w:rsidRPr="0026715B" w:rsidRDefault="0026715B" w:rsidP="0026715B">
            <w:r w:rsidRPr="0026715B">
              <w:t>Strategically funding missions or local charities.</w:t>
            </w:r>
          </w:p>
        </w:tc>
      </w:tr>
      <w:tr w:rsidR="0026715B" w:rsidRPr="0026715B" w14:paraId="7A13C7E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C028CE" w14:textId="77777777" w:rsidR="0026715B" w:rsidRPr="0026715B" w:rsidRDefault="0026715B" w:rsidP="0026715B">
            <w:r w:rsidRPr="0026715B">
              <w:t>Hospitality / Event Planning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A3F2D" w14:textId="77777777" w:rsidR="0026715B" w:rsidRPr="0026715B" w:rsidRDefault="0026715B" w:rsidP="0026715B">
            <w:r w:rsidRPr="0026715B">
              <w:t>Service / Mercy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6811C" w14:textId="77777777" w:rsidR="0026715B" w:rsidRPr="0026715B" w:rsidRDefault="0026715B" w:rsidP="0026715B">
            <w:r w:rsidRPr="0026715B">
              <w:t>Creating welcoming spaces for the lonely or unhoused.</w:t>
            </w:r>
          </w:p>
        </w:tc>
      </w:tr>
    </w:tbl>
    <w:p w14:paraId="63E862EC" w14:textId="77777777" w:rsidR="0026715B" w:rsidRPr="0026715B" w:rsidRDefault="0026715B" w:rsidP="0026715B">
      <w:r w:rsidRPr="0026715B">
        <w:t>Once the intersection is identified, we must establish a rigorous framework to ensure these decisions translate into measurable growth.</w:t>
      </w:r>
    </w:p>
    <w:p w14:paraId="6527E38E" w14:textId="77777777" w:rsidR="0026715B" w:rsidRPr="0026715B" w:rsidRDefault="0026715B" w:rsidP="0026715B">
      <w:r w:rsidRPr="0026715B">
        <w:t xml:space="preserve">-------------------------------------------------------------------------------- </w:t>
      </w:r>
    </w:p>
    <w:p w14:paraId="4651A709" w14:textId="77777777" w:rsidR="0026715B" w:rsidRPr="0026715B" w:rsidRDefault="0026715B" w:rsidP="0026715B">
      <w:pPr>
        <w:rPr>
          <w:b/>
          <w:bCs/>
        </w:rPr>
      </w:pPr>
      <w:r w:rsidRPr="0026715B">
        <w:rPr>
          <w:b/>
          <w:bCs/>
        </w:rPr>
        <w:t>4. Phase III: Development – Moving from Potential to Action</w:t>
      </w:r>
    </w:p>
    <w:p w14:paraId="4581E60D" w14:textId="77777777" w:rsidR="0026715B" w:rsidRPr="0026715B" w:rsidRDefault="0026715B" w:rsidP="0026715B">
      <w:r w:rsidRPr="0026715B">
        <w:t>The greatest risk to any organization—including the Kingdom—is the "burying of the talent." In Phase III, we mitigate the risk of wasted assets by applying discipline to the decision.</w:t>
      </w:r>
    </w:p>
    <w:p w14:paraId="23635C23" w14:textId="77777777" w:rsidR="0026715B" w:rsidRPr="0026715B" w:rsidRDefault="0026715B" w:rsidP="0026715B">
      <w:pPr>
        <w:rPr>
          <w:b/>
          <w:bCs/>
        </w:rPr>
      </w:pPr>
      <w:r w:rsidRPr="0026715B">
        <w:rPr>
          <w:b/>
          <w:bCs/>
        </w:rPr>
        <w:t>Case Study: The Parable of the Talents (Matthew 25:14-30)</w:t>
      </w:r>
    </w:p>
    <w:p w14:paraId="35D27545" w14:textId="77777777" w:rsidR="0026715B" w:rsidRPr="0026715B" w:rsidRDefault="0026715B" w:rsidP="0026715B">
      <w:r w:rsidRPr="0026715B">
        <w:t>From an executive perspective, this parable is a study in "Asset Management" and the "Opportunity Cost" of fear.</w:t>
      </w:r>
    </w:p>
    <w:p w14:paraId="65E9A7A3" w14:textId="77777777" w:rsidR="0026715B" w:rsidRPr="0026715B" w:rsidRDefault="0026715B" w:rsidP="0026715B">
      <w:pPr>
        <w:numPr>
          <w:ilvl w:val="0"/>
          <w:numId w:val="35"/>
        </w:numPr>
      </w:pPr>
      <w:r w:rsidRPr="0026715B">
        <w:rPr>
          <w:b/>
          <w:bCs/>
        </w:rPr>
        <w:t>Stewardship vs. Ownership:</w:t>
      </w:r>
      <w:r w:rsidRPr="0026715B">
        <w:t xml:space="preserve"> We are managers, not owners. The resources are the Master's property; we are evaluated on the return we generate for His interests.</w:t>
      </w:r>
    </w:p>
    <w:p w14:paraId="4FD114AC" w14:textId="77777777" w:rsidR="0026715B" w:rsidRPr="0026715B" w:rsidRDefault="0026715B" w:rsidP="0026715B">
      <w:pPr>
        <w:numPr>
          <w:ilvl w:val="0"/>
          <w:numId w:val="35"/>
        </w:numPr>
      </w:pPr>
      <w:r w:rsidRPr="0026715B">
        <w:rPr>
          <w:b/>
          <w:bCs/>
        </w:rPr>
        <w:t>Faithfulness vs. Scale:</w:t>
      </w:r>
      <w:r w:rsidRPr="0026715B">
        <w:t xml:space="preserve"> The master offered the same praise to the servant with two talents as the one with five. The metric is not the volume of the output, but the percentage of potential utilized.</w:t>
      </w:r>
    </w:p>
    <w:p w14:paraId="2312D903" w14:textId="77777777" w:rsidR="0026715B" w:rsidRPr="0026715B" w:rsidRDefault="0026715B" w:rsidP="0026715B">
      <w:pPr>
        <w:numPr>
          <w:ilvl w:val="0"/>
          <w:numId w:val="35"/>
        </w:numPr>
      </w:pPr>
      <w:r w:rsidRPr="0026715B">
        <w:rPr>
          <w:b/>
          <w:bCs/>
        </w:rPr>
        <w:lastRenderedPageBreak/>
        <w:t>Fear as a Wasted Asset:</w:t>
      </w:r>
      <w:r w:rsidRPr="0026715B">
        <w:t xml:space="preserve"> The third servant’s failure was "fearful inaction." In modern terms, "playing it safe" due to risk aversion is a response to a wasted divine opportunity. The master’s reaction to the buried talent was a response to a </w:t>
      </w:r>
      <w:r w:rsidRPr="0026715B">
        <w:rPr>
          <w:b/>
          <w:bCs/>
        </w:rPr>
        <w:t>wasted asset</w:t>
      </w:r>
      <w:r w:rsidRPr="0026715B">
        <w:t>.</w:t>
      </w:r>
    </w:p>
    <w:p w14:paraId="251C095B" w14:textId="77777777" w:rsidR="0026715B" w:rsidRPr="0026715B" w:rsidRDefault="0026715B" w:rsidP="0026715B">
      <w:pPr>
        <w:rPr>
          <w:b/>
          <w:bCs/>
        </w:rPr>
      </w:pPr>
      <w:r w:rsidRPr="0026715B">
        <w:rPr>
          <w:b/>
          <w:bCs/>
        </w:rPr>
        <w:t>Implementation: The SMART Goal Template</w:t>
      </w:r>
    </w:p>
    <w:p w14:paraId="3F9FA38D" w14:textId="77777777" w:rsidR="0026715B" w:rsidRPr="0026715B" w:rsidRDefault="0026715B" w:rsidP="0026715B">
      <w:r w:rsidRPr="0026715B">
        <w:t>To bridge the gap between a discovered KSA and vocational work, use this literal template to define your next step:</w:t>
      </w:r>
    </w:p>
    <w:p w14:paraId="6A523A9A" w14:textId="77777777" w:rsidR="0026715B" w:rsidRPr="0026715B" w:rsidRDefault="0026715B" w:rsidP="0026715B">
      <w:r w:rsidRPr="0026715B">
        <w:rPr>
          <w:b/>
          <w:bCs/>
        </w:rPr>
        <w:t>"By [Date: Month/Day/Year], I will utilize my KSA of [Specific Skill/Ability] to serve [Specific Group/Need] by performing [Specific Action], as measured by [Quantifiable Metric]."</w:t>
      </w:r>
    </w:p>
    <w:p w14:paraId="6F9F12BD" w14:textId="77777777" w:rsidR="0026715B" w:rsidRPr="0026715B" w:rsidRDefault="0026715B" w:rsidP="0026715B">
      <w:pPr>
        <w:rPr>
          <w:b/>
          <w:bCs/>
        </w:rPr>
      </w:pPr>
      <w:r w:rsidRPr="0026715B">
        <w:rPr>
          <w:b/>
          <w:bCs/>
        </w:rPr>
        <w:t>The Accountability Layer</w:t>
      </w:r>
    </w:p>
    <w:p w14:paraId="449ED2F9" w14:textId="77777777" w:rsidR="0026715B" w:rsidRPr="0026715B" w:rsidRDefault="0026715B" w:rsidP="0026715B">
      <w:r w:rsidRPr="0026715B">
        <w:t>The Parable concludes with a "reckoning," highlighting that stewardship is never private; it is always accountable. Faithfulness in "small things"—such as an entry-level role or a minor volunteer task—is the prerequisite for increased responsibility and leadership. We must prove our reliability in the current season to earn the right to greater influence.</w:t>
      </w:r>
    </w:p>
    <w:p w14:paraId="1C106D1B" w14:textId="77777777" w:rsidR="0026715B" w:rsidRPr="0026715B" w:rsidRDefault="0026715B" w:rsidP="0026715B">
      <w:r w:rsidRPr="0026715B">
        <w:t xml:space="preserve">-------------------------------------------------------------------------------- </w:t>
      </w:r>
    </w:p>
    <w:p w14:paraId="3D3665B2" w14:textId="77777777" w:rsidR="0026715B" w:rsidRPr="0026715B" w:rsidRDefault="0026715B" w:rsidP="0026715B">
      <w:pPr>
        <w:rPr>
          <w:b/>
          <w:bCs/>
        </w:rPr>
      </w:pPr>
      <w:r w:rsidRPr="0026715B">
        <w:rPr>
          <w:b/>
          <w:bCs/>
        </w:rPr>
        <w:t>5. The Steward’s Toolkit: Practical Application &amp; Resources</w:t>
      </w:r>
    </w:p>
    <w:p w14:paraId="6AE8430A" w14:textId="77777777" w:rsidR="0026715B" w:rsidRPr="0026715B" w:rsidRDefault="0026715B" w:rsidP="0026715B">
      <w:r w:rsidRPr="0026715B">
        <w:t>Stewardship is a "lifetime development" process. It requires ongoing feedback loops, intentional recalibration, and the courage to take vocational risks.</w:t>
      </w:r>
    </w:p>
    <w:p w14:paraId="6B60CD9E" w14:textId="77777777" w:rsidR="0026715B" w:rsidRPr="0026715B" w:rsidRDefault="0026715B" w:rsidP="0026715B">
      <w:pPr>
        <w:rPr>
          <w:b/>
          <w:bCs/>
        </w:rPr>
      </w:pPr>
      <w:r w:rsidRPr="0026715B">
        <w:rPr>
          <w:b/>
          <w:bCs/>
        </w:rPr>
        <w:t>Five-Step Action Plan for the First Week</w:t>
      </w:r>
    </w:p>
    <w:p w14:paraId="7BBD1151" w14:textId="77777777" w:rsidR="0026715B" w:rsidRPr="0026715B" w:rsidRDefault="0026715B" w:rsidP="0026715B">
      <w:pPr>
        <w:numPr>
          <w:ilvl w:val="0"/>
          <w:numId w:val="36"/>
        </w:numPr>
      </w:pPr>
      <w:r w:rsidRPr="0026715B">
        <w:rPr>
          <w:b/>
          <w:bCs/>
        </w:rPr>
        <w:t>Seek External Feedback:</w:t>
      </w:r>
      <w:r w:rsidRPr="0026715B">
        <w:t xml:space="preserve"> Ask three trusted peers: "What is one thing I do that seems to help people or solve problems easily?"</w:t>
      </w:r>
    </w:p>
    <w:p w14:paraId="1F4E586C" w14:textId="77777777" w:rsidR="0026715B" w:rsidRPr="0026715B" w:rsidRDefault="0026715B" w:rsidP="0026715B">
      <w:pPr>
        <w:numPr>
          <w:ilvl w:val="0"/>
          <w:numId w:val="36"/>
        </w:numPr>
      </w:pPr>
      <w:r w:rsidRPr="0026715B">
        <w:rPr>
          <w:b/>
          <w:bCs/>
        </w:rPr>
        <w:t>Identify Your "Default" Help:</w:t>
      </w:r>
      <w:r w:rsidRPr="0026715B">
        <w:t xml:space="preserve"> Note what people naturally request from you (e.g., "Can you look at this spreadsheet?" or "Can you talk to this person?").</w:t>
      </w:r>
    </w:p>
    <w:p w14:paraId="1BA2F4CA" w14:textId="77777777" w:rsidR="0026715B" w:rsidRPr="0026715B" w:rsidRDefault="0026715B" w:rsidP="0026715B">
      <w:pPr>
        <w:numPr>
          <w:ilvl w:val="0"/>
          <w:numId w:val="36"/>
        </w:numPr>
      </w:pPr>
      <w:r w:rsidRPr="0026715B">
        <w:rPr>
          <w:b/>
          <w:bCs/>
        </w:rPr>
        <w:t>Review Past Adversity:</w:t>
      </w:r>
      <w:r w:rsidRPr="0026715B">
        <w:t xml:space="preserve"> Think back to a difficult time. </w:t>
      </w:r>
      <w:r w:rsidRPr="0026715B">
        <w:rPr>
          <w:b/>
          <w:bCs/>
        </w:rPr>
        <w:t>What character trait or skill helped you or others get through it?</w:t>
      </w:r>
    </w:p>
    <w:p w14:paraId="55959CC8" w14:textId="77777777" w:rsidR="0026715B" w:rsidRPr="0026715B" w:rsidRDefault="0026715B" w:rsidP="0026715B">
      <w:pPr>
        <w:numPr>
          <w:ilvl w:val="0"/>
          <w:numId w:val="36"/>
        </w:numPr>
      </w:pPr>
      <w:r w:rsidRPr="0026715B">
        <w:rPr>
          <w:b/>
          <w:bCs/>
        </w:rPr>
        <w:t>Identify One "Hidden" Skill:</w:t>
      </w:r>
      <w:r w:rsidRPr="0026715B">
        <w:t xml:space="preserve"> Choose one ability you have been "hiding" or downplaying due to the Expert’s Curse or insecurity.</w:t>
      </w:r>
    </w:p>
    <w:p w14:paraId="67AC95B9" w14:textId="77777777" w:rsidR="0026715B" w:rsidRPr="0026715B" w:rsidRDefault="0026715B" w:rsidP="0026715B">
      <w:pPr>
        <w:numPr>
          <w:ilvl w:val="0"/>
          <w:numId w:val="36"/>
        </w:numPr>
      </w:pPr>
      <w:r w:rsidRPr="0026715B">
        <w:rPr>
          <w:b/>
          <w:bCs/>
        </w:rPr>
        <w:t>Take an Intentional Step:</w:t>
      </w:r>
      <w:r w:rsidRPr="0026715B">
        <w:t xml:space="preserve"> This week, use that one skill specifically for the benefit of someone else to test its impact.</w:t>
      </w:r>
    </w:p>
    <w:p w14:paraId="62F8B7B7" w14:textId="77777777" w:rsidR="0026715B" w:rsidRPr="0026715B" w:rsidRDefault="0026715B" w:rsidP="0026715B">
      <w:pPr>
        <w:rPr>
          <w:b/>
          <w:bCs/>
        </w:rPr>
      </w:pPr>
      <w:r w:rsidRPr="0026715B">
        <w:rPr>
          <w:b/>
          <w:bCs/>
        </w:rPr>
        <w:t>Resource Bibliography</w:t>
      </w:r>
    </w:p>
    <w:p w14:paraId="7AACDBB1" w14:textId="77777777" w:rsidR="0026715B" w:rsidRPr="0026715B" w:rsidRDefault="0026715B" w:rsidP="0026715B">
      <w:pPr>
        <w:numPr>
          <w:ilvl w:val="0"/>
          <w:numId w:val="37"/>
        </w:numPr>
      </w:pPr>
      <w:r w:rsidRPr="0026715B">
        <w:rPr>
          <w:b/>
          <w:bCs/>
        </w:rPr>
        <w:lastRenderedPageBreak/>
        <w:t>Discover Your God-Given Gifts (Workbook):</w:t>
      </w:r>
      <w:r w:rsidRPr="0026715B">
        <w:t xml:space="preserve"> A comprehensive diagnostic tool for navigating the specific spiritual gifts outlined in </w:t>
      </w:r>
      <w:r w:rsidRPr="0026715B">
        <w:rPr>
          <w:b/>
          <w:bCs/>
        </w:rPr>
        <w:t>Romans 12</w:t>
      </w:r>
      <w:r w:rsidRPr="0026715B">
        <w:t>.</w:t>
      </w:r>
    </w:p>
    <w:p w14:paraId="54750AF0" w14:textId="77777777" w:rsidR="0026715B" w:rsidRPr="0026715B" w:rsidRDefault="0026715B" w:rsidP="0026715B">
      <w:pPr>
        <w:numPr>
          <w:ilvl w:val="0"/>
          <w:numId w:val="37"/>
        </w:numPr>
      </w:pPr>
      <w:r w:rsidRPr="0026715B">
        <w:rPr>
          <w:b/>
          <w:bCs/>
        </w:rPr>
        <w:t>You Are Called (John Bevere):</w:t>
      </w:r>
      <w:r w:rsidRPr="0026715B">
        <w:t xml:space="preserve"> A strategic guide focused on overcoming the "Sin of Inaction" and moving toward your primary purpose.</w:t>
      </w:r>
    </w:p>
    <w:p w14:paraId="293179EC" w14:textId="77777777" w:rsidR="0026715B" w:rsidRPr="0026715B" w:rsidRDefault="0026715B" w:rsidP="0026715B">
      <w:pPr>
        <w:numPr>
          <w:ilvl w:val="0"/>
          <w:numId w:val="37"/>
        </w:numPr>
      </w:pPr>
      <w:r w:rsidRPr="0026715B">
        <w:rPr>
          <w:b/>
          <w:bCs/>
        </w:rPr>
        <w:t>Ministering Through Spiritual Gifts (Charles Stanley):</w:t>
      </w:r>
      <w:r w:rsidRPr="0026715B">
        <w:t xml:space="preserve"> A targeted Bible study on how to leverage personal strengths for Kingdom service.</w:t>
      </w:r>
    </w:p>
    <w:p w14:paraId="3F294B55" w14:textId="25FC2A55" w:rsidR="0026715B" w:rsidRPr="0026715B" w:rsidRDefault="0026715B" w:rsidP="0026715B">
      <w:r w:rsidRPr="0026715B">
        <w:rPr>
          <w:b/>
          <w:bCs/>
        </w:rPr>
        <w:t>Final Closing</w:t>
      </w:r>
      <w:r w:rsidRPr="0026715B">
        <w:t xml:space="preserve"> Talent is a divine trust—a portion of "varied grace" woven into the fabric of your design. However, the true ROI of a gift is only realized when it is deployed. By moving through Discovery, Decision, and Development, the steward ensures their life is not a record of "passive knowledge," but a legacy of "Works" and "Service" that brings glory to the Creator. Your design is the blueprint; your action is the building. Begin today.</w:t>
      </w:r>
    </w:p>
    <w:sectPr w:rsidR="0026715B" w:rsidRPr="00267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 w:name="Cascadia Code Light">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EA2"/>
    <w:multiLevelType w:val="multilevel"/>
    <w:tmpl w:val="1C8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4FF8"/>
    <w:multiLevelType w:val="multilevel"/>
    <w:tmpl w:val="25C2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F7C5C"/>
    <w:multiLevelType w:val="multilevel"/>
    <w:tmpl w:val="64FC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80C26"/>
    <w:multiLevelType w:val="multilevel"/>
    <w:tmpl w:val="77E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E3B82"/>
    <w:multiLevelType w:val="multilevel"/>
    <w:tmpl w:val="7886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732C0"/>
    <w:multiLevelType w:val="multilevel"/>
    <w:tmpl w:val="4004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57E7E"/>
    <w:multiLevelType w:val="multilevel"/>
    <w:tmpl w:val="E67A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5454E"/>
    <w:multiLevelType w:val="multilevel"/>
    <w:tmpl w:val="E50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26CF5"/>
    <w:multiLevelType w:val="multilevel"/>
    <w:tmpl w:val="A2CA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E040E"/>
    <w:multiLevelType w:val="multilevel"/>
    <w:tmpl w:val="62B6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57AFE"/>
    <w:multiLevelType w:val="multilevel"/>
    <w:tmpl w:val="4844C81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F4257B"/>
    <w:multiLevelType w:val="multilevel"/>
    <w:tmpl w:val="0E78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E5235"/>
    <w:multiLevelType w:val="multilevel"/>
    <w:tmpl w:val="135C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C7943"/>
    <w:multiLevelType w:val="multilevel"/>
    <w:tmpl w:val="BAE6907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36170E"/>
    <w:multiLevelType w:val="multilevel"/>
    <w:tmpl w:val="31EA29C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E30DD9"/>
    <w:multiLevelType w:val="multilevel"/>
    <w:tmpl w:val="BCAE079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2194A"/>
    <w:multiLevelType w:val="multilevel"/>
    <w:tmpl w:val="AC722B8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B03CB4"/>
    <w:multiLevelType w:val="multilevel"/>
    <w:tmpl w:val="26A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D3240"/>
    <w:multiLevelType w:val="multilevel"/>
    <w:tmpl w:val="E692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25AAE"/>
    <w:multiLevelType w:val="multilevel"/>
    <w:tmpl w:val="21924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960E5D"/>
    <w:multiLevelType w:val="multilevel"/>
    <w:tmpl w:val="885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10181"/>
    <w:multiLevelType w:val="multilevel"/>
    <w:tmpl w:val="D44AA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BB0354"/>
    <w:multiLevelType w:val="multilevel"/>
    <w:tmpl w:val="C34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1427A"/>
    <w:multiLevelType w:val="multilevel"/>
    <w:tmpl w:val="05341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1D6816"/>
    <w:multiLevelType w:val="multilevel"/>
    <w:tmpl w:val="C6E00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97411F"/>
    <w:multiLevelType w:val="multilevel"/>
    <w:tmpl w:val="29BED8D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A17965"/>
    <w:multiLevelType w:val="multilevel"/>
    <w:tmpl w:val="D57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B377D"/>
    <w:multiLevelType w:val="multilevel"/>
    <w:tmpl w:val="00C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96C4F"/>
    <w:multiLevelType w:val="multilevel"/>
    <w:tmpl w:val="D026F9E6"/>
    <w:lvl w:ilvl="0">
      <w:start w:val="2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9" w15:restartNumberingAfterBreak="0">
    <w:nsid w:val="6B2E1260"/>
    <w:multiLevelType w:val="multilevel"/>
    <w:tmpl w:val="371A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74154"/>
    <w:multiLevelType w:val="multilevel"/>
    <w:tmpl w:val="D6D6865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867FAE"/>
    <w:multiLevelType w:val="multilevel"/>
    <w:tmpl w:val="266A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95933"/>
    <w:multiLevelType w:val="multilevel"/>
    <w:tmpl w:val="876A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365B35"/>
    <w:multiLevelType w:val="multilevel"/>
    <w:tmpl w:val="929619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DA3C1A"/>
    <w:multiLevelType w:val="multilevel"/>
    <w:tmpl w:val="0578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932F3"/>
    <w:multiLevelType w:val="multilevel"/>
    <w:tmpl w:val="ACE2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E0BE5"/>
    <w:multiLevelType w:val="multilevel"/>
    <w:tmpl w:val="232C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11221">
    <w:abstractNumId w:val="23"/>
  </w:num>
  <w:num w:numId="2" w16cid:durableId="1474446032">
    <w:abstractNumId w:val="33"/>
  </w:num>
  <w:num w:numId="3" w16cid:durableId="1000424053">
    <w:abstractNumId w:val="28"/>
  </w:num>
  <w:num w:numId="4" w16cid:durableId="902719979">
    <w:abstractNumId w:val="16"/>
  </w:num>
  <w:num w:numId="5" w16cid:durableId="715860358">
    <w:abstractNumId w:val="13"/>
  </w:num>
  <w:num w:numId="6" w16cid:durableId="1089277563">
    <w:abstractNumId w:val="14"/>
  </w:num>
  <w:num w:numId="7" w16cid:durableId="1273243549">
    <w:abstractNumId w:val="15"/>
  </w:num>
  <w:num w:numId="8" w16cid:durableId="232668213">
    <w:abstractNumId w:val="25"/>
  </w:num>
  <w:num w:numId="9" w16cid:durableId="986126150">
    <w:abstractNumId w:val="30"/>
  </w:num>
  <w:num w:numId="10" w16cid:durableId="1574587534">
    <w:abstractNumId w:val="10"/>
  </w:num>
  <w:num w:numId="11" w16cid:durableId="75827345">
    <w:abstractNumId w:val="17"/>
  </w:num>
  <w:num w:numId="12" w16cid:durableId="1665014070">
    <w:abstractNumId w:val="7"/>
  </w:num>
  <w:num w:numId="13" w16cid:durableId="1740714416">
    <w:abstractNumId w:val="26"/>
  </w:num>
  <w:num w:numId="14" w16cid:durableId="255599210">
    <w:abstractNumId w:val="36"/>
  </w:num>
  <w:num w:numId="15" w16cid:durableId="1240679183">
    <w:abstractNumId w:val="27"/>
  </w:num>
  <w:num w:numId="16" w16cid:durableId="788084341">
    <w:abstractNumId w:val="11"/>
  </w:num>
  <w:num w:numId="17" w16cid:durableId="414132914">
    <w:abstractNumId w:val="35"/>
  </w:num>
  <w:num w:numId="18" w16cid:durableId="1813787731">
    <w:abstractNumId w:val="12"/>
  </w:num>
  <w:num w:numId="19" w16cid:durableId="163009085">
    <w:abstractNumId w:val="0"/>
  </w:num>
  <w:num w:numId="20" w16cid:durableId="354230025">
    <w:abstractNumId w:val="2"/>
  </w:num>
  <w:num w:numId="21" w16cid:durableId="1244025151">
    <w:abstractNumId w:val="22"/>
  </w:num>
  <w:num w:numId="22" w16cid:durableId="1567490854">
    <w:abstractNumId w:val="1"/>
  </w:num>
  <w:num w:numId="23" w16cid:durableId="381170604">
    <w:abstractNumId w:val="32"/>
  </w:num>
  <w:num w:numId="24" w16cid:durableId="534392359">
    <w:abstractNumId w:val="3"/>
  </w:num>
  <w:num w:numId="25" w16cid:durableId="1396776693">
    <w:abstractNumId w:val="21"/>
  </w:num>
  <w:num w:numId="26" w16cid:durableId="249388669">
    <w:abstractNumId w:val="20"/>
  </w:num>
  <w:num w:numId="27" w16cid:durableId="537086264">
    <w:abstractNumId w:val="6"/>
  </w:num>
  <w:num w:numId="28" w16cid:durableId="50004964">
    <w:abstractNumId w:val="9"/>
  </w:num>
  <w:num w:numId="29" w16cid:durableId="1156991921">
    <w:abstractNumId w:val="29"/>
  </w:num>
  <w:num w:numId="30" w16cid:durableId="842474223">
    <w:abstractNumId w:val="31"/>
  </w:num>
  <w:num w:numId="31" w16cid:durableId="674378240">
    <w:abstractNumId w:val="19"/>
  </w:num>
  <w:num w:numId="32" w16cid:durableId="1742949549">
    <w:abstractNumId w:val="4"/>
  </w:num>
  <w:num w:numId="33" w16cid:durableId="1049257717">
    <w:abstractNumId w:val="24"/>
  </w:num>
  <w:num w:numId="34" w16cid:durableId="1866626066">
    <w:abstractNumId w:val="8"/>
  </w:num>
  <w:num w:numId="35" w16cid:durableId="1788696998">
    <w:abstractNumId w:val="34"/>
  </w:num>
  <w:num w:numId="36" w16cid:durableId="1485971476">
    <w:abstractNumId w:val="5"/>
  </w:num>
  <w:num w:numId="37" w16cid:durableId="3472920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42"/>
    <w:rsid w:val="00076889"/>
    <w:rsid w:val="001E0C68"/>
    <w:rsid w:val="001E1F30"/>
    <w:rsid w:val="00221C6B"/>
    <w:rsid w:val="002276D0"/>
    <w:rsid w:val="0026715B"/>
    <w:rsid w:val="0093262E"/>
    <w:rsid w:val="00A31542"/>
    <w:rsid w:val="00B53A0F"/>
    <w:rsid w:val="00BA394E"/>
    <w:rsid w:val="00D70D46"/>
    <w:rsid w:val="00E95E99"/>
    <w:rsid w:val="00FF2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216B"/>
  <w15:chartTrackingRefBased/>
  <w15:docId w15:val="{9A66E16B-384F-43BC-9B33-213DC38AD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st">
    <w:name w:val="Test"/>
    <w:basedOn w:val="Normal"/>
    <w:link w:val="TestChar"/>
    <w:autoRedefine/>
    <w:qFormat/>
    <w:rsid w:val="0093262E"/>
    <w:pPr>
      <w:framePr w:wrap="around" w:vAnchor="text" w:hAnchor="page" w:x="1474" w:y="817"/>
      <w:pBdr>
        <w:top w:val="single" w:sz="4" w:space="1" w:color="auto" w:shadow="1"/>
        <w:left w:val="single" w:sz="4" w:space="4" w:color="auto" w:shadow="1"/>
        <w:bottom w:val="single" w:sz="4" w:space="1" w:color="auto" w:shadow="1"/>
        <w:right w:val="single" w:sz="4" w:space="4" w:color="auto" w:shadow="1"/>
      </w:pBdr>
      <w:shd w:val="pct10" w:color="000000" w:themeColor="text1" w:fill="auto"/>
      <w:spacing w:before="120" w:after="120" w:line="240" w:lineRule="auto"/>
    </w:pPr>
    <w:rPr>
      <w:rFonts w:ascii="Courier New" w:hAnsi="Courier New" w:cs="Courier New"/>
      <w:color w:val="0E2841" w:themeColor="text2"/>
      <w:sz w:val="22"/>
      <w:szCs w:val="22"/>
    </w:rPr>
  </w:style>
  <w:style w:type="character" w:customStyle="1" w:styleId="TestChar">
    <w:name w:val="Test Char"/>
    <w:basedOn w:val="DefaultParagraphFont"/>
    <w:link w:val="Test"/>
    <w:rsid w:val="0093262E"/>
    <w:rPr>
      <w:rFonts w:ascii="Courier New" w:hAnsi="Courier New" w:cs="Courier New"/>
      <w:color w:val="0E2841" w:themeColor="text2"/>
      <w:sz w:val="22"/>
      <w:szCs w:val="22"/>
      <w:shd w:val="pct10" w:color="000000" w:themeColor="text1" w:fill="auto"/>
    </w:rPr>
  </w:style>
  <w:style w:type="paragraph" w:customStyle="1" w:styleId="CodeforBook">
    <w:name w:val="Code for Book"/>
    <w:basedOn w:val="Normal"/>
    <w:link w:val="CodeforBookChar"/>
    <w:qFormat/>
    <w:rsid w:val="0093262E"/>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spacing w:line="259" w:lineRule="auto"/>
      <w:ind w:left="360"/>
    </w:pPr>
    <w:rPr>
      <w:rFonts w:ascii="Courier New" w:hAnsi="Courier New"/>
      <w:color w:val="FFFFFF" w:themeColor="background1"/>
      <w:sz w:val="22"/>
      <w:szCs w:val="22"/>
    </w:rPr>
  </w:style>
  <w:style w:type="character" w:customStyle="1" w:styleId="CodeforBookChar">
    <w:name w:val="Code for Book Char"/>
    <w:basedOn w:val="DefaultParagraphFont"/>
    <w:link w:val="CodeforBook"/>
    <w:rsid w:val="0093262E"/>
    <w:rPr>
      <w:rFonts w:ascii="Courier New" w:hAnsi="Courier New"/>
      <w:color w:val="FFFFFF" w:themeColor="background1"/>
      <w:sz w:val="22"/>
      <w:szCs w:val="22"/>
      <w:shd w:val="clear" w:color="auto" w:fill="000000" w:themeFill="text1"/>
    </w:rPr>
  </w:style>
  <w:style w:type="paragraph" w:customStyle="1" w:styleId="Box">
    <w:name w:val="Box"/>
    <w:basedOn w:val="Normal"/>
    <w:link w:val="BoxChar"/>
    <w:qFormat/>
    <w:rsid w:val="00B53A0F"/>
    <w:pPr>
      <w:pBdr>
        <w:top w:val="single" w:sz="6" w:space="1" w:color="auto"/>
        <w:left w:val="single" w:sz="6" w:space="4" w:color="auto"/>
        <w:bottom w:val="single" w:sz="6" w:space="1" w:color="auto"/>
        <w:right w:val="single" w:sz="6" w:space="4" w:color="auto"/>
      </w:pBdr>
    </w:pPr>
    <w:rPr>
      <w:rFonts w:ascii="Aptos Mono" w:hAnsi="Aptos Mono"/>
      <w:color w:val="156082" w:themeColor="accent1"/>
    </w:rPr>
  </w:style>
  <w:style w:type="character" w:customStyle="1" w:styleId="BoxChar">
    <w:name w:val="Box Char"/>
    <w:basedOn w:val="DefaultParagraphFont"/>
    <w:link w:val="Box"/>
    <w:rsid w:val="00B53A0F"/>
    <w:rPr>
      <w:rFonts w:ascii="Aptos Mono" w:hAnsi="Aptos Mono"/>
      <w:color w:val="156082" w:themeColor="accent1"/>
    </w:rPr>
  </w:style>
  <w:style w:type="paragraph" w:customStyle="1" w:styleId="Blue2">
    <w:name w:val="Blue2"/>
    <w:basedOn w:val="Normal"/>
    <w:link w:val="Blue2Char"/>
    <w:autoRedefine/>
    <w:qFormat/>
    <w:rsid w:val="00B53A0F"/>
    <w:pPr>
      <w:pBdr>
        <w:top w:val="single" w:sz="4" w:space="1" w:color="auto" w:shadow="1"/>
        <w:left w:val="single" w:sz="4" w:space="4" w:color="auto" w:shadow="1"/>
        <w:bottom w:val="single" w:sz="4" w:space="1" w:color="auto" w:shadow="1"/>
        <w:right w:val="single" w:sz="4" w:space="4" w:color="auto" w:shadow="1"/>
      </w:pBdr>
      <w:shd w:val="clear" w:color="auto" w:fill="DAE9F7" w:themeFill="text2" w:themeFillTint="1A"/>
      <w:spacing w:before="120" w:after="120" w:line="240" w:lineRule="auto"/>
    </w:pPr>
    <w:rPr>
      <w:rFonts w:ascii="Courier New" w:hAnsi="Courier New" w:cs="Courier New"/>
      <w:color w:val="0E2841" w:themeColor="text2"/>
      <w:sz w:val="22"/>
      <w:szCs w:val="22"/>
    </w:rPr>
  </w:style>
  <w:style w:type="character" w:customStyle="1" w:styleId="Blue2Char">
    <w:name w:val="Blue2 Char"/>
    <w:basedOn w:val="DefaultParagraphFont"/>
    <w:link w:val="Blue2"/>
    <w:rsid w:val="00B53A0F"/>
    <w:rPr>
      <w:rFonts w:ascii="Courier New" w:hAnsi="Courier New" w:cs="Courier New"/>
      <w:color w:val="0E2841" w:themeColor="text2"/>
      <w:sz w:val="22"/>
      <w:szCs w:val="22"/>
      <w:shd w:val="clear" w:color="auto" w:fill="DAE9F7" w:themeFill="text2" w:themeFillTint="1A"/>
    </w:rPr>
  </w:style>
  <w:style w:type="paragraph" w:customStyle="1" w:styleId="Blue">
    <w:name w:val="Blue"/>
    <w:basedOn w:val="Test"/>
    <w:link w:val="BlueChar"/>
    <w:autoRedefine/>
    <w:qFormat/>
    <w:rsid w:val="00B53A0F"/>
    <w:pPr>
      <w:framePr w:wrap="auto" w:vAnchor="margin" w:hAnchor="text" w:xAlign="left" w:yAlign="inline"/>
    </w:pPr>
  </w:style>
  <w:style w:type="character" w:customStyle="1" w:styleId="BlueChar">
    <w:name w:val="Blue Char"/>
    <w:basedOn w:val="TestChar"/>
    <w:link w:val="Blue"/>
    <w:rsid w:val="00B53A0F"/>
    <w:rPr>
      <w:rFonts w:ascii="Courier New" w:hAnsi="Courier New" w:cs="Courier New"/>
      <w:color w:val="0E2841" w:themeColor="text2"/>
      <w:sz w:val="22"/>
      <w:szCs w:val="22"/>
      <w:shd w:val="pct10" w:color="000000" w:themeColor="text1" w:fill="auto"/>
    </w:rPr>
  </w:style>
  <w:style w:type="paragraph" w:customStyle="1" w:styleId="SHeader">
    <w:name w:val="SHeader"/>
    <w:basedOn w:val="Test"/>
    <w:link w:val="SHeaderChar"/>
    <w:autoRedefine/>
    <w:qFormat/>
    <w:rsid w:val="00B53A0F"/>
    <w:pPr>
      <w:framePr w:wrap="auto" w:vAnchor="margin" w:hAnchor="text" w:xAlign="left" w:yAlign="inline"/>
    </w:pPr>
    <w:rPr>
      <w:rFonts w:ascii="Cascadia Code Light" w:hAnsi="Cascadia Code Light"/>
      <w:b/>
      <w:sz w:val="32"/>
    </w:rPr>
  </w:style>
  <w:style w:type="character" w:customStyle="1" w:styleId="SHeaderChar">
    <w:name w:val="SHeader Char"/>
    <w:basedOn w:val="TestChar"/>
    <w:link w:val="SHeader"/>
    <w:rsid w:val="00B53A0F"/>
    <w:rPr>
      <w:rFonts w:ascii="Cascadia Code Light" w:hAnsi="Cascadia Code Light" w:cs="Courier New"/>
      <w:b/>
      <w:color w:val="0E2841" w:themeColor="text2"/>
      <w:sz w:val="32"/>
      <w:szCs w:val="22"/>
      <w:shd w:val="pct10" w:color="000000" w:themeColor="text1" w:fill="auto"/>
    </w:rPr>
  </w:style>
  <w:style w:type="character" w:customStyle="1" w:styleId="Heading1Char">
    <w:name w:val="Heading 1 Char"/>
    <w:basedOn w:val="DefaultParagraphFont"/>
    <w:link w:val="Heading1"/>
    <w:uiPriority w:val="9"/>
    <w:rsid w:val="00A3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542"/>
    <w:rPr>
      <w:rFonts w:eastAsiaTheme="majorEastAsia" w:cstheme="majorBidi"/>
      <w:color w:val="272727" w:themeColor="text1" w:themeTint="D8"/>
    </w:rPr>
  </w:style>
  <w:style w:type="paragraph" w:styleId="Title">
    <w:name w:val="Title"/>
    <w:basedOn w:val="Normal"/>
    <w:next w:val="Normal"/>
    <w:link w:val="TitleChar"/>
    <w:uiPriority w:val="10"/>
    <w:qFormat/>
    <w:rsid w:val="00A3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542"/>
    <w:pPr>
      <w:spacing w:before="160"/>
      <w:jc w:val="center"/>
    </w:pPr>
    <w:rPr>
      <w:i/>
      <w:iCs/>
      <w:color w:val="404040" w:themeColor="text1" w:themeTint="BF"/>
    </w:rPr>
  </w:style>
  <w:style w:type="character" w:customStyle="1" w:styleId="QuoteChar">
    <w:name w:val="Quote Char"/>
    <w:basedOn w:val="DefaultParagraphFont"/>
    <w:link w:val="Quote"/>
    <w:uiPriority w:val="29"/>
    <w:rsid w:val="00A31542"/>
    <w:rPr>
      <w:i/>
      <w:iCs/>
      <w:color w:val="404040" w:themeColor="text1" w:themeTint="BF"/>
    </w:rPr>
  </w:style>
  <w:style w:type="paragraph" w:styleId="ListParagraph">
    <w:name w:val="List Paragraph"/>
    <w:basedOn w:val="Normal"/>
    <w:uiPriority w:val="34"/>
    <w:qFormat/>
    <w:rsid w:val="00A31542"/>
    <w:pPr>
      <w:ind w:left="720"/>
      <w:contextualSpacing/>
    </w:pPr>
  </w:style>
  <w:style w:type="character" w:styleId="IntenseEmphasis">
    <w:name w:val="Intense Emphasis"/>
    <w:basedOn w:val="DefaultParagraphFont"/>
    <w:uiPriority w:val="21"/>
    <w:qFormat/>
    <w:rsid w:val="00A31542"/>
    <w:rPr>
      <w:i/>
      <w:iCs/>
      <w:color w:val="0F4761" w:themeColor="accent1" w:themeShade="BF"/>
    </w:rPr>
  </w:style>
  <w:style w:type="paragraph" w:styleId="IntenseQuote">
    <w:name w:val="Intense Quote"/>
    <w:basedOn w:val="Normal"/>
    <w:next w:val="Normal"/>
    <w:link w:val="IntenseQuoteChar"/>
    <w:uiPriority w:val="30"/>
    <w:qFormat/>
    <w:rsid w:val="00A3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542"/>
    <w:rPr>
      <w:i/>
      <w:iCs/>
      <w:color w:val="0F4761" w:themeColor="accent1" w:themeShade="BF"/>
    </w:rPr>
  </w:style>
  <w:style w:type="character" w:styleId="IntenseReference">
    <w:name w:val="Intense Reference"/>
    <w:basedOn w:val="DefaultParagraphFont"/>
    <w:uiPriority w:val="32"/>
    <w:qFormat/>
    <w:rsid w:val="00A31542"/>
    <w:rPr>
      <w:b/>
      <w:bCs/>
      <w:smallCaps/>
      <w:color w:val="0F4761" w:themeColor="accent1" w:themeShade="BF"/>
      <w:spacing w:val="5"/>
    </w:rPr>
  </w:style>
  <w:style w:type="character" w:styleId="Hyperlink">
    <w:name w:val="Hyperlink"/>
    <w:basedOn w:val="DefaultParagraphFont"/>
    <w:uiPriority w:val="99"/>
    <w:unhideWhenUsed/>
    <w:rsid w:val="00A31542"/>
    <w:rPr>
      <w:color w:val="467886" w:themeColor="hyperlink"/>
      <w:u w:val="single"/>
    </w:rPr>
  </w:style>
  <w:style w:type="character" w:styleId="UnresolvedMention">
    <w:name w:val="Unresolved Mention"/>
    <w:basedOn w:val="DefaultParagraphFont"/>
    <w:uiPriority w:val="99"/>
    <w:semiHidden/>
    <w:unhideWhenUsed/>
    <w:rsid w:val="00A31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1757</Words>
  <Characters>10016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andrew</dc:creator>
  <cp:keywords/>
  <dc:description/>
  <cp:lastModifiedBy>steve andrew</cp:lastModifiedBy>
  <cp:revision>3</cp:revision>
  <dcterms:created xsi:type="dcterms:W3CDTF">2026-02-17T22:33:00Z</dcterms:created>
  <dcterms:modified xsi:type="dcterms:W3CDTF">2026-02-17T22:40:00Z</dcterms:modified>
</cp:coreProperties>
</file>