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Cloudwatch logs ingestion to Splunk -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two mode of log ingestion, pull &amp; push.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Pull ingestion method 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this mode, we create a lambda, which has Cloudwatchlogs configured as a source event.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Splunk Configurations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need to install AWS app in splunk if it is not already installed. To install this 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Splunk link on top left corner.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App button near splunk link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Browse more apps to find the AWS apps.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AWS app and install it.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Splunk button and go back to home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we can find the newly installed app “Splunk App AWS”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Generating token: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menu, click </w:t>
      </w:r>
      <w:r w:rsidDel="00000000" w:rsidR="00000000" w:rsidRPr="00000000">
        <w:rPr>
          <w:b w:val="1"/>
          <w:rtl w:val="0"/>
        </w:rPr>
        <w:t xml:space="preserve">Data inputs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Data inputs page, under </w:t>
      </w:r>
      <w:r w:rsidDel="00000000" w:rsidR="00000000" w:rsidRPr="00000000">
        <w:rPr>
          <w:b w:val="1"/>
          <w:rtl w:val="0"/>
        </w:rPr>
        <w:t xml:space="preserve">Local inputs</w:t>
      </w:r>
      <w:r w:rsidDel="00000000" w:rsidR="00000000" w:rsidRPr="00000000">
        <w:rPr>
          <w:rtl w:val="0"/>
        </w:rPr>
        <w:t xml:space="preserve">, click </w:t>
      </w:r>
      <w:r w:rsidDel="00000000" w:rsidR="00000000" w:rsidRPr="00000000">
        <w:rPr>
          <w:b w:val="1"/>
          <w:rtl w:val="0"/>
        </w:rPr>
        <w:t xml:space="preserve">HTTP Event Collector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“New Token” button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name for token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source type automatic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main in index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review button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click submit button to create token.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it will provide the token number, copy this token, we will use this in lambda configuration.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are the steps to setup a pipeline to stream cloudwatch logs to splunk-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loggroup in cloudwatch 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cloudwatch service, a log-group should to be created and the applications should be configured to send logs to cloudwatch.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1575" cy="2962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forward application logs, the awslogs utility should be installed on server. It should be configured with a credentials (iam role or access keys) and should have access on cloudwatch group.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Lambda :-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going to create a lambda with cloudwatch logs configured as source event. So, the lambda will be triggered by any event happening in cloudwatch logs.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are the steps for creating the lambda -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Lambda service console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‘Create Function’ button to create lambda function.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start from available blueprints as well, but there is no python based  template available for Splunk so we will create is from scratch. So, click on ‘</w:t>
      </w:r>
      <w:r w:rsidDel="00000000" w:rsidR="00000000" w:rsidRPr="00000000">
        <w:rPr>
          <w:b w:val="1"/>
          <w:rtl w:val="0"/>
        </w:rPr>
        <w:t xml:space="preserve">Author from scratch</w:t>
      </w:r>
      <w:r w:rsidDel="00000000" w:rsidR="00000000" w:rsidRPr="00000000">
        <w:rPr>
          <w:rtl w:val="0"/>
        </w:rPr>
        <w:t xml:space="preserve">’ button.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we are on ‘Configure Trigger’ step, here we need to select cloudwatch from dropdown that will invoke the lambda.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Log-Group in which application logs are getting stored.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any name for filter.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We’ll leave the filter pattern option blank as for we will send all the logs to cloudwatch for now.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mark on ‘Enable trigger’ option to allow Cloudwatch logs to invoke lambda function and click on next.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Basic info box, provide name for lambda function, select Python3.6 as RunTime environment.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next box, paste the code which will actually take care of sending logs to splunk.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two environment variables which are being referenced in lambda. Here are two variable names.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SPLUNK_HEC_URL - Splunk HEC url 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https://splunk-servdr:8088/services/collector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SPLUNK_HEC_TOKEN - Token generated in app - &lt;D58FEA91-F4B7-4510-A7C1-93874C7D89A0&gt;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lambda handler name 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Role selection option, we will choose the existing role which has basic execution permission or will create a new one if it is not there.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Advanced settings, increase the timeout to 15sec.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next button, review the configuration and click on create function.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loggroup receives any logs, then it triggers the lambda and lambda will send logs to splunk.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check the logs in Splunk-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splunk button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aws app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click on search tag in app windows and choose search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type the below query to check logs - 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sourcetype="aws:cloudwatch" </w:t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Here is the code for nodejs platform-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'use strict';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const loggerConfig =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url: process.env.SPLUNK_HEC_URL || 'https://&lt;HOST&gt;:&lt;PORT&gt;/services/collector',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token: process.env.SPLUNK_HEC_TOKEN || '&lt;TOKEN&gt;',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const SplunkLogger = require('./lib/mysplunklogger');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const zlib = require('zlib');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const logger = new SplunkLogger(loggerConfig);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// CloudWatch Logs data is base64 encoded so decode here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const payload = Buffer.from(event.awslogs.data, 'base64');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zlib.gunzip(payload, (err, result) =&gt;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callback(err);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const parsed = JSON.parse(result.toString('ascii'));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console.log('Event Data:', JSON.stringify(parsed, null, 2));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let count = 0;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if (parsed.logEvents)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parsed.logEvents.forEach((item) =&gt;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 Send item JSON object (optional 'context' arg used to add Lambda metadata e.g. awsRequestId, functionName)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 Change "item.timestamp" below if time is specified in another field in the event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// Change to "logger.log(item.message, context)" if no time field is present in event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logger.logWithTime(item.timestamp, item.message, context);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count += 1;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// Send all the events in a single batch to Splunk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logger.flushAsync((error, response) =&gt;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if (error)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callback(error);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console.log(`Response from Splunk:\n${response}`);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console.log(`Successfully processed ${count} log event(s).`);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callback(null, count); // Return number of log events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splunk-servdr:8088/services/collector" TargetMode="External"/><Relationship Id="rId9" Type="http://schemas.openxmlformats.org/officeDocument/2006/relationships/image" Target="media/image10.png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