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SingletonPatternExample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3">
      <w:pPr>
        <w:spacing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 Create a new Java project named </w:t>
      </w:r>
      <w:r w:rsidDel="00000000" w:rsidR="00000000" w:rsidRPr="00000000">
        <w:rPr>
          <w:b w:val="1"/>
          <w:rtl w:val="0"/>
        </w:rPr>
        <w:t xml:space="preserve">SingletonPatternExample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Define a Singleton Class:</w:t>
      </w:r>
    </w:p>
    <w:p w:rsidR="00000000" w:rsidDel="00000000" w:rsidP="00000000" w:rsidRDefault="00000000" w:rsidRPr="00000000" w14:paraId="00000005">
      <w:pPr>
        <w:spacing w:before="240" w:line="273.6" w:lineRule="auto"/>
        <w:ind w:left="1800" w:hanging="360"/>
        <w:rPr/>
      </w:pPr>
      <w:r w:rsidDel="00000000" w:rsidR="00000000" w:rsidRPr="00000000">
        <w:rPr>
          <w:rtl w:val="0"/>
        </w:rPr>
        <w:t xml:space="preserve">○ Create a class named Logger that has a private static instance of itself.</w:t>
      </w:r>
    </w:p>
    <w:p w:rsidR="00000000" w:rsidDel="00000000" w:rsidP="00000000" w:rsidRDefault="00000000" w:rsidRPr="00000000" w14:paraId="00000006">
      <w:pPr>
        <w:spacing w:before="240" w:line="273.6" w:lineRule="auto"/>
        <w:ind w:left="1800" w:hanging="360"/>
        <w:rPr/>
      </w:pPr>
      <w:r w:rsidDel="00000000" w:rsidR="00000000" w:rsidRPr="00000000">
        <w:rPr>
          <w:rtl w:val="0"/>
        </w:rPr>
        <w:t xml:space="preserve">○ Ensure the constructor of Logger is private.</w:t>
      </w:r>
    </w:p>
    <w:p w:rsidR="00000000" w:rsidDel="00000000" w:rsidP="00000000" w:rsidRDefault="00000000" w:rsidRPr="00000000" w14:paraId="00000007">
      <w:pPr>
        <w:spacing w:before="240" w:line="273.6" w:lineRule="auto"/>
        <w:ind w:left="1800" w:hanging="360"/>
        <w:rPr/>
      </w:pPr>
      <w:r w:rsidDel="00000000" w:rsidR="00000000" w:rsidRPr="00000000">
        <w:rPr>
          <w:rtl w:val="0"/>
        </w:rPr>
        <w:t xml:space="preserve">○ Provide a public static method to get the instance of the Logger class.</w:t>
      </w:r>
    </w:p>
    <w:p w:rsidR="00000000" w:rsidDel="00000000" w:rsidP="00000000" w:rsidRDefault="00000000" w:rsidRPr="00000000" w14:paraId="00000008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9">
      <w:pPr>
        <w:spacing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 Write code to ensure that the Logger class follows the Singleton design pattern.</w:t>
      </w:r>
    </w:p>
    <w:p w:rsidR="00000000" w:rsidDel="00000000" w:rsidP="00000000" w:rsidRDefault="00000000" w:rsidRPr="00000000" w14:paraId="0000000A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○ Create a test class to verify that only one instance of Logger is created and used across the application.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SOURCE CODE : </w:t>
        <w:br w:type="textWrapping"/>
        <w:br w:type="textWrapping"/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single_ton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single_ton();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s){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"instance created"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+s);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Singleton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single_ton log1= single_ton.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log1.statement(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single_ton log2= single_ton.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log2.statement(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"Person 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(log2==log1){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"Have equal instance"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"Have no equal instance"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114675" cy="1628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42qg4odwg1v" w:id="0"/>
      <w:bookmarkEnd w:id="0"/>
      <w:r w:rsidDel="00000000" w:rsidR="00000000" w:rsidRPr="00000000">
        <w:rPr>
          <w:b w:val="1"/>
          <w:color w:val="000000"/>
          <w:rtl w:val="0"/>
        </w:rPr>
        <w:t xml:space="preserve">                          FactoryMethodPatternDemo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Java Project: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○ Start a new Java project and name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FactoryMethodPatternDemo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Document Interface: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○ Create an interface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</w:t>
      </w:r>
      <w:r w:rsidDel="00000000" w:rsidR="00000000" w:rsidRPr="00000000">
        <w:rPr>
          <w:sz w:val="24"/>
          <w:szCs w:val="24"/>
          <w:rtl w:val="0"/>
        </w:rPr>
        <w:t xml:space="preserve"> that declares a method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openDoc()</w:t>
      </w:r>
      <w:r w:rsidDel="00000000" w:rsidR="00000000" w:rsidRPr="00000000">
        <w:rPr>
          <w:sz w:val="24"/>
          <w:szCs w:val="24"/>
          <w:rtl w:val="0"/>
        </w:rPr>
        <w:t xml:space="preserve"> to simulate opening a document.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Concrete Document Classes: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○ Implement concrete classes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WordDoc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PdfDoc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ExcelDoc</w:t>
      </w:r>
      <w:r w:rsidDel="00000000" w:rsidR="00000000" w:rsidRPr="00000000">
        <w:rPr>
          <w:sz w:val="24"/>
          <w:szCs w:val="24"/>
          <w:rtl w:val="0"/>
        </w:rPr>
        <w:t xml:space="preserve"> that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</w:t>
      </w:r>
      <w:r w:rsidDel="00000000" w:rsidR="00000000" w:rsidRPr="00000000">
        <w:rPr>
          <w:sz w:val="24"/>
          <w:szCs w:val="24"/>
          <w:rtl w:val="0"/>
        </w:rPr>
        <w:t xml:space="preserve"> interface and override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openDoc()</w:t>
      </w:r>
      <w:r w:rsidDel="00000000" w:rsidR="00000000" w:rsidRPr="00000000">
        <w:rPr>
          <w:sz w:val="24"/>
          <w:szCs w:val="24"/>
          <w:rtl w:val="0"/>
        </w:rPr>
        <w:t xml:space="preserve"> method with their respective implementations.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Factory Method Pattern: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○ Create an abstract class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DocFactory</w:t>
      </w:r>
      <w:r w:rsidDel="00000000" w:rsidR="00000000" w:rsidRPr="00000000">
        <w:rPr>
          <w:sz w:val="24"/>
          <w:szCs w:val="24"/>
          <w:rtl w:val="0"/>
        </w:rPr>
        <w:t xml:space="preserve"> with an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createDoc()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○ Define concrete factory classes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WordDocFactory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PdfDocFactory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ExcelDocFactory</w:t>
      </w:r>
      <w:r w:rsidDel="00000000" w:rsidR="00000000" w:rsidRPr="00000000">
        <w:rPr>
          <w:sz w:val="24"/>
          <w:szCs w:val="24"/>
          <w:rtl w:val="0"/>
        </w:rPr>
        <w:t xml:space="preserve"> that extend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DocFactory</w:t>
      </w:r>
      <w:r w:rsidDel="00000000" w:rsidR="00000000" w:rsidRPr="00000000">
        <w:rPr>
          <w:sz w:val="24"/>
          <w:szCs w:val="24"/>
          <w:rtl w:val="0"/>
        </w:rPr>
        <w:t xml:space="preserve"> and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createDoc()</w:t>
      </w:r>
      <w:r w:rsidDel="00000000" w:rsidR="00000000" w:rsidRPr="00000000">
        <w:rPr>
          <w:sz w:val="24"/>
          <w:szCs w:val="24"/>
          <w:rtl w:val="0"/>
        </w:rPr>
        <w:t xml:space="preserve"> method to return the corresponding document type.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/>
      </w:pPr>
      <w:bookmarkStart w:colFirst="0" w:colLast="0" w:name="_udavbnvr04ez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the Factory Method Implementation: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○ Create a main test class named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FactoryMethodPatternDemo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  <w:br w:type="textWrapping"/>
        <w:t xml:space="preserve"> ○ In this class, use the concrete factories to create and open different types of documents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WordDoc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PdfDoc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ExcelDoc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using the factory method pattern.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SOURCE CODE : </w:t>
        <w:br w:type="textWrapping"/>
        <w:br w:type="textWrapping"/>
      </w:r>
    </w:p>
    <w:p w:rsidR="00000000" w:rsidDel="00000000" w:rsidP="00000000" w:rsidRDefault="00000000" w:rsidRPr="00000000" w14:paraId="00000048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Factory_Method_Pattern {</w:t>
      </w:r>
    </w:p>
    <w:p w:rsidR="00000000" w:rsidDel="00000000" w:rsidP="00000000" w:rsidRDefault="00000000" w:rsidRPr="00000000" w14:paraId="0000004A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{</w:t>
      </w:r>
    </w:p>
    <w:p w:rsidR="00000000" w:rsidDel="00000000" w:rsidP="00000000" w:rsidRDefault="00000000" w:rsidRPr="00000000" w14:paraId="0000004C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openDoc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WordDoc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{</w:t>
      </w:r>
    </w:p>
    <w:p w:rsidR="00000000" w:rsidDel="00000000" w:rsidP="00000000" w:rsidRDefault="00000000" w:rsidRPr="00000000" w14:paraId="00000050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openDoc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"Word document is opened."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PdfDoc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{</w:t>
      </w:r>
    </w:p>
    <w:p w:rsidR="00000000" w:rsidDel="00000000" w:rsidP="00000000" w:rsidRDefault="00000000" w:rsidRPr="00000000" w14:paraId="00000056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openDoc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"PDF document is opened."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ExcelDoc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{</w:t>
      </w:r>
    </w:p>
    <w:p w:rsidR="00000000" w:rsidDel="00000000" w:rsidP="00000000" w:rsidRDefault="00000000" w:rsidRPr="00000000" w14:paraId="0000005C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openDoc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"Excel document is opened."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abstract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DocFactory {</w:t>
      </w:r>
    </w:p>
    <w:p w:rsidR="00000000" w:rsidDel="00000000" w:rsidP="00000000" w:rsidRDefault="00000000" w:rsidRPr="00000000" w14:paraId="00000062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WordDocFactory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DocFactory {</w:t>
      </w:r>
    </w:p>
    <w:p w:rsidR="00000000" w:rsidDel="00000000" w:rsidP="00000000" w:rsidRDefault="00000000" w:rsidRPr="00000000" w14:paraId="00000066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WordDoc();</w:t>
      </w:r>
    </w:p>
    <w:p w:rsidR="00000000" w:rsidDel="00000000" w:rsidP="00000000" w:rsidRDefault="00000000" w:rsidRPr="00000000" w14:paraId="00000068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PdfDocFactory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DocFactory {</w:t>
      </w:r>
    </w:p>
    <w:p w:rsidR="00000000" w:rsidDel="00000000" w:rsidP="00000000" w:rsidRDefault="00000000" w:rsidRPr="00000000" w14:paraId="0000006C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PdfDoc();</w:t>
      </w:r>
    </w:p>
    <w:p w:rsidR="00000000" w:rsidDel="00000000" w:rsidP="00000000" w:rsidRDefault="00000000" w:rsidRPr="00000000" w14:paraId="0000006E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ExcelDocFactory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DocFactory {</w:t>
      </w:r>
    </w:p>
    <w:p w:rsidR="00000000" w:rsidDel="00000000" w:rsidP="00000000" w:rsidRDefault="00000000" w:rsidRPr="00000000" w14:paraId="00000072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createDoc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ExcelDoc();</w:t>
      </w:r>
    </w:p>
    <w:p w:rsidR="00000000" w:rsidDel="00000000" w:rsidP="00000000" w:rsidRDefault="00000000" w:rsidRPr="00000000" w14:paraId="00000074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FactoryMethodPatternDemo {</w:t>
      </w:r>
    </w:p>
    <w:p w:rsidR="00000000" w:rsidDel="00000000" w:rsidP="00000000" w:rsidRDefault="00000000" w:rsidRPr="00000000" w14:paraId="0000007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A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Factory_Method_Pattern.DocFactory wordCreator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Factory_Method_Pattern.WordDocFactory();</w:t>
      </w:r>
    </w:p>
    <w:p w:rsidR="00000000" w:rsidDel="00000000" w:rsidP="00000000" w:rsidRDefault="00000000" w:rsidRPr="00000000" w14:paraId="0000007B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Factory_Method_Pattern.Doc wordFile = wordCreator.createDoc();</w:t>
      </w:r>
    </w:p>
    <w:p w:rsidR="00000000" w:rsidDel="00000000" w:rsidP="00000000" w:rsidRDefault="00000000" w:rsidRPr="00000000" w14:paraId="0000007C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wordFile.openDoc();</w:t>
      </w:r>
    </w:p>
    <w:p w:rsidR="00000000" w:rsidDel="00000000" w:rsidP="00000000" w:rsidRDefault="00000000" w:rsidRPr="00000000" w14:paraId="0000007D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Factory_Method_Pattern.DocFactory pdfCreator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Factory_Method_Pattern.PdfDocFactory();</w:t>
      </w:r>
    </w:p>
    <w:p w:rsidR="00000000" w:rsidDel="00000000" w:rsidP="00000000" w:rsidRDefault="00000000" w:rsidRPr="00000000" w14:paraId="0000007F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Factory_Method_Pattern.Doc pdfFile = pdfCreator.createDoc();</w:t>
      </w:r>
    </w:p>
    <w:p w:rsidR="00000000" w:rsidDel="00000000" w:rsidP="00000000" w:rsidRDefault="00000000" w:rsidRPr="00000000" w14:paraId="00000080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pdfFile.openDoc();</w:t>
      </w:r>
    </w:p>
    <w:p w:rsidR="00000000" w:rsidDel="00000000" w:rsidP="00000000" w:rsidRDefault="00000000" w:rsidRPr="00000000" w14:paraId="00000081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Factory_Method_Pattern.DocFactory excelCreator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Factory_Method_Pattern.ExcelDocFactory();</w:t>
      </w:r>
    </w:p>
    <w:p w:rsidR="00000000" w:rsidDel="00000000" w:rsidP="00000000" w:rsidRDefault="00000000" w:rsidRPr="00000000" w14:paraId="00000083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Factory_Method_Pattern.Doc excelFile = excelCreator.createDoc();</w:t>
      </w:r>
    </w:p>
    <w:p w:rsidR="00000000" w:rsidDel="00000000" w:rsidP="00000000" w:rsidRDefault="00000000" w:rsidRPr="00000000" w14:paraId="00000084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excelFile.openDoc();</w:t>
      </w:r>
    </w:p>
    <w:p w:rsidR="00000000" w:rsidDel="00000000" w:rsidP="00000000" w:rsidRDefault="00000000" w:rsidRPr="00000000" w14:paraId="00000085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43225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