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5929D" w14:textId="3BD6CC8A" w:rsidR="004567F2" w:rsidRPr="00AB7204" w:rsidRDefault="005254B5" w:rsidP="005F5D02">
      <w:pPr>
        <w:spacing w:line="480" w:lineRule="auto"/>
        <w:jc w:val="right"/>
      </w:pPr>
      <w:r>
        <w:t>Santi Santichaivekin</w:t>
      </w:r>
    </w:p>
    <w:p w14:paraId="11367511" w14:textId="73F8C956" w:rsidR="002C4968" w:rsidRPr="00AB7204" w:rsidRDefault="00EA0C65" w:rsidP="005F5D02">
      <w:pPr>
        <w:spacing w:line="480" w:lineRule="auto"/>
        <w:jc w:val="right"/>
      </w:pPr>
      <w:r>
        <w:t xml:space="preserve">Writ </w:t>
      </w:r>
      <w:r w:rsidR="004567F2" w:rsidRPr="00AB7204">
        <w:t xml:space="preserve">1, Section </w:t>
      </w:r>
      <w:r w:rsidR="00111E34">
        <w:t>10</w:t>
      </w:r>
    </w:p>
    <w:p w14:paraId="1722F436" w14:textId="32FF6D7C" w:rsidR="005254B5" w:rsidRPr="00AB7204" w:rsidRDefault="00111E34" w:rsidP="005F5D02">
      <w:pPr>
        <w:spacing w:line="480" w:lineRule="auto"/>
        <w:jc w:val="right"/>
      </w:pPr>
      <w:r>
        <w:t>Dece</w:t>
      </w:r>
      <w:bookmarkStart w:id="0" w:name="_GoBack"/>
      <w:bookmarkEnd w:id="0"/>
      <w:r>
        <w:t>mber 8</w:t>
      </w:r>
      <w:r w:rsidR="006048B1">
        <w:t>, 2017</w:t>
      </w:r>
    </w:p>
    <w:p w14:paraId="7A2BAE2D" w14:textId="77777777" w:rsidR="005254B5" w:rsidRPr="00F656AE" w:rsidRDefault="005254B5" w:rsidP="005F5D02">
      <w:pPr>
        <w:spacing w:line="480" w:lineRule="auto"/>
        <w:jc w:val="center"/>
        <w:rPr>
          <w:rFonts w:asciiTheme="majorBidi" w:hAnsiTheme="majorBidi" w:cs="Tahoma"/>
          <w:lang w:bidi="th-TH"/>
        </w:rPr>
      </w:pPr>
      <w:r>
        <w:rPr>
          <w:rFonts w:asciiTheme="majorBidi" w:hAnsiTheme="majorBidi" w:cs="Tahoma"/>
          <w:lang w:bidi="th-TH"/>
        </w:rPr>
        <w:t>My Evidence and I: Lessons in Academic Writing</w:t>
      </w:r>
    </w:p>
    <w:p w14:paraId="78C5DDFE" w14:textId="1FE44650" w:rsidR="005254B5" w:rsidRPr="00F656AE" w:rsidRDefault="005254B5" w:rsidP="005F5D02">
      <w:pPr>
        <w:pStyle w:val="CommentText"/>
        <w:spacing w:line="480" w:lineRule="auto"/>
        <w:ind w:firstLine="720"/>
        <w:rPr>
          <w:rFonts w:asciiTheme="majorBidi" w:hAnsiTheme="majorBidi"/>
        </w:rPr>
      </w:pPr>
      <w:r w:rsidRPr="00F656AE">
        <w:rPr>
          <w:rFonts w:asciiTheme="majorBidi" w:hAnsiTheme="majorBidi" w:cs="Tahoma"/>
          <w:lang w:bidi="th-TH"/>
        </w:rPr>
        <w:t>We use language to communicate in all aspects of our daily life. We receive news, talk with friends, listen to lecture</w:t>
      </w:r>
      <w:r>
        <w:rPr>
          <w:rFonts w:asciiTheme="majorBidi" w:hAnsiTheme="majorBidi" w:cs="Tahoma"/>
          <w:lang w:bidi="th-TH"/>
        </w:rPr>
        <w:t>s</w:t>
      </w:r>
      <w:r w:rsidRPr="00F656AE">
        <w:rPr>
          <w:rFonts w:asciiTheme="majorBidi" w:hAnsiTheme="majorBidi" w:cs="Tahoma"/>
          <w:lang w:bidi="th-TH"/>
        </w:rPr>
        <w:t xml:space="preserve">, and write up papers. However, we often overlook how language changes our </w:t>
      </w:r>
      <w:r w:rsidRPr="00F656AE">
        <w:rPr>
          <w:rFonts w:asciiTheme="majorBidi" w:hAnsiTheme="majorBidi" w:cs="Tahoma"/>
          <w:color w:val="000000" w:themeColor="text1"/>
          <w:lang w:bidi="th-TH"/>
        </w:rPr>
        <w:t xml:space="preserve">perception of the world—our ideology, our common sense—and changes the power dynamics in society. Our </w:t>
      </w:r>
      <w:r w:rsidRPr="00F656AE">
        <w:rPr>
          <w:rFonts w:asciiTheme="majorBidi" w:hAnsiTheme="majorBidi" w:cs="Tahoma"/>
          <w:lang w:bidi="th-TH"/>
        </w:rPr>
        <w:t>Introduction to Academic Writing</w:t>
      </w:r>
      <w:r w:rsidRPr="00F656AE">
        <w:rPr>
          <w:rFonts w:asciiTheme="majorBidi" w:hAnsiTheme="majorBidi" w:cs="Tahoma"/>
          <w:color w:val="000000" w:themeColor="text1"/>
          <w:lang w:bidi="th-TH"/>
        </w:rPr>
        <w:t xml:space="preserve"> section, </w:t>
      </w:r>
      <w:r w:rsidRPr="00F656AE">
        <w:rPr>
          <w:rFonts w:asciiTheme="majorBidi" w:hAnsiTheme="majorBidi" w:cs="Tahoma"/>
          <w:i/>
          <w:iCs/>
          <w:color w:val="000000" w:themeColor="text1"/>
          <w:lang w:bidi="th-TH"/>
        </w:rPr>
        <w:t>Language and Power,</w:t>
      </w:r>
      <w:r w:rsidRPr="00F656AE">
        <w:rPr>
          <w:rFonts w:asciiTheme="majorBidi" w:hAnsiTheme="majorBidi" w:cs="Tahoma"/>
          <w:color w:val="000000" w:themeColor="text1"/>
          <w:lang w:bidi="th-TH"/>
        </w:rPr>
        <w:t xml:space="preserve"> discusses the aspects of power in society: how authority uses power, and how language can legitimize or delegitimize such power. We focused mainly </w:t>
      </w:r>
      <w:r>
        <w:rPr>
          <w:rFonts w:asciiTheme="majorBidi" w:hAnsiTheme="majorBidi" w:cs="Tahoma"/>
          <w:color w:val="000000" w:themeColor="text1"/>
          <w:lang w:bidi="th-TH"/>
        </w:rPr>
        <w:t>on African-American Civil R</w:t>
      </w:r>
      <w:r w:rsidRPr="00F656AE">
        <w:rPr>
          <w:rFonts w:asciiTheme="majorBidi" w:hAnsiTheme="majorBidi" w:cs="Tahoma"/>
          <w:color w:val="000000" w:themeColor="text1"/>
          <w:lang w:bidi="th-TH"/>
        </w:rPr>
        <w:t>ights speeches from Martin Luther King, Malco</w:t>
      </w:r>
      <w:r w:rsidR="00FD791D">
        <w:rPr>
          <w:rFonts w:asciiTheme="majorBidi" w:hAnsiTheme="majorBidi" w:cs="Tahoma"/>
          <w:color w:val="000000" w:themeColor="text1"/>
          <w:lang w:bidi="th-TH"/>
        </w:rPr>
        <w:t>l</w:t>
      </w:r>
      <w:r w:rsidRPr="00F656AE">
        <w:rPr>
          <w:rFonts w:asciiTheme="majorBidi" w:hAnsiTheme="majorBidi" w:cs="Tahoma"/>
          <w:color w:val="000000" w:themeColor="text1"/>
          <w:lang w:bidi="th-TH"/>
        </w:rPr>
        <w:t>m X, and Lyndon Johnson. These reading</w:t>
      </w:r>
      <w:r>
        <w:rPr>
          <w:rFonts w:asciiTheme="majorBidi" w:hAnsiTheme="majorBidi" w:cs="Tahoma"/>
          <w:color w:val="000000" w:themeColor="text1"/>
          <w:lang w:bidi="th-TH"/>
        </w:rPr>
        <w:t>s</w:t>
      </w:r>
      <w:r w:rsidRPr="00F656AE">
        <w:rPr>
          <w:rFonts w:asciiTheme="majorBidi" w:hAnsiTheme="majorBidi" w:cs="Tahoma"/>
          <w:color w:val="000000" w:themeColor="text1"/>
          <w:lang w:bidi="th-TH"/>
        </w:rPr>
        <w:t xml:space="preserve"> </w:t>
      </w:r>
      <w:r>
        <w:rPr>
          <w:rFonts w:asciiTheme="majorBidi" w:hAnsiTheme="majorBidi" w:cs="Tahoma"/>
          <w:color w:val="000000" w:themeColor="text1"/>
          <w:lang w:bidi="th-TH"/>
        </w:rPr>
        <w:t>offer</w:t>
      </w:r>
      <w:r w:rsidRPr="00F656AE">
        <w:rPr>
          <w:rFonts w:asciiTheme="majorBidi" w:hAnsiTheme="majorBidi" w:cs="Tahoma"/>
          <w:color w:val="000000" w:themeColor="text1"/>
          <w:lang w:bidi="th-TH"/>
        </w:rPr>
        <w:t xml:space="preserve"> insight into how different style and rhetoric influences the ideology of the reader. The class also teaches us the toolbox of academic writing so that we can effectively use language to communicate in academic settings. In the course, I learned concepts of writing such as arguable thesis, evidence sandwich, and concision. Among these, I consider evidence </w:t>
      </w:r>
      <w:r>
        <w:rPr>
          <w:rFonts w:asciiTheme="majorBidi" w:hAnsiTheme="majorBidi" w:cs="Tahoma"/>
          <w:color w:val="000000" w:themeColor="text1"/>
          <w:lang w:bidi="th-TH"/>
        </w:rPr>
        <w:t>something I have learned the most from</w:t>
      </w:r>
      <w:r w:rsidRPr="00F656AE">
        <w:rPr>
          <w:rFonts w:asciiTheme="majorBidi" w:hAnsiTheme="majorBidi" w:cs="Tahoma"/>
          <w:lang w:bidi="th-TH"/>
        </w:rPr>
        <w:t>.</w:t>
      </w:r>
    </w:p>
    <w:p w14:paraId="59E25DF8" w14:textId="175AF60B" w:rsidR="005254B5" w:rsidRPr="0058257E" w:rsidRDefault="005254B5" w:rsidP="00B64277">
      <w:pPr>
        <w:spacing w:line="480" w:lineRule="auto"/>
        <w:ind w:firstLine="720"/>
        <w:rPr>
          <w:rFonts w:asciiTheme="majorBidi" w:hAnsiTheme="majorBidi" w:cs="Tahoma"/>
          <w:cs/>
          <w:lang w:bidi="th-TH"/>
        </w:rPr>
      </w:pPr>
      <w:r w:rsidRPr="00F656AE">
        <w:rPr>
          <w:rFonts w:asciiTheme="majorBidi" w:hAnsiTheme="majorBidi" w:cs="Tahoma"/>
          <w:lang w:bidi="th-TH"/>
        </w:rPr>
        <w:t>Evidence should</w:t>
      </w:r>
      <w:r w:rsidRPr="0058257E">
        <w:rPr>
          <w:rFonts w:asciiTheme="majorBidi" w:hAnsiTheme="majorBidi" w:cs="Tahoma"/>
          <w:lang w:bidi="th-TH"/>
        </w:rPr>
        <w:t xml:space="preserve"> take precedence over feeling. This sounds obvious, but it is a problem I have a hard time getting over. When I come up with</w:t>
      </w:r>
      <w:r w:rsidR="00B64277">
        <w:rPr>
          <w:rFonts w:asciiTheme="majorBidi" w:hAnsiTheme="majorBidi" w:cs="Tahoma"/>
          <w:lang w:bidi="th-TH"/>
        </w:rPr>
        <w:t xml:space="preserve"> </w:t>
      </w:r>
      <w:r w:rsidRPr="0058257E">
        <w:rPr>
          <w:rFonts w:asciiTheme="majorBidi" w:hAnsiTheme="majorBidi" w:cs="Tahoma"/>
          <w:lang w:bidi="th-TH"/>
        </w:rPr>
        <w:t>my thesis</w:t>
      </w:r>
      <w:r>
        <w:rPr>
          <w:rFonts w:asciiTheme="majorBidi" w:hAnsiTheme="majorBidi" w:cs="Tahoma"/>
          <w:lang w:bidi="th-TH"/>
        </w:rPr>
        <w:t>,</w:t>
      </w:r>
      <w:r w:rsidRPr="0058257E">
        <w:rPr>
          <w:rFonts w:asciiTheme="majorBidi" w:hAnsiTheme="majorBidi" w:cs="Tahoma"/>
          <w:lang w:bidi="th-TH"/>
        </w:rPr>
        <w:t xml:space="preserve"> that the language in Lyndon Johnson’s </w:t>
      </w:r>
      <w:r>
        <w:rPr>
          <w:rFonts w:asciiTheme="majorBidi" w:hAnsiTheme="majorBidi" w:cs="Tahoma"/>
          <w:lang w:bidi="th-TH"/>
        </w:rPr>
        <w:t>“</w:t>
      </w:r>
      <w:r w:rsidRPr="0020794B">
        <w:rPr>
          <w:rFonts w:asciiTheme="majorBidi" w:hAnsiTheme="majorBidi" w:cs="Tahoma"/>
          <w:lang w:bidi="th-TH"/>
        </w:rPr>
        <w:t>Remarks Upon Signing the Civil Rights</w:t>
      </w:r>
      <w:r>
        <w:rPr>
          <w:rFonts w:asciiTheme="majorBidi" w:hAnsiTheme="majorBidi" w:cs="Tahoma"/>
          <w:i/>
          <w:iCs/>
          <w:lang w:bidi="th-TH"/>
        </w:rPr>
        <w:t>”</w:t>
      </w:r>
      <w:r w:rsidRPr="0058257E">
        <w:rPr>
          <w:rFonts w:asciiTheme="majorBidi" w:hAnsiTheme="majorBidi" w:cs="Tahoma"/>
          <w:lang w:bidi="th-TH"/>
        </w:rPr>
        <w:t xml:space="preserve"> is att</w:t>
      </w:r>
      <w:r>
        <w:rPr>
          <w:rFonts w:asciiTheme="majorBidi" w:hAnsiTheme="majorBidi" w:cs="Tahoma"/>
          <w:lang w:bidi="th-TH"/>
        </w:rPr>
        <w:t>acking Malcolm X’s ideology of Black N</w:t>
      </w:r>
      <w:r w:rsidRPr="0058257E">
        <w:rPr>
          <w:rFonts w:asciiTheme="majorBidi" w:hAnsiTheme="majorBidi" w:cs="Tahoma"/>
          <w:lang w:bidi="th-TH"/>
        </w:rPr>
        <w:t xml:space="preserve">ationalism, I often wonder whether it will be supported by the evidence. Looking back in history, Johnson seems </w:t>
      </w:r>
      <w:r>
        <w:rPr>
          <w:rFonts w:asciiTheme="majorBidi" w:hAnsiTheme="majorBidi" w:cs="Tahoma"/>
          <w:lang w:bidi="th-TH"/>
        </w:rPr>
        <w:t>to support</w:t>
      </w:r>
      <w:r w:rsidRPr="0058257E">
        <w:rPr>
          <w:rFonts w:asciiTheme="majorBidi" w:hAnsiTheme="majorBidi" w:cs="Tahoma"/>
          <w:lang w:bidi="th-TH"/>
        </w:rPr>
        <w:t xml:space="preserve"> African American civil rights. Johnson signs the Civil Rights Bill in 1964 which promises black equal treatment in public spaces. He also signs the Voting Rights Bill in 1965 which effectively gives African American</w:t>
      </w:r>
      <w:r>
        <w:rPr>
          <w:rFonts w:asciiTheme="majorBidi" w:hAnsiTheme="majorBidi" w:cs="Tahoma"/>
          <w:lang w:bidi="th-TH"/>
        </w:rPr>
        <w:t>s</w:t>
      </w:r>
      <w:r w:rsidRPr="0058257E">
        <w:rPr>
          <w:rFonts w:asciiTheme="majorBidi" w:hAnsiTheme="majorBidi" w:cs="Tahoma"/>
          <w:lang w:bidi="th-TH"/>
        </w:rPr>
        <w:t xml:space="preserve"> </w:t>
      </w:r>
      <w:r>
        <w:rPr>
          <w:rFonts w:asciiTheme="majorBidi" w:hAnsiTheme="majorBidi" w:cs="Tahoma"/>
          <w:lang w:bidi="th-TH"/>
        </w:rPr>
        <w:t>access to exercising their voting rights</w:t>
      </w:r>
      <w:r w:rsidRPr="0058257E">
        <w:rPr>
          <w:rFonts w:asciiTheme="majorBidi" w:hAnsiTheme="majorBidi" w:cs="Tahoma"/>
          <w:lang w:bidi="th-TH"/>
        </w:rPr>
        <w:t xml:space="preserve">. Because he made such advancement in civil rights legislation, it seems to me that Johnson will never attack a civil rights movement. </w:t>
      </w:r>
      <w:r>
        <w:rPr>
          <w:rFonts w:asciiTheme="majorBidi" w:hAnsiTheme="majorBidi" w:cs="Tahoma"/>
          <w:lang w:bidi="th-TH"/>
        </w:rPr>
        <w:t>That is just what I think. That is just my</w:t>
      </w:r>
      <w:r w:rsidRPr="0058257E">
        <w:rPr>
          <w:rFonts w:asciiTheme="majorBidi" w:hAnsiTheme="majorBidi" w:cs="Tahoma"/>
          <w:lang w:bidi="th-TH"/>
        </w:rPr>
        <w:t xml:space="preserve"> feeling</w:t>
      </w:r>
      <w:r>
        <w:rPr>
          <w:rFonts w:asciiTheme="majorBidi" w:hAnsiTheme="majorBidi" w:cs="Tahoma"/>
          <w:lang w:bidi="th-TH"/>
        </w:rPr>
        <w:t>, but</w:t>
      </w:r>
      <w:r w:rsidRPr="0058257E">
        <w:rPr>
          <w:rFonts w:asciiTheme="majorBidi" w:hAnsiTheme="majorBidi" w:cs="Tahoma"/>
          <w:lang w:bidi="th-TH"/>
        </w:rPr>
        <w:t xml:space="preserve"> I </w:t>
      </w:r>
      <w:r>
        <w:rPr>
          <w:rFonts w:asciiTheme="majorBidi" w:hAnsiTheme="majorBidi" w:cs="Tahoma"/>
          <w:lang w:bidi="th-TH"/>
        </w:rPr>
        <w:t>hold on to</w:t>
      </w:r>
      <w:r w:rsidRPr="0058257E">
        <w:rPr>
          <w:rFonts w:asciiTheme="majorBidi" w:hAnsiTheme="majorBidi" w:cs="Tahoma"/>
          <w:lang w:bidi="th-TH"/>
        </w:rPr>
        <w:t xml:space="preserve"> it for a long time without carefully examining my sources. When I get over my feeling</w:t>
      </w:r>
      <w:r>
        <w:rPr>
          <w:rFonts w:asciiTheme="majorBidi" w:hAnsiTheme="majorBidi" w:cs="Tahoma"/>
          <w:lang w:eastAsia="zh-TW" w:bidi="th-TH"/>
        </w:rPr>
        <w:t>s</w:t>
      </w:r>
      <w:r w:rsidRPr="0058257E">
        <w:rPr>
          <w:rFonts w:asciiTheme="majorBidi" w:hAnsiTheme="majorBidi" w:cs="Tahoma"/>
          <w:lang w:bidi="th-TH"/>
        </w:rPr>
        <w:t xml:space="preserve"> and start looking </w:t>
      </w:r>
      <w:r>
        <w:rPr>
          <w:rFonts w:asciiTheme="majorBidi" w:hAnsiTheme="majorBidi" w:cs="Tahoma"/>
          <w:lang w:bidi="th-TH"/>
        </w:rPr>
        <w:t>into</w:t>
      </w:r>
      <w:r w:rsidRPr="0058257E">
        <w:rPr>
          <w:rFonts w:asciiTheme="majorBidi" w:hAnsiTheme="majorBidi" w:cs="Tahoma"/>
          <w:lang w:bidi="th-TH"/>
        </w:rPr>
        <w:t xml:space="preserve"> the source</w:t>
      </w:r>
      <w:r>
        <w:rPr>
          <w:rFonts w:asciiTheme="majorBidi" w:hAnsiTheme="majorBidi" w:cs="Tahoma"/>
          <w:lang w:bidi="th-TH"/>
        </w:rPr>
        <w:t>s</w:t>
      </w:r>
      <w:r w:rsidRPr="0058257E">
        <w:rPr>
          <w:rFonts w:asciiTheme="majorBidi" w:hAnsiTheme="majorBidi" w:cs="Tahoma"/>
          <w:lang w:bidi="th-TH"/>
        </w:rPr>
        <w:t>, that is, when I use the text rather than my assumption as evidence, I see that my thesis is actually well supported</w:t>
      </w:r>
      <w:r>
        <w:rPr>
          <w:rFonts w:asciiTheme="majorBidi" w:hAnsiTheme="majorBidi" w:cs="Tahoma"/>
          <w:lang w:bidi="th-TH"/>
        </w:rPr>
        <w:t>. I beco</w:t>
      </w:r>
      <w:r w:rsidRPr="0058257E">
        <w:rPr>
          <w:rFonts w:asciiTheme="majorBidi" w:hAnsiTheme="majorBidi" w:cs="Tahoma"/>
          <w:lang w:bidi="th-TH"/>
        </w:rPr>
        <w:t>me confident in my thesis.</w:t>
      </w:r>
    </w:p>
    <w:p w14:paraId="5C3BE74E" w14:textId="7F4CE43C" w:rsidR="005254B5" w:rsidRPr="0058257E" w:rsidRDefault="005254B5" w:rsidP="005F5D02">
      <w:pPr>
        <w:spacing w:line="480" w:lineRule="auto"/>
        <w:ind w:firstLine="720"/>
        <w:rPr>
          <w:rFonts w:asciiTheme="majorBidi" w:hAnsiTheme="majorBidi" w:cs="Tahoma"/>
          <w:color w:val="FF0000"/>
        </w:rPr>
      </w:pPr>
      <w:r w:rsidRPr="0058257E">
        <w:rPr>
          <w:rFonts w:asciiTheme="majorBidi" w:hAnsiTheme="majorBidi"/>
        </w:rPr>
        <w:lastRenderedPageBreak/>
        <w:t xml:space="preserve">Evidence never supports the sub-claim and thesis by itself. Claims require proper analysis, something I often neglect. For example, I quote Johnson’s </w:t>
      </w:r>
      <w:r w:rsidRPr="00CB2159">
        <w:rPr>
          <w:rFonts w:asciiTheme="majorBidi" w:hAnsiTheme="majorBidi"/>
          <w:i/>
          <w:iCs/>
        </w:rPr>
        <w:t>Remarks</w:t>
      </w:r>
      <w:r w:rsidRPr="0058257E">
        <w:rPr>
          <w:rFonts w:asciiTheme="majorBidi" w:hAnsiTheme="majorBidi"/>
        </w:rPr>
        <w:t xml:space="preserve"> that, “</w:t>
      </w:r>
      <w:r w:rsidRPr="0058257E">
        <w:rPr>
          <w:rFonts w:asciiTheme="majorBidi" w:hAnsiTheme="majorBidi" w:cs="Tahoma"/>
          <w:color w:val="000000" w:themeColor="text1"/>
        </w:rPr>
        <w:t xml:space="preserve">we can understand—without rancor or hatred—how this [inequality and civil rights </w:t>
      </w:r>
      <w:r>
        <w:rPr>
          <w:rFonts w:asciiTheme="majorBidi" w:hAnsiTheme="majorBidi" w:cs="Tahoma"/>
          <w:color w:val="000000" w:themeColor="text1"/>
        </w:rPr>
        <w:t xml:space="preserve">struggle] all happened.” </w:t>
      </w:r>
      <w:r w:rsidRPr="0058257E">
        <w:rPr>
          <w:rFonts w:asciiTheme="majorBidi" w:hAnsiTheme="majorBidi" w:cs="Tahoma"/>
          <w:color w:val="000000" w:themeColor="text1"/>
        </w:rPr>
        <w:t>Then</w:t>
      </w:r>
      <w:r>
        <w:rPr>
          <w:rFonts w:asciiTheme="majorBidi" w:hAnsiTheme="majorBidi" w:cs="Tahoma"/>
          <w:color w:val="000000" w:themeColor="text1"/>
        </w:rPr>
        <w:t>,</w:t>
      </w:r>
      <w:r w:rsidRPr="0058257E">
        <w:rPr>
          <w:rFonts w:asciiTheme="majorBidi" w:hAnsiTheme="majorBidi" w:cs="Tahoma"/>
          <w:color w:val="000000" w:themeColor="text1"/>
        </w:rPr>
        <w:t xml:space="preserve"> I abruptly claim that “</w:t>
      </w:r>
      <w:r w:rsidRPr="00CB2159">
        <w:rPr>
          <w:rFonts w:asciiTheme="majorBidi" w:hAnsiTheme="majorBidi" w:cs="Tahoma"/>
          <w:i/>
          <w:iCs/>
          <w:color w:val="000000" w:themeColor="text1"/>
        </w:rPr>
        <w:t>The Remarks</w:t>
      </w:r>
      <w:r w:rsidRPr="0058257E">
        <w:rPr>
          <w:rFonts w:asciiTheme="majorBidi" w:hAnsiTheme="majorBidi" w:cs="Tahoma"/>
          <w:color w:val="000000" w:themeColor="text1"/>
        </w:rPr>
        <w:t xml:space="preserve"> prompts the reader to see segregation and struggle of Black people as being natural” (Santi</w:t>
      </w:r>
      <w:r>
        <w:rPr>
          <w:rFonts w:asciiTheme="majorBidi" w:hAnsiTheme="majorBidi" w:cs="Tahoma"/>
          <w:color w:val="000000" w:themeColor="text1"/>
        </w:rPr>
        <w:t>chaivekin, 11/5/2017, 3</w:t>
      </w:r>
      <w:r w:rsidRPr="0058257E">
        <w:rPr>
          <w:rFonts w:asciiTheme="majorBidi" w:hAnsiTheme="majorBidi" w:cs="Tahoma"/>
          <w:color w:val="000000" w:themeColor="text1"/>
        </w:rPr>
        <w:t>). The first sentence does not naturally lead to the second. However, I had faith in the reader that they would feel the same as me and use that faith to advance my claim. This does not work. In order to attach the thesis and the evidence together, we need analysis. This insight makes my writing more comprehensible and complete.</w:t>
      </w:r>
    </w:p>
    <w:p w14:paraId="012590FA" w14:textId="6FE646DE" w:rsidR="005254B5" w:rsidRPr="0058257E" w:rsidRDefault="005254B5" w:rsidP="005F5D02">
      <w:pPr>
        <w:spacing w:line="480" w:lineRule="auto"/>
        <w:ind w:firstLine="720"/>
        <w:rPr>
          <w:rFonts w:asciiTheme="majorBidi" w:hAnsiTheme="majorBidi" w:cs="Tahoma"/>
          <w:lang w:bidi="th-TH"/>
        </w:rPr>
      </w:pPr>
      <w:r w:rsidRPr="0058257E">
        <w:rPr>
          <w:rFonts w:asciiTheme="majorBidi" w:hAnsiTheme="majorBidi"/>
        </w:rPr>
        <w:t>To understand the role evidence plays to support the thesis, we must first understand the role</w:t>
      </w:r>
      <w:r>
        <w:rPr>
          <w:rFonts w:asciiTheme="majorBidi" w:hAnsiTheme="majorBidi"/>
        </w:rPr>
        <w:t xml:space="preserve"> the</w:t>
      </w:r>
      <w:r w:rsidRPr="0058257E">
        <w:rPr>
          <w:rFonts w:asciiTheme="majorBidi" w:hAnsiTheme="majorBidi"/>
        </w:rPr>
        <w:t xml:space="preserve"> thesis plays in the essay. An </w:t>
      </w:r>
      <w:r w:rsidRPr="0058257E">
        <w:rPr>
          <w:rFonts w:asciiTheme="majorBidi" w:hAnsiTheme="majorBidi" w:cs="Tahoma"/>
          <w:lang w:bidi="th-TH"/>
        </w:rPr>
        <w:t xml:space="preserve">arguable thesis is subjective. It is subjective because if it were objective, then no one would debate it, rendering it non-arguable. </w:t>
      </w:r>
      <w:r>
        <w:rPr>
          <w:rFonts w:asciiTheme="majorBidi" w:hAnsiTheme="majorBidi" w:cs="Tahoma"/>
          <w:lang w:bidi="th-TH"/>
        </w:rPr>
        <w:t xml:space="preserve"> I made</w:t>
      </w:r>
      <w:r w:rsidRPr="0058257E">
        <w:rPr>
          <w:rFonts w:asciiTheme="majorBidi" w:hAnsiTheme="majorBidi" w:cs="Tahoma"/>
          <w:lang w:bidi="th-TH"/>
        </w:rPr>
        <w:t xml:space="preserve"> the mistake of </w:t>
      </w:r>
      <w:r>
        <w:rPr>
          <w:rFonts w:asciiTheme="majorBidi" w:hAnsiTheme="majorBidi" w:cs="Tahoma"/>
          <w:lang w:bidi="th-TH"/>
        </w:rPr>
        <w:t xml:space="preserve">trying to prove my thesis to be mathematically, </w:t>
      </w:r>
      <w:r w:rsidRPr="0058257E">
        <w:rPr>
          <w:rFonts w:asciiTheme="majorBidi" w:hAnsiTheme="majorBidi" w:cs="Tahoma"/>
          <w:lang w:bidi="th-TH"/>
        </w:rPr>
        <w:t>logically true</w:t>
      </w:r>
      <w:r>
        <w:rPr>
          <w:rFonts w:asciiTheme="majorBidi" w:hAnsiTheme="majorBidi" w:cs="Tahoma"/>
          <w:lang w:bidi="th-TH"/>
        </w:rPr>
        <w:t xml:space="preserve">. But no </w:t>
      </w:r>
      <w:r w:rsidRPr="0058257E">
        <w:rPr>
          <w:rFonts w:asciiTheme="majorBidi" w:hAnsiTheme="majorBidi" w:cs="Tahoma"/>
          <w:lang w:bidi="th-TH"/>
        </w:rPr>
        <w:t>matter how hard I try, I fail to prove my thesis</w:t>
      </w:r>
      <w:r>
        <w:rPr>
          <w:rFonts w:asciiTheme="majorBidi" w:hAnsiTheme="majorBidi" w:cs="Tahoma"/>
          <w:lang w:bidi="th-TH"/>
        </w:rPr>
        <w:t xml:space="preserve"> that way</w:t>
      </w:r>
      <w:r w:rsidRPr="0058257E">
        <w:rPr>
          <w:rFonts w:asciiTheme="majorBidi" w:hAnsiTheme="majorBidi" w:cs="Tahoma"/>
          <w:lang w:bidi="th-TH"/>
        </w:rPr>
        <w:t>.</w:t>
      </w:r>
      <w:r w:rsidRPr="0058257E">
        <w:rPr>
          <w:rFonts w:asciiTheme="majorBidi" w:hAnsiTheme="majorBidi"/>
        </w:rPr>
        <w:t xml:space="preserve"> </w:t>
      </w:r>
      <w:r w:rsidRPr="0058257E">
        <w:rPr>
          <w:rFonts w:asciiTheme="majorBidi" w:hAnsiTheme="majorBidi" w:cs="Tahoma"/>
          <w:lang w:bidi="th-TH"/>
        </w:rPr>
        <w:t>To</w:t>
      </w:r>
      <w:r w:rsidR="003701A5">
        <w:rPr>
          <w:rFonts w:asciiTheme="majorBidi" w:hAnsiTheme="majorBidi" w:cs="Tahoma"/>
          <w:lang w:bidi="th-TH"/>
        </w:rPr>
        <w:t xml:space="preserve"> </w:t>
      </w:r>
      <w:r w:rsidR="003701A5" w:rsidRPr="003701A5">
        <w:rPr>
          <w:rFonts w:asciiTheme="majorBidi" w:hAnsiTheme="majorBidi" w:cs="Tahoma"/>
          <w:lang w:bidi="th-TH"/>
        </w:rPr>
        <w:t>undeniably</w:t>
      </w:r>
      <w:r w:rsidRPr="0058257E">
        <w:rPr>
          <w:rFonts w:asciiTheme="majorBidi" w:hAnsiTheme="majorBidi" w:cs="Tahoma"/>
          <w:lang w:bidi="th-TH"/>
        </w:rPr>
        <w:t xml:space="preserve"> prove that Johnson’s language attacks black nationalism, he might have to say, </w:t>
      </w:r>
      <w:r w:rsidRPr="0058257E">
        <w:rPr>
          <w:rFonts w:asciiTheme="majorBidi" w:hAnsiTheme="majorBidi" w:cs="Tahoma"/>
          <w:color w:val="000000" w:themeColor="text1"/>
          <w:lang w:bidi="th-TH"/>
        </w:rPr>
        <w:t>“Malco</w:t>
      </w:r>
      <w:r>
        <w:rPr>
          <w:rFonts w:asciiTheme="majorBidi" w:hAnsiTheme="majorBidi" w:cs="Tahoma"/>
          <w:color w:val="000000" w:themeColor="text1"/>
          <w:lang w:bidi="th-TH"/>
        </w:rPr>
        <w:t>l</w:t>
      </w:r>
      <w:r w:rsidRPr="0058257E">
        <w:rPr>
          <w:rFonts w:asciiTheme="majorBidi" w:hAnsiTheme="majorBidi" w:cs="Tahoma"/>
          <w:color w:val="000000" w:themeColor="text1"/>
          <w:lang w:bidi="th-TH"/>
        </w:rPr>
        <w:t>m</w:t>
      </w:r>
      <w:r>
        <w:rPr>
          <w:rFonts w:asciiTheme="majorBidi" w:hAnsiTheme="majorBidi" w:cs="Tahoma"/>
          <w:color w:val="000000" w:themeColor="text1"/>
          <w:lang w:bidi="th-TH"/>
        </w:rPr>
        <w:t xml:space="preserve"> X</w:t>
      </w:r>
      <w:r w:rsidRPr="0058257E">
        <w:rPr>
          <w:rFonts w:asciiTheme="majorBidi" w:hAnsiTheme="majorBidi" w:cs="Tahoma"/>
          <w:color w:val="000000" w:themeColor="text1"/>
          <w:lang w:bidi="th-TH"/>
        </w:rPr>
        <w:t xml:space="preserve">, you are uneducated and unreasonable. Your ideas are worthless.” </w:t>
      </w:r>
      <w:r w:rsidRPr="0058257E">
        <w:rPr>
          <w:rFonts w:asciiTheme="majorBidi" w:hAnsiTheme="majorBidi" w:cs="Tahoma"/>
          <w:lang w:bidi="th-TH"/>
        </w:rPr>
        <w:t>He never said that, at least not in our sources. How, then, can I be sure that my thesis is correct? After thinking carefully, I understand that there is no correct thesis; there is no proven thesis, but only well-supported thesis. In this light, evidence is only supportive</w:t>
      </w:r>
      <w:r w:rsidR="00223532">
        <w:rPr>
          <w:rFonts w:asciiTheme="majorBidi" w:hAnsiTheme="majorBidi" w:cs="Tahoma"/>
          <w:lang w:bidi="th-TH"/>
        </w:rPr>
        <w:t xml:space="preserve"> and suggestive</w:t>
      </w:r>
      <w:r w:rsidRPr="0058257E">
        <w:rPr>
          <w:rFonts w:asciiTheme="majorBidi" w:hAnsiTheme="majorBidi" w:cs="Tahoma"/>
          <w:lang w:bidi="th-TH"/>
        </w:rPr>
        <w:t xml:space="preserve">, </w:t>
      </w:r>
      <w:r w:rsidR="00223532">
        <w:rPr>
          <w:rFonts w:asciiTheme="majorBidi" w:hAnsiTheme="majorBidi" w:cs="Tahoma"/>
          <w:lang w:bidi="th-TH"/>
        </w:rPr>
        <w:t xml:space="preserve">but </w:t>
      </w:r>
      <w:r w:rsidRPr="0058257E">
        <w:rPr>
          <w:rFonts w:asciiTheme="majorBidi" w:hAnsiTheme="majorBidi" w:cs="Tahoma"/>
          <w:lang w:bidi="th-TH"/>
        </w:rPr>
        <w:t>never authoritative.</w:t>
      </w:r>
    </w:p>
    <w:p w14:paraId="1937810B" w14:textId="77777777" w:rsidR="005254B5" w:rsidRPr="0058257E" w:rsidRDefault="005254B5" w:rsidP="005F5D02">
      <w:pPr>
        <w:spacing w:line="480" w:lineRule="auto"/>
        <w:ind w:firstLine="720"/>
        <w:rPr>
          <w:rFonts w:asciiTheme="majorBidi" w:hAnsiTheme="majorBidi" w:cs="Tahoma"/>
          <w:cs/>
          <w:lang w:eastAsia="zh-TW" w:bidi="th-TH"/>
        </w:rPr>
      </w:pPr>
      <w:r w:rsidRPr="0058257E">
        <w:rPr>
          <w:rFonts w:asciiTheme="majorBidi" w:hAnsiTheme="majorBidi" w:cs="Tahoma"/>
          <w:lang w:bidi="th-TH"/>
        </w:rPr>
        <w:t>Clear understanding of evidence and its functions allows me to leave behind my feelings and refuse</w:t>
      </w:r>
      <w:r>
        <w:rPr>
          <w:rFonts w:asciiTheme="majorBidi" w:hAnsiTheme="majorBidi" w:cs="Tahoma"/>
          <w:lang w:bidi="th-TH"/>
        </w:rPr>
        <w:t xml:space="preserve"> to make </w:t>
      </w:r>
      <w:r w:rsidRPr="0058257E">
        <w:rPr>
          <w:rFonts w:asciiTheme="majorBidi" w:hAnsiTheme="majorBidi" w:cs="Tahoma"/>
          <w:lang w:bidi="th-TH"/>
        </w:rPr>
        <w:t>leap</w:t>
      </w:r>
      <w:r>
        <w:rPr>
          <w:rFonts w:asciiTheme="majorBidi" w:hAnsiTheme="majorBidi" w:cs="Tahoma"/>
          <w:lang w:bidi="th-TH"/>
        </w:rPr>
        <w:t>s</w:t>
      </w:r>
      <w:r w:rsidRPr="0058257E">
        <w:rPr>
          <w:rFonts w:asciiTheme="majorBidi" w:hAnsiTheme="majorBidi" w:cs="Tahoma"/>
          <w:lang w:bidi="th-TH"/>
        </w:rPr>
        <w:t xml:space="preserve"> of faith in my writing. I become aware of my argument and make sure that it is well-supported, not by emotion or intuition, but by evidence. I now believe in my thesis, not that it is</w:t>
      </w:r>
      <w:r>
        <w:rPr>
          <w:rFonts w:asciiTheme="majorBidi" w:hAnsiTheme="majorBidi" w:cs="Tahoma"/>
          <w:lang w:bidi="th-TH"/>
        </w:rPr>
        <w:t xml:space="preserve"> objectively</w:t>
      </w:r>
      <w:r w:rsidRPr="0058257E">
        <w:rPr>
          <w:rFonts w:asciiTheme="majorBidi" w:hAnsiTheme="majorBidi" w:cs="Tahoma"/>
          <w:lang w:bidi="th-TH"/>
        </w:rPr>
        <w:t xml:space="preserve"> true, but that it is evidence-based. I am sure that this insight will follow me beyond this class, beyond academic writing, and into my understanding of reason.</w:t>
      </w:r>
    </w:p>
    <w:p w14:paraId="2C135B8C" w14:textId="77777777" w:rsidR="004567F2" w:rsidRPr="00AB7204" w:rsidRDefault="004567F2" w:rsidP="005F5D02">
      <w:pPr>
        <w:spacing w:after="200" w:line="480" w:lineRule="auto"/>
      </w:pPr>
      <w:r w:rsidRPr="00AB7204">
        <w:br w:type="page"/>
      </w:r>
    </w:p>
    <w:p w14:paraId="2782BDC5" w14:textId="77777777" w:rsidR="00893DCC" w:rsidRPr="001455E7" w:rsidRDefault="00893DCC" w:rsidP="005F5D02">
      <w:pPr>
        <w:spacing w:line="480" w:lineRule="auto"/>
        <w:ind w:firstLine="720"/>
        <w:jc w:val="center"/>
        <w:outlineLvl w:val="0"/>
        <w:rPr>
          <w:rFonts w:asciiTheme="majorBidi" w:hAnsiTheme="majorBidi"/>
          <w:color w:val="000000" w:themeColor="text1"/>
        </w:rPr>
      </w:pPr>
      <w:r w:rsidRPr="001455E7">
        <w:rPr>
          <w:rFonts w:asciiTheme="majorBidi" w:hAnsiTheme="majorBidi"/>
          <w:color w:val="000000" w:themeColor="text1"/>
        </w:rPr>
        <w:lastRenderedPageBreak/>
        <w:t xml:space="preserve">Johnson’s </w:t>
      </w:r>
      <w:r>
        <w:rPr>
          <w:rFonts w:asciiTheme="majorBidi" w:hAnsiTheme="majorBidi"/>
          <w:color w:val="000000" w:themeColor="text1"/>
        </w:rPr>
        <w:t>“</w:t>
      </w:r>
      <w:r w:rsidRPr="001455E7">
        <w:rPr>
          <w:rFonts w:asciiTheme="majorBidi" w:hAnsiTheme="majorBidi"/>
          <w:color w:val="000000" w:themeColor="text1"/>
        </w:rPr>
        <w:t>Remarks</w:t>
      </w:r>
      <w:r>
        <w:rPr>
          <w:rFonts w:asciiTheme="majorBidi" w:hAnsiTheme="majorBidi"/>
          <w:color w:val="000000" w:themeColor="text1"/>
        </w:rPr>
        <w:t>”</w:t>
      </w:r>
      <w:r w:rsidRPr="001455E7">
        <w:rPr>
          <w:rFonts w:asciiTheme="majorBidi" w:hAnsiTheme="majorBidi"/>
          <w:color w:val="000000" w:themeColor="text1"/>
        </w:rPr>
        <w:t xml:space="preserve"> Against Black Nationalism</w:t>
      </w:r>
    </w:p>
    <w:p w14:paraId="5DB6F0F4" w14:textId="77777777" w:rsidR="00893DCC" w:rsidRPr="001455E7" w:rsidRDefault="00893DCC" w:rsidP="005F5D02">
      <w:pPr>
        <w:pStyle w:val="CommentText"/>
        <w:spacing w:line="480" w:lineRule="auto"/>
        <w:ind w:firstLine="720"/>
        <w:rPr>
          <w:rFonts w:asciiTheme="majorBidi" w:hAnsiTheme="majorBidi"/>
          <w:color w:val="000000" w:themeColor="text1"/>
        </w:rPr>
      </w:pPr>
      <w:r w:rsidRPr="00171C65">
        <w:rPr>
          <w:rFonts w:asciiTheme="minorBidi" w:hAnsiTheme="minorBidi"/>
          <w:color w:val="000000" w:themeColor="text1"/>
        </w:rPr>
        <w:t xml:space="preserve">Since the abolition of slavery, people of color </w:t>
      </w:r>
      <w:proofErr w:type="gramStart"/>
      <w:r w:rsidRPr="00171C65">
        <w:rPr>
          <w:rFonts w:asciiTheme="minorBidi" w:hAnsiTheme="minorBidi"/>
          <w:color w:val="000000" w:themeColor="text1"/>
        </w:rPr>
        <w:t>was</w:t>
      </w:r>
      <w:proofErr w:type="gramEnd"/>
      <w:r w:rsidRPr="00171C65">
        <w:rPr>
          <w:rFonts w:asciiTheme="minorBidi" w:hAnsiTheme="minorBidi"/>
          <w:color w:val="000000" w:themeColor="text1"/>
        </w:rPr>
        <w:t xml:space="preserve"> treated as a second-class citizen in the United States. </w:t>
      </w:r>
      <w:r w:rsidRPr="00171C65">
        <w:rPr>
          <w:rFonts w:asciiTheme="minorBidi" w:hAnsiTheme="minorBidi" w:cs="Tahoma"/>
          <w:color w:val="000000" w:themeColor="text1"/>
        </w:rPr>
        <w:t>T</w:t>
      </w:r>
      <w:r w:rsidRPr="00171C65">
        <w:rPr>
          <w:rFonts w:asciiTheme="minorBidi" w:hAnsiTheme="minorBidi"/>
          <w:color w:val="000000" w:themeColor="text1"/>
        </w:rPr>
        <w:t xml:space="preserve">hey were denied </w:t>
      </w:r>
      <w:r>
        <w:rPr>
          <w:rFonts w:asciiTheme="minorBidi" w:hAnsiTheme="minorBidi"/>
          <w:color w:val="000000" w:themeColor="text1"/>
        </w:rPr>
        <w:t>access to</w:t>
      </w:r>
      <w:r w:rsidRPr="00171C65">
        <w:rPr>
          <w:rFonts w:asciiTheme="minorBidi" w:hAnsiTheme="minorBidi"/>
          <w:color w:val="000000" w:themeColor="text1"/>
        </w:rPr>
        <w:t xml:space="preserve"> public spaces</w:t>
      </w:r>
      <w:r>
        <w:rPr>
          <w:rFonts w:asciiTheme="minorBidi" w:hAnsiTheme="minorBidi"/>
          <w:color w:val="000000" w:themeColor="text1"/>
        </w:rPr>
        <w:t xml:space="preserve"> and to voting,</w:t>
      </w:r>
      <w:r w:rsidRPr="00171C65">
        <w:rPr>
          <w:rFonts w:asciiTheme="minorBidi" w:hAnsiTheme="minorBidi"/>
          <w:color w:val="000000" w:themeColor="text1"/>
        </w:rPr>
        <w:t xml:space="preserve"> were abused and oppressed because of their race</w:t>
      </w:r>
      <w:r>
        <w:rPr>
          <w:rFonts w:asciiTheme="minorBidi" w:hAnsiTheme="minorBidi"/>
          <w:color w:val="000000" w:themeColor="text1"/>
        </w:rPr>
        <w:t>,</w:t>
      </w:r>
      <w:r w:rsidRPr="00171C65">
        <w:rPr>
          <w:rFonts w:asciiTheme="minorBidi" w:hAnsiTheme="minorBidi"/>
          <w:color w:val="000000" w:themeColor="text1"/>
        </w:rPr>
        <w:t xml:space="preserve"> and </w:t>
      </w:r>
      <w:r>
        <w:rPr>
          <w:rFonts w:asciiTheme="minorBidi" w:hAnsiTheme="minorBidi"/>
          <w:color w:val="000000" w:themeColor="text1"/>
        </w:rPr>
        <w:t>we</w:t>
      </w:r>
      <w:r w:rsidRPr="00171C65">
        <w:rPr>
          <w:rFonts w:asciiTheme="minorBidi" w:hAnsiTheme="minorBidi"/>
          <w:color w:val="000000" w:themeColor="text1"/>
        </w:rPr>
        <w:t xml:space="preserve">re not given equal justice under law. The Civil Rights Bill of 1964 was enacted to end </w:t>
      </w:r>
      <w:r>
        <w:rPr>
          <w:rFonts w:asciiTheme="minorBidi" w:hAnsiTheme="minorBidi"/>
          <w:color w:val="000000" w:themeColor="text1"/>
        </w:rPr>
        <w:t>these problems. The B</w:t>
      </w:r>
      <w:r w:rsidRPr="00171C65">
        <w:rPr>
          <w:rFonts w:asciiTheme="minorBidi" w:hAnsiTheme="minorBidi"/>
          <w:color w:val="000000" w:themeColor="text1"/>
        </w:rPr>
        <w:t xml:space="preserve">ill outlawed discrimination based on race, religion, sex, and national origin. Just before signing the bill, president Lyndon B. Johnson gave a speech, </w:t>
      </w:r>
      <w:r w:rsidRPr="00171C65">
        <w:rPr>
          <w:rFonts w:asciiTheme="majorBidi" w:hAnsiTheme="majorBidi"/>
          <w:color w:val="000000" w:themeColor="text1"/>
        </w:rPr>
        <w:t xml:space="preserve">referred to as “The Remarks Upon Signing the Civil Rights Bill,” saying, “those who are equal before God shall now also be equal in the polling booths, in the classrooms, in the factories.” </w:t>
      </w:r>
      <w:r>
        <w:rPr>
          <w:rFonts w:asciiTheme="majorBidi" w:hAnsiTheme="majorBidi"/>
          <w:color w:val="000000" w:themeColor="text1"/>
        </w:rPr>
        <w:t>Upon reading Johnson’s speech, one</w:t>
      </w:r>
      <w:r w:rsidRPr="00171C65">
        <w:rPr>
          <w:rFonts w:asciiTheme="majorBidi" w:hAnsiTheme="majorBidi"/>
          <w:color w:val="000000" w:themeColor="text1"/>
        </w:rPr>
        <w:t xml:space="preserve"> might assume that he is promoting the same ideology as the prominent civil rights activists in that era. However, that might not be the case. In order to understand the ideological standpoint of Johnson’s “Remarks,” we compare the “Remarks” with two of Malcolm X’s speeches, both titled “The Ballot or the Bullet.” The two Malcolm X’s speeches were </w:t>
      </w:r>
      <w:r>
        <w:rPr>
          <w:rFonts w:asciiTheme="majorBidi" w:hAnsiTheme="majorBidi"/>
          <w:color w:val="000000" w:themeColor="text1"/>
        </w:rPr>
        <w:t>delivered</w:t>
      </w:r>
      <w:r w:rsidRPr="00171C65">
        <w:rPr>
          <w:rFonts w:asciiTheme="majorBidi" w:hAnsiTheme="majorBidi"/>
          <w:color w:val="000000" w:themeColor="text1"/>
        </w:rPr>
        <w:t xml:space="preserve"> in Cleveland and Detroit. In his speeches, Malcolm </w:t>
      </w:r>
      <w:r>
        <w:rPr>
          <w:rFonts w:asciiTheme="majorBidi" w:hAnsiTheme="majorBidi"/>
          <w:color w:val="000000" w:themeColor="text1"/>
        </w:rPr>
        <w:t xml:space="preserve">X </w:t>
      </w:r>
      <w:r w:rsidRPr="00171C65">
        <w:rPr>
          <w:rFonts w:asciiTheme="majorBidi" w:hAnsiTheme="majorBidi"/>
          <w:color w:val="000000" w:themeColor="text1"/>
        </w:rPr>
        <w:t>set forth the idea of Black Nationalism and encourage</w:t>
      </w:r>
      <w:r>
        <w:rPr>
          <w:rFonts w:asciiTheme="majorBidi" w:hAnsiTheme="majorBidi"/>
          <w:color w:val="000000" w:themeColor="text1"/>
        </w:rPr>
        <w:t>d</w:t>
      </w:r>
      <w:r w:rsidRPr="00171C65">
        <w:rPr>
          <w:rFonts w:asciiTheme="majorBidi" w:hAnsiTheme="majorBidi"/>
          <w:color w:val="000000" w:themeColor="text1"/>
        </w:rPr>
        <w:t xml:space="preserve"> the Black community to fight oppression and secure freedom by themselves. “The Ballot and the Bullet” and the “Remarks” promote different ideologies and portray </w:t>
      </w:r>
      <w:r>
        <w:rPr>
          <w:rFonts w:asciiTheme="majorBidi" w:hAnsiTheme="majorBidi"/>
          <w:color w:val="000000" w:themeColor="text1"/>
        </w:rPr>
        <w:t xml:space="preserve">the </w:t>
      </w:r>
      <w:r w:rsidRPr="00171C65">
        <w:rPr>
          <w:rFonts w:asciiTheme="majorBidi" w:hAnsiTheme="majorBidi"/>
          <w:color w:val="000000" w:themeColor="text1"/>
        </w:rPr>
        <w:t>civil rights struggle in different ways. We use the theory presented in</w:t>
      </w:r>
      <w:r>
        <w:rPr>
          <w:rFonts w:asciiTheme="majorBidi" w:hAnsiTheme="majorBidi"/>
          <w:color w:val="000000" w:themeColor="text1"/>
        </w:rPr>
        <w:t xml:space="preserve"> Simpson and </w:t>
      </w:r>
      <w:proofErr w:type="spellStart"/>
      <w:r>
        <w:rPr>
          <w:rFonts w:asciiTheme="majorBidi" w:hAnsiTheme="majorBidi"/>
          <w:color w:val="000000" w:themeColor="text1"/>
        </w:rPr>
        <w:t>Mya</w:t>
      </w:r>
      <w:r w:rsidRPr="00171C65">
        <w:rPr>
          <w:rFonts w:asciiTheme="majorBidi" w:hAnsiTheme="majorBidi"/>
          <w:color w:val="000000" w:themeColor="text1"/>
        </w:rPr>
        <w:t>r’s</w:t>
      </w:r>
      <w:proofErr w:type="spellEnd"/>
      <w:r w:rsidRPr="00171C65">
        <w:rPr>
          <w:rFonts w:asciiTheme="majorBidi" w:hAnsiTheme="majorBidi"/>
          <w:color w:val="000000" w:themeColor="text1"/>
        </w:rPr>
        <w:t xml:space="preserve"> </w:t>
      </w:r>
      <w:r w:rsidRPr="00171C65">
        <w:rPr>
          <w:rFonts w:asciiTheme="majorBidi" w:hAnsiTheme="majorBidi"/>
          <w:i/>
          <w:iCs/>
          <w:color w:val="000000" w:themeColor="text1"/>
        </w:rPr>
        <w:t>Language and Power</w:t>
      </w:r>
      <w:r w:rsidRPr="00171C65">
        <w:rPr>
          <w:rFonts w:asciiTheme="majorBidi" w:hAnsiTheme="majorBidi"/>
          <w:color w:val="000000" w:themeColor="text1"/>
        </w:rPr>
        <w:t xml:space="preserve"> that “[Different] narrative possibilities privilege certain standpoints over others – often reflecting and reinforcing certain ideological positions while suppressing each other” (6).</w:t>
      </w:r>
      <w:r>
        <w:rPr>
          <w:rFonts w:asciiTheme="majorBidi" w:hAnsiTheme="majorBidi"/>
          <w:color w:val="000000" w:themeColor="text1"/>
        </w:rPr>
        <w:t xml:space="preserve"> </w:t>
      </w:r>
      <w:r w:rsidRPr="001455E7">
        <w:rPr>
          <w:rFonts w:asciiTheme="majorBidi" w:hAnsiTheme="majorBidi"/>
          <w:color w:val="000000" w:themeColor="text1"/>
        </w:rPr>
        <w:t xml:space="preserve">Observed </w:t>
      </w:r>
      <w:r>
        <w:rPr>
          <w:rFonts w:asciiTheme="majorBidi" w:hAnsiTheme="majorBidi"/>
          <w:color w:val="000000" w:themeColor="text1"/>
        </w:rPr>
        <w:t>from</w:t>
      </w:r>
      <w:r w:rsidRPr="001455E7">
        <w:rPr>
          <w:rFonts w:asciiTheme="majorBidi" w:hAnsiTheme="majorBidi"/>
          <w:color w:val="000000" w:themeColor="text1"/>
        </w:rPr>
        <w:t xml:space="preserve"> such p</w:t>
      </w:r>
      <w:r>
        <w:rPr>
          <w:rFonts w:asciiTheme="majorBidi" w:hAnsiTheme="majorBidi"/>
          <w:color w:val="000000" w:themeColor="text1"/>
        </w:rPr>
        <w:t>erspective, the language in the “</w:t>
      </w:r>
      <w:r w:rsidRPr="001455E7">
        <w:rPr>
          <w:rFonts w:asciiTheme="majorBidi" w:hAnsiTheme="majorBidi"/>
          <w:color w:val="000000" w:themeColor="text1"/>
        </w:rPr>
        <w:t>Remarks</w:t>
      </w:r>
      <w:r>
        <w:rPr>
          <w:rFonts w:asciiTheme="majorBidi" w:hAnsiTheme="majorBidi"/>
          <w:color w:val="000000" w:themeColor="text1"/>
        </w:rPr>
        <w:t>”</w:t>
      </w:r>
      <w:r w:rsidRPr="001455E7">
        <w:rPr>
          <w:rFonts w:asciiTheme="majorBidi" w:hAnsiTheme="majorBidi"/>
          <w:color w:val="000000" w:themeColor="text1"/>
        </w:rPr>
        <w:t xml:space="preserve"> undermines Malcolm X’s ideology of Black</w:t>
      </w:r>
      <w:r>
        <w:rPr>
          <w:rFonts w:asciiTheme="majorBidi" w:hAnsiTheme="majorBidi"/>
          <w:color w:val="000000" w:themeColor="text1"/>
        </w:rPr>
        <w:t xml:space="preserve"> </w:t>
      </w:r>
      <w:r w:rsidRPr="001455E7">
        <w:rPr>
          <w:rFonts w:asciiTheme="majorBidi" w:hAnsiTheme="majorBidi"/>
          <w:color w:val="000000" w:themeColor="text1"/>
        </w:rPr>
        <w:t xml:space="preserve">Nationalism and struggle for power by appealing to national unity, trivializing the struggle of Black people, and excluding the Black community from </w:t>
      </w:r>
      <w:r>
        <w:rPr>
          <w:rFonts w:asciiTheme="majorBidi" w:hAnsiTheme="majorBidi"/>
          <w:color w:val="000000" w:themeColor="text1"/>
        </w:rPr>
        <w:t>the enforcement of law</w:t>
      </w:r>
      <w:r w:rsidRPr="001455E7">
        <w:rPr>
          <w:rFonts w:asciiTheme="majorBidi" w:hAnsiTheme="majorBidi"/>
          <w:color w:val="000000" w:themeColor="text1"/>
        </w:rPr>
        <w:t>.</w:t>
      </w:r>
    </w:p>
    <w:p w14:paraId="4E4697EE" w14:textId="524F4052" w:rsidR="00893DCC" w:rsidRPr="00171C65" w:rsidRDefault="00893DCC" w:rsidP="005F5D02">
      <w:pPr>
        <w:pStyle w:val="CommentText"/>
        <w:spacing w:line="480" w:lineRule="auto"/>
        <w:ind w:firstLine="720"/>
        <w:rPr>
          <w:rFonts w:asciiTheme="majorBidi" w:hAnsiTheme="majorBidi" w:cs="Tahoma"/>
          <w:color w:val="000000" w:themeColor="text1"/>
        </w:rPr>
      </w:pPr>
      <w:r>
        <w:rPr>
          <w:rFonts w:asciiTheme="majorBidi" w:hAnsiTheme="majorBidi" w:cs="Tahoma"/>
          <w:color w:val="000000" w:themeColor="text1"/>
        </w:rPr>
        <w:t>Malcolm X’s i</w:t>
      </w:r>
      <w:r w:rsidRPr="001455E7">
        <w:rPr>
          <w:rFonts w:asciiTheme="majorBidi" w:hAnsiTheme="majorBidi" w:cs="Tahoma"/>
          <w:color w:val="000000" w:themeColor="text1"/>
        </w:rPr>
        <w:t>deology of Black Nationalism is founded on the exploitation of Black community due to racial b</w:t>
      </w:r>
      <w:r>
        <w:rPr>
          <w:rFonts w:asciiTheme="majorBidi" w:hAnsiTheme="majorBidi" w:cs="Tahoma"/>
          <w:color w:val="000000" w:themeColor="text1"/>
        </w:rPr>
        <w:t>ias of the white community. In “T</w:t>
      </w:r>
      <w:r w:rsidRPr="001455E7">
        <w:rPr>
          <w:rFonts w:asciiTheme="majorBidi" w:hAnsiTheme="majorBidi" w:cs="Tahoma"/>
          <w:color w:val="000000" w:themeColor="text1"/>
        </w:rPr>
        <w:t>he Ballot or the Bullet</w:t>
      </w:r>
      <w:r>
        <w:rPr>
          <w:rFonts w:asciiTheme="majorBidi" w:hAnsiTheme="majorBidi" w:cs="Tahoma"/>
          <w:color w:val="000000" w:themeColor="text1"/>
        </w:rPr>
        <w:t>,”</w:t>
      </w:r>
      <w:r w:rsidRPr="001455E7">
        <w:rPr>
          <w:rFonts w:asciiTheme="majorBidi" w:hAnsiTheme="majorBidi" w:cs="Tahoma"/>
          <w:color w:val="000000" w:themeColor="text1"/>
        </w:rPr>
        <w:t xml:space="preserve"> Malcolm X defined Black Nationalism </w:t>
      </w:r>
      <w:r w:rsidRPr="00171C65">
        <w:rPr>
          <w:rFonts w:asciiTheme="majorBidi" w:hAnsiTheme="majorBidi" w:cs="Tahoma"/>
          <w:color w:val="000000" w:themeColor="text1"/>
        </w:rPr>
        <w:t xml:space="preserve">as the economic, political, and social development of the Black community (Detroit). </w:t>
      </w:r>
      <w:r>
        <w:rPr>
          <w:rFonts w:asciiTheme="minorBidi" w:hAnsiTheme="minorBidi" w:cs="Tahoma"/>
          <w:color w:val="000000" w:themeColor="text1"/>
        </w:rPr>
        <w:t>He claims that black people should control</w:t>
      </w:r>
      <w:r w:rsidR="00253D46">
        <w:rPr>
          <w:rFonts w:asciiTheme="minorBidi" w:hAnsiTheme="minorBidi" w:cs="Tahoma"/>
          <w:color w:val="000000" w:themeColor="text1"/>
        </w:rPr>
        <w:t xml:space="preserve"> their own politics and economy</w:t>
      </w:r>
      <w:r>
        <w:rPr>
          <w:rFonts w:asciiTheme="minorBidi" w:hAnsiTheme="minorBidi" w:cs="Tahoma"/>
          <w:color w:val="000000" w:themeColor="text1"/>
        </w:rPr>
        <w:t xml:space="preserve"> (Detroit). </w:t>
      </w:r>
      <w:r w:rsidRPr="001455E7">
        <w:rPr>
          <w:rFonts w:asciiTheme="majorBidi" w:hAnsiTheme="majorBidi" w:cs="Tahoma"/>
          <w:color w:val="000000" w:themeColor="text1"/>
        </w:rPr>
        <w:t xml:space="preserve">However, such </w:t>
      </w:r>
      <w:r>
        <w:rPr>
          <w:rFonts w:asciiTheme="majorBidi" w:hAnsiTheme="majorBidi" w:cs="Tahoma"/>
          <w:color w:val="000000" w:themeColor="text1"/>
        </w:rPr>
        <w:t xml:space="preserve">control and </w:t>
      </w:r>
      <w:r w:rsidRPr="001455E7">
        <w:rPr>
          <w:rFonts w:asciiTheme="majorBidi" w:hAnsiTheme="majorBidi" w:cs="Tahoma"/>
          <w:color w:val="000000" w:themeColor="text1"/>
        </w:rPr>
        <w:t>developmen</w:t>
      </w:r>
      <w:r>
        <w:rPr>
          <w:rFonts w:asciiTheme="majorBidi" w:hAnsiTheme="majorBidi" w:cs="Tahoma"/>
          <w:color w:val="000000" w:themeColor="text1"/>
        </w:rPr>
        <w:t>t</w:t>
      </w:r>
      <w:r w:rsidRPr="00171C65">
        <w:rPr>
          <w:rFonts w:asciiTheme="majorBidi" w:hAnsiTheme="majorBidi" w:cs="Tahoma"/>
          <w:color w:val="000000" w:themeColor="text1"/>
        </w:rPr>
        <w:t xml:space="preserve"> </w:t>
      </w:r>
      <w:proofErr w:type="gramStart"/>
      <w:r w:rsidRPr="001455E7">
        <w:rPr>
          <w:rFonts w:asciiTheme="majorBidi" w:hAnsiTheme="majorBidi" w:cs="Tahoma"/>
          <w:color w:val="000000" w:themeColor="text1"/>
        </w:rPr>
        <w:t>is</w:t>
      </w:r>
      <w:proofErr w:type="gramEnd"/>
      <w:r w:rsidRPr="001455E7">
        <w:rPr>
          <w:rFonts w:asciiTheme="majorBidi" w:hAnsiTheme="majorBidi" w:cs="Tahoma"/>
          <w:color w:val="000000" w:themeColor="text1"/>
        </w:rPr>
        <w:t xml:space="preserve"> impossible due to the suppression from the white community. Malcolm</w:t>
      </w:r>
      <w:r>
        <w:rPr>
          <w:rFonts w:asciiTheme="majorBidi" w:hAnsiTheme="majorBidi" w:cs="Tahoma"/>
          <w:color w:val="000000" w:themeColor="text1"/>
        </w:rPr>
        <w:t xml:space="preserve"> X</w:t>
      </w:r>
      <w:r w:rsidRPr="001455E7">
        <w:rPr>
          <w:rFonts w:asciiTheme="majorBidi" w:hAnsiTheme="majorBidi" w:cs="Tahoma"/>
          <w:color w:val="000000" w:themeColor="text1"/>
        </w:rPr>
        <w:t xml:space="preserve"> says, “all of us have suffered here […] political oppression at the hands of white man, economic exploitation at the hands of the white man, and social degradation at the hands of the white man” </w:t>
      </w:r>
      <w:r w:rsidRPr="001455E7">
        <w:rPr>
          <w:rFonts w:asciiTheme="majorBidi" w:hAnsiTheme="majorBidi" w:cs="Tahoma"/>
          <w:color w:val="000000" w:themeColor="text1"/>
        </w:rPr>
        <w:lastRenderedPageBreak/>
        <w:t>(</w:t>
      </w:r>
      <w:r>
        <w:rPr>
          <w:rFonts w:asciiTheme="majorBidi" w:hAnsiTheme="majorBidi" w:cs="Tahoma"/>
          <w:color w:val="000000" w:themeColor="text1"/>
        </w:rPr>
        <w:t>Cleveland</w:t>
      </w:r>
      <w:r w:rsidRPr="001455E7">
        <w:rPr>
          <w:rFonts w:asciiTheme="majorBidi" w:hAnsiTheme="majorBidi" w:cs="Tahoma"/>
          <w:color w:val="000000" w:themeColor="text1"/>
        </w:rPr>
        <w:t xml:space="preserve">). This suggests that such misery is unavoidable for the Black community because they cannot change the color of their skin. The inevitability creates a sense of necessity for change, and for action. Black Nationalism is framed as “self-help program,” which suggests a </w:t>
      </w:r>
      <w:r w:rsidRPr="00171C65">
        <w:rPr>
          <w:rFonts w:asciiTheme="majorBidi" w:hAnsiTheme="majorBidi" w:cs="Tahoma"/>
          <w:color w:val="000000" w:themeColor="text1"/>
        </w:rPr>
        <w:t>strong sense of necessity (</w:t>
      </w:r>
      <w:r>
        <w:rPr>
          <w:rFonts w:asciiTheme="majorBidi" w:hAnsiTheme="majorBidi" w:cs="Tahoma"/>
          <w:color w:val="000000" w:themeColor="text1"/>
        </w:rPr>
        <w:t xml:space="preserve">Malcolm X </w:t>
      </w:r>
      <w:r w:rsidRPr="00171C65">
        <w:rPr>
          <w:rFonts w:asciiTheme="majorBidi" w:hAnsiTheme="majorBidi" w:cs="Tahoma"/>
          <w:color w:val="000000" w:themeColor="text1"/>
        </w:rPr>
        <w:t xml:space="preserve">Detroit). Malcolm says that “we’re going to </w:t>
      </w:r>
      <w:r w:rsidRPr="00171C65">
        <w:rPr>
          <w:rFonts w:asciiTheme="majorBidi" w:hAnsiTheme="majorBidi"/>
          <w:color w:val="000000" w:themeColor="text1"/>
        </w:rPr>
        <w:t xml:space="preserve">be </w:t>
      </w:r>
      <w:r w:rsidRPr="00171C65">
        <w:rPr>
          <w:rFonts w:asciiTheme="majorBidi" w:hAnsiTheme="majorBidi"/>
          <w:i/>
          <w:iCs/>
          <w:color w:val="000000" w:themeColor="text1"/>
        </w:rPr>
        <w:t>forced</w:t>
      </w:r>
      <w:r w:rsidRPr="00171C65">
        <w:rPr>
          <w:rFonts w:asciiTheme="majorBidi" w:hAnsiTheme="majorBidi"/>
          <w:color w:val="000000" w:themeColor="text1"/>
        </w:rPr>
        <w:t xml:space="preserve"> either to use the ballot or the bullet” (Cleveland).</w:t>
      </w:r>
      <w:r w:rsidRPr="00171C65">
        <w:rPr>
          <w:rFonts w:asciiTheme="majorBidi" w:hAnsiTheme="majorBidi" w:cs="Tahoma"/>
          <w:color w:val="000000" w:themeColor="text1"/>
        </w:rPr>
        <w:t xml:space="preserve"> Because these phrases are ordered after the suffering the Black community faces, it suggests that necessity from the oppression from white people give rises to the action-based ideology of Black Nationalism and their aspiration for freedom, even by force. </w:t>
      </w:r>
    </w:p>
    <w:p w14:paraId="053F76C2" w14:textId="77777777" w:rsidR="00893DCC" w:rsidRPr="001455E7" w:rsidRDefault="00893DCC" w:rsidP="005F5D02">
      <w:pPr>
        <w:pStyle w:val="CommentText"/>
        <w:spacing w:line="480" w:lineRule="auto"/>
        <w:ind w:firstLine="720"/>
        <w:rPr>
          <w:rFonts w:asciiTheme="majorBidi" w:hAnsiTheme="majorBidi" w:cs="Tahoma"/>
          <w:color w:val="000000" w:themeColor="text1"/>
        </w:rPr>
      </w:pPr>
      <w:r w:rsidRPr="00171C65">
        <w:rPr>
          <w:rFonts w:asciiTheme="majorBidi" w:hAnsiTheme="majorBidi"/>
          <w:color w:val="000000" w:themeColor="text1"/>
        </w:rPr>
        <w:t xml:space="preserve">The freedom </w:t>
      </w:r>
      <w:r>
        <w:rPr>
          <w:rFonts w:asciiTheme="majorBidi" w:hAnsiTheme="majorBidi"/>
          <w:color w:val="000000" w:themeColor="text1"/>
        </w:rPr>
        <w:t>promised by</w:t>
      </w:r>
      <w:r w:rsidRPr="00171C65">
        <w:rPr>
          <w:rFonts w:asciiTheme="majorBidi" w:hAnsiTheme="majorBidi"/>
          <w:color w:val="000000" w:themeColor="text1"/>
        </w:rPr>
        <w:t xml:space="preserve"> Black Nationalism ideology comes through separation rather than integration. “The Ballot or the Bullet</w:t>
      </w:r>
      <w:r>
        <w:rPr>
          <w:rFonts w:asciiTheme="majorBidi" w:hAnsiTheme="majorBidi"/>
          <w:color w:val="000000" w:themeColor="text1"/>
        </w:rPr>
        <w:t>”</w:t>
      </w:r>
      <w:r w:rsidRPr="001455E7">
        <w:rPr>
          <w:rFonts w:asciiTheme="majorBidi" w:hAnsiTheme="majorBidi"/>
          <w:color w:val="000000" w:themeColor="text1"/>
        </w:rPr>
        <w:t xml:space="preserve"> taps on national and historical separation, in additional to racial separation. </w:t>
      </w:r>
      <w:r w:rsidRPr="001455E7">
        <w:rPr>
          <w:rFonts w:asciiTheme="majorBidi" w:hAnsiTheme="majorBidi" w:cs="Tahoma"/>
          <w:color w:val="000000" w:themeColor="text1"/>
        </w:rPr>
        <w:t xml:space="preserve">In </w:t>
      </w:r>
      <w:r>
        <w:rPr>
          <w:rFonts w:asciiTheme="majorBidi" w:hAnsiTheme="majorBidi" w:cs="Tahoma"/>
          <w:color w:val="000000" w:themeColor="text1"/>
        </w:rPr>
        <w:t>his</w:t>
      </w:r>
      <w:r w:rsidRPr="001455E7">
        <w:rPr>
          <w:rFonts w:asciiTheme="majorBidi" w:hAnsiTheme="majorBidi" w:cs="Tahoma"/>
          <w:color w:val="000000" w:themeColor="text1"/>
        </w:rPr>
        <w:t xml:space="preserve"> </w:t>
      </w:r>
      <w:r w:rsidRPr="001455E7">
        <w:rPr>
          <w:rFonts w:asciiTheme="majorBidi" w:hAnsiTheme="majorBidi"/>
          <w:color w:val="000000" w:themeColor="text1"/>
        </w:rPr>
        <w:t>Cleveland speech, Malcolm X compares the Black community</w:t>
      </w:r>
      <w:r>
        <w:rPr>
          <w:rFonts w:asciiTheme="majorBidi" w:hAnsiTheme="majorBidi"/>
          <w:color w:val="000000" w:themeColor="text1"/>
        </w:rPr>
        <w:t>’s</w:t>
      </w:r>
      <w:r w:rsidRPr="001455E7">
        <w:rPr>
          <w:rFonts w:asciiTheme="majorBidi" w:hAnsiTheme="majorBidi"/>
          <w:color w:val="000000" w:themeColor="text1"/>
        </w:rPr>
        <w:t xml:space="preserve"> lack of civil rights with </w:t>
      </w:r>
      <w:r>
        <w:rPr>
          <w:rFonts w:asciiTheme="majorBidi" w:hAnsiTheme="majorBidi"/>
          <w:color w:val="000000" w:themeColor="text1"/>
        </w:rPr>
        <w:t xml:space="preserve">the status of </w:t>
      </w:r>
      <w:r w:rsidRPr="001455E7">
        <w:rPr>
          <w:rFonts w:asciiTheme="majorBidi" w:hAnsiTheme="majorBidi"/>
          <w:color w:val="000000" w:themeColor="text1"/>
        </w:rPr>
        <w:t>European immigrants and says, “I’m</w:t>
      </w:r>
      <w:r>
        <w:rPr>
          <w:rFonts w:asciiTheme="majorBidi" w:hAnsiTheme="majorBidi" w:cs="Tahoma"/>
          <w:color w:val="000000" w:themeColor="text1"/>
        </w:rPr>
        <w:t xml:space="preserve"> not an American.” </w:t>
      </w:r>
      <w:r w:rsidRPr="001455E7">
        <w:rPr>
          <w:rFonts w:asciiTheme="majorBidi" w:hAnsiTheme="majorBidi" w:cs="Tahoma"/>
          <w:color w:val="000000" w:themeColor="text1"/>
        </w:rPr>
        <w:t>This implies that the “real” American</w:t>
      </w:r>
      <w:r>
        <w:rPr>
          <w:rFonts w:asciiTheme="majorBidi" w:hAnsiTheme="majorBidi" w:cs="Tahoma"/>
          <w:color w:val="000000" w:themeColor="text1"/>
        </w:rPr>
        <w:t>s</w:t>
      </w:r>
      <w:r w:rsidRPr="001455E7">
        <w:rPr>
          <w:rFonts w:asciiTheme="majorBidi" w:hAnsiTheme="majorBidi" w:cs="Tahoma"/>
          <w:color w:val="000000" w:themeColor="text1"/>
        </w:rPr>
        <w:t xml:space="preserve"> </w:t>
      </w:r>
      <w:r>
        <w:rPr>
          <w:rFonts w:asciiTheme="majorBidi" w:hAnsiTheme="majorBidi" w:cs="Tahoma"/>
          <w:color w:val="000000" w:themeColor="text1"/>
        </w:rPr>
        <w:t>are</w:t>
      </w:r>
      <w:r w:rsidRPr="001455E7">
        <w:rPr>
          <w:rFonts w:asciiTheme="majorBidi" w:hAnsiTheme="majorBidi" w:cs="Tahoma"/>
          <w:color w:val="000000" w:themeColor="text1"/>
        </w:rPr>
        <w:t xml:space="preserve"> people of European ancestry while Black people are not American</w:t>
      </w:r>
      <w:r>
        <w:rPr>
          <w:rFonts w:asciiTheme="majorBidi" w:hAnsiTheme="majorBidi" w:cs="Tahoma"/>
          <w:color w:val="000000" w:themeColor="text1"/>
        </w:rPr>
        <w:t>s. It</w:t>
      </w:r>
      <w:r w:rsidRPr="001455E7">
        <w:rPr>
          <w:rFonts w:asciiTheme="majorBidi" w:hAnsiTheme="majorBidi" w:cs="Tahoma"/>
          <w:color w:val="000000" w:themeColor="text1"/>
        </w:rPr>
        <w:t xml:space="preserve"> separates the national identity of the two group</w:t>
      </w:r>
      <w:r>
        <w:rPr>
          <w:rFonts w:asciiTheme="majorBidi" w:hAnsiTheme="majorBidi" w:cs="Tahoma"/>
          <w:color w:val="000000" w:themeColor="text1"/>
        </w:rPr>
        <w:t>s</w:t>
      </w:r>
      <w:r w:rsidRPr="001455E7">
        <w:rPr>
          <w:rFonts w:asciiTheme="majorBidi" w:hAnsiTheme="majorBidi" w:cs="Tahoma"/>
          <w:color w:val="000000" w:themeColor="text1"/>
        </w:rPr>
        <w:t xml:space="preserve">. Their identity is further separated in the Detroit speech where Malcolm says, “you wouldn’t be in this country if some enemy hadn’t kidnapped you and brought you here. On the other hand, some of you think </w:t>
      </w:r>
      <w:r>
        <w:rPr>
          <w:rFonts w:asciiTheme="majorBidi" w:hAnsiTheme="majorBidi" w:cs="Tahoma"/>
          <w:color w:val="000000" w:themeColor="text1"/>
        </w:rPr>
        <w:t>you came here on the Mayflower.</w:t>
      </w:r>
      <w:r w:rsidRPr="001455E7">
        <w:rPr>
          <w:rFonts w:asciiTheme="majorBidi" w:hAnsiTheme="majorBidi" w:cs="Tahoma"/>
          <w:color w:val="000000" w:themeColor="text1"/>
        </w:rPr>
        <w:t>” This statement reminds the Black community that Black history is slavery, while the white history is founding a country, which further deepen</w:t>
      </w:r>
      <w:r>
        <w:rPr>
          <w:rFonts w:asciiTheme="majorBidi" w:hAnsiTheme="majorBidi" w:cs="Tahoma"/>
          <w:color w:val="000000" w:themeColor="text1"/>
        </w:rPr>
        <w:t>s</w:t>
      </w:r>
      <w:r w:rsidRPr="001455E7">
        <w:rPr>
          <w:rFonts w:asciiTheme="majorBidi" w:hAnsiTheme="majorBidi" w:cs="Tahoma"/>
          <w:color w:val="000000" w:themeColor="text1"/>
        </w:rPr>
        <w:t xml:space="preserve"> the separation of the two identities. But how will such separation of identity help with their movement? In talking about going into action, Malcolm X says that “[Africa and Asia are] getting [civil rights] through nationalism,” and “it will take Black Nationalism to bring about the freedom of twenty-two million Afro-Americans here in this country where we have suffered colonialism for the past four years” (</w:t>
      </w:r>
      <w:r>
        <w:rPr>
          <w:rFonts w:asciiTheme="majorBidi" w:hAnsiTheme="majorBidi" w:cs="Tahoma"/>
          <w:color w:val="000000" w:themeColor="text1"/>
        </w:rPr>
        <w:t>Detroit</w:t>
      </w:r>
      <w:r w:rsidRPr="001455E7">
        <w:rPr>
          <w:rFonts w:asciiTheme="majorBidi" w:hAnsiTheme="majorBidi" w:cs="Tahoma"/>
          <w:color w:val="000000" w:themeColor="text1"/>
        </w:rPr>
        <w:t>)</w:t>
      </w:r>
      <w:r>
        <w:rPr>
          <w:rFonts w:asciiTheme="majorBidi" w:hAnsiTheme="majorBidi" w:cs="Tahoma"/>
          <w:color w:val="000000" w:themeColor="text1"/>
        </w:rPr>
        <w:t>.</w:t>
      </w:r>
      <w:r w:rsidRPr="001455E7">
        <w:rPr>
          <w:rFonts w:asciiTheme="majorBidi" w:hAnsiTheme="majorBidi" w:cs="Tahoma"/>
          <w:color w:val="000000" w:themeColor="text1"/>
        </w:rPr>
        <w:t xml:space="preserve"> Africa and Asia did not gain independence through integration</w:t>
      </w:r>
      <w:r>
        <w:rPr>
          <w:rFonts w:asciiTheme="majorBidi" w:hAnsiTheme="majorBidi" w:cs="Tahoma"/>
          <w:color w:val="000000" w:themeColor="text1"/>
        </w:rPr>
        <w:t>, but</w:t>
      </w:r>
      <w:r w:rsidRPr="001455E7">
        <w:rPr>
          <w:rFonts w:asciiTheme="majorBidi" w:hAnsiTheme="majorBidi" w:cs="Tahoma"/>
          <w:color w:val="000000" w:themeColor="text1"/>
        </w:rPr>
        <w:t xml:space="preserve"> through force. Their independence means the obliteration of any connections from the colonist</w:t>
      </w:r>
      <w:r>
        <w:rPr>
          <w:rFonts w:asciiTheme="majorBidi" w:hAnsiTheme="majorBidi" w:cs="Tahoma"/>
          <w:color w:val="000000" w:themeColor="text1"/>
        </w:rPr>
        <w:t>—a</w:t>
      </w:r>
      <w:r w:rsidRPr="001455E7">
        <w:rPr>
          <w:rFonts w:asciiTheme="majorBidi" w:hAnsiTheme="majorBidi" w:cs="Tahoma"/>
          <w:color w:val="000000" w:themeColor="text1"/>
        </w:rPr>
        <w:t xml:space="preserve"> separation forever. By using Africa and Asia as model for nationalism, the language in </w:t>
      </w:r>
      <w:r>
        <w:rPr>
          <w:rFonts w:asciiTheme="majorBidi" w:hAnsiTheme="majorBidi" w:cs="Tahoma"/>
          <w:color w:val="000000" w:themeColor="text1"/>
        </w:rPr>
        <w:t>“T</w:t>
      </w:r>
      <w:r w:rsidRPr="001455E7">
        <w:rPr>
          <w:rFonts w:asciiTheme="majorBidi" w:hAnsiTheme="majorBidi" w:cs="Tahoma"/>
          <w:color w:val="000000" w:themeColor="text1"/>
        </w:rPr>
        <w:t>he Ballot or the Bullet</w:t>
      </w:r>
      <w:r>
        <w:rPr>
          <w:rFonts w:asciiTheme="majorBidi" w:hAnsiTheme="majorBidi" w:cs="Tahoma"/>
          <w:color w:val="000000" w:themeColor="text1"/>
        </w:rPr>
        <w:t>”</w:t>
      </w:r>
      <w:r w:rsidRPr="001455E7">
        <w:rPr>
          <w:rFonts w:asciiTheme="majorBidi" w:hAnsiTheme="majorBidi" w:cs="Tahoma"/>
          <w:color w:val="000000" w:themeColor="text1"/>
        </w:rPr>
        <w:t xml:space="preserve"> suggests that the way to gain civil rights is through separation</w:t>
      </w:r>
      <w:r>
        <w:rPr>
          <w:rFonts w:asciiTheme="majorBidi" w:hAnsiTheme="majorBidi" w:cs="Tahoma"/>
          <w:color w:val="000000" w:themeColor="text1"/>
        </w:rPr>
        <w:t>, not national unity</w:t>
      </w:r>
      <w:r w:rsidRPr="001455E7">
        <w:rPr>
          <w:rFonts w:asciiTheme="majorBidi" w:hAnsiTheme="majorBidi" w:cs="Tahoma"/>
          <w:color w:val="000000" w:themeColor="text1"/>
        </w:rPr>
        <w:t>.</w:t>
      </w:r>
    </w:p>
    <w:p w14:paraId="6EBB962A" w14:textId="77777777" w:rsidR="00893DCC" w:rsidRPr="001455E7" w:rsidRDefault="00893DCC" w:rsidP="005F5D02">
      <w:pPr>
        <w:spacing w:line="480" w:lineRule="auto"/>
        <w:ind w:firstLine="720"/>
        <w:jc w:val="both"/>
        <w:rPr>
          <w:rFonts w:asciiTheme="majorBidi" w:hAnsiTheme="majorBidi" w:cs="Tahoma"/>
          <w:color w:val="000000" w:themeColor="text1"/>
        </w:rPr>
      </w:pPr>
      <w:r w:rsidRPr="001455E7">
        <w:rPr>
          <w:rFonts w:asciiTheme="majorBidi" w:hAnsiTheme="majorBidi" w:cs="Tahoma"/>
          <w:color w:val="000000" w:themeColor="text1"/>
        </w:rPr>
        <w:t xml:space="preserve">Johnson’s language in his </w:t>
      </w:r>
      <w:r>
        <w:rPr>
          <w:rFonts w:asciiTheme="majorBidi" w:hAnsiTheme="majorBidi" w:cs="Tahoma"/>
          <w:color w:val="000000" w:themeColor="text1"/>
        </w:rPr>
        <w:t>“</w:t>
      </w:r>
      <w:r w:rsidRPr="001455E7">
        <w:rPr>
          <w:rFonts w:asciiTheme="majorBidi" w:hAnsiTheme="majorBidi" w:cs="Tahoma"/>
          <w:color w:val="000000" w:themeColor="text1"/>
        </w:rPr>
        <w:t>Remarks</w:t>
      </w:r>
      <w:r>
        <w:rPr>
          <w:rFonts w:asciiTheme="majorBidi" w:hAnsiTheme="majorBidi" w:cs="Tahoma"/>
          <w:color w:val="000000" w:themeColor="text1"/>
        </w:rPr>
        <w:t>”</w:t>
      </w:r>
      <w:r w:rsidRPr="001455E7">
        <w:rPr>
          <w:rFonts w:asciiTheme="majorBidi" w:hAnsiTheme="majorBidi" w:cs="Tahoma"/>
          <w:color w:val="000000" w:themeColor="text1"/>
        </w:rPr>
        <w:t xml:space="preserve"> </w:t>
      </w:r>
      <w:r>
        <w:rPr>
          <w:rFonts w:asciiTheme="majorBidi" w:hAnsiTheme="majorBidi" w:cs="Tahoma"/>
          <w:color w:val="000000" w:themeColor="text1"/>
        </w:rPr>
        <w:t>undermines</w:t>
      </w:r>
      <w:r w:rsidRPr="001455E7">
        <w:rPr>
          <w:rFonts w:asciiTheme="majorBidi" w:hAnsiTheme="majorBidi" w:cs="Tahoma"/>
          <w:color w:val="000000" w:themeColor="text1"/>
        </w:rPr>
        <w:t xml:space="preserve"> </w:t>
      </w:r>
      <w:r>
        <w:rPr>
          <w:rFonts w:asciiTheme="majorBidi" w:hAnsiTheme="majorBidi" w:cs="Tahoma"/>
          <w:color w:val="000000" w:themeColor="text1"/>
        </w:rPr>
        <w:t xml:space="preserve">the concept of separation in </w:t>
      </w:r>
      <w:r w:rsidRPr="001455E7">
        <w:rPr>
          <w:rFonts w:asciiTheme="majorBidi" w:hAnsiTheme="majorBidi" w:cs="Tahoma"/>
          <w:color w:val="000000" w:themeColor="text1"/>
        </w:rPr>
        <w:t xml:space="preserve">Black Nationalism by employing the language of national unity. </w:t>
      </w:r>
      <w:r>
        <w:rPr>
          <w:rFonts w:asciiTheme="majorBidi" w:hAnsiTheme="majorBidi" w:cs="Tahoma"/>
          <w:color w:val="000000" w:themeColor="text1"/>
        </w:rPr>
        <w:t>Throughout t</w:t>
      </w:r>
      <w:r w:rsidRPr="001455E7">
        <w:rPr>
          <w:rFonts w:asciiTheme="majorBidi" w:hAnsiTheme="majorBidi" w:cs="Tahoma"/>
          <w:color w:val="000000" w:themeColor="text1"/>
        </w:rPr>
        <w:t xml:space="preserve">he </w:t>
      </w:r>
      <w:r>
        <w:rPr>
          <w:rFonts w:asciiTheme="majorBidi" w:hAnsiTheme="majorBidi" w:cs="Tahoma"/>
          <w:color w:val="000000" w:themeColor="text1"/>
        </w:rPr>
        <w:t>“</w:t>
      </w:r>
      <w:r w:rsidRPr="001455E7">
        <w:rPr>
          <w:rFonts w:asciiTheme="majorBidi" w:hAnsiTheme="majorBidi" w:cs="Tahoma"/>
          <w:color w:val="000000" w:themeColor="text1"/>
        </w:rPr>
        <w:t>Remarks,</w:t>
      </w:r>
      <w:r>
        <w:rPr>
          <w:rFonts w:asciiTheme="majorBidi" w:hAnsiTheme="majorBidi" w:cs="Tahoma"/>
          <w:color w:val="000000" w:themeColor="text1"/>
        </w:rPr>
        <w:t>”</w:t>
      </w:r>
      <w:r w:rsidRPr="001455E7">
        <w:rPr>
          <w:rFonts w:asciiTheme="majorBidi" w:hAnsiTheme="majorBidi" w:cs="Tahoma"/>
          <w:color w:val="000000" w:themeColor="text1"/>
        </w:rPr>
        <w:t xml:space="preserve"> both Black and white people are regarded collectively as “any American,” “our generation,” or “</w:t>
      </w:r>
      <w:r>
        <w:rPr>
          <w:rFonts w:asciiTheme="majorBidi" w:hAnsiTheme="majorBidi" w:cs="Tahoma"/>
          <w:color w:val="000000" w:themeColor="text1"/>
        </w:rPr>
        <w:t>Americans of any race and color</w:t>
      </w:r>
      <w:r w:rsidRPr="001455E7">
        <w:rPr>
          <w:rFonts w:asciiTheme="majorBidi" w:hAnsiTheme="majorBidi" w:cs="Tahoma"/>
          <w:color w:val="000000" w:themeColor="text1"/>
        </w:rPr>
        <w:t>”</w:t>
      </w:r>
      <w:r>
        <w:rPr>
          <w:rFonts w:asciiTheme="majorBidi" w:hAnsiTheme="majorBidi" w:cs="Tahoma"/>
          <w:color w:val="000000" w:themeColor="text1"/>
        </w:rPr>
        <w:t xml:space="preserve"> (Johnson).</w:t>
      </w:r>
      <w:r w:rsidRPr="001455E7">
        <w:rPr>
          <w:rFonts w:asciiTheme="majorBidi" w:hAnsiTheme="majorBidi" w:cs="Tahoma"/>
          <w:color w:val="000000" w:themeColor="text1"/>
        </w:rPr>
        <w:t xml:space="preserve"> The speech does not include any instance of the word “Black</w:t>
      </w:r>
      <w:r>
        <w:rPr>
          <w:rFonts w:asciiTheme="majorBidi" w:hAnsiTheme="majorBidi" w:cs="Tahoma"/>
          <w:color w:val="000000" w:themeColor="text1"/>
        </w:rPr>
        <w:t>” or “white,”</w:t>
      </w:r>
      <w:r w:rsidRPr="001455E7">
        <w:rPr>
          <w:rFonts w:asciiTheme="majorBidi" w:hAnsiTheme="majorBidi" w:cs="Tahoma"/>
          <w:color w:val="000000" w:themeColor="text1"/>
        </w:rPr>
        <w:t xml:space="preserve"> but instead it </w:t>
      </w:r>
      <w:r>
        <w:rPr>
          <w:rFonts w:asciiTheme="majorBidi" w:hAnsiTheme="majorBidi" w:cs="Tahoma"/>
          <w:color w:val="000000" w:themeColor="text1"/>
        </w:rPr>
        <w:t>uses</w:t>
      </w:r>
      <w:r w:rsidRPr="001455E7">
        <w:rPr>
          <w:rFonts w:asciiTheme="majorBidi" w:hAnsiTheme="majorBidi" w:cs="Tahoma"/>
          <w:color w:val="000000" w:themeColor="text1"/>
        </w:rPr>
        <w:t xml:space="preserve"> the </w:t>
      </w:r>
      <w:r w:rsidRPr="001455E7">
        <w:rPr>
          <w:rFonts w:asciiTheme="majorBidi" w:hAnsiTheme="majorBidi" w:cs="Tahoma"/>
          <w:color w:val="000000" w:themeColor="text1"/>
        </w:rPr>
        <w:lastRenderedPageBreak/>
        <w:t>word “many,” “most,” and “some.”</w:t>
      </w:r>
      <w:r>
        <w:rPr>
          <w:rFonts w:asciiTheme="majorBidi" w:hAnsiTheme="majorBidi" w:cs="Tahoma"/>
          <w:color w:val="000000" w:themeColor="text1"/>
        </w:rPr>
        <w:t xml:space="preserve"> (Johnson)</w:t>
      </w:r>
      <w:r w:rsidRPr="001455E7">
        <w:rPr>
          <w:rFonts w:asciiTheme="majorBidi" w:hAnsiTheme="majorBidi" w:cs="Tahoma"/>
          <w:color w:val="000000" w:themeColor="text1"/>
        </w:rPr>
        <w:t xml:space="preserve"> Comparing it to Malcolm X’s speech where white</w:t>
      </w:r>
      <w:r>
        <w:rPr>
          <w:rFonts w:asciiTheme="majorBidi" w:hAnsiTheme="majorBidi" w:cs="Tahoma"/>
          <w:color w:val="000000" w:themeColor="text1"/>
        </w:rPr>
        <w:t xml:space="preserve"> people are regarded as “enemy” </w:t>
      </w:r>
      <w:r w:rsidRPr="001455E7">
        <w:rPr>
          <w:rFonts w:asciiTheme="majorBidi" w:hAnsiTheme="majorBidi" w:cs="Tahoma"/>
          <w:color w:val="000000" w:themeColor="text1"/>
        </w:rPr>
        <w:t xml:space="preserve">with </w:t>
      </w:r>
      <w:r>
        <w:rPr>
          <w:rFonts w:asciiTheme="majorBidi" w:hAnsiTheme="majorBidi" w:cs="Tahoma"/>
          <w:color w:val="000000" w:themeColor="text1"/>
        </w:rPr>
        <w:t xml:space="preserve">a </w:t>
      </w:r>
      <w:r w:rsidRPr="001455E7">
        <w:rPr>
          <w:rFonts w:asciiTheme="majorBidi" w:hAnsiTheme="majorBidi" w:cs="Tahoma"/>
          <w:color w:val="000000" w:themeColor="text1"/>
        </w:rPr>
        <w:t>different historical and national identit</w:t>
      </w:r>
      <w:r>
        <w:rPr>
          <w:rFonts w:asciiTheme="majorBidi" w:hAnsiTheme="majorBidi" w:cs="Tahoma"/>
          <w:color w:val="000000" w:themeColor="text1"/>
        </w:rPr>
        <w:t>y, we see that the language in the “</w:t>
      </w:r>
      <w:r w:rsidRPr="001455E7">
        <w:rPr>
          <w:rFonts w:asciiTheme="majorBidi" w:hAnsiTheme="majorBidi" w:cs="Tahoma"/>
          <w:color w:val="000000" w:themeColor="text1"/>
        </w:rPr>
        <w:t>Remarks</w:t>
      </w:r>
      <w:r>
        <w:rPr>
          <w:rFonts w:asciiTheme="majorBidi" w:hAnsiTheme="majorBidi" w:cs="Tahoma"/>
          <w:color w:val="000000" w:themeColor="text1"/>
        </w:rPr>
        <w:t>”</w:t>
      </w:r>
      <w:r w:rsidRPr="001455E7">
        <w:rPr>
          <w:rFonts w:asciiTheme="majorBidi" w:hAnsiTheme="majorBidi" w:cs="Tahoma"/>
          <w:color w:val="000000" w:themeColor="text1"/>
        </w:rPr>
        <w:t xml:space="preserve"> blurs the line between the Black community and the white community</w:t>
      </w:r>
      <w:r>
        <w:rPr>
          <w:rFonts w:asciiTheme="majorBidi" w:hAnsiTheme="majorBidi" w:cs="Tahoma"/>
          <w:color w:val="000000" w:themeColor="text1"/>
        </w:rPr>
        <w:t xml:space="preserve"> </w:t>
      </w:r>
      <w:r w:rsidRPr="001455E7">
        <w:rPr>
          <w:rFonts w:asciiTheme="majorBidi" w:hAnsiTheme="majorBidi" w:cs="Tahoma"/>
          <w:color w:val="000000" w:themeColor="text1"/>
        </w:rPr>
        <w:t>(</w:t>
      </w:r>
      <w:r>
        <w:rPr>
          <w:rFonts w:asciiTheme="majorBidi" w:hAnsiTheme="majorBidi" w:cs="Tahoma"/>
          <w:color w:val="000000" w:themeColor="text1"/>
        </w:rPr>
        <w:t>Detroit</w:t>
      </w:r>
      <w:r w:rsidRPr="001455E7">
        <w:rPr>
          <w:rFonts w:asciiTheme="majorBidi" w:hAnsiTheme="majorBidi" w:cs="Tahoma"/>
          <w:color w:val="000000" w:themeColor="text1"/>
        </w:rPr>
        <w:t>)</w:t>
      </w:r>
      <w:r>
        <w:rPr>
          <w:rFonts w:asciiTheme="majorBidi" w:hAnsiTheme="majorBidi" w:cs="Tahoma"/>
          <w:color w:val="000000" w:themeColor="text1"/>
        </w:rPr>
        <w:t>.</w:t>
      </w:r>
      <w:r w:rsidRPr="001455E7">
        <w:rPr>
          <w:rFonts w:asciiTheme="majorBidi" w:hAnsiTheme="majorBidi" w:cs="Tahoma"/>
          <w:color w:val="000000" w:themeColor="text1"/>
        </w:rPr>
        <w:t xml:space="preserve"> </w:t>
      </w:r>
      <w:r>
        <w:rPr>
          <w:rFonts w:asciiTheme="majorBidi" w:hAnsiTheme="majorBidi" w:cs="Tahoma"/>
          <w:color w:val="000000" w:themeColor="text1"/>
        </w:rPr>
        <w:t>It</w:t>
      </w:r>
      <w:r w:rsidRPr="001455E7">
        <w:rPr>
          <w:rFonts w:asciiTheme="majorBidi" w:hAnsiTheme="majorBidi" w:cs="Tahoma"/>
          <w:color w:val="000000" w:themeColor="text1"/>
        </w:rPr>
        <w:t xml:space="preserve"> creates a colorblind notion of the American people. </w:t>
      </w:r>
      <w:r>
        <w:rPr>
          <w:rFonts w:asciiTheme="majorBidi" w:hAnsiTheme="majorBidi" w:cs="Tahoma"/>
          <w:color w:val="000000" w:themeColor="text1"/>
        </w:rPr>
        <w:t>The “Remarks”</w:t>
      </w:r>
      <w:r w:rsidRPr="001455E7">
        <w:rPr>
          <w:rFonts w:asciiTheme="majorBidi" w:hAnsiTheme="majorBidi" w:cs="Tahoma"/>
          <w:color w:val="000000" w:themeColor="text1"/>
        </w:rPr>
        <w:t xml:space="preserve"> also says that “Americans of every race and color have worked to build a nation of widening opportunities.” </w:t>
      </w:r>
      <w:r>
        <w:rPr>
          <w:rFonts w:asciiTheme="majorBidi" w:hAnsiTheme="majorBidi" w:cs="Tahoma"/>
          <w:color w:val="000000" w:themeColor="text1"/>
        </w:rPr>
        <w:t>The sentence is phrased as if</w:t>
      </w:r>
      <w:r w:rsidRPr="001455E7">
        <w:rPr>
          <w:rFonts w:asciiTheme="majorBidi" w:hAnsiTheme="majorBidi" w:cs="Tahoma"/>
          <w:color w:val="000000" w:themeColor="text1"/>
        </w:rPr>
        <w:t xml:space="preserve"> Black people and white people work together in the same standing. However, Black people did not work voluntarily and w</w:t>
      </w:r>
      <w:r>
        <w:rPr>
          <w:rFonts w:asciiTheme="majorBidi" w:hAnsiTheme="majorBidi" w:cs="Tahoma"/>
          <w:color w:val="000000" w:themeColor="text1"/>
        </w:rPr>
        <w:t>ere</w:t>
      </w:r>
      <w:r w:rsidRPr="001455E7">
        <w:rPr>
          <w:rFonts w:asciiTheme="majorBidi" w:hAnsiTheme="majorBidi" w:cs="Tahoma"/>
          <w:color w:val="000000" w:themeColor="text1"/>
        </w:rPr>
        <w:t xml:space="preserve"> treated as property. They were slaves, and white </w:t>
      </w:r>
      <w:r>
        <w:rPr>
          <w:rFonts w:asciiTheme="majorBidi" w:hAnsiTheme="majorBidi" w:cs="Tahoma"/>
          <w:color w:val="000000" w:themeColor="text1"/>
        </w:rPr>
        <w:t xml:space="preserve">people </w:t>
      </w:r>
      <w:r w:rsidRPr="001455E7">
        <w:rPr>
          <w:rFonts w:asciiTheme="majorBidi" w:hAnsiTheme="majorBidi" w:cs="Tahoma"/>
          <w:color w:val="000000" w:themeColor="text1"/>
        </w:rPr>
        <w:t>were the</w:t>
      </w:r>
      <w:r>
        <w:rPr>
          <w:rFonts w:asciiTheme="majorBidi" w:hAnsiTheme="majorBidi" w:cs="Tahoma"/>
          <w:color w:val="000000" w:themeColor="text1"/>
        </w:rPr>
        <w:t>ir masters. In the language of “T</w:t>
      </w:r>
      <w:r w:rsidRPr="001455E7">
        <w:rPr>
          <w:rFonts w:asciiTheme="majorBidi" w:hAnsiTheme="majorBidi" w:cs="Tahoma"/>
          <w:color w:val="000000" w:themeColor="text1"/>
        </w:rPr>
        <w:t>he Remarks,</w:t>
      </w:r>
      <w:r>
        <w:rPr>
          <w:rFonts w:asciiTheme="majorBidi" w:hAnsiTheme="majorBidi" w:cs="Tahoma"/>
          <w:color w:val="000000" w:themeColor="text1"/>
        </w:rPr>
        <w:t>”</w:t>
      </w:r>
      <w:r w:rsidRPr="001455E7">
        <w:rPr>
          <w:rFonts w:asciiTheme="majorBidi" w:hAnsiTheme="majorBidi" w:cs="Tahoma"/>
          <w:color w:val="000000" w:themeColor="text1"/>
        </w:rPr>
        <w:t xml:space="preserve"> there is no oppressor; there is no entity for the Black people to fight against. There is no oppressed group; there’s no entity which will fight with them.</w:t>
      </w:r>
    </w:p>
    <w:p w14:paraId="2D7CB11C" w14:textId="77777777" w:rsidR="00893DCC" w:rsidRPr="001455E7" w:rsidRDefault="00893DCC" w:rsidP="005F5D02">
      <w:pPr>
        <w:spacing w:line="480" w:lineRule="auto"/>
        <w:ind w:firstLine="720"/>
        <w:jc w:val="both"/>
        <w:rPr>
          <w:rFonts w:asciiTheme="majorBidi" w:hAnsiTheme="majorBidi"/>
          <w:color w:val="000000" w:themeColor="text1"/>
          <w:lang w:bidi="th-TH"/>
        </w:rPr>
      </w:pPr>
      <w:r>
        <w:rPr>
          <w:rFonts w:asciiTheme="majorBidi" w:hAnsiTheme="majorBidi" w:cs="Tahoma"/>
          <w:color w:val="000000" w:themeColor="text1"/>
        </w:rPr>
        <w:t>Johnson’s language in the “Remarks”</w:t>
      </w:r>
      <w:r w:rsidRPr="001455E7">
        <w:rPr>
          <w:rFonts w:asciiTheme="majorBidi" w:hAnsiTheme="majorBidi" w:cs="Tahoma"/>
          <w:color w:val="000000" w:themeColor="text1"/>
        </w:rPr>
        <w:t xml:space="preserve"> also trivializes the struggle of Black people. When Johnson introduces the idea that all men are equal and talks about the struggle of race in America, he claims that “</w:t>
      </w:r>
      <w:r w:rsidRPr="001455E7">
        <w:rPr>
          <w:rFonts w:asciiTheme="majorBidi" w:hAnsiTheme="majorBidi"/>
          <w:color w:val="000000" w:themeColor="text1"/>
          <w:lang w:bidi="th-TH"/>
        </w:rPr>
        <w:t xml:space="preserve">the reasons are deeply imbedded in history and tradition and the nature of man. We can understand—without rancor or hatred—how this all happened.” This prompts the reader to see segregation and struggle of Black people as being natural, rather than being forced upon </w:t>
      </w:r>
      <w:r>
        <w:rPr>
          <w:rFonts w:asciiTheme="majorBidi" w:hAnsiTheme="majorBidi"/>
          <w:color w:val="000000" w:themeColor="text1"/>
          <w:lang w:bidi="th-TH"/>
        </w:rPr>
        <w:t xml:space="preserve">them </w:t>
      </w:r>
      <w:r w:rsidRPr="001455E7">
        <w:rPr>
          <w:rFonts w:asciiTheme="majorBidi" w:hAnsiTheme="majorBidi"/>
          <w:color w:val="000000" w:themeColor="text1"/>
          <w:lang w:bidi="th-TH"/>
        </w:rPr>
        <w:t xml:space="preserve">by white people. The phrase “understand—without rancor or hatred” gives an emotional amnesty to the oppressing agent and further hides the oppressor’s identity by removing all agents from the sentence. </w:t>
      </w:r>
      <w:r w:rsidRPr="0082342E">
        <w:rPr>
          <w:rFonts w:asciiTheme="majorBidi" w:hAnsiTheme="majorBidi"/>
          <w:color w:val="000000" w:themeColor="text1"/>
          <w:lang w:bidi="th-TH"/>
        </w:rPr>
        <w:t>Fu</w:t>
      </w:r>
      <w:r>
        <w:rPr>
          <w:rFonts w:asciiTheme="majorBidi" w:hAnsiTheme="majorBidi"/>
          <w:color w:val="000000" w:themeColor="text1"/>
          <w:lang w:bidi="th-TH"/>
        </w:rPr>
        <w:t>r</w:t>
      </w:r>
      <w:r w:rsidRPr="0082342E">
        <w:rPr>
          <w:rFonts w:asciiTheme="majorBidi" w:hAnsiTheme="majorBidi"/>
          <w:color w:val="000000" w:themeColor="text1"/>
          <w:lang w:bidi="th-TH"/>
        </w:rPr>
        <w:t>thermore, the struggle of Blac</w:t>
      </w:r>
      <w:r>
        <w:rPr>
          <w:rFonts w:asciiTheme="majorBidi" w:hAnsiTheme="majorBidi"/>
          <w:color w:val="000000" w:themeColor="text1"/>
          <w:lang w:bidi="th-TH"/>
        </w:rPr>
        <w:t>k people is termed as “this all.</w:t>
      </w:r>
      <w:r w:rsidRPr="0082342E">
        <w:rPr>
          <w:rFonts w:asciiTheme="majorBidi" w:hAnsiTheme="majorBidi"/>
          <w:color w:val="000000" w:themeColor="text1"/>
          <w:lang w:bidi="th-TH"/>
        </w:rPr>
        <w:t xml:space="preserve">” </w:t>
      </w:r>
      <w:r>
        <w:rPr>
          <w:rFonts w:asciiTheme="majorBidi" w:hAnsiTheme="majorBidi"/>
          <w:color w:val="000000" w:themeColor="text1"/>
          <w:lang w:bidi="th-TH"/>
        </w:rPr>
        <w:t>This obscures all oppressive actions and</w:t>
      </w:r>
      <w:r w:rsidRPr="0082342E">
        <w:rPr>
          <w:rFonts w:asciiTheme="majorBidi" w:hAnsiTheme="majorBidi"/>
          <w:color w:val="000000" w:themeColor="text1"/>
          <w:lang w:bidi="th-TH"/>
        </w:rPr>
        <w:t xml:space="preserve"> trivializes the st</w:t>
      </w:r>
      <w:r>
        <w:rPr>
          <w:rFonts w:asciiTheme="majorBidi" w:hAnsiTheme="majorBidi"/>
          <w:color w:val="000000" w:themeColor="text1"/>
          <w:lang w:bidi="th-TH"/>
        </w:rPr>
        <w:t>ruggle of Black people</w:t>
      </w:r>
      <w:r w:rsidRPr="0082342E">
        <w:rPr>
          <w:rFonts w:asciiTheme="majorBidi" w:hAnsiTheme="majorBidi"/>
          <w:color w:val="000000" w:themeColor="text1"/>
          <w:lang w:bidi="th-TH"/>
        </w:rPr>
        <w:t>.</w:t>
      </w:r>
      <w:r w:rsidRPr="001455E7">
        <w:rPr>
          <w:rFonts w:asciiTheme="majorBidi" w:hAnsiTheme="majorBidi"/>
          <w:color w:val="000000" w:themeColor="text1"/>
          <w:lang w:bidi="th-TH"/>
        </w:rPr>
        <w:t xml:space="preserve"> The</w:t>
      </w:r>
      <w:r>
        <w:rPr>
          <w:rFonts w:asciiTheme="majorBidi" w:hAnsiTheme="majorBidi"/>
          <w:color w:val="000000" w:themeColor="text1"/>
          <w:lang w:bidi="th-TH"/>
        </w:rPr>
        <w:t xml:space="preserve"> same struggle is portrayed in “T</w:t>
      </w:r>
      <w:r w:rsidRPr="001455E7">
        <w:rPr>
          <w:rFonts w:asciiTheme="majorBidi" w:hAnsiTheme="majorBidi"/>
          <w:color w:val="000000" w:themeColor="text1"/>
          <w:lang w:bidi="th-TH"/>
        </w:rPr>
        <w:t>he Ballot or the Bullet</w:t>
      </w:r>
      <w:r>
        <w:rPr>
          <w:rFonts w:asciiTheme="majorBidi" w:hAnsiTheme="majorBidi"/>
          <w:color w:val="000000" w:themeColor="text1"/>
          <w:lang w:bidi="th-TH"/>
        </w:rPr>
        <w:t>”</w:t>
      </w:r>
      <w:r w:rsidRPr="001455E7">
        <w:rPr>
          <w:rFonts w:asciiTheme="majorBidi" w:hAnsiTheme="majorBidi"/>
          <w:color w:val="000000" w:themeColor="text1"/>
          <w:lang w:bidi="th-TH"/>
        </w:rPr>
        <w:t xml:space="preserve"> as “twentieth-century slave” and with visual words such as “hang” (</w:t>
      </w:r>
      <w:r>
        <w:rPr>
          <w:rFonts w:asciiTheme="majorBidi" w:hAnsiTheme="majorBidi"/>
          <w:color w:val="000000" w:themeColor="text1"/>
          <w:lang w:bidi="th-TH"/>
        </w:rPr>
        <w:t>Malcolm X Detroit</w:t>
      </w:r>
      <w:r w:rsidRPr="001455E7">
        <w:rPr>
          <w:rFonts w:asciiTheme="majorBidi" w:hAnsiTheme="majorBidi"/>
          <w:color w:val="000000" w:themeColor="text1"/>
          <w:lang w:bidi="th-TH"/>
        </w:rPr>
        <w:t>). This implies that the problem</w:t>
      </w:r>
      <w:r>
        <w:rPr>
          <w:rFonts w:asciiTheme="majorBidi" w:hAnsiTheme="majorBidi"/>
          <w:color w:val="000000" w:themeColor="text1"/>
          <w:lang w:bidi="th-TH"/>
        </w:rPr>
        <w:t>s</w:t>
      </w:r>
      <w:r w:rsidRPr="001455E7">
        <w:rPr>
          <w:rFonts w:asciiTheme="majorBidi" w:hAnsiTheme="majorBidi"/>
          <w:color w:val="000000" w:themeColor="text1"/>
          <w:lang w:bidi="th-TH"/>
        </w:rPr>
        <w:t xml:space="preserve"> Black people </w:t>
      </w:r>
      <w:r>
        <w:rPr>
          <w:rFonts w:asciiTheme="majorBidi" w:hAnsiTheme="majorBidi"/>
          <w:color w:val="000000" w:themeColor="text1"/>
          <w:lang w:bidi="th-TH"/>
        </w:rPr>
        <w:t>are</w:t>
      </w:r>
      <w:r w:rsidRPr="001455E7">
        <w:rPr>
          <w:rFonts w:asciiTheme="majorBidi" w:hAnsiTheme="majorBidi"/>
          <w:color w:val="000000" w:themeColor="text1"/>
          <w:lang w:bidi="th-TH"/>
        </w:rPr>
        <w:t xml:space="preserve"> facing is insignificant, which attacks the idea of frustration and necessity that Black people have to strive for economic and political independence.</w:t>
      </w:r>
    </w:p>
    <w:p w14:paraId="23A34FB9" w14:textId="77777777" w:rsidR="00893DCC" w:rsidRPr="001455E7" w:rsidRDefault="00893DCC" w:rsidP="005F5D02">
      <w:pPr>
        <w:spacing w:line="480" w:lineRule="auto"/>
        <w:ind w:firstLine="720"/>
        <w:jc w:val="both"/>
        <w:rPr>
          <w:rFonts w:asciiTheme="majorBidi" w:hAnsiTheme="majorBidi"/>
          <w:color w:val="000000" w:themeColor="text1"/>
          <w:lang w:bidi="th-TH"/>
        </w:rPr>
      </w:pPr>
      <w:r>
        <w:rPr>
          <w:rFonts w:asciiTheme="majorBidi" w:hAnsiTheme="majorBidi"/>
          <w:color w:val="000000" w:themeColor="text1"/>
          <w:lang w:bidi="th-TH"/>
        </w:rPr>
        <w:t>Lastly, Johnson’s language in the “Remarks”</w:t>
      </w:r>
      <w:r w:rsidRPr="001455E7">
        <w:rPr>
          <w:rFonts w:asciiTheme="majorBidi" w:hAnsiTheme="majorBidi"/>
          <w:color w:val="000000" w:themeColor="text1"/>
          <w:lang w:bidi="th-TH"/>
        </w:rPr>
        <w:t xml:space="preserve"> </w:t>
      </w:r>
      <w:r>
        <w:rPr>
          <w:rFonts w:asciiTheme="majorBidi" w:hAnsiTheme="majorBidi"/>
          <w:color w:val="000000" w:themeColor="text1"/>
          <w:lang w:bidi="th-TH"/>
        </w:rPr>
        <w:t xml:space="preserve">seems to </w:t>
      </w:r>
      <w:r w:rsidRPr="001455E7">
        <w:rPr>
          <w:rFonts w:asciiTheme="majorBidi" w:hAnsiTheme="majorBidi"/>
          <w:color w:val="000000" w:themeColor="text1"/>
          <w:lang w:bidi="th-TH"/>
        </w:rPr>
        <w:t>suggest the exclusion of the Black community from enforcement</w:t>
      </w:r>
      <w:r>
        <w:rPr>
          <w:rFonts w:asciiTheme="majorBidi" w:hAnsiTheme="majorBidi"/>
          <w:color w:val="000000" w:themeColor="text1"/>
          <w:lang w:bidi="th-TH"/>
        </w:rPr>
        <w:t xml:space="preserve"> of the law</w:t>
      </w:r>
      <w:r w:rsidRPr="001455E7">
        <w:rPr>
          <w:rFonts w:asciiTheme="majorBidi" w:hAnsiTheme="majorBidi"/>
          <w:color w:val="000000" w:themeColor="text1"/>
          <w:lang w:bidi="th-TH"/>
        </w:rPr>
        <w:t xml:space="preserve">. When talking about the implementation of the Civil Rights Act, Johnson says that he is “asking appropriate officials […] to promote greater understanding of law.” He further says that the Act “relies first on voluntary compliance, then on the efforts of local communities and States.” In doing so, he only allows the officials of the government and the states to execute the law. This is problematic because these people are the ones </w:t>
      </w:r>
      <w:r w:rsidRPr="001455E7">
        <w:rPr>
          <w:rFonts w:asciiTheme="majorBidi" w:hAnsiTheme="majorBidi"/>
          <w:color w:val="000000" w:themeColor="text1"/>
          <w:lang w:bidi="th-TH"/>
        </w:rPr>
        <w:lastRenderedPageBreak/>
        <w:t>who play “a political con game” and use “trickery” to prevent Black people from voting, according to Malcolm X</w:t>
      </w:r>
      <w:r>
        <w:rPr>
          <w:rFonts w:asciiTheme="majorBidi" w:hAnsiTheme="majorBidi"/>
          <w:color w:val="000000" w:themeColor="text1"/>
          <w:lang w:bidi="th-TH"/>
        </w:rPr>
        <w:t xml:space="preserve"> (Cleveland)</w:t>
      </w:r>
      <w:r w:rsidRPr="001455E7">
        <w:rPr>
          <w:rFonts w:asciiTheme="majorBidi" w:hAnsiTheme="majorBidi"/>
          <w:color w:val="000000" w:themeColor="text1"/>
          <w:lang w:bidi="th-TH"/>
        </w:rPr>
        <w:t xml:space="preserve">. Malcolm </w:t>
      </w:r>
      <w:r>
        <w:rPr>
          <w:rFonts w:asciiTheme="majorBidi" w:hAnsiTheme="majorBidi"/>
          <w:color w:val="000000" w:themeColor="text1"/>
          <w:lang w:bidi="th-TH"/>
        </w:rPr>
        <w:t xml:space="preserve">X </w:t>
      </w:r>
      <w:r w:rsidRPr="001455E7">
        <w:rPr>
          <w:rFonts w:asciiTheme="majorBidi" w:hAnsiTheme="majorBidi"/>
          <w:color w:val="000000" w:themeColor="text1"/>
          <w:lang w:bidi="th-TH"/>
        </w:rPr>
        <w:t>suggests a different system of law enforcement. He claims that “a segregationist is a criminal”</w:t>
      </w:r>
      <w:r>
        <w:rPr>
          <w:rFonts w:asciiTheme="majorBidi" w:hAnsiTheme="majorBidi"/>
          <w:color w:val="000000" w:themeColor="text1"/>
          <w:lang w:bidi="th-TH"/>
        </w:rPr>
        <w:t xml:space="preserve"> (Cleveland).</w:t>
      </w:r>
      <w:r w:rsidRPr="001455E7">
        <w:rPr>
          <w:rFonts w:asciiTheme="majorBidi" w:hAnsiTheme="majorBidi"/>
          <w:color w:val="000000" w:themeColor="text1"/>
          <w:lang w:bidi="th-TH"/>
        </w:rPr>
        <w:t xml:space="preserve"> Furthermore, he claims that “when a man has the audacity to put a police dog on you,” the Black people should “kill that dog”</w:t>
      </w:r>
      <w:r>
        <w:rPr>
          <w:rFonts w:asciiTheme="majorBidi" w:hAnsiTheme="majorBidi"/>
          <w:color w:val="000000" w:themeColor="text1"/>
          <w:lang w:bidi="th-TH"/>
        </w:rPr>
        <w:t xml:space="preserve"> (Cleveland).</w:t>
      </w:r>
      <w:r w:rsidRPr="001455E7">
        <w:rPr>
          <w:rFonts w:asciiTheme="majorBidi" w:hAnsiTheme="majorBidi"/>
          <w:color w:val="000000" w:themeColor="text1"/>
          <w:lang w:bidi="th-TH"/>
        </w:rPr>
        <w:t xml:space="preserve">  In doing so, he suggests that the Black community </w:t>
      </w:r>
      <w:r>
        <w:rPr>
          <w:rFonts w:asciiTheme="majorBidi" w:hAnsiTheme="majorBidi"/>
          <w:color w:val="000000" w:themeColor="text1"/>
          <w:lang w:bidi="th-TH"/>
        </w:rPr>
        <w:t>must</w:t>
      </w:r>
      <w:r w:rsidRPr="001455E7">
        <w:rPr>
          <w:rFonts w:asciiTheme="majorBidi" w:hAnsiTheme="majorBidi"/>
          <w:color w:val="000000" w:themeColor="text1"/>
          <w:lang w:bidi="th-TH"/>
        </w:rPr>
        <w:t xml:space="preserve"> enforce the law</w:t>
      </w:r>
      <w:r>
        <w:rPr>
          <w:rFonts w:asciiTheme="majorBidi" w:hAnsiTheme="majorBidi"/>
          <w:color w:val="000000" w:themeColor="text1"/>
          <w:lang w:bidi="th-TH"/>
        </w:rPr>
        <w:t xml:space="preserve"> </w:t>
      </w:r>
      <w:r w:rsidRPr="001455E7">
        <w:rPr>
          <w:rFonts w:asciiTheme="majorBidi" w:hAnsiTheme="majorBidi"/>
          <w:color w:val="000000" w:themeColor="text1"/>
          <w:lang w:bidi="th-TH"/>
        </w:rPr>
        <w:t xml:space="preserve">themselves because others fail to do so. By excluding Black people from </w:t>
      </w:r>
      <w:r>
        <w:rPr>
          <w:rFonts w:asciiTheme="majorBidi" w:hAnsiTheme="majorBidi"/>
          <w:color w:val="000000" w:themeColor="text1"/>
          <w:lang w:bidi="th-TH"/>
        </w:rPr>
        <w:t>implementing</w:t>
      </w:r>
      <w:r w:rsidRPr="001455E7">
        <w:rPr>
          <w:rFonts w:asciiTheme="majorBidi" w:hAnsiTheme="majorBidi"/>
          <w:color w:val="000000" w:themeColor="text1"/>
          <w:lang w:bidi="th-TH"/>
        </w:rPr>
        <w:t xml:space="preserve"> </w:t>
      </w:r>
      <w:r>
        <w:rPr>
          <w:rFonts w:asciiTheme="majorBidi" w:hAnsiTheme="majorBidi"/>
          <w:color w:val="000000" w:themeColor="text1"/>
          <w:lang w:bidi="th-TH"/>
        </w:rPr>
        <w:t>the Civil Rights Act, Johnson’s language in the “Remarks”</w:t>
      </w:r>
      <w:r w:rsidRPr="001455E7">
        <w:rPr>
          <w:rFonts w:asciiTheme="majorBidi" w:hAnsiTheme="majorBidi"/>
          <w:color w:val="000000" w:themeColor="text1"/>
          <w:lang w:bidi="th-TH"/>
        </w:rPr>
        <w:t xml:space="preserve"> maintain</w:t>
      </w:r>
      <w:r>
        <w:rPr>
          <w:rFonts w:asciiTheme="majorBidi" w:hAnsiTheme="majorBidi"/>
          <w:color w:val="000000" w:themeColor="text1"/>
          <w:lang w:bidi="th-TH"/>
        </w:rPr>
        <w:t>s</w:t>
      </w:r>
      <w:r w:rsidRPr="001455E7">
        <w:rPr>
          <w:rFonts w:asciiTheme="majorBidi" w:hAnsiTheme="majorBidi"/>
          <w:color w:val="000000" w:themeColor="text1"/>
          <w:lang w:bidi="th-TH"/>
        </w:rPr>
        <w:t xml:space="preserve"> the status quo and fails to give</w:t>
      </w:r>
      <w:r>
        <w:rPr>
          <w:rFonts w:asciiTheme="majorBidi" w:hAnsiTheme="majorBidi"/>
          <w:color w:val="000000" w:themeColor="text1"/>
          <w:lang w:bidi="th-TH"/>
        </w:rPr>
        <w:t xml:space="preserve"> </w:t>
      </w:r>
      <w:r w:rsidRPr="001455E7">
        <w:rPr>
          <w:rFonts w:asciiTheme="majorBidi" w:hAnsiTheme="majorBidi"/>
          <w:color w:val="000000" w:themeColor="text1"/>
          <w:lang w:bidi="th-TH"/>
        </w:rPr>
        <w:t>Black people political control over their own community.</w:t>
      </w:r>
    </w:p>
    <w:p w14:paraId="4B3629CC" w14:textId="77777777" w:rsidR="00893DCC" w:rsidRPr="001455E7" w:rsidRDefault="00893DCC" w:rsidP="005F5D02">
      <w:pPr>
        <w:spacing w:line="480" w:lineRule="auto"/>
        <w:ind w:firstLine="720"/>
        <w:jc w:val="both"/>
        <w:rPr>
          <w:rFonts w:asciiTheme="majorBidi" w:hAnsiTheme="majorBidi"/>
          <w:color w:val="000000" w:themeColor="text1"/>
          <w:lang w:bidi="th-TH"/>
        </w:rPr>
      </w:pPr>
      <w:r w:rsidRPr="001455E7">
        <w:rPr>
          <w:rFonts w:asciiTheme="majorBidi" w:hAnsiTheme="majorBidi"/>
          <w:color w:val="000000" w:themeColor="text1"/>
          <w:lang w:bidi="th-TH"/>
        </w:rPr>
        <w:t>In the language of Black Nationalism</w:t>
      </w:r>
      <w:r>
        <w:rPr>
          <w:rFonts w:asciiTheme="majorBidi" w:hAnsiTheme="majorBidi"/>
          <w:color w:val="000000" w:themeColor="text1"/>
          <w:lang w:bidi="th-TH"/>
        </w:rPr>
        <w:t>, the “Remarks”</w:t>
      </w:r>
      <w:r w:rsidRPr="001455E7">
        <w:rPr>
          <w:rFonts w:asciiTheme="majorBidi" w:hAnsiTheme="majorBidi"/>
          <w:color w:val="000000" w:themeColor="text1"/>
          <w:lang w:bidi="th-TH"/>
        </w:rPr>
        <w:t xml:space="preserve"> is essentially closing the Black people’s eyes to </w:t>
      </w:r>
      <w:proofErr w:type="spellStart"/>
      <w:r w:rsidRPr="001455E7">
        <w:rPr>
          <w:rFonts w:asciiTheme="majorBidi" w:hAnsiTheme="majorBidi"/>
          <w:color w:val="000000" w:themeColor="text1"/>
          <w:lang w:bidi="th-TH"/>
        </w:rPr>
        <w:t>unsee</w:t>
      </w:r>
      <w:proofErr w:type="spellEnd"/>
      <w:r w:rsidRPr="001455E7">
        <w:rPr>
          <w:rFonts w:asciiTheme="majorBidi" w:hAnsiTheme="majorBidi"/>
          <w:color w:val="000000" w:themeColor="text1"/>
          <w:lang w:bidi="th-TH"/>
        </w:rPr>
        <w:t xml:space="preserve"> the separation and struggle that have prompted them to take action against the government and fight for freedom. </w:t>
      </w:r>
      <w:r>
        <w:rPr>
          <w:rFonts w:asciiTheme="majorBidi" w:hAnsiTheme="majorBidi"/>
          <w:color w:val="000000" w:themeColor="text1"/>
          <w:lang w:bidi="th-TH"/>
        </w:rPr>
        <w:t>The “Remarks”</w:t>
      </w:r>
      <w:r w:rsidRPr="001455E7">
        <w:rPr>
          <w:rFonts w:asciiTheme="majorBidi" w:hAnsiTheme="majorBidi"/>
          <w:color w:val="000000" w:themeColor="text1"/>
          <w:lang w:bidi="th-TH"/>
        </w:rPr>
        <w:t xml:space="preserve"> promote desegregation, but an unfair one which maintain the status quo of white people and does not give the Black people control over their own community. This casts doubt on Johnson’s agenda that he might be pushing forward desegregation with minimal civil rights for Black people, while erasing the ideology of Black Nationalism. The Black community eventually got the ballot a year later, but whether that ballot means great </w:t>
      </w:r>
      <w:r w:rsidRPr="001455E7">
        <w:rPr>
          <w:rFonts w:asciiTheme="majorBidi" w:hAnsiTheme="majorBidi" w:cs="Tahoma"/>
          <w:color w:val="000000" w:themeColor="text1"/>
        </w:rPr>
        <w:t>economic, political, and social control and development is highly doubtful.</w:t>
      </w:r>
    </w:p>
    <w:p w14:paraId="77EE5CC9" w14:textId="77777777" w:rsidR="00893DCC" w:rsidRPr="001455E7" w:rsidRDefault="00893DCC" w:rsidP="005F5D02">
      <w:pPr>
        <w:spacing w:line="480" w:lineRule="auto"/>
        <w:ind w:firstLine="720"/>
        <w:jc w:val="both"/>
        <w:rPr>
          <w:rFonts w:asciiTheme="majorBidi" w:hAnsiTheme="majorBidi"/>
          <w:color w:val="000000" w:themeColor="text1"/>
          <w:lang w:bidi="th-TH"/>
        </w:rPr>
      </w:pPr>
    </w:p>
    <w:p w14:paraId="3359BEF8" w14:textId="0860D682" w:rsidR="008B3635" w:rsidRPr="00E15C87" w:rsidRDefault="008B3635" w:rsidP="005F5D02">
      <w:pPr>
        <w:spacing w:line="480" w:lineRule="auto"/>
        <w:rPr>
          <w:rFonts w:asciiTheme="majorBidi" w:hAnsiTheme="majorBidi"/>
        </w:rPr>
      </w:pPr>
      <w:r>
        <w:br w:type="page"/>
      </w:r>
    </w:p>
    <w:p w14:paraId="14FFF089" w14:textId="77777777" w:rsidR="004567F2" w:rsidRPr="00AB7204" w:rsidRDefault="002C4968" w:rsidP="005F5D02">
      <w:pPr>
        <w:spacing w:line="480" w:lineRule="auto"/>
        <w:jc w:val="center"/>
      </w:pPr>
      <w:r w:rsidRPr="00AB7204">
        <w:lastRenderedPageBreak/>
        <w:t>Work</w:t>
      </w:r>
      <w:r w:rsidR="00AB7204" w:rsidRPr="00AB7204">
        <w:t>s</w:t>
      </w:r>
      <w:r w:rsidRPr="00AB7204">
        <w:t xml:space="preserve"> Cited</w:t>
      </w:r>
    </w:p>
    <w:p w14:paraId="1EE92744" w14:textId="136A1CBE" w:rsidR="00B2080D" w:rsidRDefault="00B2080D" w:rsidP="005F5D02">
      <w:pPr>
        <w:spacing w:line="480" w:lineRule="auto"/>
        <w:rPr>
          <w:rFonts w:asciiTheme="majorBidi" w:hAnsiTheme="majorBidi" w:cs="Tahoma"/>
        </w:rPr>
      </w:pPr>
      <w:r>
        <w:rPr>
          <w:rFonts w:asciiTheme="majorBidi" w:hAnsiTheme="majorBidi" w:cs="Tahoma"/>
        </w:rPr>
        <w:t>X, Malco</w:t>
      </w:r>
      <w:r w:rsidR="00FD791D">
        <w:rPr>
          <w:rFonts w:asciiTheme="majorBidi" w:hAnsiTheme="majorBidi" w:cs="Tahoma"/>
        </w:rPr>
        <w:t>l</w:t>
      </w:r>
      <w:r>
        <w:rPr>
          <w:rFonts w:asciiTheme="majorBidi" w:hAnsiTheme="majorBidi" w:cs="Tahoma"/>
        </w:rPr>
        <w:t xml:space="preserve">m. “The Ballot or the Bullet.” </w:t>
      </w:r>
      <w:r w:rsidRPr="00E01262">
        <w:rPr>
          <w:rFonts w:asciiTheme="majorBidi" w:hAnsiTheme="majorBidi" w:cs="Tahoma"/>
        </w:rPr>
        <w:t>Cory Methodist Churc</w:t>
      </w:r>
      <w:r>
        <w:rPr>
          <w:rFonts w:asciiTheme="majorBidi" w:hAnsiTheme="majorBidi" w:cs="Tahoma"/>
        </w:rPr>
        <w:t>h, Cleveland, Ohio. 3 April 1964.</w:t>
      </w:r>
    </w:p>
    <w:p w14:paraId="7194202F" w14:textId="77777777" w:rsidR="00B2080D" w:rsidRDefault="00B2080D" w:rsidP="005F5D02">
      <w:pPr>
        <w:spacing w:line="480" w:lineRule="auto"/>
        <w:ind w:left="720"/>
        <w:rPr>
          <w:rFonts w:asciiTheme="majorBidi" w:hAnsiTheme="majorBidi" w:cs="Tahoma"/>
        </w:rPr>
      </w:pPr>
      <w:proofErr w:type="spellStart"/>
      <w:r>
        <w:rPr>
          <w:rFonts w:asciiTheme="majorBidi" w:hAnsiTheme="majorBidi" w:cs="Tahoma"/>
        </w:rPr>
        <w:t>EdChange</w:t>
      </w:r>
      <w:proofErr w:type="spellEnd"/>
      <w:r>
        <w:rPr>
          <w:rFonts w:asciiTheme="majorBidi" w:hAnsiTheme="majorBidi" w:cs="Tahoma"/>
        </w:rPr>
        <w:t xml:space="preserve"> Multicultural Pavilion. </w:t>
      </w:r>
      <w:r w:rsidRPr="00E01262">
        <w:rPr>
          <w:rFonts w:asciiTheme="majorBidi" w:hAnsiTheme="majorBidi" w:cs="Tahoma"/>
        </w:rPr>
        <w:t>http://www.edchange.org/multicultural/speeches/</w:t>
      </w:r>
      <w:r>
        <w:rPr>
          <w:rFonts w:asciiTheme="majorBidi" w:hAnsiTheme="majorBidi" w:cs="Tahoma"/>
        </w:rPr>
        <w:t>-</w:t>
      </w:r>
      <w:r w:rsidRPr="00E01262">
        <w:rPr>
          <w:rFonts w:asciiTheme="majorBidi" w:hAnsiTheme="majorBidi" w:cs="Tahoma"/>
        </w:rPr>
        <w:t>malcolm_x_ballot.html</w:t>
      </w:r>
      <w:r>
        <w:rPr>
          <w:rFonts w:asciiTheme="majorBidi" w:hAnsiTheme="majorBidi" w:cs="Tahoma"/>
        </w:rPr>
        <w:t>.</w:t>
      </w:r>
    </w:p>
    <w:p w14:paraId="5AA3AC06" w14:textId="77777777" w:rsidR="00B2080D" w:rsidRDefault="00B2080D" w:rsidP="005F5D02">
      <w:pPr>
        <w:spacing w:line="480" w:lineRule="auto"/>
        <w:rPr>
          <w:rFonts w:asciiTheme="majorBidi" w:hAnsiTheme="majorBidi" w:cs="Tahoma"/>
        </w:rPr>
      </w:pPr>
      <w:r>
        <w:rPr>
          <w:rFonts w:asciiTheme="majorBidi" w:hAnsiTheme="majorBidi" w:cs="Tahoma"/>
        </w:rPr>
        <w:t xml:space="preserve">---. “The Ballot or the Bullet.” </w:t>
      </w:r>
      <w:r w:rsidRPr="00D80B28">
        <w:rPr>
          <w:rFonts w:asciiTheme="majorBidi" w:hAnsiTheme="majorBidi" w:cs="Tahoma"/>
        </w:rPr>
        <w:t>King Solomon Baptist Church, Detroit, Michigan</w:t>
      </w:r>
      <w:r>
        <w:rPr>
          <w:rFonts w:asciiTheme="majorBidi" w:hAnsiTheme="majorBidi" w:cs="Tahoma"/>
        </w:rPr>
        <w:t xml:space="preserve">. </w:t>
      </w:r>
    </w:p>
    <w:p w14:paraId="540B533F" w14:textId="77777777" w:rsidR="00B2080D" w:rsidRDefault="00B2080D" w:rsidP="005F5D02">
      <w:pPr>
        <w:spacing w:line="480" w:lineRule="auto"/>
        <w:rPr>
          <w:rFonts w:asciiTheme="majorBidi" w:hAnsiTheme="majorBidi" w:cs="Tahoma"/>
        </w:rPr>
      </w:pPr>
      <w:r>
        <w:rPr>
          <w:rFonts w:asciiTheme="majorBidi" w:hAnsiTheme="majorBidi" w:cs="Tahoma"/>
        </w:rPr>
        <w:tab/>
        <w:t xml:space="preserve">12 April 1964. American Public Media, </w:t>
      </w:r>
      <w:r w:rsidRPr="007F16F0">
        <w:rPr>
          <w:rFonts w:asciiTheme="majorBidi" w:hAnsiTheme="majorBidi" w:cs="Tahoma"/>
        </w:rPr>
        <w:t>http://americanradioworks.publicradio.org/</w:t>
      </w:r>
      <w:r>
        <w:rPr>
          <w:rFonts w:asciiTheme="majorBidi" w:hAnsiTheme="majorBidi" w:cs="Tahoma"/>
        </w:rPr>
        <w:t>-</w:t>
      </w:r>
    </w:p>
    <w:p w14:paraId="51857565" w14:textId="77777777" w:rsidR="00B2080D" w:rsidRDefault="00B2080D" w:rsidP="005F5D02">
      <w:pPr>
        <w:spacing w:line="480" w:lineRule="auto"/>
        <w:ind w:firstLine="720"/>
        <w:rPr>
          <w:rFonts w:asciiTheme="majorBidi" w:hAnsiTheme="majorBidi" w:cs="Tahoma"/>
        </w:rPr>
      </w:pPr>
      <w:r w:rsidRPr="007F16F0">
        <w:rPr>
          <w:rFonts w:asciiTheme="majorBidi" w:hAnsiTheme="majorBidi" w:cs="Tahoma"/>
        </w:rPr>
        <w:t>features/</w:t>
      </w:r>
      <w:proofErr w:type="spellStart"/>
      <w:r w:rsidRPr="007F16F0">
        <w:rPr>
          <w:rFonts w:asciiTheme="majorBidi" w:hAnsiTheme="majorBidi" w:cs="Tahoma"/>
        </w:rPr>
        <w:t>blackspeech</w:t>
      </w:r>
      <w:proofErr w:type="spellEnd"/>
      <w:r w:rsidRPr="007F16F0">
        <w:rPr>
          <w:rFonts w:asciiTheme="majorBidi" w:hAnsiTheme="majorBidi" w:cs="Tahoma"/>
        </w:rPr>
        <w:t>/mx.html</w:t>
      </w:r>
      <w:r>
        <w:rPr>
          <w:rFonts w:asciiTheme="majorBidi" w:hAnsiTheme="majorBidi" w:cs="Tahoma"/>
        </w:rPr>
        <w:t>.</w:t>
      </w:r>
    </w:p>
    <w:p w14:paraId="07F597E9" w14:textId="77777777" w:rsidR="00B2080D" w:rsidRDefault="00B2080D" w:rsidP="005F5D02">
      <w:pPr>
        <w:spacing w:line="480" w:lineRule="auto"/>
        <w:rPr>
          <w:rFonts w:asciiTheme="majorBidi" w:hAnsiTheme="majorBidi" w:cs="Tahoma"/>
        </w:rPr>
      </w:pPr>
      <w:r>
        <w:rPr>
          <w:rFonts w:asciiTheme="majorBidi" w:hAnsiTheme="majorBidi" w:cs="Tahoma"/>
        </w:rPr>
        <w:t>Johnson, Lyndon. “</w:t>
      </w:r>
      <w:r w:rsidRPr="00285A49">
        <w:rPr>
          <w:rFonts w:asciiTheme="majorBidi" w:hAnsiTheme="majorBidi" w:cs="Tahoma"/>
        </w:rPr>
        <w:t>Radio and Television Remarks Upon Signing the Civil Rights Bill.</w:t>
      </w:r>
      <w:r>
        <w:rPr>
          <w:rFonts w:asciiTheme="majorBidi" w:hAnsiTheme="majorBidi" w:cs="Tahoma"/>
        </w:rPr>
        <w:t>”</w:t>
      </w:r>
    </w:p>
    <w:p w14:paraId="73D16E8D" w14:textId="77777777" w:rsidR="00B2080D" w:rsidRDefault="00B2080D" w:rsidP="005F5D02">
      <w:pPr>
        <w:spacing w:line="480" w:lineRule="auto"/>
        <w:rPr>
          <w:rFonts w:asciiTheme="majorBidi" w:hAnsiTheme="majorBidi" w:cs="Tahoma"/>
        </w:rPr>
      </w:pPr>
      <w:r>
        <w:rPr>
          <w:rFonts w:asciiTheme="majorBidi" w:hAnsiTheme="majorBidi" w:cs="Tahoma"/>
        </w:rPr>
        <w:tab/>
        <w:t>2 July</w:t>
      </w:r>
      <w:r w:rsidRPr="00285A49">
        <w:rPr>
          <w:rFonts w:asciiTheme="majorBidi" w:hAnsiTheme="majorBidi" w:cs="Tahoma"/>
        </w:rPr>
        <w:t xml:space="preserve"> 1964</w:t>
      </w:r>
      <w:r>
        <w:rPr>
          <w:rFonts w:asciiTheme="majorBidi" w:hAnsiTheme="majorBidi" w:cs="Tahoma"/>
        </w:rPr>
        <w:t xml:space="preserve">. The American Presidency Project. </w:t>
      </w:r>
      <w:r w:rsidRPr="00285A49">
        <w:rPr>
          <w:rFonts w:asciiTheme="majorBidi" w:hAnsiTheme="majorBidi" w:cs="Tahoma"/>
        </w:rPr>
        <w:t>http://www.presidency.ucsb.edu/ws/</w:t>
      </w:r>
      <w:r>
        <w:rPr>
          <w:rFonts w:asciiTheme="majorBidi" w:hAnsiTheme="majorBidi" w:cs="Tahoma"/>
        </w:rPr>
        <w:t>-</w:t>
      </w:r>
    </w:p>
    <w:p w14:paraId="448B1E2B" w14:textId="77777777" w:rsidR="00B2080D" w:rsidRDefault="00B2080D" w:rsidP="005F5D02">
      <w:pPr>
        <w:spacing w:line="480" w:lineRule="auto"/>
        <w:ind w:firstLine="720"/>
        <w:rPr>
          <w:rFonts w:asciiTheme="majorBidi" w:hAnsiTheme="majorBidi" w:cs="Tahoma"/>
        </w:rPr>
      </w:pPr>
      <w:proofErr w:type="gramStart"/>
      <w:r w:rsidRPr="00285A49">
        <w:rPr>
          <w:rFonts w:asciiTheme="majorBidi" w:hAnsiTheme="majorBidi" w:cs="Tahoma"/>
        </w:rPr>
        <w:t>?</w:t>
      </w:r>
      <w:proofErr w:type="spellStart"/>
      <w:r w:rsidRPr="00285A49">
        <w:rPr>
          <w:rFonts w:asciiTheme="majorBidi" w:hAnsiTheme="majorBidi" w:cs="Tahoma"/>
        </w:rPr>
        <w:t>pid</w:t>
      </w:r>
      <w:proofErr w:type="spellEnd"/>
      <w:proofErr w:type="gramEnd"/>
      <w:r w:rsidRPr="00285A49">
        <w:rPr>
          <w:rFonts w:asciiTheme="majorBidi" w:hAnsiTheme="majorBidi" w:cs="Tahoma"/>
        </w:rPr>
        <w:t>=26361</w:t>
      </w:r>
    </w:p>
    <w:p w14:paraId="281136B5" w14:textId="77777777" w:rsidR="00B2080D" w:rsidRDefault="00B2080D" w:rsidP="005F5D02">
      <w:pPr>
        <w:spacing w:line="480" w:lineRule="auto"/>
        <w:rPr>
          <w:rFonts w:asciiTheme="majorBidi" w:hAnsiTheme="majorBidi" w:cs="Tahoma"/>
        </w:rPr>
      </w:pPr>
      <w:r>
        <w:rPr>
          <w:rFonts w:asciiTheme="majorBidi" w:hAnsiTheme="majorBidi" w:cs="Tahoma"/>
        </w:rPr>
        <w:t xml:space="preserve">Simpson, Paul and </w:t>
      </w:r>
      <w:proofErr w:type="spellStart"/>
      <w:r>
        <w:rPr>
          <w:rFonts w:asciiTheme="majorBidi" w:hAnsiTheme="majorBidi" w:cs="Tahoma"/>
        </w:rPr>
        <w:t>Mayr</w:t>
      </w:r>
      <w:proofErr w:type="spellEnd"/>
      <w:r>
        <w:rPr>
          <w:rFonts w:asciiTheme="majorBidi" w:hAnsiTheme="majorBidi" w:cs="Tahoma"/>
        </w:rPr>
        <w:t xml:space="preserve">, Andrea. </w:t>
      </w:r>
      <w:r w:rsidRPr="00F04A19">
        <w:rPr>
          <w:rFonts w:asciiTheme="majorBidi" w:hAnsiTheme="majorBidi" w:cs="Tahoma"/>
          <w:i/>
          <w:iCs/>
        </w:rPr>
        <w:t>Language and Power: A resource book for students</w:t>
      </w:r>
      <w:r>
        <w:rPr>
          <w:rFonts w:asciiTheme="majorBidi" w:hAnsiTheme="majorBidi" w:cs="Tahoma"/>
        </w:rPr>
        <w:t>.</w:t>
      </w:r>
    </w:p>
    <w:p w14:paraId="376C847D" w14:textId="77777777" w:rsidR="00B2080D" w:rsidRDefault="00B2080D" w:rsidP="005F5D02">
      <w:pPr>
        <w:spacing w:line="480" w:lineRule="auto"/>
        <w:ind w:firstLine="720"/>
        <w:rPr>
          <w:rFonts w:asciiTheme="majorBidi" w:hAnsiTheme="majorBidi" w:cs="Tahoma"/>
        </w:rPr>
      </w:pPr>
      <w:r>
        <w:rPr>
          <w:rFonts w:asciiTheme="majorBidi" w:hAnsiTheme="majorBidi" w:cs="Tahoma"/>
        </w:rPr>
        <w:t>Routledge, 2010.</w:t>
      </w:r>
    </w:p>
    <w:p w14:paraId="592374DE" w14:textId="77777777" w:rsidR="00B2080D" w:rsidRDefault="00B2080D" w:rsidP="005F5D02">
      <w:pPr>
        <w:spacing w:line="480" w:lineRule="auto"/>
        <w:rPr>
          <w:rFonts w:asciiTheme="majorBidi" w:hAnsiTheme="majorBidi"/>
        </w:rPr>
      </w:pPr>
      <w:r w:rsidRPr="001455E7">
        <w:rPr>
          <w:rFonts w:asciiTheme="majorBidi" w:hAnsiTheme="majorBidi" w:cs="Tahoma"/>
        </w:rPr>
        <w:t>Santichaivekin, Santi. “</w:t>
      </w:r>
      <w:r w:rsidRPr="001455E7">
        <w:rPr>
          <w:rFonts w:asciiTheme="majorBidi" w:hAnsiTheme="majorBidi"/>
        </w:rPr>
        <w:t>The Remarks for Black People Against Black Nationalism.”</w:t>
      </w:r>
    </w:p>
    <w:p w14:paraId="40475119" w14:textId="77777777" w:rsidR="00B2080D" w:rsidRPr="001455E7" w:rsidRDefault="00B2080D" w:rsidP="005F5D02">
      <w:pPr>
        <w:spacing w:line="480" w:lineRule="auto"/>
        <w:ind w:firstLine="720"/>
        <w:rPr>
          <w:rFonts w:asciiTheme="majorBidi" w:hAnsiTheme="majorBidi"/>
        </w:rPr>
      </w:pPr>
      <w:r>
        <w:rPr>
          <w:rFonts w:asciiTheme="majorBidi" w:hAnsiTheme="majorBidi"/>
        </w:rPr>
        <w:t>5 November</w:t>
      </w:r>
      <w:r w:rsidRPr="001455E7">
        <w:rPr>
          <w:rFonts w:asciiTheme="majorBidi" w:hAnsiTheme="majorBidi"/>
        </w:rPr>
        <w:t xml:space="preserve"> 2017, Unpublished manuscript.</w:t>
      </w:r>
    </w:p>
    <w:p w14:paraId="67449397" w14:textId="77777777" w:rsidR="00B53A9B" w:rsidRPr="00AB7204" w:rsidRDefault="00B53A9B" w:rsidP="005F5D02">
      <w:pPr>
        <w:spacing w:line="480" w:lineRule="auto"/>
      </w:pPr>
    </w:p>
    <w:sectPr w:rsidR="00B53A9B" w:rsidRPr="00AB7204" w:rsidSect="005F5D0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0366C" w14:textId="77777777" w:rsidR="00651625" w:rsidRDefault="00651625" w:rsidP="004567F2">
      <w:r>
        <w:separator/>
      </w:r>
    </w:p>
  </w:endnote>
  <w:endnote w:type="continuationSeparator" w:id="0">
    <w:p w14:paraId="6E8A2BF6" w14:textId="77777777" w:rsidR="00651625" w:rsidRDefault="00651625" w:rsidP="0045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5C814" w14:textId="77777777" w:rsidR="00651625" w:rsidRDefault="00651625" w:rsidP="004567F2">
      <w:r>
        <w:separator/>
      </w:r>
    </w:p>
  </w:footnote>
  <w:footnote w:type="continuationSeparator" w:id="0">
    <w:p w14:paraId="347E6DC0" w14:textId="77777777" w:rsidR="00651625" w:rsidRDefault="00651625" w:rsidP="00456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A5EB8" w14:textId="0BB8116D" w:rsidR="002C4968" w:rsidRDefault="005254B5" w:rsidP="004567F2">
    <w:pPr>
      <w:pStyle w:val="Header"/>
      <w:jc w:val="right"/>
    </w:pPr>
    <w:r>
      <w:t>Santichaivekin</w:t>
    </w:r>
    <w:r w:rsidR="002C4968">
      <w:t xml:space="preserve"> </w:t>
    </w:r>
    <w:r w:rsidR="009516A6">
      <w:fldChar w:fldCharType="begin"/>
    </w:r>
    <w:r w:rsidR="009516A6">
      <w:instrText xml:space="preserve"> PAGE   \* MERGEFORMAT </w:instrText>
    </w:r>
    <w:r w:rsidR="009516A6">
      <w:fldChar w:fldCharType="separate"/>
    </w:r>
    <w:r w:rsidR="00FD791D">
      <w:rPr>
        <w:noProof/>
      </w:rPr>
      <w:t>8</w:t>
    </w:r>
    <w:r w:rsidR="009516A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10FC1" w14:textId="6D4E437B" w:rsidR="005254B5" w:rsidRDefault="005254B5">
    <w:pPr>
      <w:pStyle w:val="Header"/>
      <w:tabs>
        <w:tab w:val="clear" w:pos="4680"/>
        <w:tab w:val="clear" w:pos="9360"/>
      </w:tabs>
      <w:jc w:val="right"/>
      <w:rPr>
        <w:color w:val="7F7F7F" w:themeColor="text1" w:themeTint="80"/>
      </w:rPr>
    </w:pPr>
  </w:p>
  <w:p w14:paraId="78E1F8BE" w14:textId="77777777" w:rsidR="005254B5" w:rsidRDefault="005254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F2"/>
    <w:rsid w:val="00111E34"/>
    <w:rsid w:val="001714E4"/>
    <w:rsid w:val="00222DF8"/>
    <w:rsid w:val="00223532"/>
    <w:rsid w:val="00230121"/>
    <w:rsid w:val="00242882"/>
    <w:rsid w:val="00253D46"/>
    <w:rsid w:val="002C4968"/>
    <w:rsid w:val="003701A5"/>
    <w:rsid w:val="003C15C2"/>
    <w:rsid w:val="003C7146"/>
    <w:rsid w:val="00406EEF"/>
    <w:rsid w:val="00416F1A"/>
    <w:rsid w:val="004567F2"/>
    <w:rsid w:val="00490843"/>
    <w:rsid w:val="005254B5"/>
    <w:rsid w:val="005D061A"/>
    <w:rsid w:val="005F5D02"/>
    <w:rsid w:val="006048B1"/>
    <w:rsid w:val="00651625"/>
    <w:rsid w:val="00764EAC"/>
    <w:rsid w:val="00861E00"/>
    <w:rsid w:val="00893DCC"/>
    <w:rsid w:val="008B3635"/>
    <w:rsid w:val="008B4D8B"/>
    <w:rsid w:val="008E4AB2"/>
    <w:rsid w:val="00904DBE"/>
    <w:rsid w:val="009516A6"/>
    <w:rsid w:val="009A231A"/>
    <w:rsid w:val="00AB7204"/>
    <w:rsid w:val="00B2080D"/>
    <w:rsid w:val="00B4142B"/>
    <w:rsid w:val="00B53A9B"/>
    <w:rsid w:val="00B64277"/>
    <w:rsid w:val="00B64BC0"/>
    <w:rsid w:val="00B87FDC"/>
    <w:rsid w:val="00E15C87"/>
    <w:rsid w:val="00EA0C65"/>
    <w:rsid w:val="00EB2E2E"/>
    <w:rsid w:val="00FD79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790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67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7F2"/>
    <w:pPr>
      <w:tabs>
        <w:tab w:val="center" w:pos="4680"/>
        <w:tab w:val="right" w:pos="9360"/>
      </w:tabs>
    </w:pPr>
  </w:style>
  <w:style w:type="character" w:customStyle="1" w:styleId="HeaderChar">
    <w:name w:val="Header Char"/>
    <w:basedOn w:val="DefaultParagraphFont"/>
    <w:link w:val="Header"/>
    <w:uiPriority w:val="99"/>
    <w:rsid w:val="004567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567F2"/>
    <w:pPr>
      <w:tabs>
        <w:tab w:val="center" w:pos="4680"/>
        <w:tab w:val="right" w:pos="9360"/>
      </w:tabs>
    </w:pPr>
  </w:style>
  <w:style w:type="character" w:customStyle="1" w:styleId="FooterChar">
    <w:name w:val="Footer Char"/>
    <w:basedOn w:val="DefaultParagraphFont"/>
    <w:link w:val="Footer"/>
    <w:uiPriority w:val="99"/>
    <w:rsid w:val="004567F2"/>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5254B5"/>
    <w:rPr>
      <w:rFonts w:asciiTheme="minorHAnsi" w:eastAsia="PMingLiU" w:hAnsiTheme="minorHAnsi" w:cstheme="minorBidi"/>
    </w:rPr>
  </w:style>
  <w:style w:type="character" w:customStyle="1" w:styleId="CommentTextChar">
    <w:name w:val="Comment Text Char"/>
    <w:basedOn w:val="DefaultParagraphFont"/>
    <w:link w:val="CommentText"/>
    <w:uiPriority w:val="99"/>
    <w:rsid w:val="005254B5"/>
    <w:rPr>
      <w:rFonts w:eastAsia="PMingLiU"/>
      <w:sz w:val="24"/>
      <w:szCs w:val="24"/>
    </w:rPr>
  </w:style>
  <w:style w:type="paragraph" w:styleId="Date">
    <w:name w:val="Date"/>
    <w:basedOn w:val="Normal"/>
    <w:next w:val="Normal"/>
    <w:link w:val="DateChar"/>
    <w:uiPriority w:val="99"/>
    <w:semiHidden/>
    <w:unhideWhenUsed/>
    <w:rsid w:val="005254B5"/>
  </w:style>
  <w:style w:type="character" w:customStyle="1" w:styleId="DateChar">
    <w:name w:val="Date Char"/>
    <w:basedOn w:val="DefaultParagraphFont"/>
    <w:link w:val="Date"/>
    <w:uiPriority w:val="99"/>
    <w:semiHidden/>
    <w:rsid w:val="005254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ACA2E2E-043C-C449-BC6E-C0F15A54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mashek</dc:creator>
  <cp:lastModifiedBy>Santi Santichaivekin</cp:lastModifiedBy>
  <cp:revision>2</cp:revision>
  <cp:lastPrinted>2013-10-13T20:14:00Z</cp:lastPrinted>
  <dcterms:created xsi:type="dcterms:W3CDTF">2018-03-14T01:33:00Z</dcterms:created>
  <dcterms:modified xsi:type="dcterms:W3CDTF">2018-03-14T01:33:00Z</dcterms:modified>
</cp:coreProperties>
</file>