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14:paraId="7B3F7D07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7C6A89D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14:paraId="47152A6A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DAC6842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A288969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02C6E64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393C5B9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14:paraId="48863B08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1209070B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F5FDF00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1BFAF112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04FF12F0" w14:textId="77777777" w:rsidR="00C6217F" w:rsidRPr="00C52528" w:rsidRDefault="00C6217F" w:rsidP="00DB19BE">
            <w:pPr>
              <w:pStyle w:val="Verses"/>
            </w:pPr>
          </w:p>
        </w:tc>
      </w:tr>
    </w:tbl>
    <w:p w14:paraId="6093846F" w14:textId="77777777" w:rsidR="00C6217F" w:rsidRDefault="00C6217F" w:rsidP="00C6217F"/>
    <w:p w14:paraId="164C910F" w14:textId="77777777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5B429" w14:textId="77777777" w:rsidR="00C6217F" w:rsidRDefault="00C6217F" w:rsidP="00C6217F">
          <w:pPr>
            <w:pStyle w:val="TOCHeading"/>
          </w:pPr>
          <w:r>
            <w:t>Sumário</w:t>
          </w:r>
        </w:p>
        <w:p w14:paraId="62BD35DA" w14:textId="77777777" w:rsidR="00651C05" w:rsidRDefault="00C6217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FC7C570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DEE19F9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32675FD1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2D3A03B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BB6BFF7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3CEF39FA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08FFE18" w14:textId="77777777" w:rsidR="00651C05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6F13A320" w14:textId="77777777"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14:paraId="5F65FC9B" w14:textId="77777777" w:rsidR="00C6217F" w:rsidRDefault="00C6217F" w:rsidP="00C6217F"/>
    <w:p w14:paraId="6698BB6B" w14:textId="77777777" w:rsidR="00C6217F" w:rsidRDefault="00C6217F" w:rsidP="00C6217F"/>
    <w:p w14:paraId="0C5AF468" w14:textId="77777777" w:rsidR="00C6217F" w:rsidRPr="008843C9" w:rsidRDefault="00C6217F" w:rsidP="00C6217F">
      <w:pPr>
        <w:pStyle w:val="Heading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14:paraId="185EE8EA" w14:textId="77777777" w:rsidR="00C6217F" w:rsidRDefault="00C6217F" w:rsidP="00A34B39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0C1A1627" w14:textId="26A7495A" w:rsidR="002A19BF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7AB5B6D1" w14:textId="283367D0" w:rsidR="00180979" w:rsidRDefault="00180979" w:rsidP="002A19BF"/>
    <w:p w14:paraId="57226204" w14:textId="3D6A66D4" w:rsidR="00180979" w:rsidRPr="00613076" w:rsidRDefault="00180979" w:rsidP="006130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076">
        <w:rPr>
          <w:sz w:val="28"/>
          <w:szCs w:val="28"/>
        </w:rPr>
        <w:t xml:space="preserve"> Diagrama de classes;</w:t>
      </w:r>
    </w:p>
    <w:p w14:paraId="4FA43957" w14:textId="35F7A18B" w:rsidR="00180979" w:rsidRPr="00613076" w:rsidRDefault="00180979" w:rsidP="006130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076">
        <w:rPr>
          <w:sz w:val="28"/>
          <w:szCs w:val="28"/>
        </w:rPr>
        <w:t xml:space="preserve"> Diagrama de caso de uso;</w:t>
      </w:r>
    </w:p>
    <w:p w14:paraId="2010F9AE" w14:textId="77FD12C1" w:rsidR="00180979" w:rsidRPr="00613076" w:rsidRDefault="00180979" w:rsidP="006130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076">
        <w:rPr>
          <w:sz w:val="28"/>
          <w:szCs w:val="28"/>
        </w:rPr>
        <w:t xml:space="preserve"> Wireframe;</w:t>
      </w:r>
    </w:p>
    <w:p w14:paraId="1A3C0F65" w14:textId="42C57E55" w:rsidR="00180979" w:rsidRPr="00613076" w:rsidRDefault="00180979" w:rsidP="006130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076">
        <w:rPr>
          <w:sz w:val="28"/>
          <w:szCs w:val="28"/>
        </w:rPr>
        <w:t xml:space="preserve"> Requisitos funcionais;</w:t>
      </w:r>
    </w:p>
    <w:p w14:paraId="0471FEFF" w14:textId="7D1E7FAA" w:rsidR="00180979" w:rsidRPr="00613076" w:rsidRDefault="00180979" w:rsidP="006130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076">
        <w:rPr>
          <w:sz w:val="28"/>
          <w:szCs w:val="28"/>
        </w:rPr>
        <w:t xml:space="preserve"> </w:t>
      </w:r>
      <w:r w:rsidRPr="00613076">
        <w:rPr>
          <w:sz w:val="28"/>
          <w:szCs w:val="28"/>
        </w:rPr>
        <w:t xml:space="preserve">Requisitos </w:t>
      </w:r>
      <w:r w:rsidRPr="00613076">
        <w:rPr>
          <w:sz w:val="28"/>
          <w:szCs w:val="28"/>
        </w:rPr>
        <w:t xml:space="preserve">não </w:t>
      </w:r>
      <w:r w:rsidRPr="00613076">
        <w:rPr>
          <w:sz w:val="28"/>
          <w:szCs w:val="28"/>
        </w:rPr>
        <w:t>funcionais</w:t>
      </w:r>
      <w:r w:rsidRPr="00613076">
        <w:rPr>
          <w:sz w:val="28"/>
          <w:szCs w:val="28"/>
        </w:rPr>
        <w:t>;</w:t>
      </w:r>
    </w:p>
    <w:p w14:paraId="5CA19D91" w14:textId="16148656" w:rsidR="00180979" w:rsidRPr="00613076" w:rsidRDefault="00180979" w:rsidP="0061307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13076">
        <w:rPr>
          <w:sz w:val="28"/>
          <w:szCs w:val="28"/>
        </w:rPr>
        <w:t xml:space="preserve"> Database;</w:t>
      </w:r>
    </w:p>
    <w:p w14:paraId="5FD09209" w14:textId="77777777" w:rsidR="002A19BF" w:rsidRPr="00B12ADB" w:rsidRDefault="002A19BF" w:rsidP="002A19BF"/>
    <w:p w14:paraId="5F7F4221" w14:textId="77777777" w:rsidR="002A19BF" w:rsidRDefault="002A19BF" w:rsidP="002A19BF"/>
    <w:p w14:paraId="3018C42E" w14:textId="77777777" w:rsidR="003D437B" w:rsidRDefault="003D437B" w:rsidP="003D437B">
      <w:pPr>
        <w:pStyle w:val="Heading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14:paraId="412AEA88" w14:textId="14DDA960" w:rsidR="003D437B" w:rsidRPr="00613076" w:rsidRDefault="003D437B" w:rsidP="00A34B39">
      <w:pPr>
        <w:pStyle w:val="Comments"/>
        <w:rPr>
          <w:b/>
          <w:bCs/>
        </w:rPr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14:paraId="16B776B5" w14:textId="3F42308E" w:rsidR="00A34B39" w:rsidRPr="00613076" w:rsidRDefault="00A34B39" w:rsidP="00A34B39">
      <w:pPr>
        <w:pStyle w:val="Comments"/>
        <w:rPr>
          <w:b/>
          <w:bCs/>
        </w:rPr>
      </w:pPr>
    </w:p>
    <w:p w14:paraId="04C3D676" w14:textId="2C72422C" w:rsidR="00613076" w:rsidRDefault="00613076" w:rsidP="00613076">
      <w:pPr>
        <w:pStyle w:val="Comments"/>
        <w:numPr>
          <w:ilvl w:val="0"/>
          <w:numId w:val="6"/>
        </w:numPr>
      </w:pPr>
      <w:r>
        <w:t xml:space="preserve"> </w:t>
      </w:r>
      <w:r w:rsidR="00A34B39" w:rsidRPr="00A34B39">
        <w:t>Iniciando o projeto;</w:t>
      </w:r>
    </w:p>
    <w:p w14:paraId="4BF1FFA1" w14:textId="2F2A5019" w:rsidR="00613076" w:rsidRDefault="00613076" w:rsidP="00613076">
      <w:pPr>
        <w:pStyle w:val="Comments"/>
        <w:numPr>
          <w:ilvl w:val="0"/>
          <w:numId w:val="6"/>
        </w:numPr>
      </w:pPr>
      <w:r>
        <w:t xml:space="preserve"> Realizando requisitos funcionais e não funcionais;</w:t>
      </w:r>
    </w:p>
    <w:p w14:paraId="054F9D3C" w14:textId="46345216" w:rsidR="00613076" w:rsidRPr="00613076" w:rsidRDefault="00613076" w:rsidP="00613076">
      <w:pPr>
        <w:pStyle w:val="Comments"/>
        <w:rPr>
          <w:b/>
          <w:bCs/>
        </w:rPr>
      </w:pPr>
      <w:r>
        <w:lastRenderedPageBreak/>
        <w:t>Motivação: auxiliar o cliente à organização  do suporte do seu próprio produto;</w:t>
      </w:r>
    </w:p>
    <w:p w14:paraId="1E6FA11E" w14:textId="3B84B704" w:rsidR="00613076" w:rsidRDefault="00613076" w:rsidP="00613076">
      <w:pPr>
        <w:pStyle w:val="Comments"/>
      </w:pPr>
    </w:p>
    <w:p w14:paraId="6D6DFA5A" w14:textId="77777777" w:rsidR="00613076" w:rsidRDefault="00613076" w:rsidP="00613076">
      <w:pPr>
        <w:pStyle w:val="Comments"/>
      </w:pPr>
    </w:p>
    <w:p w14:paraId="4D9DAC4D" w14:textId="34E7D65F" w:rsidR="00613076" w:rsidRDefault="00613076" w:rsidP="00613076">
      <w:pPr>
        <w:pStyle w:val="Comments"/>
      </w:pPr>
    </w:p>
    <w:p w14:paraId="3D17D088" w14:textId="77777777" w:rsidR="00613076" w:rsidRDefault="00613076" w:rsidP="00613076">
      <w:pPr>
        <w:pStyle w:val="Comments"/>
      </w:pPr>
    </w:p>
    <w:p w14:paraId="694DA0B5" w14:textId="303726BF" w:rsidR="00A34B39" w:rsidRPr="00A34B39" w:rsidRDefault="00613076" w:rsidP="00613076">
      <w:pPr>
        <w:pStyle w:val="Comments"/>
        <w:numPr>
          <w:ilvl w:val="0"/>
          <w:numId w:val="6"/>
        </w:numPr>
      </w:pPr>
      <w:r>
        <w:t xml:space="preserve">- </w:t>
      </w:r>
      <w:r w:rsidR="00A34B39" w:rsidRPr="00A34B39">
        <w:t>Ideias para o projeto; Tecnologias que serão usadas; prazos e entregas;</w:t>
      </w:r>
    </w:p>
    <w:p w14:paraId="26744ABC" w14:textId="77777777" w:rsidR="003D437B" w:rsidRDefault="003D437B" w:rsidP="003D437B"/>
    <w:p w14:paraId="5663D447" w14:textId="77777777" w:rsidR="003D437B" w:rsidRDefault="003D437B" w:rsidP="003D437B"/>
    <w:p w14:paraId="4ED39AA8" w14:textId="77777777" w:rsidR="003D437B" w:rsidRPr="00057D0A" w:rsidRDefault="003D437B" w:rsidP="003D437B">
      <w:pPr>
        <w:pStyle w:val="Heading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14:paraId="26E10A55" w14:textId="77777777" w:rsidR="003D437B" w:rsidRDefault="003D437B" w:rsidP="00A34B39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8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14:paraId="2256168E" w14:textId="77777777" w:rsidR="003D437B" w:rsidRPr="006F79CA" w:rsidRDefault="003D437B" w:rsidP="00A34B39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r w:rsidRPr="006F79CA">
        <w:t>Quando ]</w:t>
      </w:r>
    </w:p>
    <w:p w14:paraId="5BABF77D" w14:textId="77777777" w:rsidR="00E10611" w:rsidRPr="00594A56" w:rsidRDefault="00E10611" w:rsidP="00A34B39">
      <w:pPr>
        <w:pStyle w:val="Comments"/>
      </w:pPr>
      <w:r>
        <w:t>[Exemplo:</w:t>
      </w:r>
    </w:p>
    <w:p w14:paraId="6F424F33" w14:textId="77777777" w:rsidR="00E10611" w:rsidRPr="00F8319F" w:rsidRDefault="00E10611" w:rsidP="00A34B39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5DE53ABB" w14:textId="77777777" w:rsidR="00E10611" w:rsidRPr="00F8319F" w:rsidRDefault="00E10611" w:rsidP="00A34B39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3E0B04A8" w14:textId="77777777" w:rsidR="00E10611" w:rsidRDefault="00E10611" w:rsidP="00A34B39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14:paraId="47BE6A03" w14:textId="77777777" w:rsidR="00E10611" w:rsidRPr="007829FA" w:rsidRDefault="00E10611" w:rsidP="00A34B39">
      <w:pPr>
        <w:pStyle w:val="Comments"/>
      </w:pPr>
      <w:r>
        <w:t>]</w:t>
      </w:r>
    </w:p>
    <w:p w14:paraId="6EF5CBC8" w14:textId="77777777" w:rsidR="00E10611" w:rsidRDefault="00E10611" w:rsidP="00A34B39">
      <w:pPr>
        <w:pStyle w:val="Comments"/>
        <w:rPr>
          <w:szCs w:val="16"/>
        </w:rPr>
      </w:pPr>
      <w:r>
        <w:t>[Exemplo2:</w:t>
      </w:r>
    </w:p>
    <w:p w14:paraId="66979790" w14:textId="77777777" w:rsidR="00E10611" w:rsidRDefault="00E10611" w:rsidP="00A34B39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609E5C55" w14:textId="77777777" w:rsidR="00E10611" w:rsidRDefault="00E10611" w:rsidP="00A34B39">
      <w:pPr>
        <w:pStyle w:val="Comments"/>
        <w:numPr>
          <w:ilvl w:val="0"/>
          <w:numId w:val="3"/>
        </w:numPr>
      </w:pPr>
      <w:r>
        <w:t>Objetivo SMART 1; ....</w:t>
      </w:r>
    </w:p>
    <w:p w14:paraId="36490DBC" w14:textId="2B29268B" w:rsidR="00E10611" w:rsidRDefault="00E10611" w:rsidP="00A34B39">
      <w:pPr>
        <w:pStyle w:val="Comments"/>
      </w:pPr>
      <w:r>
        <w:t>]</w:t>
      </w:r>
    </w:p>
    <w:p w14:paraId="64B85EF6" w14:textId="6E441C4B" w:rsidR="00D94022" w:rsidRDefault="00D94022" w:rsidP="00A34B39">
      <w:pPr>
        <w:pStyle w:val="Comments"/>
      </w:pPr>
    </w:p>
    <w:p w14:paraId="45FE6BB2" w14:textId="2C3C4BDD" w:rsidR="00D94022" w:rsidRDefault="00D94022" w:rsidP="00A34B39">
      <w:pPr>
        <w:pStyle w:val="Comments"/>
      </w:pPr>
    </w:p>
    <w:p w14:paraId="2037152F" w14:textId="0F8326F7" w:rsidR="00C40F6D" w:rsidRPr="00C40F6D" w:rsidRDefault="00C40F6D" w:rsidP="00C40F6D">
      <w:pPr>
        <w:pStyle w:val="Comments"/>
        <w:ind w:left="720"/>
        <w:jc w:val="center"/>
        <w:rPr>
          <w:b/>
          <w:bCs/>
          <w:color w:val="C00000"/>
        </w:rPr>
      </w:pPr>
      <w:r w:rsidRPr="00C40F6D">
        <w:rPr>
          <w:b/>
          <w:bCs/>
          <w:color w:val="C00000"/>
        </w:rPr>
        <w:t>(</w:t>
      </w:r>
      <w:r w:rsidR="00314907">
        <w:rPr>
          <w:b/>
          <w:bCs/>
          <w:color w:val="C00000"/>
        </w:rPr>
        <w:t>3</w:t>
      </w:r>
      <w:r w:rsidRPr="00C40F6D">
        <w:rPr>
          <w:b/>
          <w:bCs/>
          <w:color w:val="C00000"/>
        </w:rPr>
        <w:t>0/09/2022)</w:t>
      </w:r>
    </w:p>
    <w:p w14:paraId="1353C54D" w14:textId="026D5724" w:rsidR="00D94022" w:rsidRPr="00A25DEC" w:rsidRDefault="00D94022" w:rsidP="00D94022">
      <w:pPr>
        <w:pStyle w:val="Comments"/>
        <w:numPr>
          <w:ilvl w:val="0"/>
          <w:numId w:val="7"/>
        </w:numPr>
        <w:rPr>
          <w:b/>
          <w:bCs/>
        </w:rPr>
      </w:pPr>
      <w:r w:rsidRPr="00A25DEC">
        <w:rPr>
          <w:b/>
          <w:bCs/>
          <w:color w:val="00B0F0"/>
        </w:rPr>
        <w:t>Objetivo SMART 1</w:t>
      </w:r>
      <w:r>
        <w:t>:</w:t>
      </w:r>
      <w:r w:rsidR="00293A4B">
        <w:t xml:space="preserve"> </w:t>
      </w:r>
      <w:r w:rsidR="00314907">
        <w:t xml:space="preserve">Diagrama de Classes, </w:t>
      </w:r>
      <w:r w:rsidR="00314907" w:rsidRPr="00DF1421">
        <w:t>Diagrama</w:t>
      </w:r>
      <w:r w:rsidR="00314907">
        <w:t xml:space="preserve"> de Caso de Uso</w:t>
      </w:r>
      <w:r w:rsidR="009A2053">
        <w:t>, Wireframes</w:t>
      </w:r>
      <w:r w:rsidR="00293A4B">
        <w:t>;</w:t>
      </w:r>
      <w:r>
        <w:t xml:space="preserve"> </w:t>
      </w:r>
    </w:p>
    <w:p w14:paraId="1F5407DF" w14:textId="72B79432" w:rsidR="00A25DEC" w:rsidRPr="00C40F6D" w:rsidRDefault="00C40F6D" w:rsidP="00C40F6D">
      <w:pPr>
        <w:pStyle w:val="Comments"/>
        <w:ind w:left="720"/>
        <w:jc w:val="center"/>
        <w:rPr>
          <w:b/>
          <w:bCs/>
          <w:color w:val="C00000"/>
        </w:rPr>
      </w:pPr>
      <w:r w:rsidRPr="00C40F6D">
        <w:rPr>
          <w:b/>
          <w:bCs/>
          <w:color w:val="C00000"/>
        </w:rPr>
        <w:t>(</w:t>
      </w:r>
      <w:r w:rsidR="00314907">
        <w:rPr>
          <w:b/>
          <w:bCs/>
          <w:color w:val="C00000"/>
        </w:rPr>
        <w:t>15</w:t>
      </w:r>
      <w:r w:rsidRPr="00C40F6D">
        <w:rPr>
          <w:b/>
          <w:bCs/>
          <w:color w:val="C00000"/>
        </w:rPr>
        <w:t>/</w:t>
      </w:r>
      <w:r w:rsidR="00314907">
        <w:rPr>
          <w:b/>
          <w:bCs/>
          <w:color w:val="C00000"/>
        </w:rPr>
        <w:t>10</w:t>
      </w:r>
      <w:r w:rsidRPr="00C40F6D">
        <w:rPr>
          <w:b/>
          <w:bCs/>
          <w:color w:val="C00000"/>
        </w:rPr>
        <w:t>/2022)</w:t>
      </w:r>
    </w:p>
    <w:p w14:paraId="2AEA286C" w14:textId="4081B29D" w:rsidR="00A25DEC" w:rsidRPr="00C40F6D" w:rsidRDefault="00A25DEC" w:rsidP="00A25DEC">
      <w:pPr>
        <w:pStyle w:val="Comments"/>
        <w:numPr>
          <w:ilvl w:val="0"/>
          <w:numId w:val="7"/>
        </w:numPr>
        <w:rPr>
          <w:b/>
          <w:bCs/>
        </w:rPr>
      </w:pPr>
      <w:r w:rsidRPr="00A25DEC">
        <w:rPr>
          <w:b/>
          <w:bCs/>
          <w:color w:val="00B0F0"/>
        </w:rPr>
        <w:lastRenderedPageBreak/>
        <w:t>Objetivo</w:t>
      </w:r>
      <w:r w:rsidRPr="00A25DEC">
        <w:rPr>
          <w:b/>
          <w:bCs/>
          <w:color w:val="00B0F0"/>
        </w:rPr>
        <w:t xml:space="preserve"> </w:t>
      </w:r>
      <w:r w:rsidRPr="00A25DEC">
        <w:rPr>
          <w:b/>
          <w:bCs/>
          <w:color w:val="00B0F0"/>
        </w:rPr>
        <w:t xml:space="preserve">SMART </w:t>
      </w:r>
      <w:r w:rsidRPr="00A25DEC">
        <w:rPr>
          <w:b/>
          <w:bCs/>
          <w:color w:val="00B0F0"/>
        </w:rPr>
        <w:t>2</w:t>
      </w:r>
      <w:r>
        <w:t xml:space="preserve">: </w:t>
      </w:r>
      <w:r w:rsidR="00314907">
        <w:t xml:space="preserve">Banco de Dados, </w:t>
      </w:r>
      <w:r>
        <w:t>Tela de Chamados</w:t>
      </w:r>
      <w:r>
        <w:t>,</w:t>
      </w:r>
      <w:r w:rsidRPr="00A25DEC">
        <w:t xml:space="preserve"> </w:t>
      </w:r>
      <w:r>
        <w:t>Técnicos</w:t>
      </w:r>
      <w:r>
        <w:t>, Cliente</w:t>
      </w:r>
      <w:r>
        <w:t xml:space="preserve"> </w:t>
      </w:r>
    </w:p>
    <w:p w14:paraId="192FC01A" w14:textId="208787FE" w:rsidR="00C40F6D" w:rsidRPr="00C40F6D" w:rsidRDefault="00C40F6D" w:rsidP="00C40F6D">
      <w:pPr>
        <w:pStyle w:val="Comments"/>
        <w:ind w:left="720"/>
        <w:jc w:val="center"/>
        <w:rPr>
          <w:b/>
          <w:bCs/>
          <w:color w:val="C00000"/>
        </w:rPr>
      </w:pPr>
      <w:r w:rsidRPr="00C40F6D">
        <w:rPr>
          <w:b/>
          <w:bCs/>
          <w:color w:val="C00000"/>
        </w:rPr>
        <w:t>(</w:t>
      </w:r>
      <w:r w:rsidR="00314907">
        <w:rPr>
          <w:b/>
          <w:bCs/>
          <w:color w:val="C00000"/>
        </w:rPr>
        <w:t>30</w:t>
      </w:r>
      <w:r w:rsidRPr="00C40F6D">
        <w:rPr>
          <w:b/>
          <w:bCs/>
          <w:color w:val="C00000"/>
        </w:rPr>
        <w:t>/</w:t>
      </w:r>
      <w:r w:rsidR="00314907">
        <w:rPr>
          <w:b/>
          <w:bCs/>
          <w:color w:val="C00000"/>
        </w:rPr>
        <w:t>10</w:t>
      </w:r>
      <w:r w:rsidRPr="00C40F6D">
        <w:rPr>
          <w:b/>
          <w:bCs/>
          <w:color w:val="C00000"/>
        </w:rPr>
        <w:t>/2022)</w:t>
      </w:r>
    </w:p>
    <w:p w14:paraId="48A24621" w14:textId="08AA87BE" w:rsidR="00887495" w:rsidRPr="00C40F6D" w:rsidRDefault="00293A4B" w:rsidP="00887495">
      <w:pPr>
        <w:pStyle w:val="Comments"/>
        <w:numPr>
          <w:ilvl w:val="0"/>
          <w:numId w:val="7"/>
        </w:numPr>
        <w:rPr>
          <w:b/>
          <w:bCs/>
        </w:rPr>
      </w:pPr>
      <w:r w:rsidRPr="00A25DEC">
        <w:rPr>
          <w:b/>
          <w:bCs/>
          <w:color w:val="00B0F0"/>
        </w:rPr>
        <w:t xml:space="preserve">Objetivo SMART </w:t>
      </w:r>
      <w:r w:rsidR="00A25DEC">
        <w:rPr>
          <w:b/>
          <w:bCs/>
          <w:color w:val="00B0F0"/>
        </w:rPr>
        <w:t>3</w:t>
      </w:r>
      <w:r>
        <w:t>:</w:t>
      </w:r>
      <w:r w:rsidR="00887495">
        <w:t xml:space="preserve"> Tela de login</w:t>
      </w:r>
      <w:r w:rsidR="00A25DEC">
        <w:t>, Home</w:t>
      </w:r>
      <w:r w:rsidR="00443164">
        <w:t>, Logout</w:t>
      </w:r>
      <w:r w:rsidR="00887495">
        <w:t>;</w:t>
      </w:r>
    </w:p>
    <w:p w14:paraId="36480A86" w14:textId="77777777" w:rsidR="00C40F6D" w:rsidRPr="00887495" w:rsidRDefault="00C40F6D" w:rsidP="00AD2419">
      <w:pPr>
        <w:pStyle w:val="Comments"/>
        <w:ind w:left="720"/>
        <w:rPr>
          <w:b/>
          <w:bCs/>
        </w:rPr>
      </w:pPr>
    </w:p>
    <w:p w14:paraId="3FBCF5A8" w14:textId="77777777" w:rsidR="00401A4E" w:rsidRPr="00443164" w:rsidRDefault="00401A4E" w:rsidP="00A25DEC">
      <w:pPr>
        <w:pStyle w:val="Comments"/>
        <w:ind w:left="720"/>
      </w:pPr>
    </w:p>
    <w:p w14:paraId="024E9AB8" w14:textId="77777777" w:rsidR="00401A4E" w:rsidRPr="00887495" w:rsidRDefault="00401A4E" w:rsidP="00401A4E">
      <w:pPr>
        <w:pStyle w:val="Comments"/>
        <w:ind w:left="720"/>
        <w:rPr>
          <w:b/>
          <w:bCs/>
        </w:rPr>
      </w:pPr>
    </w:p>
    <w:p w14:paraId="71B16FB4" w14:textId="77777777" w:rsidR="00887495" w:rsidRPr="00887495" w:rsidRDefault="00887495" w:rsidP="00401A4E">
      <w:pPr>
        <w:pStyle w:val="Comments"/>
        <w:ind w:left="720"/>
        <w:rPr>
          <w:b/>
          <w:bCs/>
        </w:rPr>
      </w:pPr>
    </w:p>
    <w:p w14:paraId="34D18542" w14:textId="77777777" w:rsidR="00D94022" w:rsidRPr="007829FA" w:rsidRDefault="00D94022" w:rsidP="00A34B39">
      <w:pPr>
        <w:pStyle w:val="Comments"/>
      </w:pPr>
    </w:p>
    <w:p w14:paraId="2BA0AB82" w14:textId="77777777" w:rsidR="003D437B" w:rsidRDefault="003D437B" w:rsidP="003D437B"/>
    <w:p w14:paraId="4DE05545" w14:textId="77777777" w:rsidR="002A19BF" w:rsidRDefault="002A19BF" w:rsidP="002A19BF"/>
    <w:p w14:paraId="32341700" w14:textId="77777777" w:rsidR="002A19BF" w:rsidRPr="00C46898" w:rsidRDefault="002A19BF" w:rsidP="002A19BF">
      <w:pPr>
        <w:pStyle w:val="Heading1"/>
      </w:pPr>
      <w:bookmarkStart w:id="5" w:name="_Toc383380606"/>
      <w:bookmarkStart w:id="6" w:name="_Toc460399515"/>
      <w:r w:rsidRPr="00C46898">
        <w:t>Escopo do Produto</w:t>
      </w:r>
      <w:bookmarkEnd w:id="5"/>
      <w:bookmarkEnd w:id="6"/>
    </w:p>
    <w:p w14:paraId="13633A29" w14:textId="77777777" w:rsidR="002A19BF" w:rsidRPr="00C46898" w:rsidRDefault="002A19BF" w:rsidP="00A34B39">
      <w:pPr>
        <w:pStyle w:val="Comments"/>
      </w:pPr>
      <w:r w:rsidRPr="00C46898">
        <w:t>[</w:t>
      </w:r>
      <w:hyperlink r:id="rId9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14:paraId="60BB0498" w14:textId="79A76792" w:rsidR="00935489" w:rsidRDefault="00935489" w:rsidP="00A34B39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r w:rsidR="00665E41" w:rsidRPr="0089588B">
        <w:t>Dicionário</w:t>
      </w:r>
      <w:r w:rsidRPr="0089588B">
        <w:t xml:space="preserve"> da EAP com requisitos</w:t>
      </w:r>
      <w:r>
        <w:t>]</w:t>
      </w:r>
    </w:p>
    <w:p w14:paraId="263D3457" w14:textId="150DC174" w:rsidR="00AD2419" w:rsidRDefault="00AD2419" w:rsidP="00A34B39">
      <w:pPr>
        <w:pStyle w:val="Comments"/>
      </w:pPr>
    </w:p>
    <w:p w14:paraId="01AC22EC" w14:textId="70B86342" w:rsidR="002A19BF" w:rsidRDefault="00BB1C02" w:rsidP="00BB1C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5B2F">
        <w:rPr>
          <w:b/>
          <w:bCs/>
          <w:color w:val="1F497D" w:themeColor="text2"/>
          <w:sz w:val="28"/>
          <w:szCs w:val="28"/>
        </w:rPr>
        <w:t>Tela de login</w:t>
      </w:r>
      <w:r>
        <w:rPr>
          <w:sz w:val="28"/>
          <w:szCs w:val="28"/>
        </w:rPr>
        <w:t xml:space="preserve">: </w:t>
      </w:r>
      <w:r w:rsidRPr="00BB1C02">
        <w:rPr>
          <w:sz w:val="28"/>
          <w:szCs w:val="28"/>
        </w:rPr>
        <w:t>Na tela de login é possível entrar com usuário e senha para acessar o sistema.</w:t>
      </w:r>
    </w:p>
    <w:p w14:paraId="6CC4C380" w14:textId="1101853E" w:rsidR="00BB1C02" w:rsidRDefault="00BB1C02" w:rsidP="00BB1C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5B2F">
        <w:rPr>
          <w:b/>
          <w:bCs/>
          <w:color w:val="1F497D" w:themeColor="text2"/>
          <w:sz w:val="28"/>
          <w:szCs w:val="28"/>
        </w:rPr>
        <w:t>Cliente</w:t>
      </w:r>
      <w:r>
        <w:rPr>
          <w:sz w:val="28"/>
          <w:szCs w:val="28"/>
        </w:rPr>
        <w:t xml:space="preserve">: </w:t>
      </w:r>
      <w:r w:rsidRPr="00BB1C02">
        <w:rPr>
          <w:sz w:val="28"/>
          <w:szCs w:val="28"/>
        </w:rPr>
        <w:t>Em sua tela de clientes é possível incluir clientes por código, nome, CPF, e-mail e telefone, buscá-los na tela por código, CPF e nome onde mostra em uma lista de busca abaixo e também realizar a exclusão onde mostra uma tela de confirmação.</w:t>
      </w:r>
    </w:p>
    <w:p w14:paraId="02616781" w14:textId="10E385FF" w:rsidR="00BB1C02" w:rsidRDefault="00BB1C02" w:rsidP="00BB1C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5B2F">
        <w:rPr>
          <w:b/>
          <w:bCs/>
          <w:color w:val="1F497D" w:themeColor="text2"/>
          <w:sz w:val="28"/>
          <w:szCs w:val="28"/>
        </w:rPr>
        <w:t>Usabilidade</w:t>
      </w:r>
      <w:r w:rsidRPr="00BB1C02">
        <w:rPr>
          <w:sz w:val="28"/>
          <w:szCs w:val="28"/>
        </w:rPr>
        <w:t xml:space="preserve">: </w:t>
      </w:r>
      <w:r w:rsidR="00C15B2F">
        <w:rPr>
          <w:sz w:val="28"/>
          <w:szCs w:val="28"/>
        </w:rPr>
        <w:t>I</w:t>
      </w:r>
      <w:r w:rsidRPr="00BB1C02">
        <w:rPr>
          <w:sz w:val="28"/>
          <w:szCs w:val="28"/>
        </w:rPr>
        <w:t xml:space="preserve">remos utilizar uma paleta de cores monocromáticas </w:t>
      </w:r>
      <w:r w:rsidR="00C15B2F">
        <w:rPr>
          <w:sz w:val="28"/>
          <w:szCs w:val="28"/>
        </w:rPr>
        <w:t>rosa e cinza</w:t>
      </w:r>
      <w:r w:rsidRPr="00BB1C02">
        <w:rPr>
          <w:sz w:val="28"/>
          <w:szCs w:val="28"/>
        </w:rPr>
        <w:t xml:space="preserve">, com fundo branco. </w:t>
      </w:r>
      <w:r w:rsidR="00C15B2F" w:rsidRPr="00C15B2F">
        <w:rPr>
          <w:sz w:val="28"/>
          <w:szCs w:val="28"/>
        </w:rPr>
        <w:t>Tons mais claros são passionais, suaves e transmitem proteção.</w:t>
      </w:r>
      <w:r w:rsidR="00C15B2F">
        <w:rPr>
          <w:sz w:val="28"/>
          <w:szCs w:val="28"/>
        </w:rPr>
        <w:t xml:space="preserve"> O rosa remete a uma pessoa: </w:t>
      </w:r>
      <w:r w:rsidR="00C15B2F" w:rsidRPr="00C15B2F">
        <w:rPr>
          <w:sz w:val="28"/>
          <w:szCs w:val="28"/>
        </w:rPr>
        <w:t>intuitiva, sofisticada, educada, reservada, tranquila</w:t>
      </w:r>
      <w:r w:rsidR="00C15B2F">
        <w:rPr>
          <w:sz w:val="28"/>
          <w:szCs w:val="28"/>
        </w:rPr>
        <w:t>.</w:t>
      </w:r>
      <w:r w:rsidRPr="00BB1C02">
        <w:rPr>
          <w:sz w:val="28"/>
          <w:szCs w:val="28"/>
        </w:rPr>
        <w:t xml:space="preserve"> O sistema será responsivo. Será construído pensando no funcionamento em qualquer tamanho de monitor.</w:t>
      </w:r>
    </w:p>
    <w:p w14:paraId="03985138" w14:textId="1D990044" w:rsidR="00710A87" w:rsidRDefault="00710A87" w:rsidP="00BB1C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0A87">
        <w:rPr>
          <w:b/>
          <w:bCs/>
          <w:color w:val="1F497D" w:themeColor="text2"/>
          <w:sz w:val="28"/>
          <w:szCs w:val="28"/>
        </w:rPr>
        <w:t>Compatibilidade</w:t>
      </w:r>
      <w:r w:rsidRPr="00710A87">
        <w:rPr>
          <w:sz w:val="28"/>
          <w:szCs w:val="28"/>
        </w:rPr>
        <w:t>: o sistema poderá rodar em Windows, MAC e Linux.</w:t>
      </w:r>
    </w:p>
    <w:p w14:paraId="11ABE54E" w14:textId="7C1B17A0" w:rsidR="00623E88" w:rsidRDefault="00623E88" w:rsidP="00623E8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23E88">
        <w:rPr>
          <w:b/>
          <w:bCs/>
          <w:color w:val="1F497D" w:themeColor="text2"/>
          <w:sz w:val="28"/>
          <w:szCs w:val="28"/>
        </w:rPr>
        <w:t>Segurança</w:t>
      </w:r>
      <w:r w:rsidRPr="00623E88">
        <w:rPr>
          <w:sz w:val="28"/>
          <w:szCs w:val="28"/>
        </w:rPr>
        <w:t xml:space="preserve">: </w:t>
      </w:r>
      <w:r w:rsidR="001077ED">
        <w:rPr>
          <w:sz w:val="28"/>
          <w:szCs w:val="28"/>
        </w:rPr>
        <w:t>Login com o Spring Security. R</w:t>
      </w:r>
      <w:r w:rsidRPr="00623E88">
        <w:rPr>
          <w:sz w:val="28"/>
          <w:szCs w:val="28"/>
        </w:rPr>
        <w:t>estrição para cadastro, campos serão obrigatórios e validados para o cadastro. Restrições de acesso, onde o Colaborador não terá alguns acessos, apenas o Gerente, como cadastrar novo colaborador</w:t>
      </w:r>
      <w:r w:rsidR="00195854">
        <w:rPr>
          <w:sz w:val="28"/>
          <w:szCs w:val="28"/>
        </w:rPr>
        <w:t>.</w:t>
      </w:r>
    </w:p>
    <w:p w14:paraId="36665840" w14:textId="17E1CB13" w:rsidR="00F74EC1" w:rsidRPr="00F74EC1" w:rsidRDefault="00F74EC1" w:rsidP="00F74EC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4EC1">
        <w:rPr>
          <w:b/>
          <w:bCs/>
          <w:color w:val="1F497D" w:themeColor="text2"/>
          <w:sz w:val="28"/>
          <w:szCs w:val="28"/>
        </w:rPr>
        <w:t>Adequação a padrões</w:t>
      </w:r>
      <w:r w:rsidRPr="00F74EC1">
        <w:rPr>
          <w:sz w:val="28"/>
          <w:szCs w:val="28"/>
        </w:rPr>
        <w:t>: Sistema será desenvolvido seguindo a Lei Geral de Proteção de Dados Pessoais (LGPD), Lei nº 13.709/2018</w:t>
      </w:r>
    </w:p>
    <w:p w14:paraId="43C47A32" w14:textId="77777777" w:rsidR="002A19BF" w:rsidRPr="00AA3C95" w:rsidRDefault="002A19BF" w:rsidP="002A19BF"/>
    <w:p w14:paraId="6390AE6D" w14:textId="77777777" w:rsidR="002A19BF" w:rsidRPr="00AA3C95" w:rsidRDefault="00C06005" w:rsidP="002A19BF">
      <w:pPr>
        <w:pStyle w:val="Heading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14:paraId="40806968" w14:textId="77777777" w:rsidR="002A19BF" w:rsidRDefault="002A19BF" w:rsidP="00A34B39">
      <w:pPr>
        <w:pStyle w:val="Comments"/>
      </w:pPr>
      <w:r w:rsidRPr="00AA3C95">
        <w:t>[Liste itens reconhecidos como não-escopo de modo a evitar mal-entendidos na conclusão do projeto]</w:t>
      </w:r>
    </w:p>
    <w:p w14:paraId="1958A482" w14:textId="17F77DFA" w:rsidR="001B1FE7" w:rsidRDefault="001B1FE7" w:rsidP="00A34B39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14:paraId="0CA894CC" w14:textId="77777777" w:rsidR="00FA7919" w:rsidRPr="00AA3C95" w:rsidRDefault="00FA7919" w:rsidP="00A34B39">
      <w:pPr>
        <w:pStyle w:val="Comments"/>
      </w:pPr>
    </w:p>
    <w:p w14:paraId="0C862B6B" w14:textId="42C98825" w:rsidR="002E1C0E" w:rsidRDefault="006807CE" w:rsidP="002E1C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Tela de login com Spring Security</w:t>
      </w:r>
      <w:r w:rsidR="002E1C0E">
        <w:rPr>
          <w:sz w:val="28"/>
          <w:szCs w:val="28"/>
        </w:rPr>
        <w:t>;</w:t>
      </w:r>
    </w:p>
    <w:p w14:paraId="123C725A" w14:textId="1D4496EB" w:rsidR="002E1C0E" w:rsidRDefault="006807CE" w:rsidP="002E1C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Banco de dados manualmente</w:t>
      </w:r>
      <w:r w:rsidR="002E1C0E">
        <w:rPr>
          <w:sz w:val="28"/>
          <w:szCs w:val="28"/>
        </w:rPr>
        <w:t>;</w:t>
      </w:r>
    </w:p>
    <w:p w14:paraId="7DC98C61" w14:textId="2BFE3D16" w:rsidR="002763C1" w:rsidRDefault="00275AF3" w:rsidP="002E1C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Site com responsividade</w:t>
      </w:r>
      <w:r w:rsidR="002E1C0E">
        <w:rPr>
          <w:sz w:val="28"/>
          <w:szCs w:val="28"/>
        </w:rPr>
        <w:t>;</w:t>
      </w:r>
    </w:p>
    <w:p w14:paraId="537A44A4" w14:textId="2847C96D" w:rsidR="00B90BA3" w:rsidRPr="002E1C0E" w:rsidRDefault="00B90BA3" w:rsidP="002E1C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Botões com hover;</w:t>
      </w:r>
    </w:p>
    <w:p w14:paraId="720B5188" w14:textId="77777777" w:rsidR="002A19BF" w:rsidRDefault="002A19BF" w:rsidP="002A19BF"/>
    <w:p w14:paraId="3743C5C5" w14:textId="77777777" w:rsidR="00E10611" w:rsidRPr="00AA3C95" w:rsidRDefault="00E10611" w:rsidP="00E10611">
      <w:pPr>
        <w:pStyle w:val="Heading1"/>
      </w:pPr>
      <w:bookmarkStart w:id="9" w:name="_Toc402281711"/>
      <w:bookmarkStart w:id="10" w:name="_Toc460399517"/>
      <w:r>
        <w:t>Restrições</w:t>
      </w:r>
      <w:bookmarkEnd w:id="9"/>
      <w:bookmarkEnd w:id="10"/>
    </w:p>
    <w:p w14:paraId="3E06D7AE" w14:textId="44AA658A" w:rsidR="00E10611" w:rsidRDefault="00E10611" w:rsidP="00A34B39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0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14:paraId="58063CDE" w14:textId="0259F368" w:rsidR="002E1C0E" w:rsidRDefault="002E1C0E" w:rsidP="00A34B39">
      <w:pPr>
        <w:pStyle w:val="Comments"/>
      </w:pPr>
    </w:p>
    <w:p w14:paraId="4AA0D72C" w14:textId="1E860840" w:rsidR="002E1C0E" w:rsidRDefault="00347ADA" w:rsidP="00347AD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Seguir as metas de entregas</w:t>
      </w:r>
      <w:r w:rsidR="002E1C0E">
        <w:rPr>
          <w:sz w:val="28"/>
          <w:szCs w:val="28"/>
        </w:rPr>
        <w:t>;</w:t>
      </w:r>
    </w:p>
    <w:p w14:paraId="16F74AC8" w14:textId="6CA7B417" w:rsidR="00347ADA" w:rsidRPr="00347ADA" w:rsidRDefault="00347ADA" w:rsidP="00347AD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Utilizar algum framework do CSS;</w:t>
      </w:r>
    </w:p>
    <w:p w14:paraId="278D0222" w14:textId="53E17D06" w:rsidR="00E10611" w:rsidRPr="002E1C0E" w:rsidRDefault="002E1C0E" w:rsidP="00E106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Integrantes do grupo trabalham durante a semana;</w:t>
      </w:r>
    </w:p>
    <w:p w14:paraId="6797969C" w14:textId="77777777" w:rsidR="00E10611" w:rsidRPr="00AA3C95" w:rsidRDefault="00E10611" w:rsidP="00E10611"/>
    <w:p w14:paraId="3D79CAB8" w14:textId="77777777" w:rsidR="00E10611" w:rsidRPr="00AA3C95" w:rsidRDefault="00E10611" w:rsidP="00E10611">
      <w:pPr>
        <w:pStyle w:val="Heading1"/>
      </w:pPr>
      <w:bookmarkStart w:id="11" w:name="_Toc402281712"/>
      <w:bookmarkStart w:id="12" w:name="_Toc460399518"/>
      <w:r w:rsidRPr="00AA3C95">
        <w:t>Premissas</w:t>
      </w:r>
      <w:bookmarkEnd w:id="11"/>
      <w:bookmarkEnd w:id="12"/>
    </w:p>
    <w:p w14:paraId="0462CBD7" w14:textId="6D38F20D" w:rsidR="00E10611" w:rsidRDefault="005965C2" w:rsidP="00A34B39">
      <w:pPr>
        <w:pStyle w:val="Comments"/>
      </w:pPr>
      <w:r w:rsidRPr="00BC5FAE">
        <w:t>[</w:t>
      </w:r>
      <w:r>
        <w:t xml:space="preserve">Relacione as </w:t>
      </w:r>
      <w:hyperlink r:id="rId11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2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14:paraId="3CAAE013" w14:textId="0262FC6B" w:rsidR="00CC6B37" w:rsidRDefault="00CC6B37" w:rsidP="00A34B39">
      <w:pPr>
        <w:pStyle w:val="Comments"/>
      </w:pPr>
    </w:p>
    <w:p w14:paraId="2A7A3B3C" w14:textId="2E0A9BE4" w:rsidR="00CC6B37" w:rsidRDefault="00CC6B37" w:rsidP="00CC6B37">
      <w:pPr>
        <w:pStyle w:val="Comments"/>
        <w:numPr>
          <w:ilvl w:val="0"/>
          <w:numId w:val="10"/>
        </w:numPr>
      </w:pPr>
      <w:r w:rsidRPr="00CC6B37">
        <w:t xml:space="preserve">Durante a realização do projeto </w:t>
      </w:r>
      <w:r>
        <w:t>a internet</w:t>
      </w:r>
      <w:r w:rsidRPr="00CC6B37">
        <w:t xml:space="preserve"> </w:t>
      </w:r>
      <w:r>
        <w:t xml:space="preserve">não faltará por </w:t>
      </w:r>
      <w:r w:rsidRPr="00CC6B37">
        <w:t>mais d</w:t>
      </w:r>
      <w:r>
        <w:t>e</w:t>
      </w:r>
      <w:r w:rsidRPr="00CC6B37">
        <w:t xml:space="preserve"> 2 dias ininterruptos em uma semana</w:t>
      </w:r>
      <w:r>
        <w:t>;</w:t>
      </w:r>
    </w:p>
    <w:p w14:paraId="680B4DAC" w14:textId="55B851DE" w:rsidR="00F67D8C" w:rsidRDefault="00F67D8C" w:rsidP="00CC6B37">
      <w:pPr>
        <w:pStyle w:val="Comments"/>
        <w:numPr>
          <w:ilvl w:val="0"/>
          <w:numId w:val="10"/>
        </w:numPr>
      </w:pPr>
      <w:r>
        <w:t>O computador de nenhum integrante do grupo quebrará durante o semestre;</w:t>
      </w:r>
    </w:p>
    <w:p w14:paraId="1B299C80" w14:textId="1387B8A4" w:rsidR="00F67D8C" w:rsidRDefault="00F67D8C" w:rsidP="00CC6B37">
      <w:pPr>
        <w:pStyle w:val="Comments"/>
        <w:numPr>
          <w:ilvl w:val="0"/>
          <w:numId w:val="10"/>
        </w:numPr>
      </w:pPr>
      <w:r w:rsidRPr="00F67D8C">
        <w:t xml:space="preserve">Durante a realização do projeto não acontecerão mudanças </w:t>
      </w:r>
      <w:r>
        <w:t>nos prazos de entrega;</w:t>
      </w:r>
    </w:p>
    <w:p w14:paraId="58C32DAA" w14:textId="07372A72" w:rsidR="00F01707" w:rsidRPr="00AA3C95" w:rsidRDefault="00F01707" w:rsidP="00CC6B37">
      <w:pPr>
        <w:pStyle w:val="Comments"/>
        <w:numPr>
          <w:ilvl w:val="0"/>
          <w:numId w:val="10"/>
        </w:numPr>
      </w:pPr>
      <w:r>
        <w:t>Nenhum integrante sairá de grupo;</w:t>
      </w:r>
    </w:p>
    <w:p w14:paraId="5D32A629" w14:textId="77777777" w:rsidR="00E10611" w:rsidRPr="00AA3C95" w:rsidRDefault="00E10611" w:rsidP="00E10611"/>
    <w:p w14:paraId="7B1D4F6D" w14:textId="77777777" w:rsidR="00E10611" w:rsidRPr="00AA3C95" w:rsidRDefault="00E10611" w:rsidP="002A19BF"/>
    <w:p w14:paraId="2E7D1550" w14:textId="77777777" w:rsidR="002A19BF" w:rsidRPr="00AA3C95" w:rsidRDefault="002A19BF" w:rsidP="002A19BF">
      <w:pPr>
        <w:pStyle w:val="Heading1"/>
      </w:pPr>
      <w:bookmarkStart w:id="13" w:name="_Toc383380610"/>
      <w:bookmarkStart w:id="14" w:name="_Toc460399519"/>
      <w:r w:rsidRPr="00AA3C95">
        <w:lastRenderedPageBreak/>
        <w:t>E</w:t>
      </w:r>
      <w:r w:rsidR="00651C05">
        <w:t>strutura Analítica do Projeto</w:t>
      </w:r>
      <w:bookmarkEnd w:id="13"/>
      <w:bookmarkEnd w:id="14"/>
    </w:p>
    <w:p w14:paraId="0FA77CB3" w14:textId="77777777" w:rsidR="006664A0" w:rsidRDefault="006664A0" w:rsidP="00A34B39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3" w:tooltip="Estrutura analítica do projeto - EAP" w:history="1">
        <w:r w:rsidRPr="006664A0">
          <w:rPr>
            <w:rStyle w:val="Hyperlink"/>
          </w:rPr>
          <w:t>Estrutura analítica do pr</w:t>
        </w:r>
        <w:r w:rsidRPr="006664A0">
          <w:rPr>
            <w:rStyle w:val="Hyperlink"/>
          </w:rPr>
          <w:t>o</w:t>
        </w:r>
        <w:r w:rsidRPr="006664A0">
          <w:rPr>
            <w:rStyle w:val="Hyperlink"/>
          </w:rPr>
          <w:t>jeto - EAP</w:t>
        </w:r>
      </w:hyperlink>
      <w:r>
        <w:t xml:space="preserve"> e em seu </w:t>
      </w:r>
      <w:hyperlink r:id="rId14" w:tooltip="Dicionário da EAP" w:history="1">
        <w:r w:rsidRPr="006664A0">
          <w:rPr>
            <w:rStyle w:val="Hyperlink"/>
          </w:rPr>
          <w:t>Dicioná</w:t>
        </w:r>
        <w:r w:rsidRPr="006664A0">
          <w:rPr>
            <w:rStyle w:val="Hyperlink"/>
          </w:rPr>
          <w:t>r</w:t>
        </w:r>
        <w:r w:rsidRPr="006664A0">
          <w:rPr>
            <w:rStyle w:val="Hyperlink"/>
          </w:rPr>
          <w:t>io</w:t>
        </w:r>
      </w:hyperlink>
      <w:r>
        <w:t>.</w:t>
      </w:r>
      <w:r w:rsidRPr="00AA3C95">
        <w:t xml:space="preserve"> ]</w:t>
      </w:r>
    </w:p>
    <w:p w14:paraId="2767A251" w14:textId="77777777" w:rsidR="003C6AAD" w:rsidRDefault="003C6AAD" w:rsidP="003C6AAD">
      <w:r w:rsidRPr="00C635C6">
        <w:t xml:space="preserve">As entregas </w:t>
      </w:r>
      <w:r>
        <w:t>foram estruturadas conforme EAP abaixo.</w:t>
      </w:r>
    </w:p>
    <w:p w14:paraId="09E0FAE8" w14:textId="33A4E1B1" w:rsidR="002A19BF" w:rsidRDefault="003C6AAD" w:rsidP="002A19BF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14:paraId="57731E30" w14:textId="7659FDF0" w:rsidR="009A4206" w:rsidRDefault="009A4206" w:rsidP="002A19BF"/>
    <w:p w14:paraId="756FCC9B" w14:textId="58917CB1" w:rsidR="009A4206" w:rsidRPr="00AA3C95" w:rsidRDefault="00783D4E" w:rsidP="002A19BF">
      <w:r w:rsidRPr="00783D4E">
        <w:drawing>
          <wp:inline distT="0" distB="0" distL="0" distR="0" wp14:anchorId="60697D99" wp14:editId="3FCC1911">
            <wp:extent cx="5400040" cy="31997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53F3" w14:textId="77777777" w:rsidR="002A19BF" w:rsidRPr="00AA3C95" w:rsidRDefault="002A19BF" w:rsidP="002A19BF"/>
    <w:p w14:paraId="68CF578F" w14:textId="77777777" w:rsidR="008843C9" w:rsidRDefault="008843C9" w:rsidP="003D377B"/>
    <w:p w14:paraId="018AF5DE" w14:textId="1DEF142A" w:rsidR="008843C9" w:rsidRDefault="008843C9" w:rsidP="003D377B"/>
    <w:p w14:paraId="77E54C65" w14:textId="32B0C749" w:rsidR="005D125B" w:rsidRDefault="005D125B" w:rsidP="003D377B"/>
    <w:p w14:paraId="42DA1A74" w14:textId="4435B34D" w:rsidR="005D125B" w:rsidRDefault="005D125B" w:rsidP="003D377B"/>
    <w:p w14:paraId="5B2C5EAC" w14:textId="77777777" w:rsidR="005D125B" w:rsidRDefault="005D125B" w:rsidP="003D377B"/>
    <w:p w14:paraId="4B06EBF0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2B205B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396290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F67F8A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291C1C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CC2CA2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7D2071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16777FD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2BA9741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B494CD7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56159EBC" w14:textId="77777777" w:rsidR="008843C9" w:rsidRPr="00C52528" w:rsidRDefault="008843C9" w:rsidP="002D679E"/>
        </w:tc>
      </w:tr>
      <w:tr w:rsidR="008843C9" w:rsidRPr="00C52528" w14:paraId="3172F9C8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1704A61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BE21499" w14:textId="16C93928" w:rsidR="008843C9" w:rsidRPr="00C52528" w:rsidRDefault="003B26FA" w:rsidP="002D679E">
            <w:r>
              <w:t>Alan Silva dos Santos</w:t>
            </w:r>
          </w:p>
        </w:tc>
        <w:tc>
          <w:tcPr>
            <w:tcW w:w="1559" w:type="dxa"/>
            <w:vAlign w:val="center"/>
          </w:tcPr>
          <w:p w14:paraId="3B3D159D" w14:textId="599D4E31" w:rsidR="008843C9" w:rsidRPr="00C52528" w:rsidRDefault="003B26FA" w:rsidP="002D679E">
            <w:r>
              <w:t>01/09/2022</w:t>
            </w:r>
          </w:p>
        </w:tc>
      </w:tr>
    </w:tbl>
    <w:p w14:paraId="22E54E04" w14:textId="77777777" w:rsidR="008843C9" w:rsidRDefault="008843C9" w:rsidP="008843C9"/>
    <w:p w14:paraId="51EEB98E" w14:textId="77777777" w:rsidR="008843C9" w:rsidRDefault="008843C9" w:rsidP="003D377B"/>
    <w:sectPr w:rsidR="008843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A153" w14:textId="77777777" w:rsidR="00483F60" w:rsidRDefault="00483F60" w:rsidP="005E1593">
      <w:r>
        <w:separator/>
      </w:r>
    </w:p>
  </w:endnote>
  <w:endnote w:type="continuationSeparator" w:id="0">
    <w:p w14:paraId="06636325" w14:textId="77777777" w:rsidR="00483F60" w:rsidRDefault="00483F6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688C" w14:textId="77777777" w:rsidR="001B2AE3" w:rsidRDefault="001B2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763AB433" w14:textId="77777777" w:rsidTr="00957346">
      <w:trPr>
        <w:jc w:val="center"/>
      </w:trPr>
      <w:tc>
        <w:tcPr>
          <w:tcW w:w="3741" w:type="dxa"/>
          <w:vAlign w:val="center"/>
        </w:tcPr>
        <w:p w14:paraId="6783113E" w14:textId="41453407"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A396093" w14:textId="77777777"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7C86EE87" w14:textId="77777777" w:rsidTr="00957346">
      <w:trPr>
        <w:jc w:val="center"/>
      </w:trPr>
      <w:tc>
        <w:tcPr>
          <w:tcW w:w="3741" w:type="dxa"/>
          <w:vAlign w:val="center"/>
        </w:tcPr>
        <w:p w14:paraId="45200FB3" w14:textId="029A1537" w:rsidR="00957346" w:rsidRPr="006419CA" w:rsidRDefault="00957346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A071393" w14:textId="0142DD1A" w:rsidR="00957346" w:rsidRPr="006419CA" w:rsidRDefault="00957346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5F79A242" w14:textId="77777777"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A673" w14:textId="77777777" w:rsidR="001B2AE3" w:rsidRDefault="001B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D26C7" w14:textId="77777777" w:rsidR="00483F60" w:rsidRDefault="00483F60" w:rsidP="005E1593">
      <w:r>
        <w:separator/>
      </w:r>
    </w:p>
  </w:footnote>
  <w:footnote w:type="continuationSeparator" w:id="0">
    <w:p w14:paraId="793D18BB" w14:textId="77777777" w:rsidR="00483F60" w:rsidRDefault="00483F6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CF32" w14:textId="77777777" w:rsidR="001B2AE3" w:rsidRDefault="001B2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3CEBCF15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4DBEAE91" w14:textId="77777777" w:rsidR="00957346" w:rsidRPr="00C6217F" w:rsidRDefault="00000000" w:rsidP="00E746F4">
          <w:fldSimple w:instr=" TITLE   \* MERGEFORMAT ">
            <w:r w:rsidR="00957346" w:rsidRPr="00C6217F">
              <w:t>Declaração do escopo do projeto</w:t>
            </w:r>
          </w:fldSimple>
        </w:p>
      </w:tc>
      <w:tc>
        <w:tcPr>
          <w:tcW w:w="1956" w:type="dxa"/>
          <w:vMerge w:val="restart"/>
          <w:vAlign w:val="bottom"/>
        </w:tcPr>
        <w:p w14:paraId="273BD1C9" w14:textId="088349DF" w:rsidR="00957346" w:rsidRPr="00C6217F" w:rsidRDefault="00957346" w:rsidP="00A34B39">
          <w:pPr>
            <w:pStyle w:val="Comments"/>
          </w:pPr>
        </w:p>
      </w:tc>
    </w:tr>
    <w:tr w:rsidR="00957346" w:rsidRPr="00A10908" w14:paraId="2C115B42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3D7421E9" w14:textId="15748AF4"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  <w:r w:rsidR="00886205">
            <w:t xml:space="preserve">: </w:t>
          </w:r>
          <w:r w:rsidR="003B21F7">
            <w:t>S</w:t>
          </w:r>
          <w:r w:rsidR="003B21F7" w:rsidRPr="003B21F7">
            <w:t>ustentáculo</w:t>
          </w:r>
        </w:p>
      </w:tc>
      <w:tc>
        <w:tcPr>
          <w:tcW w:w="1956" w:type="dxa"/>
          <w:vMerge/>
          <w:vAlign w:val="center"/>
        </w:tcPr>
        <w:p w14:paraId="2B45B3D9" w14:textId="77777777"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14:paraId="30E6BB22" w14:textId="77777777"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D155" w14:textId="77777777" w:rsidR="001B2AE3" w:rsidRDefault="001B2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38F"/>
    <w:multiLevelType w:val="hybridMultilevel"/>
    <w:tmpl w:val="C24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4F3C51"/>
    <w:multiLevelType w:val="hybridMultilevel"/>
    <w:tmpl w:val="9ECA2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4337BF"/>
    <w:multiLevelType w:val="hybridMultilevel"/>
    <w:tmpl w:val="C2A00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67AA"/>
    <w:multiLevelType w:val="hybridMultilevel"/>
    <w:tmpl w:val="72187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5F126DA"/>
    <w:multiLevelType w:val="hybridMultilevel"/>
    <w:tmpl w:val="4C50F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05648"/>
    <w:multiLevelType w:val="hybridMultilevel"/>
    <w:tmpl w:val="F9605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72BA7"/>
    <w:multiLevelType w:val="hybridMultilevel"/>
    <w:tmpl w:val="D44E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14453">
    <w:abstractNumId w:val="6"/>
  </w:num>
  <w:num w:numId="2" w16cid:durableId="2009286360">
    <w:abstractNumId w:val="3"/>
  </w:num>
  <w:num w:numId="3" w16cid:durableId="42289847">
    <w:abstractNumId w:val="1"/>
  </w:num>
  <w:num w:numId="4" w16cid:durableId="1218471862">
    <w:abstractNumId w:val="0"/>
  </w:num>
  <w:num w:numId="5" w16cid:durableId="1060441705">
    <w:abstractNumId w:val="8"/>
  </w:num>
  <w:num w:numId="6" w16cid:durableId="933436261">
    <w:abstractNumId w:val="4"/>
  </w:num>
  <w:num w:numId="7" w16cid:durableId="1419668978">
    <w:abstractNumId w:val="2"/>
  </w:num>
  <w:num w:numId="8" w16cid:durableId="1317488068">
    <w:abstractNumId w:val="5"/>
  </w:num>
  <w:num w:numId="9" w16cid:durableId="1801073990">
    <w:abstractNumId w:val="9"/>
  </w:num>
  <w:num w:numId="10" w16cid:durableId="1496726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077ED"/>
    <w:rsid w:val="00137694"/>
    <w:rsid w:val="00175C24"/>
    <w:rsid w:val="00180979"/>
    <w:rsid w:val="00195854"/>
    <w:rsid w:val="001B1FE7"/>
    <w:rsid w:val="001B2AE3"/>
    <w:rsid w:val="001D497F"/>
    <w:rsid w:val="001F3D30"/>
    <w:rsid w:val="00211D53"/>
    <w:rsid w:val="00274187"/>
    <w:rsid w:val="00275AF3"/>
    <w:rsid w:val="002763C1"/>
    <w:rsid w:val="0028566C"/>
    <w:rsid w:val="00293A4B"/>
    <w:rsid w:val="00293ED8"/>
    <w:rsid w:val="002A19BF"/>
    <w:rsid w:val="002B0AC3"/>
    <w:rsid w:val="002E1C0E"/>
    <w:rsid w:val="002F0005"/>
    <w:rsid w:val="00314907"/>
    <w:rsid w:val="00323EFA"/>
    <w:rsid w:val="00331443"/>
    <w:rsid w:val="00341B09"/>
    <w:rsid w:val="0034544C"/>
    <w:rsid w:val="00347ADA"/>
    <w:rsid w:val="00366264"/>
    <w:rsid w:val="00393AF2"/>
    <w:rsid w:val="003B21F7"/>
    <w:rsid w:val="003B26FA"/>
    <w:rsid w:val="003C4FC3"/>
    <w:rsid w:val="003C6AAD"/>
    <w:rsid w:val="003D377B"/>
    <w:rsid w:val="003D437B"/>
    <w:rsid w:val="00401A4E"/>
    <w:rsid w:val="00424175"/>
    <w:rsid w:val="0042609D"/>
    <w:rsid w:val="00443164"/>
    <w:rsid w:val="00483F60"/>
    <w:rsid w:val="004B2855"/>
    <w:rsid w:val="004B5A67"/>
    <w:rsid w:val="004B60F1"/>
    <w:rsid w:val="004D0195"/>
    <w:rsid w:val="004D27A1"/>
    <w:rsid w:val="0055540E"/>
    <w:rsid w:val="005965C2"/>
    <w:rsid w:val="005B4260"/>
    <w:rsid w:val="005B61DB"/>
    <w:rsid w:val="005D125B"/>
    <w:rsid w:val="005E1593"/>
    <w:rsid w:val="005F12AD"/>
    <w:rsid w:val="005F487B"/>
    <w:rsid w:val="00613076"/>
    <w:rsid w:val="006214DC"/>
    <w:rsid w:val="00623E88"/>
    <w:rsid w:val="00631A54"/>
    <w:rsid w:val="006419CA"/>
    <w:rsid w:val="00651C05"/>
    <w:rsid w:val="00663704"/>
    <w:rsid w:val="00665E41"/>
    <w:rsid w:val="006664A0"/>
    <w:rsid w:val="006807CE"/>
    <w:rsid w:val="006A233C"/>
    <w:rsid w:val="00710A87"/>
    <w:rsid w:val="00712F3D"/>
    <w:rsid w:val="00743E89"/>
    <w:rsid w:val="00783D4E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886205"/>
    <w:rsid w:val="00887495"/>
    <w:rsid w:val="0089588B"/>
    <w:rsid w:val="00935489"/>
    <w:rsid w:val="009442FF"/>
    <w:rsid w:val="00952A34"/>
    <w:rsid w:val="00955157"/>
    <w:rsid w:val="00957346"/>
    <w:rsid w:val="009A2053"/>
    <w:rsid w:val="009A3D1F"/>
    <w:rsid w:val="009A4206"/>
    <w:rsid w:val="009B5B6C"/>
    <w:rsid w:val="00A25DEC"/>
    <w:rsid w:val="00A34B39"/>
    <w:rsid w:val="00A47ED6"/>
    <w:rsid w:val="00AB3272"/>
    <w:rsid w:val="00AD2419"/>
    <w:rsid w:val="00AE1992"/>
    <w:rsid w:val="00AE4DDE"/>
    <w:rsid w:val="00AF6D5F"/>
    <w:rsid w:val="00B7012B"/>
    <w:rsid w:val="00B90BA3"/>
    <w:rsid w:val="00B91C4A"/>
    <w:rsid w:val="00BB1C02"/>
    <w:rsid w:val="00BC5600"/>
    <w:rsid w:val="00C06005"/>
    <w:rsid w:val="00C10723"/>
    <w:rsid w:val="00C15B2F"/>
    <w:rsid w:val="00C40F6D"/>
    <w:rsid w:val="00C52528"/>
    <w:rsid w:val="00C6217F"/>
    <w:rsid w:val="00C635C6"/>
    <w:rsid w:val="00C928A3"/>
    <w:rsid w:val="00CC4F53"/>
    <w:rsid w:val="00CC6B37"/>
    <w:rsid w:val="00CE2B3B"/>
    <w:rsid w:val="00CF2315"/>
    <w:rsid w:val="00D37957"/>
    <w:rsid w:val="00D80127"/>
    <w:rsid w:val="00D94022"/>
    <w:rsid w:val="00DE0EC4"/>
    <w:rsid w:val="00DF1421"/>
    <w:rsid w:val="00E10611"/>
    <w:rsid w:val="00E1503D"/>
    <w:rsid w:val="00E34C15"/>
    <w:rsid w:val="00E746F4"/>
    <w:rsid w:val="00E758AF"/>
    <w:rsid w:val="00E94091"/>
    <w:rsid w:val="00EC3752"/>
    <w:rsid w:val="00EF0140"/>
    <w:rsid w:val="00F01707"/>
    <w:rsid w:val="00F042E7"/>
    <w:rsid w:val="00F61057"/>
    <w:rsid w:val="00F67D8C"/>
    <w:rsid w:val="00F74EC1"/>
    <w:rsid w:val="00FA7919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7B20E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A34B39"/>
    <w:pPr>
      <w:jc w:val="both"/>
    </w:pPr>
    <w:rPr>
      <w:rFonts w:asciiTheme="minorHAnsi" w:hAnsiTheme="minorHAnsi"/>
      <w:sz w:val="28"/>
      <w:szCs w:val="28"/>
      <w:lang w:val="pt-BR"/>
    </w:rPr>
  </w:style>
  <w:style w:type="character" w:customStyle="1" w:styleId="CommentsChar">
    <w:name w:val="Comments Char"/>
    <w:basedOn w:val="DefaultParagraphFont"/>
    <w:link w:val="Comments"/>
    <w:rsid w:val="00A34B39"/>
    <w:rPr>
      <w:rFonts w:eastAsia="Times" w:cs="Times New Roman"/>
      <w:sz w:val="28"/>
      <w:szCs w:val="28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8958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ea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remissas-de-um-proje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escritoriodeprojetos.com.br/restricoes-de-um-projet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quisito" TargetMode="External"/><Relationship Id="rId14" Type="http://schemas.openxmlformats.org/officeDocument/2006/relationships/hyperlink" Target="https://escritoriodeprojetos.com.br/dicionario-da-eap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353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6140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ALAN SILVA DOS SANTOS</cp:lastModifiedBy>
  <cp:revision>72</cp:revision>
  <dcterms:created xsi:type="dcterms:W3CDTF">2011-09-19T20:23:00Z</dcterms:created>
  <dcterms:modified xsi:type="dcterms:W3CDTF">2022-09-14T15:57:00Z</dcterms:modified>
</cp:coreProperties>
</file>