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4D" w:rsidRDefault="000811C7" w:rsidP="000811C7">
      <w:pPr>
        <w:pStyle w:val="Heading1"/>
        <w:spacing w:line="360" w:lineRule="auto"/>
      </w:pPr>
      <w:proofErr w:type="gramStart"/>
      <w:r w:rsidRPr="000811C7">
        <w:t>Procedure for Two-Way ANOVA.</w:t>
      </w:r>
      <w:proofErr w:type="gramEnd"/>
    </w:p>
    <w:p w:rsidR="000811C7" w:rsidRDefault="000811C7" w:rsidP="000811C7">
      <w:pPr>
        <w:spacing w:line="360" w:lineRule="auto"/>
      </w:pPr>
      <w:bookmarkStart w:id="0" w:name="_GoBack"/>
      <w:bookmarkEnd w:id="0"/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In this activity we review the procedure for conducting two-way analysis of variance.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 xml:space="preserve">The sample data are categorized with two factors, a </w:t>
      </w:r>
      <w:r w:rsidRPr="000811C7">
        <w:rPr>
          <w:i/>
          <w:sz w:val="24"/>
          <w:szCs w:val="24"/>
        </w:rPr>
        <w:t>row</w:t>
      </w:r>
      <w:r w:rsidRPr="000811C7">
        <w:rPr>
          <w:sz w:val="24"/>
          <w:szCs w:val="24"/>
        </w:rPr>
        <w:t xml:space="preserve"> variable and a </w:t>
      </w:r>
      <w:r w:rsidRPr="000811C7">
        <w:rPr>
          <w:i/>
          <w:sz w:val="24"/>
          <w:szCs w:val="24"/>
        </w:rPr>
        <w:t>column</w:t>
      </w:r>
      <w:r w:rsidRPr="000811C7">
        <w:rPr>
          <w:sz w:val="24"/>
          <w:szCs w:val="24"/>
        </w:rPr>
        <w:t xml:space="preserve"> variable.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 xml:space="preserve">First, we test for an </w:t>
      </w:r>
      <w:r w:rsidRPr="000811C7">
        <w:rPr>
          <w:i/>
          <w:sz w:val="24"/>
          <w:szCs w:val="24"/>
        </w:rPr>
        <w:t>interaction effect</w:t>
      </w:r>
      <w:r w:rsidRPr="000811C7">
        <w:rPr>
          <w:sz w:val="24"/>
          <w:szCs w:val="24"/>
        </w:rPr>
        <w:t xml:space="preserve"> between the row factor and column factor.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If there IS an interaction between the row and column factors, we stop and do not consider the effects of either factor without considering those of the other.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But if there is no interaction, we proceed to conduct a test for an effect from the row factor and then test for an effect from the column factor.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Because the calculations are so complex, use technology to obtain Two-Way ANOVA results from the sample data.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Your textbook includes instructions on how to obtain these results.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 xml:space="preserve">Technologies that can be used include </w:t>
      </w:r>
      <w:proofErr w:type="spellStart"/>
      <w:r w:rsidRPr="000811C7">
        <w:rPr>
          <w:sz w:val="24"/>
          <w:szCs w:val="24"/>
        </w:rPr>
        <w:t>StatCrunch</w:t>
      </w:r>
      <w:proofErr w:type="spellEnd"/>
      <w:r w:rsidRPr="000811C7">
        <w:rPr>
          <w:sz w:val="24"/>
          <w:szCs w:val="24"/>
        </w:rPr>
        <w:t xml:space="preserve">, </w:t>
      </w:r>
      <w:proofErr w:type="spellStart"/>
      <w:r w:rsidRPr="000811C7">
        <w:rPr>
          <w:sz w:val="24"/>
          <w:szCs w:val="24"/>
        </w:rPr>
        <w:t>Statdisk</w:t>
      </w:r>
      <w:proofErr w:type="spellEnd"/>
      <w:r w:rsidRPr="000811C7">
        <w:rPr>
          <w:sz w:val="24"/>
          <w:szCs w:val="24"/>
        </w:rPr>
        <w:t>, Excel, Minitab and TI-83 and 84 Plus Calculators.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To interpret the results from technology, begin by testing for an INTERACTION between the row factor and column factor.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The P-value is used to determine if there is an interaction effect and that P-value is based on the F Test Statistic.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 xml:space="preserve">If the P-value for the interaction is small, such as less than or equal to 0.05, </w:t>
      </w:r>
      <w:r w:rsidRPr="000811C7">
        <w:rPr>
          <w:i/>
          <w:sz w:val="24"/>
          <w:szCs w:val="24"/>
        </w:rPr>
        <w:t>REJECT</w:t>
      </w:r>
      <w:r w:rsidRPr="000811C7">
        <w:rPr>
          <w:sz w:val="24"/>
          <w:szCs w:val="24"/>
        </w:rPr>
        <w:t xml:space="preserve"> the null hypothesis of NO </w:t>
      </w:r>
      <w:r w:rsidRPr="000811C7">
        <w:rPr>
          <w:i/>
          <w:sz w:val="24"/>
          <w:szCs w:val="24"/>
        </w:rPr>
        <w:t xml:space="preserve">INTERACTION </w:t>
      </w:r>
      <w:r w:rsidRPr="000811C7">
        <w:rPr>
          <w:sz w:val="24"/>
          <w:szCs w:val="24"/>
        </w:rPr>
        <w:t>effect.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 xml:space="preserve">There </w:t>
      </w:r>
      <w:r w:rsidRPr="000811C7">
        <w:rPr>
          <w:i/>
          <w:sz w:val="24"/>
          <w:szCs w:val="24"/>
        </w:rPr>
        <w:t>DOES</w:t>
      </w:r>
      <w:r w:rsidRPr="000811C7">
        <w:rPr>
          <w:sz w:val="24"/>
          <w:szCs w:val="24"/>
        </w:rPr>
        <w:t xml:space="preserve"> appear to be an interaction effect.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lastRenderedPageBreak/>
        <w:t xml:space="preserve">If the interaction P-value is large, such as greater than 0.05, </w:t>
      </w:r>
      <w:r w:rsidRPr="000811C7">
        <w:rPr>
          <w:i/>
          <w:sz w:val="24"/>
          <w:szCs w:val="24"/>
        </w:rPr>
        <w:t>FAIL TO REJECT</w:t>
      </w:r>
      <w:r w:rsidRPr="000811C7">
        <w:rPr>
          <w:sz w:val="24"/>
          <w:szCs w:val="24"/>
        </w:rPr>
        <w:t xml:space="preserve"> the null hypothesis of NO INTERACTION effect.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 xml:space="preserve">There DOES NOT </w:t>
      </w:r>
      <w:proofErr w:type="gramStart"/>
      <w:r w:rsidRPr="000811C7">
        <w:rPr>
          <w:sz w:val="24"/>
          <w:szCs w:val="24"/>
        </w:rPr>
        <w:t>appear</w:t>
      </w:r>
      <w:proofErr w:type="gramEnd"/>
      <w:r w:rsidRPr="000811C7">
        <w:rPr>
          <w:sz w:val="24"/>
          <w:szCs w:val="24"/>
        </w:rPr>
        <w:t xml:space="preserve"> to be an interaction effect.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If the P-value leads you to reject the null hypothesis of no interaction effect, then you should stop at this point.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When there does appear to be an interaction effect, we should not consider the effects of either factor without considering the effects of the other.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Now, it is time to test your knowledge.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However, if you fail to reject the null hypothesis of no interaction effect, you can proceed to test for an effect from the row factor using the P-value that is associated with the row factor.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If the corresponding P value for the row factor is small, conclude there is an effect from the row factor.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If the P value for the row factor is large, conclude there is not an effect from the row factor.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Next, you test for an effect from the column factor using the P-value that is associated with the column factor.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If the corresponding P value for the column factor is small, conclude that there is an effect from the column factor.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If the P value for the column factor is large, conclude that there is not an effect from the column factor.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Now, it is time to test your knowledge.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In summary, for two-way analysis of variance we first test for an interaction between the row factor and the column factor.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lastRenderedPageBreak/>
        <w:t>If no interaction effect is found, we then separately test for an effect from the row factor and for an effect from the column factor.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Congratulations, you have mastered an important concept of Statistics!</w:t>
      </w:r>
    </w:p>
    <w:p w:rsidR="000811C7" w:rsidRPr="000811C7" w:rsidRDefault="000811C7" w:rsidP="000811C7">
      <w:pPr>
        <w:spacing w:line="360" w:lineRule="auto"/>
        <w:rPr>
          <w:sz w:val="24"/>
          <w:szCs w:val="24"/>
        </w:rPr>
      </w:pPr>
      <w:r w:rsidRPr="000811C7">
        <w:rPr>
          <w:sz w:val="24"/>
          <w:szCs w:val="24"/>
        </w:rPr>
        <w:t>If you want more interaction, maybe join the debate team?</w:t>
      </w:r>
    </w:p>
    <w:p w:rsidR="000811C7" w:rsidRPr="000811C7" w:rsidRDefault="000811C7" w:rsidP="000811C7">
      <w:pPr>
        <w:spacing w:line="360" w:lineRule="auto"/>
      </w:pPr>
    </w:p>
    <w:sectPr w:rsidR="000811C7" w:rsidRPr="0008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C7"/>
    <w:rsid w:val="000811C7"/>
    <w:rsid w:val="00C2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1C7"/>
  </w:style>
  <w:style w:type="paragraph" w:styleId="Heading1">
    <w:name w:val="heading 1"/>
    <w:basedOn w:val="Normal"/>
    <w:next w:val="Normal"/>
    <w:link w:val="Heading1Char"/>
    <w:uiPriority w:val="9"/>
    <w:qFormat/>
    <w:rsid w:val="000811C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1C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C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1C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1C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1C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1C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1C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1C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1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1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1C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1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1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1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1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1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811C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1C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1C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11C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811C7"/>
    <w:rPr>
      <w:b/>
      <w:bCs/>
    </w:rPr>
  </w:style>
  <w:style w:type="character" w:styleId="Emphasis">
    <w:name w:val="Emphasis"/>
    <w:uiPriority w:val="20"/>
    <w:qFormat/>
    <w:rsid w:val="000811C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811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11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811C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11C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1C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1C7"/>
    <w:rPr>
      <w:b/>
      <w:bCs/>
      <w:i/>
      <w:iCs/>
    </w:rPr>
  </w:style>
  <w:style w:type="character" w:styleId="SubtleEmphasis">
    <w:name w:val="Subtle Emphasis"/>
    <w:uiPriority w:val="19"/>
    <w:qFormat/>
    <w:rsid w:val="000811C7"/>
    <w:rPr>
      <w:i/>
      <w:iCs/>
    </w:rPr>
  </w:style>
  <w:style w:type="character" w:styleId="IntenseEmphasis">
    <w:name w:val="Intense Emphasis"/>
    <w:uiPriority w:val="21"/>
    <w:qFormat/>
    <w:rsid w:val="000811C7"/>
    <w:rPr>
      <w:b/>
      <w:bCs/>
    </w:rPr>
  </w:style>
  <w:style w:type="character" w:styleId="SubtleReference">
    <w:name w:val="Subtle Reference"/>
    <w:uiPriority w:val="31"/>
    <w:qFormat/>
    <w:rsid w:val="000811C7"/>
    <w:rPr>
      <w:smallCaps/>
    </w:rPr>
  </w:style>
  <w:style w:type="character" w:styleId="IntenseReference">
    <w:name w:val="Intense Reference"/>
    <w:uiPriority w:val="32"/>
    <w:qFormat/>
    <w:rsid w:val="000811C7"/>
    <w:rPr>
      <w:smallCaps/>
      <w:spacing w:val="5"/>
      <w:u w:val="single"/>
    </w:rPr>
  </w:style>
  <w:style w:type="character" w:styleId="BookTitle">
    <w:name w:val="Book Title"/>
    <w:uiPriority w:val="33"/>
    <w:qFormat/>
    <w:rsid w:val="000811C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1C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1C7"/>
  </w:style>
  <w:style w:type="paragraph" w:styleId="Heading1">
    <w:name w:val="heading 1"/>
    <w:basedOn w:val="Normal"/>
    <w:next w:val="Normal"/>
    <w:link w:val="Heading1Char"/>
    <w:uiPriority w:val="9"/>
    <w:qFormat/>
    <w:rsid w:val="000811C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1C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C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1C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1C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1C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1C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1C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1C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1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1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1C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1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1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1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1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1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811C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1C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1C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11C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811C7"/>
    <w:rPr>
      <w:b/>
      <w:bCs/>
    </w:rPr>
  </w:style>
  <w:style w:type="character" w:styleId="Emphasis">
    <w:name w:val="Emphasis"/>
    <w:uiPriority w:val="20"/>
    <w:qFormat/>
    <w:rsid w:val="000811C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811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11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811C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11C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1C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1C7"/>
    <w:rPr>
      <w:b/>
      <w:bCs/>
      <w:i/>
      <w:iCs/>
    </w:rPr>
  </w:style>
  <w:style w:type="character" w:styleId="SubtleEmphasis">
    <w:name w:val="Subtle Emphasis"/>
    <w:uiPriority w:val="19"/>
    <w:qFormat/>
    <w:rsid w:val="000811C7"/>
    <w:rPr>
      <w:i/>
      <w:iCs/>
    </w:rPr>
  </w:style>
  <w:style w:type="character" w:styleId="IntenseEmphasis">
    <w:name w:val="Intense Emphasis"/>
    <w:uiPriority w:val="21"/>
    <w:qFormat/>
    <w:rsid w:val="000811C7"/>
    <w:rPr>
      <w:b/>
      <w:bCs/>
    </w:rPr>
  </w:style>
  <w:style w:type="character" w:styleId="SubtleReference">
    <w:name w:val="Subtle Reference"/>
    <w:uiPriority w:val="31"/>
    <w:qFormat/>
    <w:rsid w:val="000811C7"/>
    <w:rPr>
      <w:smallCaps/>
    </w:rPr>
  </w:style>
  <w:style w:type="character" w:styleId="IntenseReference">
    <w:name w:val="Intense Reference"/>
    <w:uiPriority w:val="32"/>
    <w:qFormat/>
    <w:rsid w:val="000811C7"/>
    <w:rPr>
      <w:smallCaps/>
      <w:spacing w:val="5"/>
      <w:u w:val="single"/>
    </w:rPr>
  </w:style>
  <w:style w:type="character" w:styleId="BookTitle">
    <w:name w:val="Book Title"/>
    <w:uiPriority w:val="33"/>
    <w:qFormat/>
    <w:rsid w:val="000811C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1C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2021-05-12T08:08:00Z</dcterms:created>
  <dcterms:modified xsi:type="dcterms:W3CDTF">2021-05-12T08:10:00Z</dcterms:modified>
</cp:coreProperties>
</file>