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5" w:rsidRDefault="002606B5" w:rsidP="002606B5">
      <w:pPr>
        <w:pStyle w:val="Heading1"/>
        <w:spacing w:line="360" w:lineRule="auto"/>
        <w:rPr>
          <w:color w:val="000000" w:themeColor="text1"/>
        </w:rPr>
      </w:pPr>
      <w:r w:rsidRPr="002606B5">
        <w:rPr>
          <w:color w:val="000000" w:themeColor="text1"/>
        </w:rPr>
        <w:t>Sign Test procedure.</w:t>
      </w:r>
    </w:p>
    <w:p w:rsidR="002606B5" w:rsidRDefault="002606B5" w:rsidP="002606B5">
      <w:pPr>
        <w:spacing w:line="360" w:lineRule="auto"/>
      </w:pP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The sign test involv</w:t>
      </w:r>
      <w:bookmarkStart w:id="0" w:name="_GoBack"/>
      <w:bookmarkEnd w:id="0"/>
      <w:r w:rsidRPr="002606B5">
        <w:rPr>
          <w:sz w:val="24"/>
          <w:szCs w:val="24"/>
        </w:rPr>
        <w:t>es converting data values to positive and negative signs, then testing to determine whether either sign occurs significantly more often than the other sign.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The sign test procedure is not at all as complicated as it might appear. It basically has three key elements:</w:t>
      </w:r>
    </w:p>
    <w:p w:rsidR="002606B5" w:rsidRPr="002606B5" w:rsidRDefault="002606B5" w:rsidP="002606B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Check to determine whether the sample data contradict the alternative hypothesis;</w:t>
      </w:r>
    </w:p>
    <w:p w:rsidR="002606B5" w:rsidRPr="002606B5" w:rsidRDefault="002606B5" w:rsidP="002606B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based on the sample size, determine whether to use Table A-7 or the normal distribution;</w:t>
      </w:r>
    </w:p>
    <w:p w:rsidR="002606B5" w:rsidRPr="002606B5" w:rsidRDefault="002606B5" w:rsidP="002606B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Form</w:t>
      </w:r>
      <w:r w:rsidRPr="002606B5">
        <w:rPr>
          <w:sz w:val="24"/>
          <w:szCs w:val="24"/>
        </w:rPr>
        <w:t xml:space="preserve"> the conclusion.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Here is the complete procedure for conducting a sign test.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First, assign positive and negative signs to the data and discard any zeros.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Next, let n equal the total number of signs.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proofErr w:type="gramStart"/>
      <w:r w:rsidRPr="002606B5">
        <w:rPr>
          <w:sz w:val="24"/>
          <w:szCs w:val="24"/>
        </w:rPr>
        <w:t xml:space="preserve">Let </w:t>
      </w:r>
      <w:r w:rsidRPr="002606B5">
        <w:rPr>
          <w:i/>
          <w:sz w:val="24"/>
          <w:szCs w:val="24"/>
        </w:rPr>
        <w:t>x</w:t>
      </w:r>
      <w:r w:rsidRPr="002606B5">
        <w:rPr>
          <w:sz w:val="24"/>
          <w:szCs w:val="24"/>
        </w:rPr>
        <w:t xml:space="preserve"> equal the number of the LESS FREQUENT sign.</w:t>
      </w:r>
      <w:proofErr w:type="gramEnd"/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The next step is very important because it helps us to avoid making a fundamental and serious error when applying the sign test.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Consider whether the data CONTRADICT the alternative hypothesis.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Here's an example of such a contradiction: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When testing the claim that a gender selection method makes the probability of a boy GREATER THAN 0.5, you find that among 100 births there are only 10 boys.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Does the data contradict the alternative hypothesis?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In this example the alternative hypothesis is that the probability of a boy is greater than 0.5.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lastRenderedPageBreak/>
        <w:t>That’s incorrect. Remember, the alternative hypothesis is that the probability of a boy is greater than 0.5.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Please try again.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That’s correct. The sample has a proportion of 0.10 and that contradicts the alternative hypothesis that the probability of a boy is greater than 0.5.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Clearly, there is NO WAY to support a claim that the probability of a boy is GREATER than 0.5 when the sample proportion of boys is 0.1.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There is no need to go through the steps of conducting this hypothesis test when the conclusion is obvious.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When the sample data contradict the alternative hypothesis, go directly to the conclusion of failing to reject the null hypothesis.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Now, it is time to test your knowledge.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On the other hand, if the data do NOT contradict the alternative hypothesis, proceed with the analysis by considering the size of the sample.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 xml:space="preserve">If the sample size is less than or equal to 25, then the test statistic is </w:t>
      </w:r>
      <w:r w:rsidRPr="002606B5">
        <w:rPr>
          <w:i/>
          <w:sz w:val="24"/>
          <w:szCs w:val="24"/>
        </w:rPr>
        <w:t>x</w:t>
      </w:r>
      <w:r w:rsidRPr="002606B5">
        <w:rPr>
          <w:sz w:val="24"/>
          <w:szCs w:val="24"/>
        </w:rPr>
        <w:t xml:space="preserve"> and the critical x values are found in Table A-7 “Critical Values for the Sign Test”.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 xml:space="preserve">However, if the sample size is greater than 25, convert the test statistic </w:t>
      </w:r>
      <w:r w:rsidRPr="002606B5">
        <w:rPr>
          <w:i/>
          <w:sz w:val="24"/>
          <w:szCs w:val="24"/>
        </w:rPr>
        <w:t>x</w:t>
      </w:r>
      <w:r w:rsidRPr="002606B5">
        <w:rPr>
          <w:sz w:val="24"/>
          <w:szCs w:val="24"/>
        </w:rPr>
        <w:t xml:space="preserve"> to the test statistic </w:t>
      </w:r>
      <w:r w:rsidRPr="002606B5">
        <w:rPr>
          <w:i/>
          <w:sz w:val="24"/>
          <w:szCs w:val="24"/>
        </w:rPr>
        <w:t>z</w:t>
      </w:r>
      <w:r w:rsidRPr="002606B5">
        <w:rPr>
          <w:sz w:val="24"/>
          <w:szCs w:val="24"/>
        </w:rPr>
        <w:t xml:space="preserve"> using the equation shown in the flowchart.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 xml:space="preserve">The critical </w:t>
      </w:r>
      <w:r w:rsidRPr="002606B5">
        <w:rPr>
          <w:i/>
          <w:sz w:val="24"/>
          <w:szCs w:val="24"/>
        </w:rPr>
        <w:t>z</w:t>
      </w:r>
      <w:r w:rsidRPr="002606B5">
        <w:rPr>
          <w:sz w:val="24"/>
          <w:szCs w:val="24"/>
        </w:rPr>
        <w:t xml:space="preserve"> values are then found from Table A-2.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Finally, consider whether the test statistic is less than or equal to the critical value or values.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proofErr w:type="gramStart"/>
      <w:r w:rsidRPr="002606B5">
        <w:rPr>
          <w:sz w:val="24"/>
          <w:szCs w:val="24"/>
        </w:rPr>
        <w:t>If the test statistic is NOT less than or equal to the critical value, then FAIL TO REJECT the null hypothesis.</w:t>
      </w:r>
      <w:proofErr w:type="gramEnd"/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lastRenderedPageBreak/>
        <w:t>If the test statistic is less than or equal to the critical value or values, then REJECT the null hypothesis.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Now, it is time to test your knowledge.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In this activity we reviewed the sign test procedure.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Remember the 3 key elements of the sign test:</w:t>
      </w:r>
    </w:p>
    <w:p w:rsidR="002606B5" w:rsidRPr="002606B5" w:rsidRDefault="002606B5" w:rsidP="002606B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Check to determine whether the sample data contradict the alternative hypothesis;</w:t>
      </w:r>
    </w:p>
    <w:p w:rsidR="002606B5" w:rsidRPr="002606B5" w:rsidRDefault="002606B5" w:rsidP="002606B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based on the sample size, determine whether to use Table A-7 or the normal distribution;</w:t>
      </w:r>
    </w:p>
    <w:p w:rsidR="002606B5" w:rsidRPr="002606B5" w:rsidRDefault="002606B5" w:rsidP="002606B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Form</w:t>
      </w:r>
      <w:r w:rsidRPr="002606B5">
        <w:rPr>
          <w:sz w:val="24"/>
          <w:szCs w:val="24"/>
        </w:rPr>
        <w:t xml:space="preserve"> the conclusion.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Congratulations, you have mastered an important concept of Statistics!</w:t>
      </w:r>
    </w:p>
    <w:p w:rsidR="002606B5" w:rsidRPr="002606B5" w:rsidRDefault="002606B5" w:rsidP="002606B5">
      <w:pPr>
        <w:spacing w:line="360" w:lineRule="auto"/>
        <w:rPr>
          <w:sz w:val="24"/>
          <w:szCs w:val="24"/>
        </w:rPr>
      </w:pPr>
      <w:r w:rsidRPr="002606B5">
        <w:rPr>
          <w:sz w:val="24"/>
          <w:szCs w:val="24"/>
        </w:rPr>
        <w:t>It’s a sign of the times.</w:t>
      </w:r>
    </w:p>
    <w:p w:rsidR="002606B5" w:rsidRDefault="002606B5" w:rsidP="002606B5">
      <w:pPr>
        <w:spacing w:line="360" w:lineRule="auto"/>
      </w:pPr>
    </w:p>
    <w:p w:rsidR="002606B5" w:rsidRPr="002606B5" w:rsidRDefault="002606B5" w:rsidP="002606B5">
      <w:pPr>
        <w:spacing w:line="360" w:lineRule="auto"/>
      </w:pPr>
    </w:p>
    <w:p w:rsidR="0037669E" w:rsidRDefault="0037669E" w:rsidP="002606B5">
      <w:pPr>
        <w:pStyle w:val="Heading1"/>
        <w:spacing w:line="360" w:lineRule="auto"/>
      </w:pPr>
    </w:p>
    <w:sectPr w:rsidR="0037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B71"/>
    <w:multiLevelType w:val="hybridMultilevel"/>
    <w:tmpl w:val="AF24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95F03"/>
    <w:multiLevelType w:val="hybridMultilevel"/>
    <w:tmpl w:val="6E70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51488"/>
    <w:multiLevelType w:val="hybridMultilevel"/>
    <w:tmpl w:val="AC9E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8633D"/>
    <w:multiLevelType w:val="hybridMultilevel"/>
    <w:tmpl w:val="BCB03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5"/>
    <w:rsid w:val="002606B5"/>
    <w:rsid w:val="003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B5"/>
  </w:style>
  <w:style w:type="paragraph" w:styleId="Heading1">
    <w:name w:val="heading 1"/>
    <w:basedOn w:val="Normal"/>
    <w:next w:val="Normal"/>
    <w:link w:val="Heading1Char"/>
    <w:uiPriority w:val="9"/>
    <w:qFormat/>
    <w:rsid w:val="002606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B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B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B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06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6B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6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06B5"/>
    <w:rPr>
      <w:b/>
      <w:bCs/>
    </w:rPr>
  </w:style>
  <w:style w:type="character" w:styleId="Emphasis">
    <w:name w:val="Emphasis"/>
    <w:uiPriority w:val="20"/>
    <w:qFormat/>
    <w:rsid w:val="002606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606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6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6B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6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B5"/>
    <w:rPr>
      <w:b/>
      <w:bCs/>
      <w:i/>
      <w:iCs/>
    </w:rPr>
  </w:style>
  <w:style w:type="character" w:styleId="SubtleEmphasis">
    <w:name w:val="Subtle Emphasis"/>
    <w:uiPriority w:val="19"/>
    <w:qFormat/>
    <w:rsid w:val="002606B5"/>
    <w:rPr>
      <w:i/>
      <w:iCs/>
    </w:rPr>
  </w:style>
  <w:style w:type="character" w:styleId="IntenseEmphasis">
    <w:name w:val="Intense Emphasis"/>
    <w:uiPriority w:val="21"/>
    <w:qFormat/>
    <w:rsid w:val="002606B5"/>
    <w:rPr>
      <w:b/>
      <w:bCs/>
    </w:rPr>
  </w:style>
  <w:style w:type="character" w:styleId="SubtleReference">
    <w:name w:val="Subtle Reference"/>
    <w:uiPriority w:val="31"/>
    <w:qFormat/>
    <w:rsid w:val="002606B5"/>
    <w:rPr>
      <w:smallCaps/>
    </w:rPr>
  </w:style>
  <w:style w:type="character" w:styleId="IntenseReference">
    <w:name w:val="Intense Reference"/>
    <w:uiPriority w:val="32"/>
    <w:qFormat/>
    <w:rsid w:val="002606B5"/>
    <w:rPr>
      <w:smallCaps/>
      <w:spacing w:val="5"/>
      <w:u w:val="single"/>
    </w:rPr>
  </w:style>
  <w:style w:type="character" w:styleId="BookTitle">
    <w:name w:val="Book Title"/>
    <w:uiPriority w:val="33"/>
    <w:qFormat/>
    <w:rsid w:val="002606B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6B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B5"/>
  </w:style>
  <w:style w:type="paragraph" w:styleId="Heading1">
    <w:name w:val="heading 1"/>
    <w:basedOn w:val="Normal"/>
    <w:next w:val="Normal"/>
    <w:link w:val="Heading1Char"/>
    <w:uiPriority w:val="9"/>
    <w:qFormat/>
    <w:rsid w:val="002606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B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B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B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06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6B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6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06B5"/>
    <w:rPr>
      <w:b/>
      <w:bCs/>
    </w:rPr>
  </w:style>
  <w:style w:type="character" w:styleId="Emphasis">
    <w:name w:val="Emphasis"/>
    <w:uiPriority w:val="20"/>
    <w:qFormat/>
    <w:rsid w:val="002606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606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6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6B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6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B5"/>
    <w:rPr>
      <w:b/>
      <w:bCs/>
      <w:i/>
      <w:iCs/>
    </w:rPr>
  </w:style>
  <w:style w:type="character" w:styleId="SubtleEmphasis">
    <w:name w:val="Subtle Emphasis"/>
    <w:uiPriority w:val="19"/>
    <w:qFormat/>
    <w:rsid w:val="002606B5"/>
    <w:rPr>
      <w:i/>
      <w:iCs/>
    </w:rPr>
  </w:style>
  <w:style w:type="character" w:styleId="IntenseEmphasis">
    <w:name w:val="Intense Emphasis"/>
    <w:uiPriority w:val="21"/>
    <w:qFormat/>
    <w:rsid w:val="002606B5"/>
    <w:rPr>
      <w:b/>
      <w:bCs/>
    </w:rPr>
  </w:style>
  <w:style w:type="character" w:styleId="SubtleReference">
    <w:name w:val="Subtle Reference"/>
    <w:uiPriority w:val="31"/>
    <w:qFormat/>
    <w:rsid w:val="002606B5"/>
    <w:rPr>
      <w:smallCaps/>
    </w:rPr>
  </w:style>
  <w:style w:type="character" w:styleId="IntenseReference">
    <w:name w:val="Intense Reference"/>
    <w:uiPriority w:val="32"/>
    <w:qFormat/>
    <w:rsid w:val="002606B5"/>
    <w:rPr>
      <w:smallCaps/>
      <w:spacing w:val="5"/>
      <w:u w:val="single"/>
    </w:rPr>
  </w:style>
  <w:style w:type="character" w:styleId="BookTitle">
    <w:name w:val="Book Title"/>
    <w:uiPriority w:val="33"/>
    <w:qFormat/>
    <w:rsid w:val="002606B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6B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2021-05-11T10:46:00Z</dcterms:created>
  <dcterms:modified xsi:type="dcterms:W3CDTF">2021-05-11T10:48:00Z</dcterms:modified>
</cp:coreProperties>
</file>