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0D230" w14:textId="77777777" w:rsidR="007C60B0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63CC5174" w14:textId="77777777" w:rsidR="007C60B0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</w:t>
      </w:r>
      <w:r>
        <w:rPr>
          <w:rFonts w:ascii="Times New Roman" w:hAnsi="Times New Roman" w:cs="Times New Roman"/>
          <w:sz w:val="28"/>
          <w:szCs w:val="28"/>
        </w:rPr>
        <w:br/>
        <w:t xml:space="preserve">образовательное учреждение высшего образования </w:t>
      </w:r>
      <w:r>
        <w:rPr>
          <w:rFonts w:ascii="Times New Roman" w:hAnsi="Times New Roman" w:cs="Times New Roman"/>
          <w:sz w:val="28"/>
          <w:szCs w:val="28"/>
        </w:rPr>
        <w:br/>
        <w:t xml:space="preserve">«Самарский национальный исследовательский университет </w:t>
      </w:r>
      <w:r>
        <w:rPr>
          <w:rFonts w:ascii="Times New Roman" w:hAnsi="Times New Roman" w:cs="Times New Roman"/>
          <w:sz w:val="28"/>
          <w:szCs w:val="28"/>
        </w:rPr>
        <w:br/>
        <w:t>имени академика С.П. Королева»</w:t>
      </w:r>
    </w:p>
    <w:p w14:paraId="305DBD10" w14:textId="77777777" w:rsidR="007C60B0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информатики и кибернетики</w:t>
      </w:r>
    </w:p>
    <w:p w14:paraId="172AD433" w14:textId="77777777" w:rsidR="007C60B0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технической кибернетики</w:t>
      </w:r>
    </w:p>
    <w:p w14:paraId="611B63A5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CA96D7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09B781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D1C460" w14:textId="4A719F5D" w:rsidR="007C60B0" w:rsidRPr="00535D66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CB03C0">
        <w:rPr>
          <w:rFonts w:ascii="Times New Roman" w:hAnsi="Times New Roman" w:cs="Times New Roman"/>
          <w:sz w:val="28"/>
          <w:szCs w:val="28"/>
          <w:lang w:val="en-US"/>
        </w:rPr>
        <w:t>3</w:t>
      </w:r>
    </w:p>
    <w:p w14:paraId="26678206" w14:textId="7CD19BFB" w:rsidR="007C60B0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«</w:t>
      </w:r>
      <w:r w:rsidR="00CD4B4D">
        <w:rPr>
          <w:rFonts w:ascii="Times New Roman" w:hAnsi="Times New Roman" w:cs="Times New Roman"/>
          <w:sz w:val="28"/>
          <w:szCs w:val="28"/>
        </w:rPr>
        <w:t>ООП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BF3F047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F2C603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717575" w14:textId="77777777" w:rsidR="00576B75" w:rsidRDefault="00576B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E898D4" w14:textId="77777777" w:rsidR="00576B75" w:rsidRDefault="00576B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A34B57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8E11CF" w14:textId="51E77D4F" w:rsidR="007C60B0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Выполнил: </w:t>
      </w:r>
      <w:r w:rsidR="00EF7D8B">
        <w:rPr>
          <w:rFonts w:ascii="Times New Roman" w:hAnsi="Times New Roman" w:cs="Times New Roman"/>
          <w:sz w:val="28"/>
          <w:szCs w:val="28"/>
        </w:rPr>
        <w:t>Илларионов Е.А.</w:t>
      </w:r>
    </w:p>
    <w:p w14:paraId="6A4E1DCB" w14:textId="41FA41AB" w:rsidR="007C60B0" w:rsidRPr="00576B75" w:rsidRDefault="000000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Группа: </w:t>
      </w:r>
      <w:r w:rsidR="00EF7D8B">
        <w:rPr>
          <w:rFonts w:ascii="Times New Roman" w:hAnsi="Times New Roman" w:cs="Times New Roman"/>
          <w:sz w:val="28"/>
          <w:szCs w:val="28"/>
        </w:rPr>
        <w:t>6201-120303</w:t>
      </w:r>
      <w:r w:rsidR="00EF7D8B">
        <w:rPr>
          <w:rFonts w:ascii="Times New Roman" w:hAnsi="Times New Roman" w:cs="Times New Roman"/>
          <w:sz w:val="28"/>
          <w:szCs w:val="28"/>
          <w:lang w:val="en-US"/>
        </w:rPr>
        <w:t>D</w:t>
      </w:r>
    </w:p>
    <w:p w14:paraId="51D9EEA7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A56AD0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FF87DA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0B8B50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EC6316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A239D5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4915700" w14:textId="77777777" w:rsidR="007C60B0" w:rsidRDefault="007C60B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CA723B" w14:textId="63027867" w:rsidR="007C60B0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Самара, 202</w:t>
      </w:r>
      <w:r w:rsidR="00CD4B4D">
        <w:rPr>
          <w:rFonts w:ascii="Times New Roman" w:hAnsi="Times New Roman" w:cs="Times New Roman"/>
          <w:sz w:val="28"/>
          <w:szCs w:val="28"/>
        </w:rPr>
        <w:t>5</w:t>
      </w:r>
    </w:p>
    <w:p w14:paraId="23CF0225" w14:textId="69221DDF" w:rsidR="007C60B0" w:rsidRDefault="00EF7D8B" w:rsidP="00CD4B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D8B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</w:t>
      </w:r>
    </w:p>
    <w:p w14:paraId="6A2A7E32" w14:textId="0ADDA6DE" w:rsidR="00576B75" w:rsidRDefault="00535D66" w:rsidP="00CD4B4D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Изучил классы исключений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Java:</w:t>
      </w:r>
    </w:p>
    <w:p w14:paraId="4CAF949E" w14:textId="77777777" w:rsidR="00535D66" w:rsidRDefault="00535D66" w:rsidP="00CD4B4D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35D66">
        <w:rPr>
          <w:rFonts w:ascii="Times New Roman" w:hAnsi="Times New Roman" w:cs="Times New Roman"/>
          <w:noProof/>
          <w:sz w:val="28"/>
          <w:szCs w:val="28"/>
          <w:lang w:val="en-US"/>
        </w:rPr>
        <w:t>java.lang.Exception </w:t>
      </w:r>
    </w:p>
    <w:p w14:paraId="59742909" w14:textId="498F5FD2" w:rsidR="00535D66" w:rsidRDefault="00535D66" w:rsidP="00EF7D8B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35D66">
        <w:rPr>
          <w:rFonts w:ascii="Times New Roman" w:hAnsi="Times New Roman" w:cs="Times New Roman"/>
          <w:noProof/>
          <w:sz w:val="28"/>
          <w:szCs w:val="28"/>
          <w:lang w:val="en-US"/>
        </w:rPr>
        <w:t>java.lang.IndexOutOfBoundsException </w:t>
      </w:r>
    </w:p>
    <w:p w14:paraId="0AAA3D8D" w14:textId="0E126866" w:rsidR="00535D66" w:rsidRDefault="00535D66" w:rsidP="00EF7D8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java</w:t>
      </w:r>
      <w:r w:rsidRPr="00535D66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535D66">
        <w:rPr>
          <w:rFonts w:ascii="Times New Roman" w:hAnsi="Times New Roman" w:cs="Times New Roman"/>
          <w:sz w:val="28"/>
          <w:szCs w:val="28"/>
          <w:lang w:val="en-US"/>
        </w:rPr>
        <w:t>lang.ArrayIndexOutOfBoundsException</w:t>
      </w:r>
      <w:proofErr w:type="spellEnd"/>
    </w:p>
    <w:p w14:paraId="1F313C37" w14:textId="77777777" w:rsidR="00535D66" w:rsidRDefault="00535D66" w:rsidP="00EF7D8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35D66">
        <w:rPr>
          <w:rFonts w:ascii="Times New Roman" w:hAnsi="Times New Roman" w:cs="Times New Roman"/>
          <w:sz w:val="28"/>
          <w:szCs w:val="28"/>
          <w:lang w:val="en-US"/>
        </w:rPr>
        <w:t>java.lang.IllegalArgumentException</w:t>
      </w:r>
      <w:proofErr w:type="spellEnd"/>
    </w:p>
    <w:p w14:paraId="2D78F4DF" w14:textId="77777777" w:rsidR="00535D66" w:rsidRDefault="00535D66" w:rsidP="00EF7D8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35D66">
        <w:rPr>
          <w:rFonts w:ascii="Times New Roman" w:hAnsi="Times New Roman" w:cs="Times New Roman"/>
          <w:sz w:val="28"/>
          <w:szCs w:val="28"/>
          <w:lang w:val="en-US"/>
        </w:rPr>
        <w:t>java.lang.IllegalStateException</w:t>
      </w:r>
      <w:proofErr w:type="spellEnd"/>
    </w:p>
    <w:p w14:paraId="4B592684" w14:textId="3EDFDEF3" w:rsidR="00EF7D8B" w:rsidRDefault="00EF7D8B" w:rsidP="00EF7D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F7D8B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Pr="00535D6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2</w:t>
      </w:r>
    </w:p>
    <w:p w14:paraId="12BA7C03" w14:textId="3D7BA3ED" w:rsidR="005B5783" w:rsidRDefault="00942FC1" w:rsidP="00EF7D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B5783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3452FC67" wp14:editId="4B4C8F8B">
            <wp:simplePos x="0" y="0"/>
            <wp:positionH relativeFrom="margin">
              <wp:align>left</wp:align>
            </wp:positionH>
            <wp:positionV relativeFrom="paragraph">
              <wp:posOffset>482600</wp:posOffset>
            </wp:positionV>
            <wp:extent cx="4998664" cy="2858135"/>
            <wp:effectExtent l="0" t="0" r="0" b="0"/>
            <wp:wrapSquare wrapText="bothSides"/>
            <wp:docPr id="1348268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6860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664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5D66">
        <w:rPr>
          <w:rFonts w:ascii="Times New Roman" w:hAnsi="Times New Roman" w:cs="Times New Roman"/>
          <w:sz w:val="28"/>
          <w:szCs w:val="28"/>
        </w:rPr>
        <w:t>В</w:t>
      </w:r>
      <w:r w:rsidR="00535D66" w:rsidRPr="00535D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35D66">
        <w:rPr>
          <w:rFonts w:ascii="Times New Roman" w:hAnsi="Times New Roman" w:cs="Times New Roman"/>
          <w:sz w:val="28"/>
          <w:szCs w:val="28"/>
        </w:rPr>
        <w:t>пакете</w:t>
      </w:r>
      <w:r w:rsidR="00535D66" w:rsidRPr="00535D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35D66">
        <w:rPr>
          <w:rFonts w:ascii="Times New Roman" w:hAnsi="Times New Roman" w:cs="Times New Roman"/>
          <w:sz w:val="28"/>
          <w:szCs w:val="28"/>
          <w:lang w:val="en-US"/>
        </w:rPr>
        <w:t>functions</w:t>
      </w:r>
      <w:r w:rsidR="00535D66" w:rsidRPr="00535D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35D66">
        <w:rPr>
          <w:rFonts w:ascii="Times New Roman" w:hAnsi="Times New Roman" w:cs="Times New Roman"/>
          <w:sz w:val="28"/>
          <w:szCs w:val="28"/>
        </w:rPr>
        <w:t>создал</w:t>
      </w:r>
      <w:r w:rsidR="00535D66" w:rsidRPr="00535D66">
        <w:rPr>
          <w:rFonts w:ascii="Times New Roman" w:hAnsi="Times New Roman" w:cs="Times New Roman"/>
          <w:sz w:val="28"/>
          <w:szCs w:val="28"/>
          <w:lang w:val="en-US"/>
        </w:rPr>
        <w:t xml:space="preserve"> 2 </w:t>
      </w:r>
      <w:r w:rsidR="00535D66">
        <w:rPr>
          <w:rFonts w:ascii="Times New Roman" w:hAnsi="Times New Roman" w:cs="Times New Roman"/>
          <w:sz w:val="28"/>
          <w:szCs w:val="28"/>
        </w:rPr>
        <w:t>класса</w:t>
      </w:r>
      <w:r w:rsidR="00535D66" w:rsidRPr="00535D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35D66">
        <w:rPr>
          <w:rFonts w:ascii="Times New Roman" w:hAnsi="Times New Roman" w:cs="Times New Roman"/>
          <w:sz w:val="28"/>
          <w:szCs w:val="28"/>
        </w:rPr>
        <w:t>исключений</w:t>
      </w:r>
      <w:r w:rsidR="00535D66" w:rsidRPr="00535D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535D66">
        <w:rPr>
          <w:rFonts w:ascii="Times New Roman" w:hAnsi="Times New Roman" w:cs="Times New Roman"/>
          <w:sz w:val="28"/>
          <w:szCs w:val="28"/>
          <w:lang w:val="en-US"/>
        </w:rPr>
        <w:t>FunctionPointIndexOutOfBoundsException</w:t>
      </w:r>
      <w:proofErr w:type="spellEnd"/>
      <w:r w:rsidR="00535D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7F21CF1" w14:textId="6CE23798" w:rsidR="005B5783" w:rsidRDefault="005B5783" w:rsidP="00EF7D8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1CC64BF" w14:textId="17342EBF" w:rsidR="00535D66" w:rsidRDefault="00535D66" w:rsidP="00EF7D8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InappropiateFunctionPointExpection</w:t>
      </w:r>
      <w:proofErr w:type="spellEnd"/>
    </w:p>
    <w:p w14:paraId="17D09561" w14:textId="5C58FAD2" w:rsidR="005B5783" w:rsidRPr="00535D66" w:rsidRDefault="005B5783" w:rsidP="00EF7D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B578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C9B4279" wp14:editId="3AF8594E">
            <wp:extent cx="5036820" cy="2621514"/>
            <wp:effectExtent l="0" t="0" r="0" b="7620"/>
            <wp:docPr id="930085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0850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7283" cy="2626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C465" w14:textId="4396057E" w:rsidR="00F702AE" w:rsidRDefault="00F702AE" w:rsidP="00F702A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7D8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Задание </w:t>
      </w:r>
      <w:r w:rsidRPr="00F702AE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499E2D03" w14:textId="5AFA15C3" w:rsidR="005B5783" w:rsidRDefault="005B5783" w:rsidP="00CD4B4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разработанный ранее 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TabulatedFunction</w:t>
      </w:r>
      <w:proofErr w:type="spellEnd"/>
      <w:r w:rsidRPr="005B578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внес изменения, обеспечивающие выбрасывание исключений методом класса</w:t>
      </w:r>
    </w:p>
    <w:p w14:paraId="7494D942" w14:textId="76DE856A" w:rsidR="005B5783" w:rsidRDefault="005B5783" w:rsidP="00CD4B4D">
      <w:pPr>
        <w:rPr>
          <w:rFonts w:ascii="Times New Roman" w:hAnsi="Times New Roman" w:cs="Times New Roman"/>
          <w:sz w:val="28"/>
          <w:szCs w:val="28"/>
        </w:rPr>
      </w:pPr>
      <w:r w:rsidRPr="005B578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B127B9" wp14:editId="6CB18485">
            <wp:extent cx="5600700" cy="2380971"/>
            <wp:effectExtent l="0" t="0" r="0" b="635"/>
            <wp:docPr id="931742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742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074" cy="238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741CB" w14:textId="7EFF2689" w:rsidR="005B5783" w:rsidRDefault="005B5783" w:rsidP="00CD4B4D">
      <w:pPr>
        <w:rPr>
          <w:rFonts w:ascii="Times New Roman" w:hAnsi="Times New Roman" w:cs="Times New Roman"/>
          <w:sz w:val="28"/>
          <w:szCs w:val="28"/>
        </w:rPr>
      </w:pPr>
      <w:r w:rsidRPr="005B578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76402C" wp14:editId="29B8AAC5">
            <wp:extent cx="5600700" cy="2311523"/>
            <wp:effectExtent l="0" t="0" r="0" b="0"/>
            <wp:docPr id="901042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42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6450" cy="23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EB19F" w14:textId="250BCF95" w:rsidR="005B5783" w:rsidRDefault="005B5783" w:rsidP="00CD4B4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5B57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getPoint</w:t>
      </w:r>
      <w:proofErr w:type="spellEnd"/>
      <w:r w:rsidRPr="005B5783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getPointX</w:t>
      </w:r>
      <w:proofErr w:type="spellEnd"/>
      <w:r w:rsidRPr="005B5783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getPointY</w:t>
      </w:r>
      <w:proofErr w:type="spellEnd"/>
      <w:r w:rsidRPr="005B5783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setPointY</w:t>
      </w:r>
      <w:proofErr w:type="spellEnd"/>
      <w:r w:rsidRPr="005B5783">
        <w:rPr>
          <w:rFonts w:ascii="Times New Roman" w:hAnsi="Times New Roman" w:cs="Times New Roman"/>
          <w:sz w:val="28"/>
          <w:szCs w:val="28"/>
        </w:rPr>
        <w:t xml:space="preserve">() </w:t>
      </w:r>
      <w:r>
        <w:rPr>
          <w:rFonts w:ascii="Times New Roman" w:hAnsi="Times New Roman" w:cs="Times New Roman"/>
          <w:sz w:val="28"/>
          <w:szCs w:val="28"/>
        </w:rPr>
        <w:t>выбрасывают</w:t>
      </w:r>
      <w:r w:rsidRPr="005B578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исключение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FunctionPointIndexOutOfBoundsException</w:t>
      </w:r>
      <w:proofErr w:type="spellEnd"/>
      <w:r w:rsidRPr="005B578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если переданный в метод номер выходит за границы набора точек.</w:t>
      </w:r>
    </w:p>
    <w:p w14:paraId="1E5B0E40" w14:textId="20E7657F" w:rsidR="00942FC1" w:rsidRPr="00942FC1" w:rsidRDefault="00942FC1" w:rsidP="00CD4B4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setPoint</w:t>
      </w:r>
      <w:proofErr w:type="spellEnd"/>
      <w:r w:rsidRPr="00942FC1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setPointX</w:t>
      </w:r>
      <w:proofErr w:type="spellEnd"/>
      <w:r w:rsidRPr="00942FC1">
        <w:rPr>
          <w:rFonts w:ascii="Times New Roman" w:hAnsi="Times New Roman" w:cs="Times New Roman"/>
          <w:sz w:val="28"/>
          <w:szCs w:val="28"/>
        </w:rPr>
        <w:t xml:space="preserve">(), </w:t>
      </w:r>
      <w:r>
        <w:rPr>
          <w:rFonts w:ascii="Times New Roman" w:hAnsi="Times New Roman" w:cs="Times New Roman"/>
          <w:sz w:val="28"/>
          <w:szCs w:val="28"/>
        </w:rPr>
        <w:t xml:space="preserve">выбрасывают исключение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FunctionPointIndexOutOfBoundsException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если переданный в метод номер выходит за границы набора точек, и исключение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InappropiateFunctionPointExpection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том случае, если координата х задаваемой точки лежит вне интервала, определяемого значениями соседних точек табулированной функции.</w:t>
      </w:r>
    </w:p>
    <w:p w14:paraId="111B5F4F" w14:textId="3EF14984" w:rsidR="00F702AE" w:rsidRPr="00942FC1" w:rsidRDefault="00F702AE" w:rsidP="00CD4B4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Pr="00942FC1"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</w:p>
    <w:p w14:paraId="79ED7B16" w14:textId="5954F7A7" w:rsidR="00BA041D" w:rsidRDefault="00CF2CD4" w:rsidP="00CD4B4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F2CD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пакете</w:t>
      </w:r>
      <w:r w:rsidRPr="00CF2CD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functions</w:t>
      </w:r>
      <w:r w:rsidRPr="00CF2CD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создал</w:t>
      </w:r>
      <w:r w:rsidRPr="00CF2CD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класс</w:t>
      </w:r>
      <w:r w:rsidRPr="00CF2CD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LinkedListTabulatedFunction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249ECD3" w14:textId="2C7A8F10" w:rsidR="00CF2CD4" w:rsidRDefault="00CF2CD4" w:rsidP="00CD4B4D">
      <w:pPr>
        <w:rPr>
          <w:rFonts w:ascii="Times New Roman" w:hAnsi="Times New Roman" w:cs="Times New Roman"/>
          <w:sz w:val="28"/>
          <w:szCs w:val="28"/>
        </w:rPr>
      </w:pPr>
      <w:r w:rsidRPr="00CF2CD4"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proofErr w:type="spellStart"/>
      <w:r w:rsidRPr="00CF2CD4">
        <w:rPr>
          <w:rFonts w:ascii="Times New Roman" w:hAnsi="Times New Roman" w:cs="Times New Roman"/>
          <w:sz w:val="28"/>
          <w:szCs w:val="28"/>
        </w:rPr>
        <w:t>FunctionNode</w:t>
      </w:r>
      <w:proofErr w:type="spellEnd"/>
      <w:r w:rsidRPr="00CF2CD4">
        <w:rPr>
          <w:rFonts w:ascii="Times New Roman" w:hAnsi="Times New Roman" w:cs="Times New Roman"/>
          <w:sz w:val="28"/>
          <w:szCs w:val="28"/>
        </w:rPr>
        <w:t xml:space="preserve"> реализован как приватный вложенный класс, обеспечивая инкапсуляцию структуры списка.</w:t>
      </w:r>
    </w:p>
    <w:p w14:paraId="1AC63A2B" w14:textId="6B08E90A" w:rsidR="00CF2CD4" w:rsidRDefault="00CF2CD4" w:rsidP="00CD4B4D">
      <w:pPr>
        <w:rPr>
          <w:rFonts w:ascii="Times New Roman" w:hAnsi="Times New Roman" w:cs="Times New Roman"/>
          <w:sz w:val="28"/>
          <w:szCs w:val="28"/>
        </w:rPr>
      </w:pPr>
      <w:r w:rsidRPr="00CF2CD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E11241" wp14:editId="6ADC3DB1">
            <wp:extent cx="5940425" cy="2486660"/>
            <wp:effectExtent l="0" t="0" r="3175" b="8890"/>
            <wp:docPr id="683451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513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B7856" w14:textId="2425D165" w:rsidR="00CF2CD4" w:rsidRDefault="00CF2CD4" w:rsidP="00CD4B4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CF2CD4">
        <w:rPr>
          <w:rFonts w:ascii="Times New Roman" w:hAnsi="Times New Roman" w:cs="Times New Roman"/>
          <w:sz w:val="28"/>
          <w:szCs w:val="28"/>
        </w:rPr>
        <w:t xml:space="preserve">еализован метод </w:t>
      </w:r>
      <w:proofErr w:type="spellStart"/>
      <w:r w:rsidRPr="00CF2CD4">
        <w:rPr>
          <w:rFonts w:ascii="Times New Roman" w:hAnsi="Times New Roman" w:cs="Times New Roman"/>
          <w:sz w:val="28"/>
          <w:szCs w:val="28"/>
        </w:rPr>
        <w:t>getNodeByIndex</w:t>
      </w:r>
      <w:proofErr w:type="spellEnd"/>
      <w:r w:rsidRPr="00CF2CD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CF2CD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CF2C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F2CD4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CF2CD4">
        <w:rPr>
          <w:rFonts w:ascii="Times New Roman" w:hAnsi="Times New Roman" w:cs="Times New Roman"/>
          <w:sz w:val="28"/>
          <w:szCs w:val="28"/>
        </w:rPr>
        <w:t>), который использует кэширование последнего узла и выбирает направление поиска (от начала или от конца списка) для ускорения операций.</w:t>
      </w:r>
    </w:p>
    <w:p w14:paraId="55B22F19" w14:textId="6FC94886" w:rsidR="00CF2CD4" w:rsidRPr="00CF2CD4" w:rsidRDefault="00CF2CD4" w:rsidP="00CD4B4D">
      <w:pPr>
        <w:rPr>
          <w:rFonts w:ascii="Times New Roman" w:hAnsi="Times New Roman" w:cs="Times New Roman"/>
          <w:sz w:val="28"/>
          <w:szCs w:val="28"/>
        </w:rPr>
      </w:pPr>
      <w:r w:rsidRPr="00CF2CD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F0219C" wp14:editId="28DCD371">
            <wp:extent cx="5940425" cy="3646805"/>
            <wp:effectExtent l="0" t="0" r="3175" b="0"/>
            <wp:docPr id="2122854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8547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228C" w14:textId="2C0293D1" w:rsidR="00EC1AF4" w:rsidRPr="001C0E8C" w:rsidRDefault="00EC1AF4" w:rsidP="00CD4B4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Pr="001C0E8C">
        <w:rPr>
          <w:rFonts w:ascii="Times New Roman" w:hAnsi="Times New Roman" w:cs="Times New Roman"/>
          <w:b/>
          <w:bCs/>
          <w:sz w:val="28"/>
          <w:szCs w:val="28"/>
        </w:rPr>
        <w:t xml:space="preserve"> 5</w:t>
      </w:r>
    </w:p>
    <w:p w14:paraId="163EDD5F" w14:textId="3A68569B" w:rsidR="000416D7" w:rsidRDefault="00CF2CD4" w:rsidP="00242CA5">
      <w:pPr>
        <w:rPr>
          <w:rFonts w:ascii="Times New Roman" w:hAnsi="Times New Roman" w:cs="Times New Roman"/>
          <w:sz w:val="28"/>
          <w:szCs w:val="28"/>
        </w:rPr>
      </w:pPr>
      <w:r w:rsidRPr="00CF2CD4">
        <w:rPr>
          <w:rFonts w:ascii="Times New Roman" w:hAnsi="Times New Roman" w:cs="Times New Roman"/>
          <w:sz w:val="28"/>
          <w:szCs w:val="28"/>
        </w:rPr>
        <w:t xml:space="preserve">В классе </w:t>
      </w:r>
      <w:proofErr w:type="spellStart"/>
      <w:r w:rsidRPr="00CF2CD4">
        <w:rPr>
          <w:rFonts w:ascii="Times New Roman" w:hAnsi="Times New Roman" w:cs="Times New Roman"/>
          <w:sz w:val="28"/>
          <w:szCs w:val="28"/>
        </w:rPr>
        <w:t>LinkedListTabulatedFunction</w:t>
      </w:r>
      <w:proofErr w:type="spellEnd"/>
      <w:r w:rsidRPr="00CF2CD4">
        <w:rPr>
          <w:rFonts w:ascii="Times New Roman" w:hAnsi="Times New Roman" w:cs="Times New Roman"/>
          <w:sz w:val="28"/>
          <w:szCs w:val="28"/>
        </w:rPr>
        <w:t xml:space="preserve"> реализованы публичные конструкторы и методы, соответствующие сигнатурам </w:t>
      </w:r>
      <w:proofErr w:type="spellStart"/>
      <w:r w:rsidRPr="00CF2CD4">
        <w:rPr>
          <w:rFonts w:ascii="Times New Roman" w:hAnsi="Times New Roman" w:cs="Times New Roman"/>
          <w:sz w:val="28"/>
          <w:szCs w:val="28"/>
        </w:rPr>
        <w:t>ArrayTabulatedFunction</w:t>
      </w:r>
      <w:proofErr w:type="spellEnd"/>
    </w:p>
    <w:p w14:paraId="2F532C82" w14:textId="1C052BAE" w:rsidR="00F342DA" w:rsidRPr="00CF2CD4" w:rsidRDefault="00F342DA" w:rsidP="00242CA5">
      <w:pPr>
        <w:rPr>
          <w:rFonts w:ascii="Times New Roman" w:hAnsi="Times New Roman" w:cs="Times New Roman"/>
          <w:sz w:val="28"/>
          <w:szCs w:val="28"/>
        </w:rPr>
      </w:pPr>
      <w:r w:rsidRPr="00F342D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A2FB8F5" wp14:editId="5A831AB4">
            <wp:extent cx="5940425" cy="2471420"/>
            <wp:effectExtent l="0" t="0" r="3175" b="5080"/>
            <wp:docPr id="668702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024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42DA">
        <w:rPr>
          <w:noProof/>
        </w:rPr>
        <w:t xml:space="preserve"> </w:t>
      </w:r>
      <w:r w:rsidRPr="00F342D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88D2A0" wp14:editId="67205091">
            <wp:extent cx="5940425" cy="4700905"/>
            <wp:effectExtent l="0" t="0" r="3175" b="4445"/>
            <wp:docPr id="819864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644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42DA">
        <w:rPr>
          <w:noProof/>
        </w:rPr>
        <w:t xml:space="preserve"> </w:t>
      </w:r>
      <w:r w:rsidRPr="00F342DA">
        <w:rPr>
          <w:noProof/>
        </w:rPr>
        <w:lastRenderedPageBreak/>
        <w:drawing>
          <wp:inline distT="0" distB="0" distL="0" distR="0" wp14:anchorId="5DF4F060" wp14:editId="6FDDF2DF">
            <wp:extent cx="5940425" cy="3196590"/>
            <wp:effectExtent l="0" t="0" r="3175" b="3810"/>
            <wp:docPr id="1845408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089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42DA">
        <w:rPr>
          <w:noProof/>
        </w:rPr>
        <w:t xml:space="preserve"> </w:t>
      </w:r>
      <w:r w:rsidRPr="00F342DA">
        <w:rPr>
          <w:noProof/>
        </w:rPr>
        <w:drawing>
          <wp:inline distT="0" distB="0" distL="0" distR="0" wp14:anchorId="7706310E" wp14:editId="6CCE1F6C">
            <wp:extent cx="5940425" cy="3153410"/>
            <wp:effectExtent l="0" t="0" r="3175" b="8890"/>
            <wp:docPr id="1337475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759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42DA">
        <w:rPr>
          <w:noProof/>
        </w:rPr>
        <w:t xml:space="preserve"> </w:t>
      </w:r>
      <w:r w:rsidRPr="00F342DA">
        <w:rPr>
          <w:noProof/>
        </w:rPr>
        <w:lastRenderedPageBreak/>
        <w:drawing>
          <wp:inline distT="0" distB="0" distL="0" distR="0" wp14:anchorId="046289B9" wp14:editId="1119C0DB">
            <wp:extent cx="5940425" cy="3399155"/>
            <wp:effectExtent l="0" t="0" r="3175" b="0"/>
            <wp:docPr id="1190013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133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42DA">
        <w:rPr>
          <w:noProof/>
        </w:rPr>
        <w:t xml:space="preserve"> </w:t>
      </w:r>
      <w:r w:rsidRPr="00F342DA">
        <w:rPr>
          <w:noProof/>
        </w:rPr>
        <w:drawing>
          <wp:inline distT="0" distB="0" distL="0" distR="0" wp14:anchorId="33B16D80" wp14:editId="2C3E0295">
            <wp:extent cx="5940425" cy="4094480"/>
            <wp:effectExtent l="0" t="0" r="3175" b="1270"/>
            <wp:docPr id="318986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9862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249FC" w14:textId="078E68F1" w:rsidR="00AE0970" w:rsidRPr="00CF2CD4" w:rsidRDefault="00AE0970" w:rsidP="00CD4B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CD4">
        <w:rPr>
          <w:rFonts w:ascii="Times New Roman" w:hAnsi="Times New Roman" w:cs="Times New Roman"/>
          <w:b/>
          <w:bCs/>
          <w:sz w:val="28"/>
          <w:szCs w:val="28"/>
        </w:rPr>
        <w:t>Задание 6</w:t>
      </w:r>
    </w:p>
    <w:p w14:paraId="09D27F8D" w14:textId="65BFA520" w:rsidR="00F342DA" w:rsidRPr="00F342DA" w:rsidRDefault="00F342DA" w:rsidP="00F342D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342DA">
        <w:rPr>
          <w:rFonts w:ascii="Times New Roman" w:hAnsi="Times New Roman" w:cs="Times New Roman"/>
          <w:sz w:val="28"/>
          <w:szCs w:val="28"/>
        </w:rPr>
        <w:t>Класс</w:t>
      </w:r>
      <w:r w:rsidRPr="00F342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342DA">
        <w:rPr>
          <w:rFonts w:ascii="Times New Roman" w:hAnsi="Times New Roman" w:cs="Times New Roman"/>
          <w:sz w:val="28"/>
          <w:szCs w:val="28"/>
          <w:lang w:val="en-US"/>
        </w:rPr>
        <w:t>TabulatedFunction</w:t>
      </w:r>
      <w:proofErr w:type="spellEnd"/>
      <w:r w:rsidRPr="00F342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2DA">
        <w:rPr>
          <w:rFonts w:ascii="Times New Roman" w:hAnsi="Times New Roman" w:cs="Times New Roman"/>
          <w:sz w:val="28"/>
          <w:szCs w:val="28"/>
        </w:rPr>
        <w:t>переименован</w:t>
      </w:r>
      <w:r w:rsidRPr="00F342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42DA">
        <w:rPr>
          <w:rFonts w:ascii="Times New Roman" w:hAnsi="Times New Roman" w:cs="Times New Roman"/>
          <w:sz w:val="28"/>
          <w:szCs w:val="28"/>
        </w:rPr>
        <w:t>в</w:t>
      </w:r>
      <w:r w:rsidRPr="00F342D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342DA">
        <w:rPr>
          <w:rFonts w:ascii="Times New Roman" w:hAnsi="Times New Roman" w:cs="Times New Roman"/>
          <w:sz w:val="28"/>
          <w:szCs w:val="28"/>
          <w:lang w:val="en-US"/>
        </w:rPr>
        <w:t>ArrayTabulatedFunction</w:t>
      </w:r>
      <w:proofErr w:type="spellEnd"/>
      <w:r w:rsidRPr="00F342D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740901" w14:textId="5A1B3FC2" w:rsidR="00F342DA" w:rsidRPr="00F342DA" w:rsidRDefault="00F342DA" w:rsidP="00F342DA">
      <w:pPr>
        <w:rPr>
          <w:rFonts w:ascii="Times New Roman" w:hAnsi="Times New Roman" w:cs="Times New Roman"/>
          <w:sz w:val="28"/>
          <w:szCs w:val="28"/>
        </w:rPr>
      </w:pPr>
      <w:r w:rsidRPr="00F342DA">
        <w:rPr>
          <w:rFonts w:ascii="Times New Roman" w:hAnsi="Times New Roman" w:cs="Times New Roman"/>
          <w:sz w:val="28"/>
          <w:szCs w:val="28"/>
        </w:rPr>
        <w:t>Создан интерфейс TabulatedFunction.java, содержащий объявления всех общих методов.</w:t>
      </w:r>
    </w:p>
    <w:p w14:paraId="5D8A61D3" w14:textId="2AEF6667" w:rsidR="00F342DA" w:rsidRPr="00F342DA" w:rsidRDefault="00F342DA" w:rsidP="00F342DA">
      <w:pPr>
        <w:rPr>
          <w:rFonts w:ascii="Times New Roman" w:hAnsi="Times New Roman" w:cs="Times New Roman"/>
          <w:sz w:val="28"/>
          <w:szCs w:val="28"/>
        </w:rPr>
      </w:pPr>
      <w:r w:rsidRPr="00F342DA">
        <w:rPr>
          <w:rFonts w:ascii="Times New Roman" w:hAnsi="Times New Roman" w:cs="Times New Roman"/>
          <w:sz w:val="28"/>
          <w:szCs w:val="28"/>
        </w:rPr>
        <w:lastRenderedPageBreak/>
        <w:t>Оба класса функций (</w:t>
      </w:r>
      <w:proofErr w:type="spellStart"/>
      <w:r w:rsidRPr="00F342DA">
        <w:rPr>
          <w:rFonts w:ascii="Times New Roman" w:hAnsi="Times New Roman" w:cs="Times New Roman"/>
          <w:sz w:val="28"/>
          <w:szCs w:val="28"/>
        </w:rPr>
        <w:t>ArrayTabulatedFunction</w:t>
      </w:r>
      <w:proofErr w:type="spellEnd"/>
      <w:r w:rsidRPr="00F342D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342DA">
        <w:rPr>
          <w:rFonts w:ascii="Times New Roman" w:hAnsi="Times New Roman" w:cs="Times New Roman"/>
          <w:sz w:val="28"/>
          <w:szCs w:val="28"/>
        </w:rPr>
        <w:t>LinkedListTabulatedFunction</w:t>
      </w:r>
      <w:proofErr w:type="spellEnd"/>
      <w:r w:rsidRPr="00F342DA">
        <w:rPr>
          <w:rFonts w:ascii="Times New Roman" w:hAnsi="Times New Roman" w:cs="Times New Roman"/>
          <w:sz w:val="28"/>
          <w:szCs w:val="28"/>
        </w:rPr>
        <w:t>) реализовали созданный интерфейс.</w:t>
      </w:r>
    </w:p>
    <w:p w14:paraId="135AFA49" w14:textId="346AB743" w:rsidR="00EF7D8B" w:rsidRDefault="00540276" w:rsidP="00CD4B4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7</w:t>
      </w:r>
    </w:p>
    <w:p w14:paraId="057BE807" w14:textId="3FD84649" w:rsidR="00540276" w:rsidRDefault="00F342DA" w:rsidP="00540276">
      <w:pPr>
        <w:rPr>
          <w:rFonts w:ascii="Times New Roman" w:hAnsi="Times New Roman" w:cs="Times New Roman"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main</w:t>
      </w:r>
    </w:p>
    <w:p w14:paraId="029C6310" w14:textId="0CEB005F" w:rsidR="00F342DA" w:rsidRPr="00F342DA" w:rsidRDefault="00F342DA" w:rsidP="00540276">
      <w:pPr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F342DA">
        <w:rPr>
          <w:rFonts w:ascii="Times New Roman" w:hAnsi="Times New Roman" w:cs="Times New Roman"/>
          <w:iCs/>
          <w:sz w:val="28"/>
          <w:szCs w:val="28"/>
          <w:lang w:val="en-US"/>
        </w:rPr>
        <w:lastRenderedPageBreak/>
        <w:drawing>
          <wp:inline distT="0" distB="0" distL="0" distR="0" wp14:anchorId="6D36B2A4" wp14:editId="58A4ED04">
            <wp:extent cx="5940425" cy="4589145"/>
            <wp:effectExtent l="0" t="0" r="3175" b="1905"/>
            <wp:docPr id="1338145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453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42DA">
        <w:rPr>
          <w:noProof/>
        </w:rPr>
        <w:t xml:space="preserve"> </w:t>
      </w:r>
      <w:r w:rsidRPr="00F342DA">
        <w:rPr>
          <w:rFonts w:ascii="Times New Roman" w:hAnsi="Times New Roman" w:cs="Times New Roman"/>
          <w:iCs/>
          <w:sz w:val="28"/>
          <w:szCs w:val="28"/>
          <w:lang w:val="en-US"/>
        </w:rPr>
        <w:drawing>
          <wp:inline distT="0" distB="0" distL="0" distR="0" wp14:anchorId="779EAF56" wp14:editId="21E6428C">
            <wp:extent cx="5940425" cy="3419475"/>
            <wp:effectExtent l="0" t="0" r="3175" b="9525"/>
            <wp:docPr id="1791497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976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42DA">
        <w:rPr>
          <w:noProof/>
        </w:rPr>
        <w:t xml:space="preserve"> </w:t>
      </w:r>
      <w:r w:rsidRPr="00F342DA">
        <w:rPr>
          <w:noProof/>
        </w:rPr>
        <w:lastRenderedPageBreak/>
        <w:drawing>
          <wp:inline distT="0" distB="0" distL="0" distR="0" wp14:anchorId="2CA7950C" wp14:editId="5BCBD6C4">
            <wp:extent cx="5940425" cy="3493770"/>
            <wp:effectExtent l="0" t="0" r="3175" b="0"/>
            <wp:docPr id="1015012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121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12C9" w14:textId="0E2AED0D" w:rsidR="00540276" w:rsidRPr="00540276" w:rsidRDefault="00540276" w:rsidP="00CD4B4D">
      <w:pPr>
        <w:rPr>
          <w:rFonts w:ascii="Times New Roman" w:hAnsi="Times New Roman" w:cs="Times New Roman"/>
          <w:sz w:val="28"/>
          <w:szCs w:val="28"/>
        </w:rPr>
      </w:pPr>
    </w:p>
    <w:sectPr w:rsidR="00540276" w:rsidRPr="00540276">
      <w:pgSz w:w="11906" w:h="16838" w:orient="landscape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405DE" w14:textId="77777777" w:rsidR="00A0038F" w:rsidRDefault="00A0038F">
      <w:pPr>
        <w:spacing w:after="0" w:line="240" w:lineRule="auto"/>
      </w:pPr>
      <w:r>
        <w:separator/>
      </w:r>
    </w:p>
  </w:endnote>
  <w:endnote w:type="continuationSeparator" w:id="0">
    <w:p w14:paraId="782CB3F0" w14:textId="77777777" w:rsidR="00A0038F" w:rsidRDefault="00A003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C2318" w14:textId="77777777" w:rsidR="00A0038F" w:rsidRDefault="00A0038F">
      <w:pPr>
        <w:spacing w:after="0" w:line="240" w:lineRule="auto"/>
      </w:pPr>
      <w:r>
        <w:separator/>
      </w:r>
    </w:p>
  </w:footnote>
  <w:footnote w:type="continuationSeparator" w:id="0">
    <w:p w14:paraId="78727780" w14:textId="77777777" w:rsidR="00A0038F" w:rsidRDefault="00A003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0B0"/>
    <w:rsid w:val="000416D7"/>
    <w:rsid w:val="0005106D"/>
    <w:rsid w:val="000B53EA"/>
    <w:rsid w:val="001279D0"/>
    <w:rsid w:val="0014213C"/>
    <w:rsid w:val="001C0E8C"/>
    <w:rsid w:val="00242CA5"/>
    <w:rsid w:val="0032288D"/>
    <w:rsid w:val="00452B87"/>
    <w:rsid w:val="00535D66"/>
    <w:rsid w:val="00540276"/>
    <w:rsid w:val="00576B75"/>
    <w:rsid w:val="005B5783"/>
    <w:rsid w:val="005B68A2"/>
    <w:rsid w:val="0067620E"/>
    <w:rsid w:val="007507A7"/>
    <w:rsid w:val="007C60B0"/>
    <w:rsid w:val="00942FC1"/>
    <w:rsid w:val="00A0038F"/>
    <w:rsid w:val="00AE0970"/>
    <w:rsid w:val="00AE179F"/>
    <w:rsid w:val="00BA041D"/>
    <w:rsid w:val="00CB03C0"/>
    <w:rsid w:val="00CD4B4D"/>
    <w:rsid w:val="00CF2CD4"/>
    <w:rsid w:val="00D41070"/>
    <w:rsid w:val="00EC1AF4"/>
    <w:rsid w:val="00EF418F"/>
    <w:rsid w:val="00EF7D8B"/>
    <w:rsid w:val="00F020CB"/>
    <w:rsid w:val="00F342DA"/>
    <w:rsid w:val="00F702AE"/>
    <w:rsid w:val="00F704AD"/>
    <w:rsid w:val="00FB3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C95054"/>
  <w15:docId w15:val="{FF513C59-053D-4645-8100-5032CB9D9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styleId="afa">
    <w:name w:val="Placeholder Text"/>
    <w:basedOn w:val="a0"/>
    <w:uiPriority w:val="99"/>
    <w:semiHidden/>
    <w:rsid w:val="0054027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10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Selena</Company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Don</dc:creator>
  <cp:lastModifiedBy>Егор Илларионов</cp:lastModifiedBy>
  <cp:revision>3</cp:revision>
  <dcterms:created xsi:type="dcterms:W3CDTF">2025-12-14T21:45:00Z</dcterms:created>
  <dcterms:modified xsi:type="dcterms:W3CDTF">2025-12-14T22:34:00Z</dcterms:modified>
</cp:coreProperties>
</file>