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Кафедра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лабораторной работе № 2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дисциплине «Программирование»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35" w:line="360" w:lineRule="auto"/>
        <w:jc w:val="center"/>
        <w:rPr>
          <w:color w:val="000000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Тема: «Обработка одномерных массивов»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567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 гр. 3311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Сапронов К. 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Хахаев И. 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134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705"/>
        <w:jc w:val="both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70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Целью работы является изучение одномерных массивов и получение практических навыков в их обработке.</w:t>
      </w:r>
    </w:p>
    <w:p w:rsidR="00000000" w:rsidDel="00000000" w:rsidP="00000000" w:rsidRDefault="00000000" w:rsidRPr="00000000" w14:paraId="00000016">
      <w:pPr>
        <w:spacing w:line="360" w:lineRule="auto"/>
        <w:ind w:left="0" w:firstLine="70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705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705"/>
        <w:jc w:val="both"/>
        <w:rPr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Задание (вариант </w:t>
      </w:r>
      <w:r w:rsidDel="00000000" w:rsidR="00000000" w:rsidRPr="00000000">
        <w:rPr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spacing w:after="240" w:line="360" w:lineRule="auto"/>
        <w:ind w:left="0" w:firstLine="705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Переставить группу из m элементов массива, начинающуюся с элемента с номером k, в позицию s (s должно удовлетворять условию невыхода за предела массива).</w:t>
      </w:r>
    </w:p>
    <w:p w:rsidR="00000000" w:rsidDel="00000000" w:rsidP="00000000" w:rsidRDefault="00000000" w:rsidRPr="00000000" w14:paraId="0000001A">
      <w:pPr>
        <w:shd w:fill="ffffff" w:val="clear"/>
        <w:spacing w:after="240" w:line="360" w:lineRule="auto"/>
        <w:ind w:left="0" w:firstLine="705"/>
        <w:rPr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Постановка задачи и описание решения</w:t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выполнения данной задачи необходимо написать программу, которая будет переставлять группу элементов внутри массива, а далее заполнять освободившиеся ячейки теми элементами, чье место теперь занято, при этом сохраняя порядок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Инициализируются переменные </w:t>
      </w:r>
      <w:r w:rsidDel="00000000" w:rsidR="00000000" w:rsidRPr="00000000">
        <w:rPr>
          <w:sz w:val="28"/>
          <w:szCs w:val="28"/>
          <w:rtl w:val="0"/>
        </w:rPr>
        <w:t xml:space="preserve"> a*,b* - изначальный и измененный массивы соответственно; n - размер массивов; m,k,s, данные по условию; i - переменная для циклов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 клавиатуры вводятся значения для n,m,k,s. Для массивов выделяется память, после чего массивы заполняются с клавиатуры с помощью цикла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Проверяется, переносится ли группа элементов “вперед” или “назад”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Если элементы переносятся вперед, то с помощью цикла for массив b заполняется следующим образом: элементы на “конечных” позициях равны элементам на “начальных” массива а; элементы на позициях от “начальной” до “конечной” заполняются со сдвигом на m относительно массива а; остальные элементы остаются на своих местах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При переносе элементов назад выполняются аналогичные действия, за исключением того, что переносятся не элементы на позициях от “начальной” до “конечной”, а, наоборот, от “конечной” до “начальной”, и сдвиг осуществляется в другую сторону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цикла for выводится массив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Описание переменных</w:t>
      </w:r>
    </w:p>
    <w:tbl>
      <w:tblPr>
        <w:tblStyle w:val="Table2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5"/>
        <w:gridCol w:w="2511"/>
        <w:gridCol w:w="992"/>
        <w:gridCol w:w="5390"/>
        <w:tblGridChange w:id="0">
          <w:tblGrid>
            <w:gridCol w:w="745"/>
            <w:gridCol w:w="2511"/>
            <w:gridCol w:w="992"/>
            <w:gridCol w:w="5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Хранение изначально</w:t>
            </w:r>
            <w:r w:rsidDel="00000000" w:rsidR="00000000" w:rsidRPr="00000000">
              <w:rPr>
                <w:rtl w:val="0"/>
              </w:rPr>
              <w:t xml:space="preserve">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последовательности </w:t>
            </w:r>
            <w:r w:rsidDel="00000000" w:rsidR="00000000" w:rsidRPr="00000000">
              <w:rPr>
                <w:rtl w:val="0"/>
              </w:rPr>
              <w:t xml:space="preserve">элементов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Хранение измененной последовательности элементов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Переменная внутри циклов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Количество переносимых элементов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Индекс первого перенесенного элемента в изначальной последовательности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Индекс первого перенесенного элемента в измененной последовательности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Количество элементов в последовательности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Контрольные примеры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Пример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 = [0, 1, 2, 3, 4, 6, 5, 7, 8, 9], m=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k=</w:t>
      </w:r>
      <w:r w:rsidDel="00000000" w:rsidR="00000000" w:rsidRPr="00000000">
        <w:rPr>
          <w:sz w:val="28"/>
          <w:szCs w:val="28"/>
          <w:rtl w:val="0"/>
        </w:rPr>
        <w:t xml:space="preserve">1, s=6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= [0, 4, 5, 6, 7, 8, 1, 2, 3, 9]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2:</w:t>
      </w:r>
    </w:p>
    <w:p w:rsidR="00000000" w:rsidDel="00000000" w:rsidP="00000000" w:rsidRDefault="00000000" w:rsidRPr="00000000" w14:paraId="0000004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[0, 1, 2, 3, 4, 6, 5, 7, 8, 9], m=5, k=0, s=3</w:t>
      </w:r>
    </w:p>
    <w:p w:rsidR="00000000" w:rsidDel="00000000" w:rsidP="00000000" w:rsidRDefault="00000000" w:rsidRPr="00000000" w14:paraId="0000005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= [5, 6, 7, 0, 1, 2, 3, 4, 8, 9] </w:t>
      </w:r>
    </w:p>
    <w:p w:rsidR="00000000" w:rsidDel="00000000" w:rsidP="00000000" w:rsidRDefault="00000000" w:rsidRPr="00000000" w14:paraId="00000051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3:</w:t>
      </w:r>
    </w:p>
    <w:p w:rsidR="00000000" w:rsidDel="00000000" w:rsidP="00000000" w:rsidRDefault="00000000" w:rsidRPr="00000000" w14:paraId="0000005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[0, 1, 2, 3, 4, 6, 5, 7, 8, 9], m=4, k=5, s=2</w:t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= [0, 1, 5, 6, 7, 8, 2, 3, 4, 9] </w:t>
      </w:r>
    </w:p>
    <w:p w:rsidR="00000000" w:rsidDel="00000000" w:rsidP="00000000" w:rsidRDefault="00000000" w:rsidRPr="00000000" w14:paraId="00000054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firstLine="708"/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Примеры выполнения программы</w:t>
      </w:r>
    </w:p>
    <w:p w:rsidR="00000000" w:rsidDel="00000000" w:rsidP="00000000" w:rsidRDefault="00000000" w:rsidRPr="00000000" w14:paraId="00000056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5457825" cy="346313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63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790575</wp:posOffset>
            </wp:positionV>
            <wp:extent cx="5458778" cy="346903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778" cy="3469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114300</wp:posOffset>
            </wp:positionV>
            <wp:extent cx="5420515" cy="34671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515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Выводы.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8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результате выполнения работы изучены одномерные массивы и получены практические навыки в их обработке.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