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614" w:rsidRPr="000422BC" w:rsidRDefault="00473614" w:rsidP="00473614">
      <w:pPr>
        <w:rPr>
          <w:b/>
          <w:sz w:val="44"/>
          <w:szCs w:val="40"/>
        </w:rPr>
      </w:pPr>
      <w:r>
        <w:rPr>
          <w:b/>
          <w:sz w:val="44"/>
          <w:szCs w:val="40"/>
          <w:lang w:val="en-GB"/>
        </w:rPr>
        <w:t>Evaluation</w:t>
      </w:r>
      <w:r w:rsidRPr="006E09BC">
        <w:rPr>
          <w:b/>
          <w:sz w:val="44"/>
          <w:szCs w:val="40"/>
        </w:rPr>
        <w:t xml:space="preserve"> </w:t>
      </w:r>
      <w:r w:rsidRPr="008D41F4">
        <w:rPr>
          <w:b/>
          <w:sz w:val="44"/>
          <w:szCs w:val="40"/>
          <w:lang w:val="en-GB"/>
        </w:rPr>
        <w:t>Report</w:t>
      </w:r>
      <w:r w:rsidRPr="006E09BC">
        <w:rPr>
          <w:b/>
          <w:sz w:val="44"/>
          <w:szCs w:val="40"/>
        </w:rPr>
        <w:t xml:space="preserve"> </w:t>
      </w:r>
    </w:p>
    <w:p w:rsidR="006E09BC" w:rsidRPr="000422BC" w:rsidRDefault="006E09BC" w:rsidP="00473614">
      <w:pPr>
        <w:rPr>
          <w:b/>
          <w:sz w:val="44"/>
          <w:szCs w:val="40"/>
        </w:rPr>
      </w:pPr>
    </w:p>
    <w:p w:rsidR="00A001A5" w:rsidRDefault="006E09BC" w:rsidP="006E09BC">
      <w:pPr>
        <w:rPr>
          <w:sz w:val="36"/>
          <w:szCs w:val="40"/>
        </w:rPr>
      </w:pPr>
      <w:r w:rsidRPr="008D41F4">
        <w:rPr>
          <w:sz w:val="36"/>
          <w:szCs w:val="40"/>
        </w:rPr>
        <w:t>Περιεχόμενα</w:t>
      </w:r>
      <w:r w:rsidRPr="006E09BC">
        <w:rPr>
          <w:sz w:val="36"/>
          <w:szCs w:val="40"/>
        </w:rPr>
        <w:t>:</w:t>
      </w:r>
    </w:p>
    <w:p w:rsidR="006E09BC" w:rsidRPr="00252CC8" w:rsidRDefault="00A001A5" w:rsidP="006E09BC">
      <w:pPr>
        <w:rPr>
          <w:sz w:val="36"/>
          <w:szCs w:val="40"/>
        </w:rPr>
      </w:pPr>
      <w:r w:rsidRPr="00A001A5">
        <w:rPr>
          <w:sz w:val="28"/>
          <w:szCs w:val="28"/>
        </w:rPr>
        <w:t>-</w:t>
      </w:r>
      <w:r w:rsidR="006E09BC" w:rsidRPr="008D41F4">
        <w:rPr>
          <w:sz w:val="40"/>
          <w:szCs w:val="40"/>
        </w:rPr>
        <w:t xml:space="preserve"> </w:t>
      </w:r>
      <w:r>
        <w:rPr>
          <w:sz w:val="28"/>
          <w:szCs w:val="40"/>
        </w:rPr>
        <w:t>Ε</w:t>
      </w:r>
      <w:r w:rsidR="00252CC8">
        <w:rPr>
          <w:sz w:val="28"/>
          <w:szCs w:val="40"/>
        </w:rPr>
        <w:t>ισαγωγή</w:t>
      </w:r>
      <w:r w:rsidR="00F35D04">
        <w:rPr>
          <w:sz w:val="28"/>
          <w:szCs w:val="40"/>
        </w:rPr>
        <w:t xml:space="preserve"> σελ 2</w:t>
      </w:r>
    </w:p>
    <w:p w:rsidR="006E09BC" w:rsidRPr="00252CC8" w:rsidRDefault="006E09BC" w:rsidP="006E09BC">
      <w:pPr>
        <w:rPr>
          <w:sz w:val="28"/>
          <w:szCs w:val="40"/>
        </w:rPr>
      </w:pPr>
      <w:r w:rsidRPr="00252CC8">
        <w:rPr>
          <w:sz w:val="28"/>
          <w:szCs w:val="40"/>
        </w:rPr>
        <w:t xml:space="preserve">- </w:t>
      </w:r>
      <w:r w:rsidR="00252CC8">
        <w:rPr>
          <w:sz w:val="28"/>
          <w:szCs w:val="40"/>
        </w:rPr>
        <w:t>Στόχοι που επιτεύχθηκαν</w:t>
      </w:r>
      <w:r w:rsidR="00F35D04">
        <w:rPr>
          <w:sz w:val="28"/>
          <w:szCs w:val="40"/>
        </w:rPr>
        <w:t xml:space="preserve"> σελ 2-3</w:t>
      </w:r>
    </w:p>
    <w:p w:rsidR="006E09BC" w:rsidRPr="00F35D04" w:rsidRDefault="006E09BC" w:rsidP="006E09BC">
      <w:pPr>
        <w:rPr>
          <w:sz w:val="28"/>
          <w:szCs w:val="40"/>
        </w:rPr>
      </w:pPr>
      <w:r w:rsidRPr="00F35D04">
        <w:rPr>
          <w:sz w:val="28"/>
          <w:szCs w:val="40"/>
        </w:rPr>
        <w:t xml:space="preserve">- </w:t>
      </w:r>
      <w:r w:rsidR="00252CC8">
        <w:rPr>
          <w:sz w:val="28"/>
          <w:szCs w:val="40"/>
        </w:rPr>
        <w:t>Συμπεράσματα</w:t>
      </w:r>
      <w:r w:rsidR="00F35D04">
        <w:rPr>
          <w:sz w:val="28"/>
          <w:szCs w:val="40"/>
        </w:rPr>
        <w:t xml:space="preserve"> σελ 4</w:t>
      </w:r>
    </w:p>
    <w:p w:rsidR="00252CC8" w:rsidRPr="00F35D04" w:rsidRDefault="00252CC8" w:rsidP="006E09BC">
      <w:pPr>
        <w:rPr>
          <w:sz w:val="28"/>
          <w:szCs w:val="40"/>
        </w:rPr>
      </w:pPr>
      <w:r w:rsidRPr="000422BC">
        <w:rPr>
          <w:sz w:val="28"/>
          <w:szCs w:val="40"/>
          <w:lang w:val="en-US"/>
        </w:rPr>
        <w:t xml:space="preserve">- </w:t>
      </w:r>
      <w:r>
        <w:rPr>
          <w:sz w:val="28"/>
          <w:szCs w:val="40"/>
          <w:lang w:val="en-US"/>
        </w:rPr>
        <w:t>Evaluation</w:t>
      </w:r>
      <w:r w:rsidRPr="000422BC">
        <w:rPr>
          <w:sz w:val="28"/>
          <w:szCs w:val="40"/>
          <w:lang w:val="en-US"/>
        </w:rPr>
        <w:t xml:space="preserve"> </w:t>
      </w:r>
      <w:r>
        <w:rPr>
          <w:sz w:val="28"/>
          <w:szCs w:val="40"/>
          <w:lang w:val="en-US"/>
        </w:rPr>
        <w:t>Methodology</w:t>
      </w:r>
      <w:r w:rsidR="00F35D04">
        <w:rPr>
          <w:sz w:val="28"/>
          <w:szCs w:val="40"/>
        </w:rPr>
        <w:t xml:space="preserve"> σελ 4</w:t>
      </w:r>
    </w:p>
    <w:p w:rsidR="006E09BC" w:rsidRPr="00F35D04" w:rsidRDefault="00252CC8" w:rsidP="006E09BC">
      <w:pPr>
        <w:rPr>
          <w:sz w:val="28"/>
          <w:szCs w:val="40"/>
        </w:rPr>
      </w:pPr>
      <w:r w:rsidRPr="000422BC">
        <w:rPr>
          <w:sz w:val="28"/>
          <w:szCs w:val="40"/>
          <w:lang w:val="en-US"/>
        </w:rPr>
        <w:t xml:space="preserve">- </w:t>
      </w:r>
      <w:r>
        <w:rPr>
          <w:sz w:val="28"/>
          <w:szCs w:val="40"/>
          <w:lang w:val="en-US"/>
        </w:rPr>
        <w:t>Evaluation</w:t>
      </w:r>
      <w:r w:rsidRPr="000422BC">
        <w:rPr>
          <w:sz w:val="28"/>
          <w:szCs w:val="40"/>
          <w:lang w:val="en-US"/>
        </w:rPr>
        <w:t xml:space="preserve"> </w:t>
      </w:r>
      <w:r>
        <w:rPr>
          <w:sz w:val="28"/>
          <w:szCs w:val="40"/>
          <w:lang w:val="en-US"/>
        </w:rPr>
        <w:t>Axes</w:t>
      </w:r>
      <w:r w:rsidR="00F35D04">
        <w:rPr>
          <w:sz w:val="28"/>
          <w:szCs w:val="40"/>
        </w:rPr>
        <w:t xml:space="preserve"> σελ 4</w:t>
      </w:r>
      <w:bookmarkStart w:id="0" w:name="_GoBack"/>
      <w:bookmarkEnd w:id="0"/>
    </w:p>
    <w:p w:rsidR="006E09BC" w:rsidRPr="000422BC" w:rsidRDefault="006E09BC" w:rsidP="00473614">
      <w:pPr>
        <w:rPr>
          <w:b/>
          <w:sz w:val="44"/>
          <w:szCs w:val="40"/>
          <w:lang w:val="en-US"/>
        </w:rPr>
      </w:pPr>
    </w:p>
    <w:p w:rsidR="00A001A5" w:rsidRPr="000422BC" w:rsidRDefault="00A001A5" w:rsidP="004622EA">
      <w:pPr>
        <w:rPr>
          <w:lang w:val="en-US"/>
        </w:rPr>
      </w:pPr>
    </w:p>
    <w:p w:rsidR="00A001A5" w:rsidRPr="000422BC" w:rsidRDefault="00A001A5" w:rsidP="004622EA">
      <w:pPr>
        <w:rPr>
          <w:lang w:val="en-US"/>
        </w:rPr>
      </w:pPr>
    </w:p>
    <w:p w:rsidR="00A001A5" w:rsidRPr="000422BC" w:rsidRDefault="00A001A5" w:rsidP="004622EA">
      <w:pPr>
        <w:rPr>
          <w:lang w:val="en-US"/>
        </w:rPr>
      </w:pPr>
    </w:p>
    <w:p w:rsidR="00A001A5" w:rsidRPr="000422BC" w:rsidRDefault="00A001A5" w:rsidP="004622EA">
      <w:pPr>
        <w:rPr>
          <w:lang w:val="en-US"/>
        </w:rPr>
      </w:pPr>
    </w:p>
    <w:p w:rsidR="00A001A5" w:rsidRPr="000422BC" w:rsidRDefault="00A001A5" w:rsidP="004622EA">
      <w:pPr>
        <w:rPr>
          <w:lang w:val="en-US"/>
        </w:rPr>
      </w:pPr>
    </w:p>
    <w:p w:rsidR="00A001A5" w:rsidRPr="000422BC" w:rsidRDefault="00A001A5" w:rsidP="004622EA">
      <w:pPr>
        <w:rPr>
          <w:lang w:val="en-US"/>
        </w:rPr>
      </w:pPr>
    </w:p>
    <w:p w:rsidR="00A001A5" w:rsidRPr="000422BC" w:rsidRDefault="00A001A5" w:rsidP="004622EA">
      <w:pPr>
        <w:rPr>
          <w:lang w:val="en-US"/>
        </w:rPr>
      </w:pPr>
    </w:p>
    <w:p w:rsidR="00A001A5" w:rsidRPr="000422BC" w:rsidRDefault="00A001A5" w:rsidP="004622EA">
      <w:pPr>
        <w:rPr>
          <w:lang w:val="en-US"/>
        </w:rPr>
      </w:pPr>
    </w:p>
    <w:p w:rsidR="00A001A5" w:rsidRPr="000422BC" w:rsidRDefault="00A001A5" w:rsidP="004622EA">
      <w:pPr>
        <w:rPr>
          <w:lang w:val="en-US"/>
        </w:rPr>
      </w:pPr>
    </w:p>
    <w:p w:rsidR="00A001A5" w:rsidRPr="000422BC" w:rsidRDefault="00A001A5" w:rsidP="004622EA">
      <w:pPr>
        <w:rPr>
          <w:lang w:val="en-US"/>
        </w:rPr>
      </w:pPr>
    </w:p>
    <w:p w:rsidR="00A001A5" w:rsidRPr="000422BC" w:rsidRDefault="00A001A5" w:rsidP="004622EA">
      <w:pPr>
        <w:rPr>
          <w:lang w:val="en-US"/>
        </w:rPr>
      </w:pPr>
    </w:p>
    <w:p w:rsidR="00A001A5" w:rsidRPr="000422BC" w:rsidRDefault="00A001A5" w:rsidP="004622EA">
      <w:pPr>
        <w:rPr>
          <w:lang w:val="en-US"/>
        </w:rPr>
      </w:pPr>
    </w:p>
    <w:p w:rsidR="00A001A5" w:rsidRPr="000422BC" w:rsidRDefault="00A001A5" w:rsidP="004622EA">
      <w:pPr>
        <w:rPr>
          <w:lang w:val="en-US"/>
        </w:rPr>
      </w:pPr>
    </w:p>
    <w:p w:rsidR="004622EA" w:rsidRPr="000422BC" w:rsidRDefault="00A001A5" w:rsidP="004622EA">
      <w:pPr>
        <w:rPr>
          <w:sz w:val="28"/>
          <w:szCs w:val="28"/>
          <w:u w:val="single"/>
          <w:lang w:val="en-US"/>
        </w:rPr>
      </w:pPr>
      <w:r w:rsidRPr="00252CC8">
        <w:rPr>
          <w:sz w:val="28"/>
          <w:szCs w:val="28"/>
          <w:u w:val="single"/>
          <w:lang w:val="en-US"/>
        </w:rPr>
        <w:lastRenderedPageBreak/>
        <w:t>E</w:t>
      </w:r>
      <w:r w:rsidRPr="00252CC8">
        <w:rPr>
          <w:sz w:val="28"/>
          <w:szCs w:val="28"/>
          <w:u w:val="single"/>
        </w:rPr>
        <w:t>ισαγωγή</w:t>
      </w:r>
      <w:r w:rsidR="00252CC8" w:rsidRPr="000422BC">
        <w:rPr>
          <w:sz w:val="28"/>
          <w:szCs w:val="28"/>
          <w:u w:val="single"/>
          <w:lang w:val="en-US"/>
        </w:rPr>
        <w:t>:</w:t>
      </w:r>
    </w:p>
    <w:p w:rsidR="00A001A5" w:rsidRDefault="004622EA" w:rsidP="000422BC">
      <w:pPr>
        <w:jc w:val="both"/>
      </w:pPr>
      <w:r w:rsidRPr="004622EA">
        <w:t>Έγινε ανάπτυξη μιας διαδικτυακής εφαρμογής που προορίζετ</w:t>
      </w:r>
      <w:r w:rsidR="00252CC8">
        <w:t xml:space="preserve">αι για εκπαιδευτικούς σκοπούς. </w:t>
      </w:r>
      <w:r w:rsidRPr="004622EA">
        <w:t xml:space="preserve"> Επιτρέπει στους καθηγητές να αναθέτουν ερωτήσεις και οι μαθητές θα έχουν την ευχέρεια να τις απαντήσουν</w:t>
      </w:r>
      <w:r w:rsidR="000422BC">
        <w:t xml:space="preserve"> κατά τη διάρκεια των διαλέξεων.</w:t>
      </w:r>
    </w:p>
    <w:p w:rsidR="00A001A5" w:rsidRDefault="00A001A5" w:rsidP="004622EA"/>
    <w:p w:rsidR="00A001A5" w:rsidRDefault="00A001A5" w:rsidP="004622EA"/>
    <w:p w:rsidR="00252CC8" w:rsidRPr="000422BC" w:rsidRDefault="00252CC8" w:rsidP="004622EA"/>
    <w:p w:rsidR="004622EA" w:rsidRPr="00A001A5" w:rsidRDefault="00A001A5" w:rsidP="004622EA">
      <w:pPr>
        <w:rPr>
          <w:b/>
          <w:u w:val="single"/>
        </w:rPr>
      </w:pPr>
      <w:r w:rsidRPr="00A001A5">
        <w:rPr>
          <w:b/>
          <w:u w:val="single"/>
        </w:rPr>
        <w:t>Στόχοι που επιτεύθηκαν</w:t>
      </w:r>
    </w:p>
    <w:p w:rsidR="00684E63" w:rsidRPr="004622EA" w:rsidRDefault="004622EA" w:rsidP="004622EA">
      <w:pPr>
        <w:numPr>
          <w:ilvl w:val="0"/>
          <w:numId w:val="2"/>
        </w:numPr>
      </w:pPr>
      <w:r w:rsidRPr="004622EA">
        <w:t xml:space="preserve">  Οι Καθηγητές:</w:t>
      </w:r>
    </w:p>
    <w:p w:rsidR="00684E63" w:rsidRPr="004622EA" w:rsidRDefault="004622EA" w:rsidP="004622EA">
      <w:pPr>
        <w:numPr>
          <w:ilvl w:val="0"/>
          <w:numId w:val="3"/>
        </w:numPr>
      </w:pPr>
      <w:r w:rsidRPr="004622EA">
        <w:t>Υπάρχει η δυνατότητα δημιουργίας πολλών μαθημάτων και διαλέξεων στο κάθε μάθημα ξεχωριστά.</w:t>
      </w:r>
    </w:p>
    <w:p w:rsidR="00684E63" w:rsidRPr="004622EA" w:rsidRDefault="00B50F93" w:rsidP="004622EA">
      <w:pPr>
        <w:numPr>
          <w:ilvl w:val="0"/>
          <w:numId w:val="3"/>
        </w:numPr>
      </w:pPr>
      <w:r>
        <w:rPr>
          <w:lang w:val="en-US"/>
        </w:rPr>
        <w:t>M</w:t>
      </w:r>
      <w:r w:rsidR="004622EA" w:rsidRPr="004622EA">
        <w:t>πορούν να καθορίσουν ένα μοναδικό κωδικό για πρόσβαση σε κάθε διάλεξη ξεχωριστά.</w:t>
      </w:r>
    </w:p>
    <w:p w:rsidR="00684E63" w:rsidRPr="004622EA" w:rsidRDefault="00B50F93" w:rsidP="004622EA">
      <w:pPr>
        <w:numPr>
          <w:ilvl w:val="0"/>
          <w:numId w:val="3"/>
        </w:numPr>
      </w:pPr>
      <w:r>
        <w:t>Μ</w:t>
      </w:r>
      <w:r w:rsidR="004622EA" w:rsidRPr="004622EA">
        <w:t>πορούν να εισάγουν ερωτήσεις σχετικά με τη διάλεξη.</w:t>
      </w:r>
    </w:p>
    <w:p w:rsidR="00684E63" w:rsidRPr="004622EA" w:rsidRDefault="004622EA" w:rsidP="004622EA">
      <w:pPr>
        <w:numPr>
          <w:ilvl w:val="0"/>
          <w:numId w:val="3"/>
        </w:numPr>
      </w:pPr>
      <w:r w:rsidRPr="004622EA">
        <w:t>Αυτές οι ερωτήσεις είναι πολλαπλής επιλογής με συγκεκριμένο χρονικό περιθώριο.</w:t>
      </w:r>
    </w:p>
    <w:p w:rsidR="00684E63" w:rsidRPr="004622EA" w:rsidRDefault="00B50F93" w:rsidP="004622EA">
      <w:pPr>
        <w:numPr>
          <w:ilvl w:val="0"/>
          <w:numId w:val="3"/>
        </w:numPr>
      </w:pPr>
      <w:r>
        <w:t>Μ</w:t>
      </w:r>
      <w:r w:rsidR="004622EA" w:rsidRPr="004622EA">
        <w:t>πορούν  να επεξεργαστούν ή να καταργήσουν αυτές τις ερωτήσεις.</w:t>
      </w:r>
    </w:p>
    <w:p w:rsidR="00684E63" w:rsidRPr="004622EA" w:rsidRDefault="004622EA" w:rsidP="004622EA">
      <w:pPr>
        <w:numPr>
          <w:ilvl w:val="0"/>
          <w:numId w:val="3"/>
        </w:numPr>
      </w:pPr>
      <w:r w:rsidRPr="004622EA">
        <w:t>Υπάρχει δυνατότητα ενεργοποίησης/απενεργοποίησης των ερωτήσεων όποτε αποφασίσει.</w:t>
      </w:r>
    </w:p>
    <w:p w:rsidR="00684E63" w:rsidRPr="004622EA" w:rsidRDefault="00B50F93" w:rsidP="004622EA">
      <w:pPr>
        <w:numPr>
          <w:ilvl w:val="0"/>
          <w:numId w:val="3"/>
        </w:numPr>
      </w:pPr>
      <w:r>
        <w:t>Μ</w:t>
      </w:r>
      <w:r w:rsidR="004622EA" w:rsidRPr="004622EA">
        <w:t>πορούν να δουν τα στατιστικά κάθε ερώτησης και κάθε διάλεξης ξεχωριστά.</w:t>
      </w:r>
    </w:p>
    <w:p w:rsidR="00684E63" w:rsidRDefault="00B50F93" w:rsidP="00B50F93">
      <w:pPr>
        <w:numPr>
          <w:ilvl w:val="0"/>
          <w:numId w:val="3"/>
        </w:numPr>
      </w:pPr>
      <w:r>
        <w:t>Ε</w:t>
      </w:r>
      <w:r w:rsidR="004622EA" w:rsidRPr="004622EA">
        <w:t>χουν ξεχωριστή πρόσβαση στην εφαρμογή για διαχωρι</w:t>
      </w:r>
      <w:r>
        <w:t xml:space="preserve">σμό μεταξύ φοιτητών-καθηγητών, </w:t>
      </w:r>
      <w:r w:rsidR="004622EA" w:rsidRPr="004622EA">
        <w:t>έτσι ώστε να επιτρέπεται η διαφορετική χρήση του συστήματος.</w:t>
      </w:r>
    </w:p>
    <w:p w:rsidR="00B50F93" w:rsidRDefault="00B50F93" w:rsidP="00B50F93">
      <w:pPr>
        <w:ind w:left="720"/>
      </w:pPr>
    </w:p>
    <w:p w:rsidR="000422BC" w:rsidRDefault="000422BC" w:rsidP="00B50F93">
      <w:pPr>
        <w:ind w:left="720"/>
      </w:pPr>
    </w:p>
    <w:p w:rsidR="000422BC" w:rsidRDefault="000422BC" w:rsidP="00B50F93">
      <w:pPr>
        <w:ind w:left="720"/>
      </w:pPr>
    </w:p>
    <w:p w:rsidR="000422BC" w:rsidRDefault="000422BC" w:rsidP="00B50F93">
      <w:pPr>
        <w:ind w:left="720"/>
      </w:pPr>
    </w:p>
    <w:p w:rsidR="000422BC" w:rsidRDefault="000422BC" w:rsidP="00B50F93">
      <w:pPr>
        <w:ind w:left="720"/>
      </w:pPr>
    </w:p>
    <w:p w:rsidR="000422BC" w:rsidRDefault="000422BC" w:rsidP="00B50F93">
      <w:pPr>
        <w:ind w:left="720"/>
      </w:pPr>
    </w:p>
    <w:p w:rsidR="000422BC" w:rsidRPr="004622EA" w:rsidRDefault="000422BC" w:rsidP="00B50F93">
      <w:pPr>
        <w:ind w:left="720"/>
      </w:pPr>
    </w:p>
    <w:p w:rsidR="00684E63" w:rsidRPr="004622EA" w:rsidRDefault="004622EA" w:rsidP="004622EA">
      <w:pPr>
        <w:numPr>
          <w:ilvl w:val="0"/>
          <w:numId w:val="4"/>
        </w:numPr>
      </w:pPr>
      <w:r w:rsidRPr="004622EA">
        <w:lastRenderedPageBreak/>
        <w:t>Φοιτητές:</w:t>
      </w:r>
    </w:p>
    <w:p w:rsidR="00684E63" w:rsidRPr="004622EA" w:rsidRDefault="004622EA" w:rsidP="004622EA">
      <w:pPr>
        <w:numPr>
          <w:ilvl w:val="0"/>
          <w:numId w:val="5"/>
        </w:numPr>
      </w:pPr>
      <w:r w:rsidRPr="004622EA">
        <w:t>Θα πρέπει να εισάγουν τον μοναδικό κωδικό για κάθε διάλεξη ξεχωριστά για να αποκτήσουν πρόσβαση στις ερωτήσεις της συγκεκριμένης διάλεξης.</w:t>
      </w:r>
    </w:p>
    <w:p w:rsidR="00684E63" w:rsidRPr="004622EA" w:rsidRDefault="004622EA" w:rsidP="004622EA">
      <w:pPr>
        <w:numPr>
          <w:ilvl w:val="0"/>
          <w:numId w:val="5"/>
        </w:numPr>
      </w:pPr>
      <w:r w:rsidRPr="004622EA">
        <w:t>Έχουν πρόσβαση στις ερωτήσεις αν και μονο αν είναι ενεργοποιημένες.</w:t>
      </w:r>
    </w:p>
    <w:p w:rsidR="00684E63" w:rsidRPr="004622EA" w:rsidRDefault="00B50F93" w:rsidP="004622EA">
      <w:pPr>
        <w:numPr>
          <w:ilvl w:val="0"/>
          <w:numId w:val="5"/>
        </w:numPr>
      </w:pPr>
      <w:r>
        <w:t>Μ</w:t>
      </w:r>
      <w:r w:rsidR="004622EA" w:rsidRPr="004622EA">
        <w:t>πορούν να απαντούν στις ερωτήσεις αυτές στο συγκεκρίμενο χρονικό περιθώριο που έχουν.</w:t>
      </w:r>
    </w:p>
    <w:p w:rsidR="00684E63" w:rsidRPr="004622EA" w:rsidRDefault="00B50F93" w:rsidP="004622EA">
      <w:pPr>
        <w:numPr>
          <w:ilvl w:val="0"/>
          <w:numId w:val="5"/>
        </w:numPr>
      </w:pPr>
      <w:r>
        <w:t>Έ</w:t>
      </w:r>
      <w:r w:rsidR="004622EA" w:rsidRPr="004622EA">
        <w:t>χουν την δυνατότητα να δουν αν απάντησαν τελικά σωστά ή οχι.</w:t>
      </w:r>
    </w:p>
    <w:p w:rsidR="004622EA" w:rsidRPr="00CA664D" w:rsidRDefault="004622EA" w:rsidP="004622EA"/>
    <w:p w:rsidR="00A001A5" w:rsidRPr="00B50F93" w:rsidRDefault="00A001A5" w:rsidP="00A001A5">
      <w:pPr>
        <w:ind w:left="360"/>
      </w:pPr>
    </w:p>
    <w:p w:rsidR="00684E63" w:rsidRPr="004622EA" w:rsidRDefault="004622EA" w:rsidP="00A001A5">
      <w:pPr>
        <w:pStyle w:val="ListParagraph"/>
        <w:numPr>
          <w:ilvl w:val="0"/>
          <w:numId w:val="4"/>
        </w:numPr>
      </w:pPr>
      <w:r w:rsidRPr="004622EA">
        <w:t>Επιπλέον:</w:t>
      </w:r>
    </w:p>
    <w:p w:rsidR="00684E63" w:rsidRPr="004622EA" w:rsidRDefault="004622EA" w:rsidP="004622EA">
      <w:pPr>
        <w:numPr>
          <w:ilvl w:val="0"/>
          <w:numId w:val="7"/>
        </w:numPr>
      </w:pPr>
      <w:r w:rsidRPr="004622EA">
        <w:t>Οι στατιστικές σχετικά με τα αποτελέσματα θα παρουσιάζονται σε πραγματικό χρόνο, ώστε να συζητούνται στην τάξη.</w:t>
      </w:r>
    </w:p>
    <w:p w:rsidR="00684E63" w:rsidRPr="004622EA" w:rsidRDefault="004622EA" w:rsidP="004622EA">
      <w:pPr>
        <w:numPr>
          <w:ilvl w:val="0"/>
          <w:numId w:val="7"/>
        </w:numPr>
      </w:pPr>
      <w:r w:rsidRPr="004622EA">
        <w:t xml:space="preserve">Η εφαρμογή θα προσαρμόζεται σε όλα τα μεγέθη οθόνης (π.χ κινητό , tablet) </w:t>
      </w:r>
      <w:r w:rsidRPr="004622EA">
        <w:br/>
        <w:t xml:space="preserve">για </w:t>
      </w:r>
    </w:p>
    <w:p w:rsidR="00684E63" w:rsidRPr="004622EA" w:rsidRDefault="004622EA" w:rsidP="004622EA">
      <w:pPr>
        <w:numPr>
          <w:ilvl w:val="0"/>
          <w:numId w:val="8"/>
        </w:numPr>
      </w:pPr>
      <w:r w:rsidRPr="004622EA">
        <w:t xml:space="preserve">διευκόλυνση των χρηστών </w:t>
      </w:r>
    </w:p>
    <w:p w:rsidR="00684E63" w:rsidRPr="004622EA" w:rsidRDefault="004622EA" w:rsidP="004622EA">
      <w:pPr>
        <w:numPr>
          <w:ilvl w:val="0"/>
          <w:numId w:val="8"/>
        </w:numPr>
      </w:pPr>
      <w:r w:rsidRPr="004622EA">
        <w:t xml:space="preserve">συμβατότητα με άλλες συσκευές </w:t>
      </w:r>
    </w:p>
    <w:p w:rsidR="00684E63" w:rsidRPr="004622EA" w:rsidRDefault="004622EA" w:rsidP="004622EA">
      <w:pPr>
        <w:numPr>
          <w:ilvl w:val="0"/>
          <w:numId w:val="8"/>
        </w:numPr>
      </w:pPr>
      <w:r w:rsidRPr="004622EA">
        <w:t xml:space="preserve"> επεκτασιμότητα της εφαρμογής</w:t>
      </w:r>
    </w:p>
    <w:p w:rsidR="00684E63" w:rsidRPr="004622EA" w:rsidRDefault="004622EA" w:rsidP="004622EA">
      <w:pPr>
        <w:numPr>
          <w:ilvl w:val="0"/>
          <w:numId w:val="8"/>
        </w:numPr>
      </w:pPr>
      <w:r w:rsidRPr="004622EA">
        <w:t xml:space="preserve">Ταχύτητα απόκριση της εφαρμογής είναι στα αποδεκτά χρονικά πλαίσια και δεν υπερβαίνει τα τα 10 seconds , αφού στις πιο πολύπλοκες οθόνες κυμαίνεται στα 1-2 seconds το πολύ και σε πολύ αργές συσκευές γύρω στα 2-3 </w:t>
      </w:r>
      <w:r w:rsidRPr="004622EA">
        <w:rPr>
          <w:lang w:val="en-US"/>
        </w:rPr>
        <w:t>seconds</w:t>
      </w:r>
      <w:r w:rsidRPr="004622EA">
        <w:t xml:space="preserve"> το πολύ.</w:t>
      </w:r>
    </w:p>
    <w:p w:rsidR="00684E63" w:rsidRPr="004622EA" w:rsidRDefault="004622EA" w:rsidP="004622EA">
      <w:pPr>
        <w:numPr>
          <w:ilvl w:val="0"/>
          <w:numId w:val="8"/>
        </w:numPr>
      </w:pPr>
      <w:r w:rsidRPr="004622EA">
        <w:t xml:space="preserve">Διευκόλυνση πλοήγησης στον κόμβο με χρήση </w:t>
      </w:r>
      <w:r w:rsidRPr="004622EA">
        <w:rPr>
          <w:lang w:val="en-GB"/>
        </w:rPr>
        <w:t>navbar</w:t>
      </w:r>
      <w:r w:rsidRPr="004622EA">
        <w:t xml:space="preserve"> ετσί ώστε ο χρήστης να μην αποπροσανατολιστεί</w:t>
      </w:r>
    </w:p>
    <w:p w:rsidR="00684E63" w:rsidRPr="004622EA" w:rsidRDefault="004622EA" w:rsidP="004622EA">
      <w:pPr>
        <w:numPr>
          <w:ilvl w:val="0"/>
          <w:numId w:val="8"/>
        </w:numPr>
      </w:pPr>
      <w:r w:rsidRPr="004622EA">
        <w:t>Εξασφάλιση υψηλής ευχρηστίας και ποιότητας εξυπηρέτησης των χρηστών</w:t>
      </w:r>
    </w:p>
    <w:p w:rsidR="00684E63" w:rsidRPr="004622EA" w:rsidRDefault="004622EA" w:rsidP="004622EA">
      <w:pPr>
        <w:numPr>
          <w:ilvl w:val="0"/>
          <w:numId w:val="8"/>
        </w:numPr>
      </w:pPr>
      <w:r w:rsidRPr="004622EA">
        <w:t xml:space="preserve">Με χρήση απλών και καθιερωμένων αρχών αλληλεπίδρασης </w:t>
      </w:r>
    </w:p>
    <w:p w:rsidR="004622EA" w:rsidRPr="004622EA" w:rsidRDefault="004622EA" w:rsidP="004622EA">
      <w:pPr>
        <w:numPr>
          <w:ilvl w:val="0"/>
          <w:numId w:val="8"/>
        </w:numPr>
      </w:pPr>
      <w:r>
        <w:t xml:space="preserve">Ελέγχτηκε η εφαρμογή σε λειτουργικό </w:t>
      </w:r>
      <w:r>
        <w:rPr>
          <w:lang w:val="en-US"/>
        </w:rPr>
        <w:t>Windows</w:t>
      </w:r>
      <w:r w:rsidRPr="004622EA">
        <w:t xml:space="preserve"> </w:t>
      </w:r>
      <w:r>
        <w:t>σε</w:t>
      </w:r>
      <w:r w:rsidRPr="004622EA">
        <w:t xml:space="preserve"> </w:t>
      </w:r>
      <w:r>
        <w:rPr>
          <w:lang w:val="en-US"/>
        </w:rPr>
        <w:t>chrome</w:t>
      </w:r>
      <w:r w:rsidRPr="004622EA">
        <w:t xml:space="preserve"> </w:t>
      </w:r>
      <w:r>
        <w:t>και σε</w:t>
      </w:r>
      <w:r w:rsidRPr="004622EA">
        <w:t xml:space="preserve"> </w:t>
      </w:r>
      <w:r>
        <w:rPr>
          <w:lang w:val="en-US"/>
        </w:rPr>
        <w:t>Firefox</w:t>
      </w:r>
      <w:r w:rsidRPr="004622EA">
        <w:t xml:space="preserve"> </w:t>
      </w:r>
      <w:r>
        <w:t xml:space="preserve">όσο και σε και σε λειτουργικό </w:t>
      </w:r>
      <w:r>
        <w:rPr>
          <w:lang w:val="en-US"/>
        </w:rPr>
        <w:t>Unix</w:t>
      </w:r>
      <w:r w:rsidRPr="004622EA">
        <w:t xml:space="preserve"> </w:t>
      </w:r>
      <w:r>
        <w:t xml:space="preserve">σε </w:t>
      </w:r>
      <w:r>
        <w:rPr>
          <w:lang w:val="en-US"/>
        </w:rPr>
        <w:t>macOS</w:t>
      </w:r>
      <w:r w:rsidRPr="004622EA">
        <w:t>.</w:t>
      </w:r>
    </w:p>
    <w:p w:rsidR="004622EA" w:rsidRDefault="004622EA" w:rsidP="004622EA">
      <w:pPr>
        <w:numPr>
          <w:ilvl w:val="0"/>
          <w:numId w:val="8"/>
        </w:numPr>
      </w:pPr>
      <w:r>
        <w:t xml:space="preserve">Ελέχθητε και σε προσομοιωτή και είναι συμβατή και με κινητό . Μέγεθος οθόνης όπως του </w:t>
      </w:r>
      <w:r>
        <w:rPr>
          <w:lang w:val="en-US"/>
        </w:rPr>
        <w:t>IPhone</w:t>
      </w:r>
      <w:r w:rsidRPr="004622EA">
        <w:t xml:space="preserve"> 6 . </w:t>
      </w:r>
    </w:p>
    <w:p w:rsidR="00252CC8" w:rsidRPr="000422BC" w:rsidRDefault="00252CC8" w:rsidP="00252CC8"/>
    <w:p w:rsidR="004622EA" w:rsidRPr="00252CC8" w:rsidRDefault="004622EA" w:rsidP="00252CC8">
      <w:pPr>
        <w:rPr>
          <w:b/>
          <w:u w:val="single"/>
        </w:rPr>
      </w:pPr>
      <w:r w:rsidRPr="00252CC8">
        <w:rPr>
          <w:b/>
          <w:u w:val="single"/>
        </w:rPr>
        <w:lastRenderedPageBreak/>
        <w:t>Συμπεράσματα:</w:t>
      </w:r>
    </w:p>
    <w:p w:rsidR="00684E63" w:rsidRPr="004622EA" w:rsidRDefault="004622EA" w:rsidP="004622EA">
      <w:pPr>
        <w:numPr>
          <w:ilvl w:val="0"/>
          <w:numId w:val="11"/>
        </w:numPr>
      </w:pPr>
      <w:r w:rsidRPr="004622EA">
        <w:t>Είναι αρκετά δύσκολο να σχεδιαστεί μια Δικτυακή εφαρμογή που να είναι εξισορροπημένη  όσο και σε Desktop όσο και σε mobile applications.</w:t>
      </w:r>
    </w:p>
    <w:p w:rsidR="00684E63" w:rsidRPr="004622EA" w:rsidRDefault="004622EA" w:rsidP="004622EA">
      <w:pPr>
        <w:numPr>
          <w:ilvl w:val="0"/>
          <w:numId w:val="11"/>
        </w:numPr>
      </w:pPr>
      <w:r w:rsidRPr="004622EA">
        <w:t>Πρέπει να γίνεται καλή σχεδίαση του συστήματος και οι στόχοι που πρέπει να επιτεύξει το σύστημα πρέπει να είναι αντικειμενικά υλοποιήσιμοι.</w:t>
      </w:r>
    </w:p>
    <w:p w:rsidR="00684E63" w:rsidRPr="004622EA" w:rsidRDefault="004622EA" w:rsidP="004622EA">
      <w:pPr>
        <w:numPr>
          <w:ilvl w:val="0"/>
          <w:numId w:val="11"/>
        </w:numPr>
      </w:pPr>
      <w:r w:rsidRPr="004622EA">
        <w:t>Δεν πρέπει να υπάρχει βαρυφορτωμένη διεπαφή σε ένα Web mobile application.</w:t>
      </w:r>
    </w:p>
    <w:p w:rsidR="004622EA" w:rsidRPr="00CA664D" w:rsidRDefault="004622EA" w:rsidP="004622EA">
      <w:pPr>
        <w:ind w:left="720"/>
      </w:pPr>
    </w:p>
    <w:p w:rsidR="00CA664D" w:rsidRDefault="00CA664D" w:rsidP="00CA664D">
      <w:pPr>
        <w:rPr>
          <w:b/>
          <w:u w:val="single"/>
        </w:rPr>
      </w:pPr>
      <w:r>
        <w:rPr>
          <w:b/>
          <w:u w:val="single"/>
        </w:rPr>
        <w:t>Evaluation Methodology:</w:t>
      </w:r>
    </w:p>
    <w:p w:rsidR="00CA664D" w:rsidRDefault="00CA664D" w:rsidP="00CA664D">
      <w:pPr>
        <w:rPr>
          <w:b/>
          <w:u w:val="single"/>
        </w:rPr>
      </w:pPr>
    </w:p>
    <w:p w:rsidR="00CA664D" w:rsidRDefault="00CA664D" w:rsidP="00CA664D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Usability</w:t>
      </w:r>
    </w:p>
    <w:p w:rsidR="00CA664D" w:rsidRPr="005546F7" w:rsidRDefault="00A001A5" w:rsidP="00CA664D">
      <w:pPr>
        <w:pStyle w:val="ListParagraph"/>
        <w:ind w:left="1440"/>
        <w:rPr>
          <w:lang w:val="en-US"/>
        </w:rPr>
      </w:pPr>
      <w:r>
        <w:rPr>
          <w:lang w:val="en-US"/>
        </w:rPr>
        <w:t>The system is</w:t>
      </w:r>
      <w:r w:rsidR="00CA664D" w:rsidRPr="005546F7">
        <w:rPr>
          <w:lang w:val="en-US"/>
        </w:rPr>
        <w:t xml:space="preserve"> easy to use by the users and will fulfill the design requirements.</w:t>
      </w:r>
    </w:p>
    <w:p w:rsidR="00CA664D" w:rsidRDefault="00CA664D" w:rsidP="00CA664D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Accessibility</w:t>
      </w:r>
    </w:p>
    <w:p w:rsidR="00CA664D" w:rsidRPr="005546F7" w:rsidRDefault="00CA664D" w:rsidP="00CA664D">
      <w:pPr>
        <w:pStyle w:val="ListParagraph"/>
        <w:ind w:left="1440"/>
        <w:rPr>
          <w:lang w:val="en-US"/>
        </w:rPr>
      </w:pPr>
      <w:r w:rsidRPr="005546F7">
        <w:rPr>
          <w:lang w:val="en-US"/>
        </w:rPr>
        <w:t xml:space="preserve">The </w:t>
      </w:r>
      <w:r w:rsidR="00A001A5">
        <w:rPr>
          <w:lang w:val="en-US"/>
        </w:rPr>
        <w:t>application is</w:t>
      </w:r>
      <w:r w:rsidRPr="005546F7">
        <w:rPr>
          <w:lang w:val="en-US"/>
        </w:rPr>
        <w:t xml:space="preserve"> accessible through different devices.</w:t>
      </w:r>
    </w:p>
    <w:p w:rsidR="00CA664D" w:rsidRDefault="00CA664D" w:rsidP="00CA664D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Download Time</w:t>
      </w:r>
    </w:p>
    <w:p w:rsidR="00CA664D" w:rsidRPr="005546F7" w:rsidRDefault="00CA664D" w:rsidP="00CA664D">
      <w:pPr>
        <w:pStyle w:val="ListParagraph"/>
        <w:ind w:left="1440"/>
        <w:rPr>
          <w:lang w:val="en-US"/>
        </w:rPr>
      </w:pPr>
      <w:r w:rsidRPr="005546F7">
        <w:rPr>
          <w:lang w:val="en-US"/>
        </w:rPr>
        <w:t>T</w:t>
      </w:r>
      <w:r w:rsidR="00A001A5">
        <w:rPr>
          <w:lang w:val="en-US"/>
        </w:rPr>
        <w:t>he average response time is</w:t>
      </w:r>
      <w:r w:rsidRPr="005546F7">
        <w:rPr>
          <w:lang w:val="en-US"/>
        </w:rPr>
        <w:t xml:space="preserve"> on the acceptance limit.</w:t>
      </w:r>
    </w:p>
    <w:p w:rsidR="00CA664D" w:rsidRDefault="00CA664D" w:rsidP="00CA664D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Navigability</w:t>
      </w:r>
    </w:p>
    <w:p w:rsidR="00CA664D" w:rsidRDefault="00CA664D" w:rsidP="00CA664D">
      <w:pPr>
        <w:pStyle w:val="ListParagraph"/>
        <w:ind w:left="1440"/>
      </w:pPr>
      <w:r>
        <w:t>Easy navigation through interface.</w:t>
      </w:r>
    </w:p>
    <w:p w:rsidR="00CA664D" w:rsidRDefault="00CA664D" w:rsidP="00CA664D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Common Look and Feel</w:t>
      </w:r>
    </w:p>
    <w:p w:rsidR="00CA664D" w:rsidRPr="005546F7" w:rsidRDefault="00CA664D" w:rsidP="00CA664D">
      <w:pPr>
        <w:pStyle w:val="ListParagraph"/>
        <w:ind w:left="1440"/>
        <w:rPr>
          <w:lang w:val="en-US"/>
        </w:rPr>
      </w:pPr>
      <w:r w:rsidRPr="005546F7">
        <w:rPr>
          <w:lang w:val="en-US"/>
        </w:rPr>
        <w:t>Users feel familiar with the interface as other education websites.</w:t>
      </w:r>
    </w:p>
    <w:p w:rsidR="00CA664D" w:rsidRPr="005546F7" w:rsidRDefault="00CA664D" w:rsidP="00CA664D">
      <w:pPr>
        <w:pStyle w:val="ListParagraph"/>
        <w:ind w:left="1440"/>
        <w:rPr>
          <w:b/>
          <w:lang w:val="en-US"/>
        </w:rPr>
      </w:pPr>
    </w:p>
    <w:p w:rsidR="00CA664D" w:rsidRPr="005546F7" w:rsidRDefault="00CA664D" w:rsidP="00CA664D">
      <w:pPr>
        <w:pStyle w:val="ListParagraph"/>
        <w:ind w:left="1440"/>
        <w:rPr>
          <w:b/>
          <w:lang w:val="en-US"/>
        </w:rPr>
      </w:pPr>
    </w:p>
    <w:p w:rsidR="00CA664D" w:rsidRPr="00CA664D" w:rsidRDefault="00CA664D" w:rsidP="00CA664D">
      <w:pPr>
        <w:rPr>
          <w:b/>
          <w:u w:val="single"/>
          <w:lang w:val="en-US"/>
        </w:rPr>
      </w:pPr>
      <w:r w:rsidRPr="00CA664D">
        <w:rPr>
          <w:b/>
          <w:u w:val="single"/>
          <w:lang w:val="en-US"/>
        </w:rPr>
        <w:t>Evaluation Axes</w:t>
      </w:r>
      <w:r w:rsidR="00A001A5">
        <w:rPr>
          <w:b/>
          <w:u w:val="single"/>
          <w:lang w:val="en-US"/>
        </w:rPr>
        <w:t>(1 to 10)</w:t>
      </w:r>
    </w:p>
    <w:p w:rsidR="00CA664D" w:rsidRPr="00CA664D" w:rsidRDefault="00CA664D" w:rsidP="00CA664D">
      <w:pPr>
        <w:rPr>
          <w:b/>
          <w:u w:val="single"/>
          <w:lang w:val="en-US"/>
        </w:rPr>
      </w:pPr>
    </w:p>
    <w:p w:rsidR="00CA664D" w:rsidRDefault="00CA664D" w:rsidP="00CA664D">
      <w:pPr>
        <w:rPr>
          <w:b/>
          <w:lang w:val="en-US"/>
        </w:rPr>
      </w:pPr>
      <w:r>
        <w:rPr>
          <w:b/>
          <w:lang w:val="en-GB"/>
        </w:rPr>
        <w:t xml:space="preserve">• </w:t>
      </w:r>
      <w:r w:rsidRPr="00CA664D">
        <w:rPr>
          <w:b/>
          <w:lang w:val="en-US"/>
        </w:rPr>
        <w:t>Structure</w:t>
      </w:r>
      <w:r>
        <w:rPr>
          <w:b/>
          <w:lang w:val="en-GB"/>
        </w:rPr>
        <w:t xml:space="preserve">: </w:t>
      </w:r>
      <w:r>
        <w:rPr>
          <w:lang w:val="en-US"/>
        </w:rPr>
        <w:t>the organize of the content.</w:t>
      </w:r>
      <w:r>
        <w:rPr>
          <w:b/>
          <w:lang w:val="en-US"/>
        </w:rPr>
        <w:t xml:space="preserve"> </w:t>
      </w:r>
    </w:p>
    <w:p w:rsidR="00CA664D" w:rsidRDefault="00A001A5" w:rsidP="00CA664D">
      <w:pPr>
        <w:rPr>
          <w:b/>
          <w:lang w:val="en-GB"/>
        </w:rPr>
      </w:pPr>
      <w:r>
        <w:rPr>
          <w:b/>
          <w:lang w:val="en-GB"/>
        </w:rPr>
        <w:tab/>
        <w:t>Grade:10</w:t>
      </w:r>
    </w:p>
    <w:p w:rsidR="00CA664D" w:rsidRDefault="00CA664D" w:rsidP="00CA664D">
      <w:pPr>
        <w:rPr>
          <w:lang w:val="en-US"/>
        </w:rPr>
      </w:pPr>
      <w:r>
        <w:rPr>
          <w:b/>
          <w:lang w:val="en-GB"/>
        </w:rPr>
        <w:t xml:space="preserve">• </w:t>
      </w:r>
      <w:r w:rsidRPr="00CA664D">
        <w:rPr>
          <w:b/>
          <w:lang w:val="en-US"/>
        </w:rPr>
        <w:t>Presentation</w:t>
      </w:r>
      <w:r>
        <w:rPr>
          <w:b/>
          <w:lang w:val="en-GB"/>
        </w:rPr>
        <w:t xml:space="preserve"> </w:t>
      </w:r>
      <w:r>
        <w:rPr>
          <w:b/>
          <w:lang w:val="en-US"/>
        </w:rPr>
        <w:t>:</w:t>
      </w:r>
      <w:r>
        <w:rPr>
          <w:lang w:val="en-GB"/>
        </w:rPr>
        <w:t xml:space="preserve"> </w:t>
      </w:r>
      <w:r>
        <w:rPr>
          <w:lang w:val="en-US"/>
        </w:rPr>
        <w:t>the way the content is presented and functioning.</w:t>
      </w:r>
    </w:p>
    <w:p w:rsidR="00CA664D" w:rsidRDefault="00A001A5" w:rsidP="00CA664D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GB"/>
        </w:rPr>
        <w:t>Grade:9</w:t>
      </w:r>
    </w:p>
    <w:p w:rsidR="00CA664D" w:rsidRDefault="00CA664D" w:rsidP="00CA664D">
      <w:pPr>
        <w:rPr>
          <w:lang w:val="en-US"/>
        </w:rPr>
      </w:pPr>
      <w:r>
        <w:rPr>
          <w:b/>
          <w:lang w:val="en-GB"/>
        </w:rPr>
        <w:t xml:space="preserve">• </w:t>
      </w:r>
      <w:r w:rsidRPr="00CA664D">
        <w:rPr>
          <w:b/>
          <w:lang w:val="en-US"/>
        </w:rPr>
        <w:t>Dynamics</w:t>
      </w:r>
      <w:r>
        <w:rPr>
          <w:b/>
          <w:lang w:val="en-GB"/>
        </w:rPr>
        <w:t xml:space="preserve"> </w:t>
      </w:r>
      <w:r>
        <w:rPr>
          <w:b/>
          <w:lang w:val="en-US"/>
        </w:rPr>
        <w:t xml:space="preserve">: </w:t>
      </w:r>
      <w:r>
        <w:rPr>
          <w:lang w:val="en-US"/>
        </w:rPr>
        <w:t>ways of using dynamic characteristics of application.</w:t>
      </w:r>
    </w:p>
    <w:p w:rsidR="00CA664D" w:rsidRDefault="00A001A5" w:rsidP="00CA664D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GB"/>
        </w:rPr>
        <w:t>Grade:9</w:t>
      </w:r>
    </w:p>
    <w:p w:rsidR="00CA664D" w:rsidRDefault="00CA664D" w:rsidP="00CA664D">
      <w:pPr>
        <w:rPr>
          <w:lang w:val="en-US"/>
        </w:rPr>
      </w:pPr>
      <w:r>
        <w:rPr>
          <w:b/>
          <w:lang w:val="en-GB"/>
        </w:rPr>
        <w:t xml:space="preserve">• </w:t>
      </w:r>
      <w:r w:rsidRPr="00CA664D">
        <w:rPr>
          <w:b/>
          <w:lang w:val="en-US"/>
        </w:rPr>
        <w:t>Interaction</w:t>
      </w:r>
      <w:r>
        <w:rPr>
          <w:b/>
          <w:lang w:val="en-GB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>the way that users interacts with the information units.</w:t>
      </w:r>
    </w:p>
    <w:p w:rsidR="004622EA" w:rsidRPr="00CA664D" w:rsidRDefault="00A001A5" w:rsidP="00252CC8">
      <w:pPr>
        <w:ind w:left="720"/>
        <w:rPr>
          <w:lang w:val="en-US"/>
        </w:rPr>
      </w:pPr>
      <w:r>
        <w:rPr>
          <w:b/>
          <w:lang w:val="en-GB"/>
        </w:rPr>
        <w:t>Grade:10</w:t>
      </w:r>
    </w:p>
    <w:sectPr w:rsidR="004622EA" w:rsidRPr="00CA664D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494" w:rsidRDefault="00D35494" w:rsidP="005546F7">
      <w:pPr>
        <w:spacing w:after="0" w:line="240" w:lineRule="auto"/>
      </w:pPr>
      <w:r>
        <w:separator/>
      </w:r>
    </w:p>
  </w:endnote>
  <w:endnote w:type="continuationSeparator" w:id="0">
    <w:p w:rsidR="00D35494" w:rsidRDefault="00D35494" w:rsidP="00554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4460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3614" w:rsidRDefault="004736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5D0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3614" w:rsidRDefault="004736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494" w:rsidRDefault="00D35494" w:rsidP="005546F7">
      <w:pPr>
        <w:spacing w:after="0" w:line="240" w:lineRule="auto"/>
      </w:pPr>
      <w:r>
        <w:separator/>
      </w:r>
    </w:p>
  </w:footnote>
  <w:footnote w:type="continuationSeparator" w:id="0">
    <w:p w:rsidR="00D35494" w:rsidRDefault="00D35494" w:rsidP="00554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6F7" w:rsidRPr="0088560C" w:rsidRDefault="005546F7" w:rsidP="005546F7">
    <w:pPr>
      <w:pStyle w:val="Header"/>
      <w:jc w:val="right"/>
      <w:rPr>
        <w:b/>
        <w:sz w:val="24"/>
        <w:szCs w:val="24"/>
        <w:lang w:val="en-US"/>
      </w:rPr>
    </w:pPr>
    <w:r>
      <w:rPr>
        <w:b/>
        <w:sz w:val="24"/>
        <w:szCs w:val="24"/>
        <w:lang w:val="en-US"/>
      </w:rPr>
      <w:tab/>
    </w:r>
    <w:r>
      <w:rPr>
        <w:b/>
        <w:sz w:val="24"/>
        <w:szCs w:val="24"/>
        <w:lang w:val="en-US"/>
      </w:rPr>
      <w:tab/>
    </w:r>
    <w:r>
      <w:rPr>
        <w:b/>
        <w:sz w:val="24"/>
        <w:szCs w:val="24"/>
      </w:rPr>
      <w:t>ΕΠΛ</w:t>
    </w:r>
    <w:r w:rsidRPr="0088560C">
      <w:rPr>
        <w:b/>
        <w:sz w:val="24"/>
        <w:szCs w:val="24"/>
        <w:lang w:val="en-US"/>
      </w:rPr>
      <w:t xml:space="preserve">425 </w:t>
    </w:r>
    <w:r>
      <w:rPr>
        <w:b/>
        <w:sz w:val="24"/>
        <w:szCs w:val="24"/>
        <w:lang w:val="en-GB"/>
      </w:rPr>
      <w:t>Project Report Team 4</w:t>
    </w:r>
    <w:r w:rsidRPr="0088560C">
      <w:rPr>
        <w:b/>
        <w:sz w:val="24"/>
        <w:szCs w:val="24"/>
        <w:lang w:val="en-US"/>
      </w:rPr>
      <w:t xml:space="preserve">   </w:t>
    </w:r>
  </w:p>
  <w:p w:rsidR="005546F7" w:rsidRPr="0088560C" w:rsidRDefault="005546F7" w:rsidP="005546F7">
    <w:pPr>
      <w:pStyle w:val="Header"/>
      <w:jc w:val="right"/>
      <w:rPr>
        <w:sz w:val="24"/>
        <w:szCs w:val="24"/>
        <w:lang w:val="en-US"/>
      </w:rPr>
    </w:pPr>
    <w:r w:rsidRPr="0088560C">
      <w:rPr>
        <w:b/>
        <w:sz w:val="24"/>
        <w:szCs w:val="24"/>
        <w:lang w:val="en-US"/>
      </w:rPr>
      <w:tab/>
    </w:r>
    <w:r w:rsidRPr="0088560C">
      <w:rPr>
        <w:b/>
        <w:sz w:val="24"/>
        <w:szCs w:val="24"/>
        <w:lang w:val="en-US"/>
      </w:rPr>
      <w:tab/>
      <w:t xml:space="preserve">      </w:t>
    </w:r>
    <w:r w:rsidRPr="00180FF0">
      <w:rPr>
        <w:sz w:val="24"/>
        <w:szCs w:val="24"/>
      </w:rPr>
      <w:t>Ευάγγελος</w:t>
    </w:r>
    <w:r w:rsidRPr="0088560C">
      <w:rPr>
        <w:sz w:val="24"/>
        <w:szCs w:val="24"/>
        <w:lang w:val="en-US"/>
      </w:rPr>
      <w:t xml:space="preserve"> </w:t>
    </w:r>
    <w:r w:rsidRPr="00180FF0">
      <w:rPr>
        <w:sz w:val="24"/>
        <w:szCs w:val="24"/>
      </w:rPr>
      <w:t>Παπαδόπουλος</w:t>
    </w:r>
  </w:p>
  <w:p w:rsidR="005546F7" w:rsidRPr="00180FF0" w:rsidRDefault="005546F7" w:rsidP="005546F7">
    <w:pPr>
      <w:pStyle w:val="Header"/>
      <w:jc w:val="right"/>
      <w:rPr>
        <w:sz w:val="24"/>
        <w:szCs w:val="24"/>
      </w:rPr>
    </w:pPr>
    <w:r w:rsidRPr="0088560C">
      <w:rPr>
        <w:sz w:val="24"/>
        <w:szCs w:val="24"/>
        <w:lang w:val="en-US"/>
      </w:rPr>
      <w:tab/>
    </w:r>
    <w:r w:rsidRPr="0088560C">
      <w:rPr>
        <w:sz w:val="24"/>
        <w:szCs w:val="24"/>
        <w:lang w:val="en-US"/>
      </w:rPr>
      <w:tab/>
    </w:r>
    <w:r w:rsidRPr="00180FF0">
      <w:rPr>
        <w:sz w:val="24"/>
        <w:szCs w:val="24"/>
      </w:rPr>
      <w:t>Κωνσταντίνα Τσεριώτου</w:t>
    </w:r>
  </w:p>
  <w:p w:rsidR="005546F7" w:rsidRPr="00180FF0" w:rsidRDefault="005546F7" w:rsidP="005546F7">
    <w:pPr>
      <w:pStyle w:val="Header"/>
      <w:jc w:val="right"/>
      <w:rPr>
        <w:sz w:val="24"/>
        <w:szCs w:val="24"/>
      </w:rPr>
    </w:pPr>
    <w:r w:rsidRPr="00180FF0">
      <w:rPr>
        <w:sz w:val="24"/>
        <w:szCs w:val="24"/>
      </w:rPr>
      <w:tab/>
    </w:r>
    <w:r w:rsidRPr="00180FF0">
      <w:rPr>
        <w:sz w:val="24"/>
        <w:szCs w:val="24"/>
      </w:rPr>
      <w:tab/>
      <w:t>Μαριλένη Αγγελίδου</w:t>
    </w:r>
  </w:p>
  <w:p w:rsidR="005546F7" w:rsidRPr="00180FF0" w:rsidRDefault="005546F7" w:rsidP="005546F7">
    <w:pPr>
      <w:pStyle w:val="Header"/>
      <w:jc w:val="right"/>
      <w:rPr>
        <w:sz w:val="24"/>
        <w:szCs w:val="24"/>
      </w:rPr>
    </w:pPr>
    <w:r w:rsidRPr="00180FF0">
      <w:rPr>
        <w:sz w:val="24"/>
        <w:szCs w:val="24"/>
      </w:rPr>
      <w:tab/>
    </w:r>
    <w:r w:rsidRPr="00180FF0">
      <w:rPr>
        <w:sz w:val="24"/>
        <w:szCs w:val="24"/>
      </w:rPr>
      <w:tab/>
      <w:t>Σάββας Σαββα</w:t>
    </w:r>
  </w:p>
  <w:p w:rsidR="005546F7" w:rsidRDefault="005546F7" w:rsidP="005546F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532B"/>
    <w:multiLevelType w:val="hybridMultilevel"/>
    <w:tmpl w:val="C084401A"/>
    <w:lvl w:ilvl="0" w:tplc="AC3CF36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DCE332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D82822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648F0C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A20E24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9BA8EA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80ED3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61E7AA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8ECF7E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10CA5494"/>
    <w:multiLevelType w:val="hybridMultilevel"/>
    <w:tmpl w:val="1744FD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CB41C2"/>
    <w:multiLevelType w:val="hybridMultilevel"/>
    <w:tmpl w:val="00BC744A"/>
    <w:lvl w:ilvl="0" w:tplc="CC6AA9B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78A861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09885E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5AA9E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4B609D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370EA2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E7CEE4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92A553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45208F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19D6634F"/>
    <w:multiLevelType w:val="hybridMultilevel"/>
    <w:tmpl w:val="1D5A44C0"/>
    <w:lvl w:ilvl="0" w:tplc="DDB63F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FA19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00DFA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0472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24EE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68B3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A885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0CFA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A6BC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092318"/>
    <w:multiLevelType w:val="hybridMultilevel"/>
    <w:tmpl w:val="05B2C3E8"/>
    <w:lvl w:ilvl="0" w:tplc="24F8B39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F88E3B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A22D70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0FA1E8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6EE30B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2F8D25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9E8698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B64923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2E0891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34254063"/>
    <w:multiLevelType w:val="hybridMultilevel"/>
    <w:tmpl w:val="CF22DF82"/>
    <w:lvl w:ilvl="0" w:tplc="3876771A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A6D6C9AA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2FA6CF4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2B0EB72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13D66782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3E828032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A1E1628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4DD65838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E2B4C67C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6163995"/>
    <w:multiLevelType w:val="hybridMultilevel"/>
    <w:tmpl w:val="6F6279C0"/>
    <w:lvl w:ilvl="0" w:tplc="4B38FB6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A218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CD8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C047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CC5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E2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A079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AA1D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B057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9D6423"/>
    <w:multiLevelType w:val="hybridMultilevel"/>
    <w:tmpl w:val="BB80D558"/>
    <w:lvl w:ilvl="0" w:tplc="5284015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5A6171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4D2ED2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74067F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51C51D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7DEF53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166B76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92E732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C2634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687471F7"/>
    <w:multiLevelType w:val="hybridMultilevel"/>
    <w:tmpl w:val="BC98CE2A"/>
    <w:lvl w:ilvl="0" w:tplc="C4E86D9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F2A684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39884D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4126AF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2A8251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6EEB4C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582386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B7867F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60A279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6ECD7429"/>
    <w:multiLevelType w:val="hybridMultilevel"/>
    <w:tmpl w:val="30BC0388"/>
    <w:lvl w:ilvl="0" w:tplc="CD3E64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7C9A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1825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4E02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2663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DE72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229C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36DC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9852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36488C"/>
    <w:multiLevelType w:val="hybridMultilevel"/>
    <w:tmpl w:val="D50E0680"/>
    <w:lvl w:ilvl="0" w:tplc="9A7ABE3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1800F7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392E9F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444823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73A6AE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9C4E63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B427E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C588D0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4A6C26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78290574"/>
    <w:multiLevelType w:val="hybridMultilevel"/>
    <w:tmpl w:val="C3927538"/>
    <w:lvl w:ilvl="0" w:tplc="66C05D1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589E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A2C9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AA79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2606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71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849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A838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0215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0"/>
  </w:num>
  <w:num w:numId="6">
    <w:abstractNumId w:val="11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B80"/>
    <w:rsid w:val="000422BC"/>
    <w:rsid w:val="00211BEE"/>
    <w:rsid w:val="00252CC8"/>
    <w:rsid w:val="004622EA"/>
    <w:rsid w:val="00473614"/>
    <w:rsid w:val="005546F7"/>
    <w:rsid w:val="00684E63"/>
    <w:rsid w:val="006E09BC"/>
    <w:rsid w:val="00A001A5"/>
    <w:rsid w:val="00A76601"/>
    <w:rsid w:val="00B50F93"/>
    <w:rsid w:val="00C8436E"/>
    <w:rsid w:val="00CA664D"/>
    <w:rsid w:val="00D35494"/>
    <w:rsid w:val="00F31B80"/>
    <w:rsid w:val="00F3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2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664D"/>
    <w:pPr>
      <w:spacing w:after="0"/>
      <w:ind w:left="720"/>
      <w:contextualSpacing/>
    </w:pPr>
    <w:rPr>
      <w:rFonts w:ascii="Arial" w:eastAsia="Arial" w:hAnsi="Arial" w:cs="Arial"/>
      <w:color w:val="00000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54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F7"/>
  </w:style>
  <w:style w:type="paragraph" w:styleId="Footer">
    <w:name w:val="footer"/>
    <w:basedOn w:val="Normal"/>
    <w:link w:val="FooterChar"/>
    <w:uiPriority w:val="99"/>
    <w:unhideWhenUsed/>
    <w:rsid w:val="00554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2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664D"/>
    <w:pPr>
      <w:spacing w:after="0"/>
      <w:ind w:left="720"/>
      <w:contextualSpacing/>
    </w:pPr>
    <w:rPr>
      <w:rFonts w:ascii="Arial" w:eastAsia="Arial" w:hAnsi="Arial" w:cs="Arial"/>
      <w:color w:val="00000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54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F7"/>
  </w:style>
  <w:style w:type="paragraph" w:styleId="Footer">
    <w:name w:val="footer"/>
    <w:basedOn w:val="Normal"/>
    <w:link w:val="FooterChar"/>
    <w:uiPriority w:val="99"/>
    <w:unhideWhenUsed/>
    <w:rsid w:val="00554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0232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6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95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1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11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7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0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8944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941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497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1856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8980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6522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2878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0131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7870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624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582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399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1443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978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5507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0345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883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5787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877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user</cp:lastModifiedBy>
  <cp:revision>11</cp:revision>
  <dcterms:created xsi:type="dcterms:W3CDTF">2017-12-07T12:42:00Z</dcterms:created>
  <dcterms:modified xsi:type="dcterms:W3CDTF">2017-12-07T18:34:00Z</dcterms:modified>
</cp:coreProperties>
</file>