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F34A7" w14:textId="77777777" w:rsidR="00053016" w:rsidRPr="00053016" w:rsidRDefault="00053016" w:rsidP="00053016">
      <w:pPr>
        <w:pStyle w:val="NormalWeb"/>
        <w:spacing w:before="0" w:beforeAutospacing="0" w:after="0" w:afterAutospacing="0" w:line="480" w:lineRule="atLeast"/>
        <w:rPr>
          <w:rFonts w:ascii="Arial" w:hAnsi="Arial" w:cs="Arial"/>
          <w:color w:val="091E42"/>
          <w:sz w:val="22"/>
          <w:szCs w:val="22"/>
        </w:rPr>
      </w:pPr>
      <w:r w:rsidRPr="00053016">
        <w:rPr>
          <w:rStyle w:val="Strong"/>
          <w:rFonts w:ascii="Arial" w:eastAsiaTheme="majorEastAsia" w:hAnsi="Arial" w:cs="Arial"/>
          <w:color w:val="091E42"/>
          <w:sz w:val="22"/>
          <w:szCs w:val="22"/>
        </w:rPr>
        <w:t>Question 1</w:t>
      </w:r>
    </w:p>
    <w:p w14:paraId="7B49FB44" w14:textId="35133C02" w:rsidR="00053016" w:rsidRPr="006F0815" w:rsidRDefault="00053016" w:rsidP="006F0815">
      <w:pPr>
        <w:pStyle w:val="NormalWeb"/>
        <w:spacing w:before="0" w:beforeAutospacing="0" w:after="0" w:afterAutospacing="0" w:line="480" w:lineRule="atLeast"/>
        <w:rPr>
          <w:rFonts w:ascii="Arial" w:hAnsi="Arial" w:cs="Arial"/>
          <w:color w:val="091E42"/>
          <w:sz w:val="22"/>
          <w:szCs w:val="22"/>
        </w:rPr>
      </w:pPr>
      <w:r w:rsidRPr="00053016">
        <w:rPr>
          <w:rFonts w:ascii="Arial" w:hAnsi="Arial" w:cs="Arial"/>
          <w:color w:val="091E42"/>
          <w:sz w:val="22"/>
          <w:szCs w:val="22"/>
        </w:rPr>
        <w:t>What is the optimal value of alpha for ridge and lasso regression? What will be the changes in the model if you choose double the value of alpha for both ridge and lasso? What will be the most important predictor variables after the change is implemented?</w:t>
      </w:r>
    </w:p>
    <w:p w14:paraId="1360819F" w14:textId="77777777" w:rsidR="00053016" w:rsidRPr="00053016" w:rsidRDefault="00053016">
      <w:pPr>
        <w:rPr>
          <w:rFonts w:ascii="Arial" w:hAnsi="Arial" w:cs="Arial"/>
          <w:sz w:val="21"/>
          <w:szCs w:val="21"/>
        </w:rPr>
      </w:pPr>
    </w:p>
    <w:p w14:paraId="19785D8C" w14:textId="18DE35F7" w:rsidR="00053016" w:rsidRDefault="00956CA7">
      <w:pPr>
        <w:rPr>
          <w:rFonts w:ascii="Arial" w:hAnsi="Arial" w:cs="Arial"/>
          <w:sz w:val="21"/>
          <w:szCs w:val="21"/>
        </w:rPr>
      </w:pPr>
      <w:r>
        <w:rPr>
          <w:rFonts w:ascii="Arial" w:hAnsi="Arial" w:cs="Arial"/>
          <w:sz w:val="21"/>
          <w:szCs w:val="21"/>
        </w:rPr>
        <w:t xml:space="preserve">Ans : </w:t>
      </w:r>
    </w:p>
    <w:p w14:paraId="7B0984E1" w14:textId="77777777" w:rsidR="00956CA7" w:rsidRDefault="00956CA7">
      <w:pPr>
        <w:rPr>
          <w:rFonts w:ascii="Arial" w:hAnsi="Arial" w:cs="Arial"/>
          <w:sz w:val="21"/>
          <w:szCs w:val="21"/>
        </w:rPr>
      </w:pPr>
    </w:p>
    <w:p w14:paraId="08BE5D07" w14:textId="5E20B1D8" w:rsidR="00956CA7" w:rsidRDefault="00956CA7">
      <w:pPr>
        <w:rPr>
          <w:rFonts w:ascii="Arial" w:hAnsi="Arial" w:cs="Arial"/>
          <w:sz w:val="21"/>
          <w:szCs w:val="21"/>
        </w:rPr>
      </w:pPr>
      <w:r>
        <w:rPr>
          <w:rFonts w:ascii="Arial" w:hAnsi="Arial" w:cs="Arial"/>
          <w:sz w:val="21"/>
          <w:szCs w:val="21"/>
        </w:rPr>
        <w:t>The optimal value of lambda for Ridge Regression is 9. The optimal value of lambda for Lasso is 0.001.</w:t>
      </w:r>
    </w:p>
    <w:p w14:paraId="4A8FB4F9" w14:textId="77777777" w:rsidR="00956CA7" w:rsidRDefault="00956CA7">
      <w:pPr>
        <w:rPr>
          <w:rFonts w:ascii="Arial" w:hAnsi="Arial" w:cs="Arial"/>
          <w:sz w:val="21"/>
          <w:szCs w:val="21"/>
        </w:rPr>
      </w:pPr>
    </w:p>
    <w:p w14:paraId="5F343509" w14:textId="75DCCE7D" w:rsidR="00956CA7" w:rsidRPr="00053016" w:rsidRDefault="00956CA7">
      <w:pPr>
        <w:rPr>
          <w:rFonts w:ascii="Arial" w:hAnsi="Arial" w:cs="Arial"/>
          <w:sz w:val="21"/>
          <w:szCs w:val="21"/>
        </w:rPr>
      </w:pPr>
      <w:r>
        <w:rPr>
          <w:rFonts w:ascii="Arial" w:hAnsi="Arial" w:cs="Arial"/>
          <w:sz w:val="21"/>
          <w:szCs w:val="21"/>
        </w:rPr>
        <w:t xml:space="preserve">To find the changes in model where we double the value of Alpha for both models we need to build is in </w:t>
      </w:r>
      <w:proofErr w:type="spellStart"/>
      <w:r>
        <w:rPr>
          <w:rFonts w:ascii="Arial" w:hAnsi="Arial" w:cs="Arial"/>
          <w:sz w:val="21"/>
          <w:szCs w:val="21"/>
        </w:rPr>
        <w:t>Jupyter</w:t>
      </w:r>
      <w:proofErr w:type="spellEnd"/>
      <w:r>
        <w:rPr>
          <w:rFonts w:ascii="Arial" w:hAnsi="Arial" w:cs="Arial"/>
          <w:sz w:val="21"/>
          <w:szCs w:val="21"/>
        </w:rPr>
        <w:t xml:space="preserve"> and see. [ Attaching the screenshot below of the </w:t>
      </w:r>
      <w:proofErr w:type="spellStart"/>
      <w:r>
        <w:rPr>
          <w:rFonts w:ascii="Arial" w:hAnsi="Arial" w:cs="Arial"/>
          <w:sz w:val="21"/>
          <w:szCs w:val="21"/>
        </w:rPr>
        <w:t>Jupyter</w:t>
      </w:r>
      <w:proofErr w:type="spellEnd"/>
      <w:r>
        <w:rPr>
          <w:rFonts w:ascii="Arial" w:hAnsi="Arial" w:cs="Arial"/>
          <w:sz w:val="21"/>
          <w:szCs w:val="21"/>
        </w:rPr>
        <w:t xml:space="preserve"> file </w:t>
      </w:r>
      <w:r w:rsidR="00F765DE">
        <w:rPr>
          <w:rFonts w:ascii="Arial" w:hAnsi="Arial" w:cs="Arial"/>
          <w:sz w:val="21"/>
          <w:szCs w:val="21"/>
        </w:rPr>
        <w:t xml:space="preserve">coded </w:t>
      </w:r>
      <w:r>
        <w:rPr>
          <w:rFonts w:ascii="Arial" w:hAnsi="Arial" w:cs="Arial"/>
          <w:sz w:val="21"/>
          <w:szCs w:val="21"/>
        </w:rPr>
        <w:t>]</w:t>
      </w:r>
      <w:r w:rsidR="00F765DE">
        <w:rPr>
          <w:rFonts w:ascii="Arial" w:hAnsi="Arial" w:cs="Arial"/>
          <w:sz w:val="21"/>
          <w:szCs w:val="21"/>
        </w:rPr>
        <w:t>.</w:t>
      </w:r>
      <w:r>
        <w:rPr>
          <w:rFonts w:ascii="Arial" w:hAnsi="Arial" w:cs="Arial"/>
          <w:sz w:val="21"/>
          <w:szCs w:val="21"/>
        </w:rPr>
        <w:t xml:space="preserve"> </w:t>
      </w:r>
    </w:p>
    <w:p w14:paraId="39D77BED" w14:textId="77777777" w:rsidR="00053016" w:rsidRPr="00053016" w:rsidRDefault="00053016">
      <w:pPr>
        <w:rPr>
          <w:rFonts w:ascii="Arial" w:hAnsi="Arial" w:cs="Arial"/>
          <w:sz w:val="21"/>
          <w:szCs w:val="21"/>
        </w:rPr>
      </w:pPr>
    </w:p>
    <w:p w14:paraId="6D6FB1CA" w14:textId="77777777" w:rsidR="00053016" w:rsidRPr="00053016" w:rsidRDefault="00053016">
      <w:pPr>
        <w:rPr>
          <w:rFonts w:ascii="Arial" w:hAnsi="Arial" w:cs="Arial"/>
          <w:sz w:val="21"/>
          <w:szCs w:val="21"/>
        </w:rPr>
      </w:pPr>
    </w:p>
    <w:p w14:paraId="55EBA816" w14:textId="7DA5AAD8" w:rsidR="00053016" w:rsidRDefault="008F3656" w:rsidP="008F3656">
      <w:pPr>
        <w:jc w:val="center"/>
        <w:rPr>
          <w:rFonts w:ascii="Arial" w:hAnsi="Arial" w:cs="Arial"/>
          <w:sz w:val="21"/>
          <w:szCs w:val="21"/>
        </w:rPr>
      </w:pPr>
      <w:r>
        <w:rPr>
          <w:rFonts w:ascii="Segoe UI" w:hAnsi="Segoe UI" w:cs="Segoe UI"/>
          <w:noProof/>
          <w:sz w:val="21"/>
          <w:szCs w:val="21"/>
          <w14:ligatures w14:val="standardContextual"/>
        </w:rPr>
        <w:drawing>
          <wp:inline distT="0" distB="0" distL="0" distR="0" wp14:anchorId="57980A91" wp14:editId="4DF9C33F">
            <wp:extent cx="4749800" cy="2968493"/>
            <wp:effectExtent l="0" t="0" r="0" b="3810"/>
            <wp:docPr id="123415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55315" name="Picture 12341553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37884" cy="3023543"/>
                    </a:xfrm>
                    <a:prstGeom prst="rect">
                      <a:avLst/>
                    </a:prstGeom>
                  </pic:spPr>
                </pic:pic>
              </a:graphicData>
            </a:graphic>
          </wp:inline>
        </w:drawing>
      </w:r>
    </w:p>
    <w:p w14:paraId="448564C8" w14:textId="77777777" w:rsidR="008F3656" w:rsidRDefault="008F3656">
      <w:pPr>
        <w:rPr>
          <w:rFonts w:ascii="Arial" w:hAnsi="Arial" w:cs="Arial"/>
          <w:sz w:val="21"/>
          <w:szCs w:val="21"/>
        </w:rPr>
      </w:pPr>
    </w:p>
    <w:p w14:paraId="0F452BE3" w14:textId="4F3FA8E6" w:rsidR="008F3656" w:rsidRDefault="008F3656" w:rsidP="008F3656">
      <w:pPr>
        <w:jc w:val="center"/>
        <w:rPr>
          <w:rFonts w:ascii="Arial" w:hAnsi="Arial" w:cs="Arial"/>
          <w:sz w:val="21"/>
          <w:szCs w:val="21"/>
        </w:rPr>
      </w:pPr>
      <w:r>
        <w:rPr>
          <w:rFonts w:ascii="Segoe UI" w:hAnsi="Segoe UI" w:cs="Segoe UI"/>
          <w:noProof/>
          <w:sz w:val="21"/>
          <w:szCs w:val="21"/>
          <w14:ligatures w14:val="standardContextual"/>
        </w:rPr>
        <w:drawing>
          <wp:inline distT="0" distB="0" distL="0" distR="0" wp14:anchorId="583F65FB" wp14:editId="0ECF9E54">
            <wp:extent cx="4749800" cy="2968493"/>
            <wp:effectExtent l="0" t="0" r="0" b="3810"/>
            <wp:docPr id="1122796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96549" name="Picture 11227965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88874" cy="2992913"/>
                    </a:xfrm>
                    <a:prstGeom prst="rect">
                      <a:avLst/>
                    </a:prstGeom>
                  </pic:spPr>
                </pic:pic>
              </a:graphicData>
            </a:graphic>
          </wp:inline>
        </w:drawing>
      </w:r>
    </w:p>
    <w:p w14:paraId="1C16E68A" w14:textId="5162303D" w:rsidR="008F3656" w:rsidRPr="008F3656" w:rsidRDefault="008F3656" w:rsidP="008F3656">
      <w:pPr>
        <w:rPr>
          <w:rFonts w:ascii="Arial" w:hAnsi="Arial" w:cs="Arial"/>
          <w:sz w:val="21"/>
          <w:szCs w:val="21"/>
        </w:rPr>
      </w:pPr>
    </w:p>
    <w:p w14:paraId="63D23C88" w14:textId="77777777" w:rsidR="008F3656" w:rsidRDefault="008F3656" w:rsidP="008F3656">
      <w:pPr>
        <w:shd w:val="clear" w:color="auto" w:fill="FFFFFF"/>
        <w:spacing w:before="100" w:beforeAutospacing="1" w:after="100" w:afterAutospacing="1"/>
        <w:jc w:val="center"/>
        <w:rPr>
          <w:rFonts w:ascii="Segoe UI" w:hAnsi="Segoe UI" w:cs="Segoe UI"/>
          <w:sz w:val="21"/>
          <w:szCs w:val="21"/>
        </w:rPr>
      </w:pPr>
      <w:r>
        <w:rPr>
          <w:rFonts w:ascii="Segoe UI" w:hAnsi="Segoe UI" w:cs="Segoe UI"/>
          <w:noProof/>
          <w:sz w:val="21"/>
          <w:szCs w:val="21"/>
          <w14:ligatures w14:val="standardContextual"/>
        </w:rPr>
        <w:drawing>
          <wp:inline distT="0" distB="0" distL="0" distR="0" wp14:anchorId="461B3416" wp14:editId="17F78C57">
            <wp:extent cx="4610100" cy="2881185"/>
            <wp:effectExtent l="0" t="0" r="0" b="1905"/>
            <wp:docPr id="2036111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11385" name="Picture 20361113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4533" cy="2896455"/>
                    </a:xfrm>
                    <a:prstGeom prst="rect">
                      <a:avLst/>
                    </a:prstGeom>
                  </pic:spPr>
                </pic:pic>
              </a:graphicData>
            </a:graphic>
          </wp:inline>
        </w:drawing>
      </w:r>
    </w:p>
    <w:p w14:paraId="4449D3E1" w14:textId="431358D7" w:rsidR="008F3656" w:rsidRDefault="008F3656" w:rsidP="008F3656">
      <w:pPr>
        <w:shd w:val="clear" w:color="auto" w:fill="FFFFFF"/>
        <w:spacing w:before="100" w:beforeAutospacing="1" w:after="100" w:afterAutospacing="1"/>
        <w:jc w:val="center"/>
        <w:rPr>
          <w:rFonts w:ascii="Segoe UI" w:hAnsi="Segoe UI" w:cs="Segoe UI"/>
          <w:sz w:val="21"/>
          <w:szCs w:val="21"/>
        </w:rPr>
      </w:pPr>
      <w:r>
        <w:rPr>
          <w:rFonts w:ascii="Segoe UI" w:hAnsi="Segoe UI" w:cs="Segoe UI"/>
          <w:noProof/>
          <w:sz w:val="21"/>
          <w:szCs w:val="21"/>
          <w14:ligatures w14:val="standardContextual"/>
        </w:rPr>
        <w:drawing>
          <wp:inline distT="0" distB="0" distL="0" distR="0" wp14:anchorId="1120BA88" wp14:editId="4DA6EDA4">
            <wp:extent cx="4633165" cy="2895600"/>
            <wp:effectExtent l="0" t="0" r="2540" b="0"/>
            <wp:docPr id="189138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8890" name="Picture 1891388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4056" cy="2902407"/>
                    </a:xfrm>
                    <a:prstGeom prst="rect">
                      <a:avLst/>
                    </a:prstGeom>
                  </pic:spPr>
                </pic:pic>
              </a:graphicData>
            </a:graphic>
          </wp:inline>
        </w:drawing>
      </w:r>
    </w:p>
    <w:p w14:paraId="04E47EAE" w14:textId="6029FD5B" w:rsidR="008F3656" w:rsidRDefault="008F3656" w:rsidP="008F3656">
      <w:pPr>
        <w:rPr>
          <w:rFonts w:ascii="Arial" w:hAnsi="Arial" w:cs="Arial"/>
          <w:color w:val="091E42"/>
          <w:sz w:val="22"/>
          <w:szCs w:val="22"/>
        </w:rPr>
      </w:pPr>
      <w:r>
        <w:rPr>
          <w:rFonts w:ascii="Arial" w:hAnsi="Arial" w:cs="Arial"/>
          <w:color w:val="091E42"/>
          <w:sz w:val="22"/>
          <w:szCs w:val="22"/>
        </w:rPr>
        <w:t>T</w:t>
      </w:r>
      <w:r w:rsidRPr="00053016">
        <w:rPr>
          <w:rFonts w:ascii="Arial" w:hAnsi="Arial" w:cs="Arial"/>
          <w:color w:val="091E42"/>
          <w:sz w:val="22"/>
          <w:szCs w:val="22"/>
        </w:rPr>
        <w:t>he most important predictor variables after the change is implemented</w:t>
      </w:r>
      <w:r>
        <w:rPr>
          <w:rFonts w:ascii="Arial" w:hAnsi="Arial" w:cs="Arial"/>
          <w:color w:val="091E42"/>
          <w:sz w:val="22"/>
          <w:szCs w:val="22"/>
        </w:rPr>
        <w:t xml:space="preserve"> are (refer the attached </w:t>
      </w:r>
      <w:proofErr w:type="spellStart"/>
      <w:r>
        <w:rPr>
          <w:rFonts w:ascii="Arial" w:hAnsi="Arial" w:cs="Arial"/>
          <w:color w:val="091E42"/>
          <w:sz w:val="22"/>
          <w:szCs w:val="22"/>
        </w:rPr>
        <w:t>jupter</w:t>
      </w:r>
      <w:proofErr w:type="spellEnd"/>
      <w:r>
        <w:rPr>
          <w:rFonts w:ascii="Arial" w:hAnsi="Arial" w:cs="Arial"/>
          <w:color w:val="091E42"/>
          <w:sz w:val="22"/>
          <w:szCs w:val="22"/>
        </w:rPr>
        <w:t xml:space="preserve"> file in git for this):-</w:t>
      </w:r>
    </w:p>
    <w:p w14:paraId="4CDC9228" w14:textId="77777777" w:rsidR="008F3656" w:rsidRDefault="008F3656" w:rsidP="008F3656">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GrLivArea</w:t>
      </w:r>
      <w:proofErr w:type="spellEnd"/>
    </w:p>
    <w:p w14:paraId="44DFE42B" w14:textId="77777777" w:rsidR="008F3656" w:rsidRDefault="008F3656" w:rsidP="008F3656">
      <w:pPr>
        <w:numPr>
          <w:ilvl w:val="0"/>
          <w:numId w:val="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OverallQual_9</w:t>
      </w:r>
    </w:p>
    <w:p w14:paraId="5C412514" w14:textId="77777777" w:rsidR="008F3656" w:rsidRDefault="008F3656" w:rsidP="008F3656">
      <w:pPr>
        <w:numPr>
          <w:ilvl w:val="0"/>
          <w:numId w:val="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OverallCond_9</w:t>
      </w:r>
    </w:p>
    <w:p w14:paraId="4A3859D7" w14:textId="77777777" w:rsidR="008F3656" w:rsidRDefault="008F3656" w:rsidP="008F3656">
      <w:pPr>
        <w:numPr>
          <w:ilvl w:val="0"/>
          <w:numId w:val="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OverallQual_8</w:t>
      </w:r>
    </w:p>
    <w:p w14:paraId="6EDB6452" w14:textId="77777777" w:rsidR="008F3656" w:rsidRDefault="008F3656" w:rsidP="008F3656">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Neighborhood_Crawfor</w:t>
      </w:r>
      <w:proofErr w:type="spellEnd"/>
    </w:p>
    <w:p w14:paraId="71A4881C" w14:textId="77777777" w:rsidR="008F3656" w:rsidRDefault="008F3656" w:rsidP="008F3656">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SaleCondition_Alloca</w:t>
      </w:r>
      <w:proofErr w:type="spellEnd"/>
    </w:p>
    <w:p w14:paraId="500690C8" w14:textId="77777777" w:rsidR="008F3656" w:rsidRDefault="008F3656" w:rsidP="008F3656">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Functional_Typ</w:t>
      </w:r>
      <w:proofErr w:type="spellEnd"/>
    </w:p>
    <w:p w14:paraId="26ED372D" w14:textId="77777777" w:rsidR="008F3656" w:rsidRDefault="008F3656" w:rsidP="008F3656">
      <w:pPr>
        <w:numPr>
          <w:ilvl w:val="0"/>
          <w:numId w:val="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Exterior1st_BrkFace</w:t>
      </w:r>
    </w:p>
    <w:p w14:paraId="756A901D" w14:textId="77777777" w:rsidR="008F3656" w:rsidRDefault="008F3656" w:rsidP="008F3656">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TotalBsmtSF</w:t>
      </w:r>
      <w:proofErr w:type="spellEnd"/>
    </w:p>
    <w:p w14:paraId="14278F6A" w14:textId="77777777" w:rsidR="008F3656" w:rsidRPr="008F3656" w:rsidRDefault="008F3656" w:rsidP="008F3656">
      <w:pPr>
        <w:numPr>
          <w:ilvl w:val="0"/>
          <w:numId w:val="1"/>
        </w:numPr>
        <w:shd w:val="clear" w:color="auto" w:fill="FFFFFF"/>
        <w:spacing w:before="100" w:beforeAutospacing="1" w:after="100" w:afterAutospacing="1"/>
        <w:rPr>
          <w:rFonts w:ascii="Arial" w:hAnsi="Arial" w:cs="Arial"/>
          <w:sz w:val="21"/>
          <w:szCs w:val="21"/>
        </w:rPr>
      </w:pPr>
      <w:proofErr w:type="spellStart"/>
      <w:r>
        <w:rPr>
          <w:rFonts w:ascii="Segoe UI" w:hAnsi="Segoe UI" w:cs="Segoe UI"/>
          <w:sz w:val="21"/>
          <w:szCs w:val="21"/>
        </w:rPr>
        <w:t>CentralAir_Y</w:t>
      </w:r>
      <w:proofErr w:type="spellEnd"/>
    </w:p>
    <w:p w14:paraId="34C2FDDF" w14:textId="77777777" w:rsidR="00053016" w:rsidRPr="00053016" w:rsidRDefault="00053016" w:rsidP="00053016">
      <w:pPr>
        <w:pStyle w:val="NormalWeb"/>
        <w:spacing w:before="0" w:beforeAutospacing="0" w:after="0" w:afterAutospacing="0" w:line="480" w:lineRule="atLeast"/>
        <w:rPr>
          <w:rFonts w:ascii="Arial" w:hAnsi="Arial" w:cs="Arial"/>
          <w:color w:val="091E42"/>
          <w:sz w:val="22"/>
          <w:szCs w:val="22"/>
        </w:rPr>
      </w:pPr>
      <w:r w:rsidRPr="00053016">
        <w:rPr>
          <w:rStyle w:val="Strong"/>
          <w:rFonts w:ascii="Arial" w:eastAsiaTheme="majorEastAsia" w:hAnsi="Arial" w:cs="Arial"/>
          <w:color w:val="091E42"/>
          <w:sz w:val="22"/>
          <w:szCs w:val="22"/>
        </w:rPr>
        <w:lastRenderedPageBreak/>
        <w:t>Question 2</w:t>
      </w:r>
    </w:p>
    <w:p w14:paraId="3792235D" w14:textId="77777777" w:rsidR="00053016" w:rsidRPr="00053016" w:rsidRDefault="00053016" w:rsidP="00053016">
      <w:pPr>
        <w:pStyle w:val="NormalWeb"/>
        <w:spacing w:before="0" w:beforeAutospacing="0" w:after="0" w:afterAutospacing="0" w:line="480" w:lineRule="atLeast"/>
        <w:rPr>
          <w:rFonts w:ascii="Arial" w:hAnsi="Arial" w:cs="Arial"/>
          <w:color w:val="091E42"/>
          <w:sz w:val="22"/>
          <w:szCs w:val="22"/>
        </w:rPr>
      </w:pPr>
      <w:r w:rsidRPr="00053016">
        <w:rPr>
          <w:rFonts w:ascii="Arial" w:hAnsi="Arial" w:cs="Arial"/>
          <w:color w:val="091E42"/>
          <w:sz w:val="22"/>
          <w:szCs w:val="22"/>
        </w:rPr>
        <w:t>You have determined the optimal value of lambda for ridge and lasso regression during the assignment. Now, which one will you choose to apply and why?</w:t>
      </w:r>
    </w:p>
    <w:p w14:paraId="1C8FDD1E" w14:textId="77777777" w:rsidR="00053016" w:rsidRPr="00053016" w:rsidRDefault="00053016">
      <w:pPr>
        <w:rPr>
          <w:rFonts w:ascii="Arial" w:hAnsi="Arial" w:cs="Arial"/>
          <w:sz w:val="21"/>
          <w:szCs w:val="21"/>
        </w:rPr>
      </w:pPr>
    </w:p>
    <w:p w14:paraId="040C21BE" w14:textId="75090D76" w:rsidR="00053016" w:rsidRDefault="006F0815">
      <w:pPr>
        <w:rPr>
          <w:rFonts w:ascii="Arial" w:hAnsi="Arial" w:cs="Arial"/>
          <w:sz w:val="21"/>
          <w:szCs w:val="21"/>
        </w:rPr>
      </w:pPr>
      <w:r>
        <w:rPr>
          <w:rFonts w:ascii="Arial" w:hAnsi="Arial" w:cs="Arial"/>
          <w:sz w:val="21"/>
          <w:szCs w:val="21"/>
        </w:rPr>
        <w:t>Ans :</w:t>
      </w:r>
    </w:p>
    <w:p w14:paraId="5A9C3111" w14:textId="77777777" w:rsidR="006F0815" w:rsidRPr="00053016" w:rsidRDefault="006F0815">
      <w:pPr>
        <w:rPr>
          <w:rFonts w:ascii="Arial" w:hAnsi="Arial" w:cs="Arial"/>
          <w:sz w:val="21"/>
          <w:szCs w:val="21"/>
        </w:rPr>
      </w:pPr>
    </w:p>
    <w:p w14:paraId="53890750" w14:textId="1144A72C" w:rsidR="00053016" w:rsidRPr="00053016" w:rsidRDefault="00D0200A">
      <w:pPr>
        <w:rPr>
          <w:rFonts w:ascii="Arial" w:hAnsi="Arial" w:cs="Arial"/>
          <w:sz w:val="21"/>
          <w:szCs w:val="21"/>
        </w:rPr>
      </w:pPr>
      <w:r>
        <w:rPr>
          <w:rFonts w:ascii="Arial" w:hAnsi="Arial" w:cs="Arial"/>
          <w:sz w:val="21"/>
          <w:szCs w:val="21"/>
        </w:rPr>
        <w:t xml:space="preserve">Considering the value of </w:t>
      </w:r>
      <w:r w:rsidRPr="00D0200A">
        <w:rPr>
          <w:rFonts w:ascii="Arial" w:hAnsi="Arial" w:cs="Arial"/>
          <w:sz w:val="21"/>
          <w:szCs w:val="21"/>
        </w:rPr>
        <w:t>R-Squared - Test = 0.93</w:t>
      </w:r>
      <w:r>
        <w:rPr>
          <w:rFonts w:ascii="Arial" w:hAnsi="Arial" w:cs="Arial"/>
          <w:sz w:val="21"/>
          <w:szCs w:val="21"/>
        </w:rPr>
        <w:t xml:space="preserve"> for Lasso and Regression both we can select based on the use case (refer screenshot in the above question or </w:t>
      </w:r>
      <w:proofErr w:type="spellStart"/>
      <w:r>
        <w:rPr>
          <w:rFonts w:ascii="Arial" w:hAnsi="Arial" w:cs="Arial"/>
          <w:sz w:val="21"/>
          <w:szCs w:val="21"/>
        </w:rPr>
        <w:t>jupyter</w:t>
      </w:r>
      <w:proofErr w:type="spellEnd"/>
      <w:r>
        <w:rPr>
          <w:rFonts w:ascii="Arial" w:hAnsi="Arial" w:cs="Arial"/>
          <w:sz w:val="21"/>
          <w:szCs w:val="21"/>
        </w:rPr>
        <w:t xml:space="preserve"> file). So let’s say if our primary goal is to select features than we can opt for Lasso Regression model. </w:t>
      </w:r>
    </w:p>
    <w:p w14:paraId="568E0CB4" w14:textId="77777777" w:rsidR="00053016" w:rsidRPr="00053016" w:rsidRDefault="00053016">
      <w:pPr>
        <w:rPr>
          <w:rFonts w:ascii="Arial" w:hAnsi="Arial" w:cs="Arial"/>
          <w:sz w:val="21"/>
          <w:szCs w:val="21"/>
        </w:rPr>
      </w:pPr>
    </w:p>
    <w:p w14:paraId="4413AD3F" w14:textId="77777777" w:rsidR="00053016" w:rsidRPr="00053016" w:rsidRDefault="00053016" w:rsidP="00053016">
      <w:pPr>
        <w:pStyle w:val="NormalWeb"/>
        <w:spacing w:before="0" w:beforeAutospacing="0" w:after="0" w:afterAutospacing="0" w:line="480" w:lineRule="atLeast"/>
        <w:rPr>
          <w:rFonts w:ascii="Arial" w:hAnsi="Arial" w:cs="Arial"/>
          <w:color w:val="091E42"/>
          <w:sz w:val="22"/>
          <w:szCs w:val="22"/>
        </w:rPr>
      </w:pPr>
      <w:r w:rsidRPr="00053016">
        <w:rPr>
          <w:rStyle w:val="Strong"/>
          <w:rFonts w:ascii="Arial" w:eastAsiaTheme="majorEastAsia" w:hAnsi="Arial" w:cs="Arial"/>
          <w:color w:val="091E42"/>
          <w:sz w:val="22"/>
          <w:szCs w:val="22"/>
        </w:rPr>
        <w:t>Question 3</w:t>
      </w:r>
    </w:p>
    <w:p w14:paraId="049FCBD3" w14:textId="63578A1C" w:rsidR="005A6BAB" w:rsidRDefault="00053016" w:rsidP="00053016">
      <w:pPr>
        <w:pStyle w:val="NormalWeb"/>
        <w:spacing w:before="0" w:beforeAutospacing="0" w:after="0" w:afterAutospacing="0" w:line="480" w:lineRule="atLeast"/>
        <w:rPr>
          <w:rFonts w:ascii="Arial" w:hAnsi="Arial" w:cs="Arial"/>
          <w:color w:val="091E42"/>
          <w:sz w:val="22"/>
          <w:szCs w:val="22"/>
        </w:rPr>
      </w:pPr>
      <w:r w:rsidRPr="00053016">
        <w:rPr>
          <w:rFonts w:ascii="Arial" w:hAnsi="Arial" w:cs="Arial"/>
          <w:color w:val="091E42"/>
          <w:sz w:val="22"/>
          <w:szCs w:val="22"/>
        </w:rPr>
        <w:t>After building the model, you realised that the five most important predictor variables in the lasso model are not available in the incoming data. You will now have to create another model excluding the five most important predictor variables. Which are the five most important predictor variables now?</w:t>
      </w:r>
    </w:p>
    <w:p w14:paraId="1AECB059" w14:textId="6D2DB5C9" w:rsidR="005A6BAB" w:rsidRPr="00053016" w:rsidRDefault="005A6BAB" w:rsidP="00053016">
      <w:pPr>
        <w:pStyle w:val="NormalWeb"/>
        <w:spacing w:before="0" w:beforeAutospacing="0" w:after="0" w:afterAutospacing="0" w:line="480" w:lineRule="atLeast"/>
        <w:rPr>
          <w:rFonts w:ascii="Arial" w:hAnsi="Arial" w:cs="Arial"/>
          <w:color w:val="091E42"/>
          <w:sz w:val="22"/>
          <w:szCs w:val="22"/>
        </w:rPr>
      </w:pPr>
      <w:r>
        <w:rPr>
          <w:rFonts w:ascii="Arial" w:hAnsi="Arial" w:cs="Arial"/>
          <w:color w:val="091E42"/>
          <w:sz w:val="22"/>
          <w:szCs w:val="22"/>
        </w:rPr>
        <w:t xml:space="preserve">Ans: </w:t>
      </w:r>
    </w:p>
    <w:p w14:paraId="29AA62F6" w14:textId="77777777" w:rsidR="00053016" w:rsidRPr="00053016" w:rsidRDefault="00053016">
      <w:pPr>
        <w:rPr>
          <w:rFonts w:ascii="Arial" w:hAnsi="Arial" w:cs="Arial"/>
          <w:sz w:val="21"/>
          <w:szCs w:val="21"/>
        </w:rPr>
      </w:pPr>
    </w:p>
    <w:p w14:paraId="50E50BC5" w14:textId="07FD37A6" w:rsidR="00053016" w:rsidRDefault="003D1D46">
      <w:pPr>
        <w:rPr>
          <w:rFonts w:ascii="Arial" w:hAnsi="Arial" w:cs="Arial"/>
          <w:sz w:val="21"/>
          <w:szCs w:val="21"/>
        </w:rPr>
      </w:pPr>
      <w:r>
        <w:rPr>
          <w:rFonts w:ascii="Arial" w:hAnsi="Arial" w:cs="Arial"/>
          <w:sz w:val="21"/>
          <w:szCs w:val="21"/>
        </w:rPr>
        <w:t xml:space="preserve">After excluding top 5 we get these as models :- (refer below screenshots or the </w:t>
      </w:r>
      <w:proofErr w:type="spellStart"/>
      <w:r>
        <w:rPr>
          <w:rFonts w:ascii="Arial" w:hAnsi="Arial" w:cs="Arial"/>
          <w:sz w:val="21"/>
          <w:szCs w:val="21"/>
        </w:rPr>
        <w:t>jupyter</w:t>
      </w:r>
      <w:proofErr w:type="spellEnd"/>
      <w:r>
        <w:rPr>
          <w:rFonts w:ascii="Arial" w:hAnsi="Arial" w:cs="Arial"/>
          <w:sz w:val="21"/>
          <w:szCs w:val="21"/>
        </w:rPr>
        <w:t xml:space="preserve"> linked with assignment)</w:t>
      </w:r>
    </w:p>
    <w:p w14:paraId="4922487B" w14:textId="77777777" w:rsidR="003D1D46" w:rsidRDefault="003D1D46">
      <w:pPr>
        <w:rPr>
          <w:rFonts w:ascii="Arial" w:hAnsi="Arial" w:cs="Arial"/>
          <w:sz w:val="21"/>
          <w:szCs w:val="21"/>
        </w:rPr>
      </w:pPr>
    </w:p>
    <w:p w14:paraId="0B01B038" w14:textId="63CE69ED" w:rsidR="003D1D46" w:rsidRDefault="003D1D46" w:rsidP="003D1D46">
      <w:pPr>
        <w:pStyle w:val="ListParagraph"/>
        <w:numPr>
          <w:ilvl w:val="0"/>
          <w:numId w:val="1"/>
        </w:numPr>
        <w:rPr>
          <w:rFonts w:ascii="Arial" w:hAnsi="Arial" w:cs="Arial"/>
          <w:sz w:val="21"/>
          <w:szCs w:val="21"/>
        </w:rPr>
      </w:pPr>
      <w:r>
        <w:rPr>
          <w:rFonts w:ascii="Arial" w:hAnsi="Arial" w:cs="Arial"/>
          <w:sz w:val="21"/>
          <w:szCs w:val="21"/>
        </w:rPr>
        <w:t>2ndFlrSF</w:t>
      </w:r>
    </w:p>
    <w:p w14:paraId="45F44B82" w14:textId="5553C72C" w:rsidR="003D1D46" w:rsidRDefault="003D1D46" w:rsidP="003D1D46">
      <w:pPr>
        <w:pStyle w:val="ListParagraph"/>
        <w:numPr>
          <w:ilvl w:val="0"/>
          <w:numId w:val="1"/>
        </w:numPr>
        <w:rPr>
          <w:rFonts w:ascii="Arial" w:hAnsi="Arial" w:cs="Arial"/>
          <w:sz w:val="21"/>
          <w:szCs w:val="21"/>
        </w:rPr>
      </w:pPr>
      <w:r>
        <w:rPr>
          <w:rFonts w:ascii="Arial" w:hAnsi="Arial" w:cs="Arial"/>
          <w:sz w:val="21"/>
          <w:szCs w:val="21"/>
        </w:rPr>
        <w:t>1stFlrSF</w:t>
      </w:r>
    </w:p>
    <w:p w14:paraId="285B1DCE" w14:textId="2C974584" w:rsidR="003D1D46" w:rsidRDefault="003D1D46" w:rsidP="003D1D46">
      <w:pPr>
        <w:pStyle w:val="ListParagraph"/>
        <w:numPr>
          <w:ilvl w:val="0"/>
          <w:numId w:val="1"/>
        </w:numPr>
        <w:rPr>
          <w:rFonts w:ascii="Arial" w:hAnsi="Arial" w:cs="Arial"/>
          <w:sz w:val="21"/>
          <w:szCs w:val="21"/>
        </w:rPr>
      </w:pPr>
      <w:proofErr w:type="spellStart"/>
      <w:r>
        <w:rPr>
          <w:rFonts w:ascii="Arial" w:hAnsi="Arial" w:cs="Arial"/>
          <w:sz w:val="21"/>
          <w:szCs w:val="21"/>
        </w:rPr>
        <w:t>Functional_Typ</w:t>
      </w:r>
      <w:proofErr w:type="spellEnd"/>
    </w:p>
    <w:p w14:paraId="753B1A1C" w14:textId="3D1192D3" w:rsidR="003D1D46" w:rsidRDefault="003D1D46" w:rsidP="003D1D46">
      <w:pPr>
        <w:pStyle w:val="ListParagraph"/>
        <w:numPr>
          <w:ilvl w:val="0"/>
          <w:numId w:val="1"/>
        </w:numPr>
        <w:rPr>
          <w:rFonts w:ascii="Arial" w:hAnsi="Arial" w:cs="Arial"/>
          <w:sz w:val="21"/>
          <w:szCs w:val="21"/>
        </w:rPr>
      </w:pPr>
      <w:proofErr w:type="spellStart"/>
      <w:r>
        <w:rPr>
          <w:rFonts w:ascii="Arial" w:hAnsi="Arial" w:cs="Arial"/>
          <w:sz w:val="21"/>
          <w:szCs w:val="21"/>
        </w:rPr>
        <w:t>Neighborhood_Somerst</w:t>
      </w:r>
      <w:proofErr w:type="spellEnd"/>
    </w:p>
    <w:p w14:paraId="6F285C5F" w14:textId="37F91579" w:rsidR="003D1D46" w:rsidRPr="003D1D46" w:rsidRDefault="003D1D46" w:rsidP="003D1D46">
      <w:pPr>
        <w:pStyle w:val="ListParagraph"/>
        <w:numPr>
          <w:ilvl w:val="0"/>
          <w:numId w:val="1"/>
        </w:numPr>
        <w:rPr>
          <w:rFonts w:ascii="Arial" w:hAnsi="Arial" w:cs="Arial"/>
          <w:sz w:val="21"/>
          <w:szCs w:val="21"/>
        </w:rPr>
      </w:pPr>
      <w:proofErr w:type="spellStart"/>
      <w:r>
        <w:rPr>
          <w:rFonts w:ascii="Arial" w:hAnsi="Arial" w:cs="Arial"/>
          <w:sz w:val="21"/>
          <w:szCs w:val="21"/>
        </w:rPr>
        <w:t>TotalBsmtSF</w:t>
      </w:r>
      <w:proofErr w:type="spellEnd"/>
    </w:p>
    <w:p w14:paraId="793DDC9D" w14:textId="77777777" w:rsidR="003D1D46" w:rsidRDefault="003D1D46">
      <w:pPr>
        <w:rPr>
          <w:rFonts w:ascii="Arial" w:hAnsi="Arial" w:cs="Arial"/>
          <w:sz w:val="21"/>
          <w:szCs w:val="21"/>
        </w:rPr>
      </w:pPr>
    </w:p>
    <w:p w14:paraId="27A6EF30" w14:textId="77777777" w:rsidR="008F3656" w:rsidRDefault="008F3656" w:rsidP="006E48FB">
      <w:pPr>
        <w:jc w:val="center"/>
        <w:rPr>
          <w:rFonts w:ascii="Arial" w:hAnsi="Arial" w:cs="Arial"/>
          <w:sz w:val="21"/>
          <w:szCs w:val="21"/>
        </w:rPr>
      </w:pPr>
      <w:r>
        <w:rPr>
          <w:rFonts w:ascii="Arial" w:hAnsi="Arial" w:cs="Arial"/>
          <w:noProof/>
          <w:sz w:val="21"/>
          <w:szCs w:val="21"/>
          <w14:ligatures w14:val="standardContextual"/>
        </w:rPr>
        <w:drawing>
          <wp:inline distT="0" distB="0" distL="0" distR="0" wp14:anchorId="318E9F89" wp14:editId="2186DBB2">
            <wp:extent cx="4381500" cy="2738316"/>
            <wp:effectExtent l="0" t="0" r="0" b="5080"/>
            <wp:docPr id="1645974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74183" name="Picture 16459741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4431" cy="2765147"/>
                    </a:xfrm>
                    <a:prstGeom prst="rect">
                      <a:avLst/>
                    </a:prstGeom>
                  </pic:spPr>
                </pic:pic>
              </a:graphicData>
            </a:graphic>
          </wp:inline>
        </w:drawing>
      </w:r>
    </w:p>
    <w:p w14:paraId="4D5864A6" w14:textId="1206BDAA" w:rsidR="008F3656" w:rsidRDefault="008F3656" w:rsidP="006E48FB">
      <w:pPr>
        <w:jc w:val="center"/>
        <w:rPr>
          <w:rFonts w:ascii="Arial" w:hAnsi="Arial" w:cs="Arial"/>
          <w:sz w:val="21"/>
          <w:szCs w:val="21"/>
        </w:rPr>
      </w:pPr>
      <w:r>
        <w:rPr>
          <w:rFonts w:ascii="Arial" w:hAnsi="Arial" w:cs="Arial"/>
          <w:noProof/>
          <w:sz w:val="21"/>
          <w:szCs w:val="21"/>
          <w14:ligatures w14:val="standardContextual"/>
        </w:rPr>
        <w:lastRenderedPageBreak/>
        <w:drawing>
          <wp:inline distT="0" distB="0" distL="0" distR="0" wp14:anchorId="69E20464" wp14:editId="6B61C9C8">
            <wp:extent cx="4612005" cy="2882376"/>
            <wp:effectExtent l="0" t="0" r="0" b="635"/>
            <wp:docPr id="656250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50876" name="Picture 6562508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7547" cy="2917088"/>
                    </a:xfrm>
                    <a:prstGeom prst="rect">
                      <a:avLst/>
                    </a:prstGeom>
                  </pic:spPr>
                </pic:pic>
              </a:graphicData>
            </a:graphic>
          </wp:inline>
        </w:drawing>
      </w:r>
    </w:p>
    <w:p w14:paraId="60966A9F" w14:textId="77777777" w:rsidR="008F3656" w:rsidRDefault="008F3656">
      <w:pPr>
        <w:rPr>
          <w:rFonts w:ascii="Arial" w:hAnsi="Arial" w:cs="Arial"/>
          <w:sz w:val="21"/>
          <w:szCs w:val="21"/>
        </w:rPr>
      </w:pPr>
    </w:p>
    <w:p w14:paraId="742E9420" w14:textId="77777777" w:rsidR="008F3656" w:rsidRDefault="008F3656" w:rsidP="006E48FB">
      <w:pPr>
        <w:jc w:val="center"/>
        <w:rPr>
          <w:rFonts w:ascii="Arial" w:hAnsi="Arial" w:cs="Arial"/>
          <w:sz w:val="21"/>
          <w:szCs w:val="21"/>
        </w:rPr>
      </w:pPr>
      <w:r>
        <w:rPr>
          <w:rFonts w:ascii="Arial" w:hAnsi="Arial" w:cs="Arial"/>
          <w:noProof/>
          <w:sz w:val="21"/>
          <w:szCs w:val="21"/>
          <w14:ligatures w14:val="standardContextual"/>
        </w:rPr>
        <w:drawing>
          <wp:inline distT="0" distB="0" distL="0" distR="0" wp14:anchorId="4135132A" wp14:editId="23D34B0C">
            <wp:extent cx="4424082" cy="2764930"/>
            <wp:effectExtent l="0" t="0" r="0" b="3810"/>
            <wp:docPr id="19870668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66809" name="Picture 19870668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2928" cy="2907952"/>
                    </a:xfrm>
                    <a:prstGeom prst="rect">
                      <a:avLst/>
                    </a:prstGeom>
                  </pic:spPr>
                </pic:pic>
              </a:graphicData>
            </a:graphic>
          </wp:inline>
        </w:drawing>
      </w:r>
    </w:p>
    <w:p w14:paraId="159BFDB2" w14:textId="77777777" w:rsidR="008F3656" w:rsidRDefault="008F3656">
      <w:pPr>
        <w:rPr>
          <w:rFonts w:ascii="Arial" w:hAnsi="Arial" w:cs="Arial"/>
          <w:sz w:val="21"/>
          <w:szCs w:val="21"/>
        </w:rPr>
      </w:pPr>
    </w:p>
    <w:p w14:paraId="66BCA8FA" w14:textId="0D44CF59" w:rsidR="00053016" w:rsidRPr="00053016" w:rsidRDefault="008F3656" w:rsidP="006E48FB">
      <w:pPr>
        <w:jc w:val="center"/>
        <w:rPr>
          <w:rFonts w:ascii="Arial" w:hAnsi="Arial" w:cs="Arial"/>
          <w:sz w:val="21"/>
          <w:szCs w:val="21"/>
        </w:rPr>
      </w:pPr>
      <w:r>
        <w:rPr>
          <w:rFonts w:ascii="Arial" w:hAnsi="Arial" w:cs="Arial"/>
          <w:noProof/>
          <w:sz w:val="21"/>
          <w:szCs w:val="21"/>
          <w14:ligatures w14:val="standardContextual"/>
        </w:rPr>
        <w:drawing>
          <wp:inline distT="0" distB="0" distL="0" distR="0" wp14:anchorId="32B2A8B4" wp14:editId="0585421D">
            <wp:extent cx="4612341" cy="2882585"/>
            <wp:effectExtent l="0" t="0" r="0" b="635"/>
            <wp:docPr id="101838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8416" name="Picture 1018384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1806" cy="2901000"/>
                    </a:xfrm>
                    <a:prstGeom prst="rect">
                      <a:avLst/>
                    </a:prstGeom>
                  </pic:spPr>
                </pic:pic>
              </a:graphicData>
            </a:graphic>
          </wp:inline>
        </w:drawing>
      </w:r>
    </w:p>
    <w:p w14:paraId="063B6B4E" w14:textId="77777777" w:rsidR="00053016" w:rsidRPr="00053016" w:rsidRDefault="00053016" w:rsidP="00053016">
      <w:pPr>
        <w:pStyle w:val="NormalWeb"/>
        <w:spacing w:before="0" w:beforeAutospacing="0" w:after="0" w:afterAutospacing="0" w:line="480" w:lineRule="atLeast"/>
        <w:rPr>
          <w:rFonts w:ascii="Arial" w:hAnsi="Arial" w:cs="Arial"/>
          <w:color w:val="091E42"/>
          <w:sz w:val="22"/>
          <w:szCs w:val="22"/>
        </w:rPr>
      </w:pPr>
      <w:r w:rsidRPr="00053016">
        <w:rPr>
          <w:rStyle w:val="Strong"/>
          <w:rFonts w:ascii="Arial" w:eastAsiaTheme="majorEastAsia" w:hAnsi="Arial" w:cs="Arial"/>
          <w:color w:val="091E42"/>
          <w:sz w:val="22"/>
          <w:szCs w:val="22"/>
        </w:rPr>
        <w:lastRenderedPageBreak/>
        <w:t>Question 4</w:t>
      </w:r>
    </w:p>
    <w:p w14:paraId="30903E64" w14:textId="77777777" w:rsidR="00053016" w:rsidRPr="00053016" w:rsidRDefault="00053016" w:rsidP="00053016">
      <w:pPr>
        <w:pStyle w:val="NormalWeb"/>
        <w:spacing w:before="0" w:beforeAutospacing="0" w:after="0" w:afterAutospacing="0" w:line="480" w:lineRule="atLeast"/>
        <w:rPr>
          <w:rFonts w:ascii="Arial" w:hAnsi="Arial" w:cs="Arial"/>
          <w:color w:val="091E42"/>
          <w:sz w:val="22"/>
          <w:szCs w:val="22"/>
        </w:rPr>
      </w:pPr>
      <w:r w:rsidRPr="00053016">
        <w:rPr>
          <w:rFonts w:ascii="Arial" w:hAnsi="Arial" w:cs="Arial"/>
          <w:color w:val="091E42"/>
          <w:sz w:val="22"/>
          <w:szCs w:val="22"/>
        </w:rPr>
        <w:t>How can you make sure that a model is robust and generalisable? What are the implications of the same for the accuracy of the model and why?</w:t>
      </w:r>
    </w:p>
    <w:p w14:paraId="3EBA19F7" w14:textId="77777777" w:rsidR="00053016" w:rsidRPr="00053016" w:rsidRDefault="00053016">
      <w:pPr>
        <w:rPr>
          <w:rFonts w:ascii="Arial" w:hAnsi="Arial" w:cs="Arial"/>
          <w:sz w:val="21"/>
          <w:szCs w:val="21"/>
        </w:rPr>
      </w:pPr>
    </w:p>
    <w:p w14:paraId="2B3C83C5" w14:textId="38206EC7" w:rsidR="00053016" w:rsidRDefault="003D1D46">
      <w:pPr>
        <w:rPr>
          <w:rFonts w:ascii="Arial" w:hAnsi="Arial" w:cs="Arial"/>
          <w:sz w:val="21"/>
          <w:szCs w:val="21"/>
        </w:rPr>
      </w:pPr>
      <w:r>
        <w:rPr>
          <w:rFonts w:ascii="Arial" w:hAnsi="Arial" w:cs="Arial"/>
          <w:sz w:val="21"/>
          <w:szCs w:val="21"/>
        </w:rPr>
        <w:t>Ans:</w:t>
      </w:r>
    </w:p>
    <w:p w14:paraId="64BB1907" w14:textId="77777777" w:rsidR="003D1D46" w:rsidRDefault="003D1D46">
      <w:pPr>
        <w:rPr>
          <w:rFonts w:ascii="Arial" w:hAnsi="Arial" w:cs="Arial"/>
          <w:sz w:val="21"/>
          <w:szCs w:val="21"/>
        </w:rPr>
      </w:pPr>
    </w:p>
    <w:p w14:paraId="6395977F" w14:textId="262057A8" w:rsidR="003D1D46" w:rsidRDefault="007F6F65">
      <w:pPr>
        <w:rPr>
          <w:rFonts w:ascii="Arial" w:hAnsi="Arial" w:cs="Arial"/>
          <w:sz w:val="21"/>
          <w:szCs w:val="21"/>
        </w:rPr>
      </w:pPr>
      <w:r>
        <w:rPr>
          <w:rFonts w:ascii="Arial" w:hAnsi="Arial" w:cs="Arial"/>
          <w:sz w:val="21"/>
          <w:szCs w:val="21"/>
        </w:rPr>
        <w:t>To make sure the model is robust and generalisable we can keep following in mind while making model :-</w:t>
      </w:r>
    </w:p>
    <w:p w14:paraId="5034F6BA" w14:textId="77777777" w:rsidR="007F6F65" w:rsidRDefault="007F6F65">
      <w:pPr>
        <w:rPr>
          <w:rFonts w:ascii="Arial" w:hAnsi="Arial" w:cs="Arial"/>
          <w:sz w:val="21"/>
          <w:szCs w:val="21"/>
        </w:rPr>
      </w:pPr>
    </w:p>
    <w:p w14:paraId="1FCABD41" w14:textId="0E0DBAB4" w:rsidR="007F6F65" w:rsidRDefault="007F6F65" w:rsidP="007F6F65">
      <w:pPr>
        <w:pStyle w:val="ListParagraph"/>
        <w:numPr>
          <w:ilvl w:val="0"/>
          <w:numId w:val="1"/>
        </w:numPr>
        <w:rPr>
          <w:rFonts w:ascii="Arial" w:hAnsi="Arial" w:cs="Arial"/>
          <w:sz w:val="21"/>
          <w:szCs w:val="21"/>
        </w:rPr>
      </w:pPr>
      <w:r>
        <w:rPr>
          <w:rFonts w:ascii="Arial" w:hAnsi="Arial" w:cs="Arial"/>
          <w:sz w:val="21"/>
          <w:szCs w:val="21"/>
        </w:rPr>
        <w:t>By training the data on diverse dataset that covers wide range of scenarios and variations that can be faced later on.</w:t>
      </w:r>
    </w:p>
    <w:p w14:paraId="4DAE7704" w14:textId="3BF8879B" w:rsidR="007F6F65" w:rsidRDefault="007F6F65" w:rsidP="007F6F65">
      <w:pPr>
        <w:pStyle w:val="ListParagraph"/>
        <w:numPr>
          <w:ilvl w:val="0"/>
          <w:numId w:val="1"/>
        </w:numPr>
        <w:rPr>
          <w:rFonts w:ascii="Arial" w:hAnsi="Arial" w:cs="Arial"/>
          <w:sz w:val="21"/>
          <w:szCs w:val="21"/>
        </w:rPr>
      </w:pPr>
      <w:r>
        <w:rPr>
          <w:rFonts w:ascii="Arial" w:hAnsi="Arial" w:cs="Arial"/>
          <w:sz w:val="21"/>
          <w:szCs w:val="21"/>
        </w:rPr>
        <w:t>Cross verify the model performance on various data sets and check for consistency.</w:t>
      </w:r>
    </w:p>
    <w:p w14:paraId="1BDED2E5" w14:textId="16335CB7" w:rsidR="007F6F65" w:rsidRDefault="007F6F65" w:rsidP="007F6F65">
      <w:pPr>
        <w:pStyle w:val="ListParagraph"/>
        <w:numPr>
          <w:ilvl w:val="0"/>
          <w:numId w:val="1"/>
        </w:numPr>
        <w:rPr>
          <w:rFonts w:ascii="Arial" w:hAnsi="Arial" w:cs="Arial"/>
          <w:sz w:val="21"/>
          <w:szCs w:val="21"/>
        </w:rPr>
      </w:pPr>
      <w:r>
        <w:rPr>
          <w:rFonts w:ascii="Arial" w:hAnsi="Arial" w:cs="Arial"/>
          <w:sz w:val="21"/>
          <w:szCs w:val="21"/>
        </w:rPr>
        <w:t>If a model looks too perfect than it has some issue and please cross verify the model.</w:t>
      </w:r>
    </w:p>
    <w:p w14:paraId="6BBD7ABE" w14:textId="7A4CCBFF" w:rsidR="007F6F65" w:rsidRDefault="007F6F65" w:rsidP="007F6F65">
      <w:pPr>
        <w:pStyle w:val="ListParagraph"/>
        <w:numPr>
          <w:ilvl w:val="0"/>
          <w:numId w:val="1"/>
        </w:numPr>
        <w:rPr>
          <w:rFonts w:ascii="Arial" w:hAnsi="Arial" w:cs="Arial"/>
          <w:sz w:val="21"/>
          <w:szCs w:val="21"/>
        </w:rPr>
      </w:pPr>
      <w:r>
        <w:rPr>
          <w:rFonts w:ascii="Arial" w:hAnsi="Arial" w:cs="Arial"/>
          <w:sz w:val="21"/>
          <w:szCs w:val="21"/>
        </w:rPr>
        <w:t>Manage the balance between the accuracy and complexity of model because a complex model tends to fail.</w:t>
      </w:r>
    </w:p>
    <w:p w14:paraId="40B75027" w14:textId="247108C2" w:rsidR="007F6F65" w:rsidRDefault="007F6F65" w:rsidP="007F6F65">
      <w:pPr>
        <w:pStyle w:val="ListParagraph"/>
        <w:numPr>
          <w:ilvl w:val="0"/>
          <w:numId w:val="1"/>
        </w:numPr>
        <w:rPr>
          <w:rFonts w:ascii="Arial" w:hAnsi="Arial" w:cs="Arial"/>
          <w:sz w:val="21"/>
          <w:szCs w:val="21"/>
        </w:rPr>
      </w:pPr>
      <w:r>
        <w:rPr>
          <w:rFonts w:ascii="Arial" w:hAnsi="Arial" w:cs="Arial"/>
          <w:sz w:val="21"/>
          <w:szCs w:val="21"/>
        </w:rPr>
        <w:t>Check for model’s performance on unseen dataset for accuracy and robustness</w:t>
      </w:r>
    </w:p>
    <w:p w14:paraId="38176F37" w14:textId="77777777" w:rsidR="007F6F65" w:rsidRDefault="007F6F65" w:rsidP="007F6F65">
      <w:pPr>
        <w:rPr>
          <w:rFonts w:ascii="Arial" w:hAnsi="Arial" w:cs="Arial"/>
          <w:sz w:val="21"/>
          <w:szCs w:val="21"/>
        </w:rPr>
      </w:pPr>
    </w:p>
    <w:p w14:paraId="73AED643" w14:textId="77777777" w:rsidR="007F6F65" w:rsidRDefault="007F6F65" w:rsidP="007F6F65">
      <w:pPr>
        <w:rPr>
          <w:rFonts w:ascii="Arial" w:hAnsi="Arial" w:cs="Arial"/>
          <w:sz w:val="21"/>
          <w:szCs w:val="21"/>
        </w:rPr>
      </w:pPr>
    </w:p>
    <w:p w14:paraId="703A8E80" w14:textId="2812BE9A" w:rsidR="007F6F65" w:rsidRPr="007F6F65" w:rsidRDefault="007F6F65" w:rsidP="007F6F65">
      <w:pPr>
        <w:rPr>
          <w:rFonts w:ascii="Arial" w:hAnsi="Arial" w:cs="Arial"/>
          <w:sz w:val="21"/>
          <w:szCs w:val="21"/>
        </w:rPr>
      </w:pPr>
      <w:r>
        <w:rPr>
          <w:rFonts w:ascii="Arial" w:hAnsi="Arial" w:cs="Arial"/>
          <w:sz w:val="21"/>
          <w:szCs w:val="21"/>
        </w:rPr>
        <w:t xml:space="preserve">Implications of above strategies </w:t>
      </w:r>
      <w:r w:rsidR="002A4B8A">
        <w:rPr>
          <w:rFonts w:ascii="Arial" w:hAnsi="Arial" w:cs="Arial"/>
          <w:sz w:val="21"/>
          <w:szCs w:val="21"/>
        </w:rPr>
        <w:t xml:space="preserve">are significant but if a model is having good accuracy, robustness and less complex than it over powers the implications. </w:t>
      </w:r>
    </w:p>
    <w:sectPr w:rsidR="007F6F65" w:rsidRPr="007F6F65">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60FFE" w14:textId="77777777" w:rsidR="000E04E1" w:rsidRDefault="000E04E1" w:rsidP="00716C93">
      <w:r>
        <w:separator/>
      </w:r>
    </w:p>
  </w:endnote>
  <w:endnote w:type="continuationSeparator" w:id="0">
    <w:p w14:paraId="7E509E15" w14:textId="77777777" w:rsidR="000E04E1" w:rsidRDefault="000E04E1" w:rsidP="00716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58ECD" w14:textId="77777777" w:rsidR="00716C93" w:rsidRDefault="00716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2BBEB" w14:textId="65F15338" w:rsidR="00716C93" w:rsidRDefault="00716C93">
    <w:pPr>
      <w:pStyle w:val="Footer"/>
      <w:jc w:val="center"/>
      <w:rPr>
        <w:caps/>
        <w:noProof/>
        <w:color w:val="156082" w:themeColor="accent1"/>
      </w:rPr>
    </w:pPr>
    <w:r>
      <w:rPr>
        <w:caps/>
        <w:color w:val="156082" w:themeColor="accent1"/>
      </w:rPr>
      <w:t xml:space="preserve">Shantanu </w:t>
    </w:r>
    <w:r>
      <w:rPr>
        <w:caps/>
        <w:color w:val="156082" w:themeColor="accent1"/>
      </w:rPr>
      <w:t>Saxena</w:t>
    </w:r>
  </w:p>
  <w:p w14:paraId="52833380" w14:textId="77777777" w:rsidR="00716C93" w:rsidRDefault="00716C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C8FBA" w14:textId="77777777" w:rsidR="00716C93" w:rsidRDefault="00716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82CE0" w14:textId="77777777" w:rsidR="000E04E1" w:rsidRDefault="000E04E1" w:rsidP="00716C93">
      <w:r>
        <w:separator/>
      </w:r>
    </w:p>
  </w:footnote>
  <w:footnote w:type="continuationSeparator" w:id="0">
    <w:p w14:paraId="50205559" w14:textId="77777777" w:rsidR="000E04E1" w:rsidRDefault="000E04E1" w:rsidP="00716C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1DC28" w14:textId="77777777" w:rsidR="00716C93" w:rsidRDefault="00716C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8F915" w14:textId="77777777" w:rsidR="00716C93" w:rsidRDefault="00716C93">
    <w:pPr>
      <w:pStyle w:val="Header"/>
    </w:pPr>
    <w:r>
      <w:rPr>
        <w:noProof/>
      </w:rPr>
      <mc:AlternateContent>
        <mc:Choice Requires="wps">
          <w:drawing>
            <wp:anchor distT="0" distB="0" distL="114300" distR="114300" simplePos="0" relativeHeight="251659264" behindDoc="0" locked="0" layoutInCell="1" allowOverlap="1" wp14:anchorId="1AA8553A" wp14:editId="46DA4732">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8E73A0C" w14:textId="248CC8EC" w:rsidR="00716C93" w:rsidRDefault="00716C93">
                              <w:pPr>
                                <w:pStyle w:val="NoSpacing"/>
                                <w:jc w:val="center"/>
                                <w:rPr>
                                  <w:b/>
                                  <w:caps/>
                                  <w:spacing w:val="20"/>
                                  <w:sz w:val="28"/>
                                  <w:szCs w:val="28"/>
                                </w:rPr>
                              </w:pPr>
                              <w:r>
                                <w:rPr>
                                  <w:b/>
                                  <w:caps/>
                                  <w:spacing w:val="20"/>
                                  <w:sz w:val="28"/>
                                  <w:szCs w:val="28"/>
                                </w:rPr>
                                <w:t>Subjective Answer – Advanced Regression Assignment</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1AA8553A" id="Rectangle 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0e2841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8E73A0C" w14:textId="248CC8EC" w:rsidR="00716C93" w:rsidRDefault="00716C93">
                        <w:pPr>
                          <w:pStyle w:val="NoSpacing"/>
                          <w:jc w:val="center"/>
                          <w:rPr>
                            <w:b/>
                            <w:caps/>
                            <w:spacing w:val="20"/>
                            <w:sz w:val="28"/>
                            <w:szCs w:val="28"/>
                          </w:rPr>
                        </w:pPr>
                        <w:r>
                          <w:rPr>
                            <w:b/>
                            <w:caps/>
                            <w:spacing w:val="20"/>
                            <w:sz w:val="28"/>
                            <w:szCs w:val="28"/>
                          </w:rPr>
                          <w:t>Subjective Answer – Advanced Regression Assignment</w:t>
                        </w:r>
                      </w:p>
                    </w:sdtContent>
                  </w:sdt>
                </w:txbxContent>
              </v:textbox>
              <w10:wrap anchorx="page" anchory="page"/>
            </v:rect>
          </w:pict>
        </mc:Fallback>
      </mc:AlternateContent>
    </w:r>
  </w:p>
  <w:p w14:paraId="19C5B4DF" w14:textId="77777777" w:rsidR="00716C93" w:rsidRDefault="00716C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45A3B" w14:textId="77777777" w:rsidR="00716C93" w:rsidRDefault="00716C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743EEA"/>
    <w:multiLevelType w:val="multilevel"/>
    <w:tmpl w:val="A97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6403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16"/>
    <w:rsid w:val="00053016"/>
    <w:rsid w:val="000E04E1"/>
    <w:rsid w:val="001E4859"/>
    <w:rsid w:val="002A4B8A"/>
    <w:rsid w:val="003D1D46"/>
    <w:rsid w:val="00455870"/>
    <w:rsid w:val="005A6BAB"/>
    <w:rsid w:val="00634147"/>
    <w:rsid w:val="006E44BF"/>
    <w:rsid w:val="006E48FB"/>
    <w:rsid w:val="006F0815"/>
    <w:rsid w:val="00716C93"/>
    <w:rsid w:val="007F6F65"/>
    <w:rsid w:val="008F3656"/>
    <w:rsid w:val="00956CA7"/>
    <w:rsid w:val="00D0200A"/>
    <w:rsid w:val="00F765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E41A4B1"/>
  <w15:chartTrackingRefBased/>
  <w15:docId w15:val="{2E76878A-6A0A-2745-B298-44F561058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815"/>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530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30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30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30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30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30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30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30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30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0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30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30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30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30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30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30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30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3016"/>
    <w:rPr>
      <w:rFonts w:eastAsiaTheme="majorEastAsia" w:cstheme="majorBidi"/>
      <w:color w:val="272727" w:themeColor="text1" w:themeTint="D8"/>
    </w:rPr>
  </w:style>
  <w:style w:type="paragraph" w:styleId="Title">
    <w:name w:val="Title"/>
    <w:basedOn w:val="Normal"/>
    <w:next w:val="Normal"/>
    <w:link w:val="TitleChar"/>
    <w:uiPriority w:val="10"/>
    <w:qFormat/>
    <w:rsid w:val="000530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0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301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30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301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3016"/>
    <w:rPr>
      <w:i/>
      <w:iCs/>
      <w:color w:val="404040" w:themeColor="text1" w:themeTint="BF"/>
    </w:rPr>
  </w:style>
  <w:style w:type="paragraph" w:styleId="ListParagraph">
    <w:name w:val="List Paragraph"/>
    <w:basedOn w:val="Normal"/>
    <w:uiPriority w:val="34"/>
    <w:qFormat/>
    <w:rsid w:val="00053016"/>
    <w:pPr>
      <w:ind w:left="720"/>
      <w:contextualSpacing/>
    </w:pPr>
  </w:style>
  <w:style w:type="character" w:styleId="IntenseEmphasis">
    <w:name w:val="Intense Emphasis"/>
    <w:basedOn w:val="DefaultParagraphFont"/>
    <w:uiPriority w:val="21"/>
    <w:qFormat/>
    <w:rsid w:val="00053016"/>
    <w:rPr>
      <w:i/>
      <w:iCs/>
      <w:color w:val="0F4761" w:themeColor="accent1" w:themeShade="BF"/>
    </w:rPr>
  </w:style>
  <w:style w:type="paragraph" w:styleId="IntenseQuote">
    <w:name w:val="Intense Quote"/>
    <w:basedOn w:val="Normal"/>
    <w:next w:val="Normal"/>
    <w:link w:val="IntenseQuoteChar"/>
    <w:uiPriority w:val="30"/>
    <w:qFormat/>
    <w:rsid w:val="000530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3016"/>
    <w:rPr>
      <w:i/>
      <w:iCs/>
      <w:color w:val="0F4761" w:themeColor="accent1" w:themeShade="BF"/>
    </w:rPr>
  </w:style>
  <w:style w:type="character" w:styleId="IntenseReference">
    <w:name w:val="Intense Reference"/>
    <w:basedOn w:val="DefaultParagraphFont"/>
    <w:uiPriority w:val="32"/>
    <w:qFormat/>
    <w:rsid w:val="00053016"/>
    <w:rPr>
      <w:b/>
      <w:bCs/>
      <w:smallCaps/>
      <w:color w:val="0F4761" w:themeColor="accent1" w:themeShade="BF"/>
      <w:spacing w:val="5"/>
    </w:rPr>
  </w:style>
  <w:style w:type="paragraph" w:styleId="NormalWeb">
    <w:name w:val="Normal (Web)"/>
    <w:basedOn w:val="Normal"/>
    <w:uiPriority w:val="99"/>
    <w:unhideWhenUsed/>
    <w:rsid w:val="00053016"/>
    <w:pPr>
      <w:spacing w:before="100" w:beforeAutospacing="1" w:after="100" w:afterAutospacing="1"/>
    </w:pPr>
  </w:style>
  <w:style w:type="character" w:styleId="Strong">
    <w:name w:val="Strong"/>
    <w:basedOn w:val="DefaultParagraphFont"/>
    <w:uiPriority w:val="22"/>
    <w:qFormat/>
    <w:rsid w:val="00053016"/>
    <w:rPr>
      <w:b/>
      <w:bCs/>
    </w:rPr>
  </w:style>
  <w:style w:type="paragraph" w:styleId="Header">
    <w:name w:val="header"/>
    <w:basedOn w:val="Normal"/>
    <w:link w:val="HeaderChar"/>
    <w:uiPriority w:val="99"/>
    <w:unhideWhenUsed/>
    <w:rsid w:val="00716C93"/>
    <w:pPr>
      <w:tabs>
        <w:tab w:val="center" w:pos="4513"/>
        <w:tab w:val="right" w:pos="9026"/>
      </w:tabs>
    </w:pPr>
  </w:style>
  <w:style w:type="character" w:customStyle="1" w:styleId="HeaderChar">
    <w:name w:val="Header Char"/>
    <w:basedOn w:val="DefaultParagraphFont"/>
    <w:link w:val="Header"/>
    <w:uiPriority w:val="99"/>
    <w:rsid w:val="00716C93"/>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716C93"/>
    <w:pPr>
      <w:tabs>
        <w:tab w:val="center" w:pos="4513"/>
        <w:tab w:val="right" w:pos="9026"/>
      </w:tabs>
    </w:pPr>
  </w:style>
  <w:style w:type="character" w:customStyle="1" w:styleId="FooterChar">
    <w:name w:val="Footer Char"/>
    <w:basedOn w:val="DefaultParagraphFont"/>
    <w:link w:val="Footer"/>
    <w:uiPriority w:val="99"/>
    <w:rsid w:val="00716C93"/>
    <w:rPr>
      <w:rFonts w:ascii="Times New Roman" w:eastAsia="Times New Roman" w:hAnsi="Times New Roman" w:cs="Times New Roman"/>
      <w:kern w:val="0"/>
      <w:lang w:eastAsia="en-GB"/>
      <w14:ligatures w14:val="none"/>
    </w:rPr>
  </w:style>
  <w:style w:type="paragraph" w:styleId="NoSpacing">
    <w:name w:val="No Spacing"/>
    <w:uiPriority w:val="1"/>
    <w:qFormat/>
    <w:rsid w:val="00716C9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5209">
      <w:bodyDiv w:val="1"/>
      <w:marLeft w:val="0"/>
      <w:marRight w:val="0"/>
      <w:marTop w:val="0"/>
      <w:marBottom w:val="0"/>
      <w:divBdr>
        <w:top w:val="none" w:sz="0" w:space="0" w:color="auto"/>
        <w:left w:val="none" w:sz="0" w:space="0" w:color="auto"/>
        <w:bottom w:val="none" w:sz="0" w:space="0" w:color="auto"/>
        <w:right w:val="none" w:sz="0" w:space="0" w:color="auto"/>
      </w:divBdr>
    </w:div>
    <w:div w:id="322665371">
      <w:bodyDiv w:val="1"/>
      <w:marLeft w:val="0"/>
      <w:marRight w:val="0"/>
      <w:marTop w:val="0"/>
      <w:marBottom w:val="0"/>
      <w:divBdr>
        <w:top w:val="none" w:sz="0" w:space="0" w:color="auto"/>
        <w:left w:val="none" w:sz="0" w:space="0" w:color="auto"/>
        <w:bottom w:val="none" w:sz="0" w:space="0" w:color="auto"/>
        <w:right w:val="none" w:sz="0" w:space="0" w:color="auto"/>
      </w:divBdr>
    </w:div>
    <w:div w:id="431516135">
      <w:bodyDiv w:val="1"/>
      <w:marLeft w:val="0"/>
      <w:marRight w:val="0"/>
      <w:marTop w:val="0"/>
      <w:marBottom w:val="0"/>
      <w:divBdr>
        <w:top w:val="none" w:sz="0" w:space="0" w:color="auto"/>
        <w:left w:val="none" w:sz="0" w:space="0" w:color="auto"/>
        <w:bottom w:val="none" w:sz="0" w:space="0" w:color="auto"/>
        <w:right w:val="none" w:sz="0" w:space="0" w:color="auto"/>
      </w:divBdr>
    </w:div>
    <w:div w:id="575897514">
      <w:bodyDiv w:val="1"/>
      <w:marLeft w:val="0"/>
      <w:marRight w:val="0"/>
      <w:marTop w:val="0"/>
      <w:marBottom w:val="0"/>
      <w:divBdr>
        <w:top w:val="none" w:sz="0" w:space="0" w:color="auto"/>
        <w:left w:val="none" w:sz="0" w:space="0" w:color="auto"/>
        <w:bottom w:val="none" w:sz="0" w:space="0" w:color="auto"/>
        <w:right w:val="none" w:sz="0" w:space="0" w:color="auto"/>
      </w:divBdr>
    </w:div>
    <w:div w:id="1295209869">
      <w:bodyDiv w:val="1"/>
      <w:marLeft w:val="0"/>
      <w:marRight w:val="0"/>
      <w:marTop w:val="0"/>
      <w:marBottom w:val="0"/>
      <w:divBdr>
        <w:top w:val="none" w:sz="0" w:space="0" w:color="auto"/>
        <w:left w:val="none" w:sz="0" w:space="0" w:color="auto"/>
        <w:bottom w:val="none" w:sz="0" w:space="0" w:color="auto"/>
        <w:right w:val="none" w:sz="0" w:space="0" w:color="auto"/>
      </w:divBdr>
    </w:div>
    <w:div w:id="1818718472">
      <w:bodyDiv w:val="1"/>
      <w:marLeft w:val="0"/>
      <w:marRight w:val="0"/>
      <w:marTop w:val="0"/>
      <w:marBottom w:val="0"/>
      <w:divBdr>
        <w:top w:val="none" w:sz="0" w:space="0" w:color="auto"/>
        <w:left w:val="none" w:sz="0" w:space="0" w:color="auto"/>
        <w:bottom w:val="none" w:sz="0" w:space="0" w:color="auto"/>
        <w:right w:val="none" w:sz="0" w:space="0" w:color="auto"/>
      </w:divBdr>
    </w:div>
    <w:div w:id="201891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c627367-8bb7-4ccb-accc-dcf8fe2e1aa0}" enabled="1" method="Standard" siteId="{41591cc6-574f-45d5-819b-9a4773330aec}" contentBits="0" removed="0"/>
</clbl:labelList>
</file>

<file path=docProps/app.xml><?xml version="1.0" encoding="utf-8"?>
<Properties xmlns="http://schemas.openxmlformats.org/officeDocument/2006/extended-properties" xmlns:vt="http://schemas.openxmlformats.org/officeDocument/2006/docPropsVTypes">
  <Template>Normal.dotm</Template>
  <TotalTime>48</TotalTime>
  <Pages>5</Pages>
  <Words>402</Words>
  <Characters>2297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Subjective Answer – Advanced Regression Assignment</dc:title>
  <dc:subject/>
  <dc:creator>Shantanu Saxena</dc:creator>
  <cp:keywords/>
  <dc:description/>
  <cp:lastModifiedBy>Shantanu  Saxena</cp:lastModifiedBy>
  <cp:revision>4</cp:revision>
  <dcterms:created xsi:type="dcterms:W3CDTF">2024-04-24T10:15:00Z</dcterms:created>
  <dcterms:modified xsi:type="dcterms:W3CDTF">2024-04-24T16:41:00Z</dcterms:modified>
</cp:coreProperties>
</file>