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32255" w14:textId="77777777" w:rsidR="00D7038E" w:rsidRDefault="00D703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bookmarkStart w:id="0" w:name="gjdgxs" w:colFirst="0" w:colLast="0"/>
      <w:bookmarkEnd w:id="0"/>
    </w:p>
    <w:p w14:paraId="2D090194" w14:textId="77777777" w:rsidR="00D7038E" w:rsidRDefault="00BE247C" w:rsidP="00E26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nstantia" w:eastAsia="Constantia" w:hAnsi="Constantia" w:cs="Constantia"/>
          <w:b/>
          <w:sz w:val="40"/>
          <w:szCs w:val="40"/>
        </w:rPr>
      </w:pPr>
      <w:r>
        <w:rPr>
          <w:rFonts w:ascii="Constantia" w:eastAsia="Constantia" w:hAnsi="Constantia" w:cs="Constantia"/>
          <w:b/>
          <w:sz w:val="40"/>
          <w:szCs w:val="40"/>
        </w:rPr>
        <w:t xml:space="preserve">Fr. </w:t>
      </w:r>
      <w:proofErr w:type="spellStart"/>
      <w:r>
        <w:rPr>
          <w:rFonts w:ascii="Constantia" w:eastAsia="Constantia" w:hAnsi="Constantia" w:cs="Constantia"/>
          <w:b/>
          <w:sz w:val="40"/>
          <w:szCs w:val="40"/>
        </w:rPr>
        <w:t>Conceicao</w:t>
      </w:r>
      <w:proofErr w:type="spellEnd"/>
      <w:r>
        <w:rPr>
          <w:rFonts w:ascii="Constantia" w:eastAsia="Constantia" w:hAnsi="Constantia" w:cs="Constantia"/>
          <w:b/>
          <w:sz w:val="40"/>
          <w:szCs w:val="40"/>
        </w:rPr>
        <w:t xml:space="preserve"> Rodrigues College of Engineering</w:t>
      </w:r>
    </w:p>
    <w:p w14:paraId="4D8E576B" w14:textId="77777777" w:rsidR="00D7038E" w:rsidRDefault="00D703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tantia" w:eastAsia="Constantia" w:hAnsi="Constantia" w:cs="Constantia"/>
          <w:b/>
          <w:sz w:val="40"/>
          <w:szCs w:val="40"/>
        </w:rPr>
      </w:pPr>
    </w:p>
    <w:p w14:paraId="03D826F2" w14:textId="0C3671D6" w:rsidR="00D7038E" w:rsidRDefault="00BE247C" w:rsidP="00E26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nstantia" w:eastAsia="Constantia" w:hAnsi="Constantia" w:cs="Constantia"/>
          <w:sz w:val="40"/>
          <w:szCs w:val="40"/>
        </w:rPr>
      </w:pPr>
      <w:r>
        <w:rPr>
          <w:rFonts w:ascii="Constantia" w:eastAsia="Constantia" w:hAnsi="Constantia" w:cs="Constantia"/>
          <w:sz w:val="40"/>
          <w:szCs w:val="40"/>
        </w:rPr>
        <w:t>Business Communication and Ethics</w:t>
      </w:r>
    </w:p>
    <w:p w14:paraId="165ABD4D" w14:textId="77777777" w:rsidR="00D7038E" w:rsidRDefault="00D703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nstantia" w:eastAsia="Constantia" w:hAnsi="Constantia" w:cs="Constantia"/>
          <w:sz w:val="40"/>
          <w:szCs w:val="40"/>
        </w:rPr>
      </w:pPr>
    </w:p>
    <w:p w14:paraId="321CECF8" w14:textId="77777777" w:rsidR="00D7038E" w:rsidRDefault="00D703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onstantia" w:eastAsia="Constantia" w:hAnsi="Constantia" w:cs="Constantia"/>
          <w:sz w:val="40"/>
          <w:szCs w:val="40"/>
        </w:rPr>
      </w:pPr>
    </w:p>
    <w:p w14:paraId="587FD57C" w14:textId="77777777" w:rsidR="00D7038E" w:rsidRDefault="00BE247C" w:rsidP="00E26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tantia" w:eastAsia="Constantia" w:hAnsi="Constantia" w:cs="Constantia"/>
          <w:sz w:val="36"/>
          <w:szCs w:val="36"/>
        </w:rPr>
      </w:pPr>
      <w:r>
        <w:rPr>
          <w:rFonts w:ascii="Constantia" w:eastAsia="Constantia" w:hAnsi="Constantia" w:cs="Constantia"/>
          <w:sz w:val="36"/>
          <w:szCs w:val="36"/>
        </w:rPr>
        <w:t>Assignment No:</w:t>
      </w:r>
    </w:p>
    <w:p w14:paraId="3B2DE8B0" w14:textId="77777777" w:rsidR="00D7038E" w:rsidRDefault="00D703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tantia" w:eastAsia="Constantia" w:hAnsi="Constantia" w:cs="Constantia"/>
          <w:sz w:val="36"/>
          <w:szCs w:val="36"/>
        </w:rPr>
      </w:pPr>
    </w:p>
    <w:p w14:paraId="35AD378A" w14:textId="77777777" w:rsidR="00E26556" w:rsidRDefault="00E26556" w:rsidP="00E26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tantia" w:eastAsia="Constantia" w:hAnsi="Constantia" w:cs="Constantia"/>
          <w:sz w:val="36"/>
          <w:szCs w:val="36"/>
        </w:rPr>
      </w:pPr>
    </w:p>
    <w:p w14:paraId="2735D329" w14:textId="34D6F622" w:rsidR="00D7038E" w:rsidRDefault="00BE247C" w:rsidP="00E26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tantia" w:eastAsia="Constantia" w:hAnsi="Constantia" w:cs="Constantia"/>
          <w:sz w:val="36"/>
          <w:szCs w:val="36"/>
        </w:rPr>
      </w:pPr>
      <w:r>
        <w:rPr>
          <w:rFonts w:ascii="Constantia" w:eastAsia="Constantia" w:hAnsi="Constantia" w:cs="Constantia"/>
          <w:sz w:val="36"/>
          <w:szCs w:val="36"/>
        </w:rPr>
        <w:t>Topic:</w:t>
      </w:r>
      <w:bookmarkStart w:id="1" w:name="_GoBack"/>
      <w:bookmarkEnd w:id="1"/>
    </w:p>
    <w:p w14:paraId="56F2A030" w14:textId="77777777" w:rsidR="00D7038E" w:rsidRDefault="00D703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tantia" w:eastAsia="Constantia" w:hAnsi="Constantia" w:cs="Constantia"/>
          <w:sz w:val="36"/>
          <w:szCs w:val="36"/>
        </w:rPr>
      </w:pPr>
    </w:p>
    <w:p w14:paraId="319DDD93" w14:textId="77777777" w:rsidR="00D7038E" w:rsidRDefault="00D703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7" w:lineRule="auto"/>
        <w:rPr>
          <w:rFonts w:ascii="Constantia" w:eastAsia="Constantia" w:hAnsi="Constantia" w:cs="Constantia"/>
          <w:sz w:val="36"/>
          <w:szCs w:val="3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00"/>
        <w:gridCol w:w="2860"/>
      </w:tblGrid>
      <w:tr w:rsidR="00D7038E" w14:paraId="01EE1CFB" w14:textId="77777777">
        <w:tc>
          <w:tcPr>
            <w:tcW w:w="6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4A2945" w14:textId="77777777" w:rsidR="00D7038E" w:rsidRDefault="00BE2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rPr>
                <w:rFonts w:ascii="Constantia" w:eastAsia="Constantia" w:hAnsi="Constantia" w:cs="Constantia"/>
                <w:sz w:val="36"/>
                <w:szCs w:val="36"/>
              </w:rPr>
            </w:pPr>
            <w:r>
              <w:rPr>
                <w:rFonts w:ascii="Constantia" w:eastAsia="Constantia" w:hAnsi="Constantia" w:cs="Constantia"/>
                <w:sz w:val="36"/>
                <w:szCs w:val="36"/>
              </w:rPr>
              <w:t>Name:</w:t>
            </w:r>
          </w:p>
        </w:tc>
        <w:tc>
          <w:tcPr>
            <w:tcW w:w="28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1DFFE1" w14:textId="77777777" w:rsidR="00D7038E" w:rsidRDefault="00BE2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0"/>
              <w:rPr>
                <w:rFonts w:ascii="Constantia" w:eastAsia="Constantia" w:hAnsi="Constantia" w:cs="Constantia"/>
                <w:sz w:val="36"/>
                <w:szCs w:val="36"/>
              </w:rPr>
            </w:pPr>
            <w:r>
              <w:rPr>
                <w:rFonts w:ascii="Constantia" w:eastAsia="Constantia" w:hAnsi="Constantia" w:cs="Constantia"/>
                <w:sz w:val="36"/>
                <w:szCs w:val="36"/>
              </w:rPr>
              <w:t>Roll No:</w:t>
            </w:r>
          </w:p>
        </w:tc>
      </w:tr>
      <w:tr w:rsidR="00D7038E" w14:paraId="2FFD49A0" w14:textId="77777777">
        <w:tc>
          <w:tcPr>
            <w:tcW w:w="65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DA6C2D" w14:textId="77777777" w:rsidR="00D7038E" w:rsidRDefault="00D70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tantia" w:eastAsia="Constantia" w:hAnsi="Constantia" w:cs="Constantia"/>
                <w:sz w:val="36"/>
                <w:szCs w:val="36"/>
              </w:rPr>
            </w:pPr>
          </w:p>
        </w:tc>
        <w:tc>
          <w:tcPr>
            <w:tcW w:w="28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74CD86" w14:textId="77777777" w:rsidR="00D7038E" w:rsidRDefault="00D703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tantia" w:eastAsia="Constantia" w:hAnsi="Constantia" w:cs="Constantia"/>
                <w:sz w:val="36"/>
                <w:szCs w:val="36"/>
              </w:rPr>
            </w:pPr>
          </w:p>
        </w:tc>
      </w:tr>
    </w:tbl>
    <w:p w14:paraId="22FE3E97" w14:textId="77777777" w:rsidR="00D7038E" w:rsidRDefault="00D703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tantia" w:eastAsia="Constantia" w:hAnsi="Constantia" w:cs="Constantia"/>
          <w:sz w:val="36"/>
          <w:szCs w:val="36"/>
        </w:rPr>
      </w:pPr>
    </w:p>
    <w:p w14:paraId="0EB3FAEE" w14:textId="77777777" w:rsidR="00D7038E" w:rsidRDefault="00D703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tantia" w:eastAsia="Constantia" w:hAnsi="Constantia" w:cs="Constantia"/>
          <w:sz w:val="36"/>
          <w:szCs w:val="36"/>
        </w:rPr>
      </w:pPr>
    </w:p>
    <w:tbl>
      <w:tblPr>
        <w:tblStyle w:val="a0"/>
        <w:tblW w:w="59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0"/>
        <w:gridCol w:w="2580"/>
      </w:tblGrid>
      <w:tr w:rsidR="00D7038E" w14:paraId="2CFE2F77" w14:textId="77777777">
        <w:tc>
          <w:tcPr>
            <w:tcW w:w="34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9AE284C" w14:textId="7A3C7EBD" w:rsidR="001C3BCC" w:rsidRDefault="00BE247C" w:rsidP="001C3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Constantia" w:eastAsia="Constantia" w:hAnsi="Constantia" w:cs="Constantia"/>
                <w:sz w:val="36"/>
                <w:szCs w:val="36"/>
              </w:rPr>
            </w:pPr>
            <w:r>
              <w:rPr>
                <w:rFonts w:ascii="Constantia" w:eastAsia="Constantia" w:hAnsi="Constantia" w:cs="Constantia"/>
                <w:sz w:val="36"/>
                <w:szCs w:val="36"/>
              </w:rPr>
              <w:t>Branch: TE (COMP)</w:t>
            </w:r>
          </w:p>
        </w:tc>
        <w:tc>
          <w:tcPr>
            <w:tcW w:w="25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8C4F04" w14:textId="77777777" w:rsidR="00D7038E" w:rsidRDefault="00BE247C" w:rsidP="00E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Constantia" w:eastAsia="Constantia" w:hAnsi="Constantia" w:cs="Constantia"/>
                <w:sz w:val="36"/>
                <w:szCs w:val="36"/>
              </w:rPr>
            </w:pPr>
            <w:r>
              <w:rPr>
                <w:rFonts w:ascii="Constantia" w:eastAsia="Constantia" w:hAnsi="Constantia" w:cs="Constantia"/>
                <w:sz w:val="36"/>
                <w:szCs w:val="36"/>
              </w:rPr>
              <w:t>Remark:</w:t>
            </w:r>
          </w:p>
          <w:p w14:paraId="194CA90E" w14:textId="77D856F1" w:rsidR="001C3BCC" w:rsidRDefault="001C3BCC" w:rsidP="00E2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Constantia" w:eastAsia="Constantia" w:hAnsi="Constantia" w:cs="Constantia"/>
                <w:sz w:val="36"/>
                <w:szCs w:val="36"/>
              </w:rPr>
            </w:pPr>
          </w:p>
        </w:tc>
      </w:tr>
    </w:tbl>
    <w:p w14:paraId="2E6FB69B" w14:textId="77777777" w:rsidR="00D7038E" w:rsidRDefault="00D703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tantia" w:eastAsia="Constantia" w:hAnsi="Constantia" w:cs="Constantia"/>
          <w:sz w:val="36"/>
          <w:szCs w:val="36"/>
        </w:rPr>
      </w:pPr>
    </w:p>
    <w:p w14:paraId="0EBD3200" w14:textId="77777777" w:rsidR="00D7038E" w:rsidRDefault="00D703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tantia" w:eastAsia="Constantia" w:hAnsi="Constantia" w:cs="Constantia"/>
          <w:sz w:val="36"/>
          <w:szCs w:val="36"/>
        </w:rPr>
      </w:pPr>
    </w:p>
    <w:p w14:paraId="0B33EDBD" w14:textId="77777777" w:rsidR="00D7038E" w:rsidRDefault="00D703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tantia" w:eastAsia="Constantia" w:hAnsi="Constantia" w:cs="Constantia"/>
          <w:sz w:val="36"/>
          <w:szCs w:val="36"/>
        </w:rPr>
      </w:pPr>
    </w:p>
    <w:p w14:paraId="623426ED" w14:textId="77777777" w:rsidR="00D7038E" w:rsidRDefault="00D703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tantia" w:eastAsia="Constantia" w:hAnsi="Constantia" w:cs="Constantia"/>
          <w:sz w:val="36"/>
          <w:szCs w:val="36"/>
        </w:rPr>
      </w:pPr>
    </w:p>
    <w:p w14:paraId="34A04DA6" w14:textId="77777777" w:rsidR="00D7038E" w:rsidRDefault="00BE247C" w:rsidP="00E265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tantia" w:eastAsia="Constantia" w:hAnsi="Constantia" w:cs="Constantia"/>
          <w:sz w:val="36"/>
          <w:szCs w:val="36"/>
        </w:rPr>
      </w:pPr>
      <w:r>
        <w:rPr>
          <w:rFonts w:ascii="Constantia" w:eastAsia="Constantia" w:hAnsi="Constantia" w:cs="Constantia"/>
          <w:sz w:val="36"/>
          <w:szCs w:val="36"/>
        </w:rPr>
        <w:t>Sign:</w:t>
      </w:r>
    </w:p>
    <w:p w14:paraId="04CFAAAE" w14:textId="77777777" w:rsidR="00D7038E" w:rsidRDefault="00D703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nstantia" w:eastAsia="Constantia" w:hAnsi="Constantia" w:cs="Constantia"/>
          <w:sz w:val="36"/>
          <w:szCs w:val="36"/>
        </w:rPr>
      </w:pPr>
    </w:p>
    <w:sectPr w:rsidR="00D7038E" w:rsidSect="00E26556">
      <w:pgSz w:w="12240" w:h="15840" w:code="1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38E"/>
    <w:rsid w:val="001C3BCC"/>
    <w:rsid w:val="00BE247C"/>
    <w:rsid w:val="00D7038E"/>
    <w:rsid w:val="00E2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C848"/>
  <w15:docId w15:val="{3B3528BE-CCC1-4628-9FE4-C394BEEA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Bhate</cp:lastModifiedBy>
  <cp:revision>4</cp:revision>
  <dcterms:created xsi:type="dcterms:W3CDTF">2019-08-21T06:12:00Z</dcterms:created>
  <dcterms:modified xsi:type="dcterms:W3CDTF">2019-08-21T06:27:00Z</dcterms:modified>
</cp:coreProperties>
</file>