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94D83" w14:textId="77777777" w:rsidR="002A0441" w:rsidRPr="00396116" w:rsidRDefault="002A0441" w:rsidP="00A73D3A">
      <w:pPr>
        <w:spacing w:after="0"/>
        <w:jc w:val="center"/>
        <w:rPr>
          <w:rFonts w:ascii="Times New Roman" w:hAnsi="Times New Roman" w:cs="Times New Roman"/>
          <w:b/>
          <w:sz w:val="32"/>
          <w:szCs w:val="32"/>
        </w:rPr>
      </w:pPr>
      <w:proofErr w:type="spellStart"/>
      <w:r w:rsidRPr="00396116">
        <w:rPr>
          <w:rFonts w:ascii="Times New Roman" w:hAnsi="Times New Roman" w:cs="Times New Roman"/>
          <w:b/>
          <w:sz w:val="32"/>
          <w:szCs w:val="32"/>
        </w:rPr>
        <w:t>Postlab</w:t>
      </w:r>
      <w:proofErr w:type="spellEnd"/>
      <w:r w:rsidRPr="00396116">
        <w:rPr>
          <w:rFonts w:ascii="Times New Roman" w:hAnsi="Times New Roman" w:cs="Times New Roman"/>
          <w:b/>
          <w:sz w:val="32"/>
          <w:szCs w:val="32"/>
        </w:rPr>
        <w:t xml:space="preserve"> 4</w:t>
      </w:r>
    </w:p>
    <w:p w14:paraId="3BDF406E" w14:textId="77777777" w:rsidR="00396116" w:rsidRPr="00396116" w:rsidRDefault="00396116" w:rsidP="00A73D3A">
      <w:pPr>
        <w:spacing w:after="0"/>
        <w:jc w:val="both"/>
        <w:rPr>
          <w:rFonts w:ascii="Times New Roman" w:hAnsi="Times New Roman" w:cs="Times New Roman"/>
          <w:b/>
          <w:sz w:val="24"/>
          <w:szCs w:val="24"/>
        </w:rPr>
      </w:pPr>
    </w:p>
    <w:p w14:paraId="7EB78B62" w14:textId="77777777" w:rsidR="002A0441" w:rsidRDefault="002A0441" w:rsidP="00A73D3A">
      <w:pPr>
        <w:spacing w:after="0"/>
        <w:jc w:val="both"/>
        <w:rPr>
          <w:rFonts w:ascii="Times New Roman" w:hAnsi="Times New Roman" w:cs="Times New Roman"/>
          <w:sz w:val="24"/>
          <w:szCs w:val="24"/>
        </w:rPr>
      </w:pPr>
      <w:r w:rsidRPr="00396116">
        <w:rPr>
          <w:rFonts w:ascii="Times New Roman" w:hAnsi="Times New Roman" w:cs="Times New Roman"/>
          <w:sz w:val="24"/>
          <w:szCs w:val="24"/>
        </w:rPr>
        <w:t xml:space="preserve">Q1) Give limitations of </w:t>
      </w:r>
      <w:proofErr w:type="spellStart"/>
      <w:r w:rsidRPr="00396116">
        <w:rPr>
          <w:rFonts w:ascii="Times New Roman" w:hAnsi="Times New Roman" w:cs="Times New Roman"/>
          <w:sz w:val="24"/>
          <w:szCs w:val="24"/>
        </w:rPr>
        <w:t>Apriori</w:t>
      </w:r>
      <w:proofErr w:type="spellEnd"/>
      <w:r w:rsidRPr="00396116">
        <w:rPr>
          <w:rFonts w:ascii="Times New Roman" w:hAnsi="Times New Roman" w:cs="Times New Roman"/>
          <w:sz w:val="24"/>
          <w:szCs w:val="24"/>
        </w:rPr>
        <w:t xml:space="preserve"> algorithms </w:t>
      </w:r>
    </w:p>
    <w:p w14:paraId="626B1D1E" w14:textId="77777777" w:rsidR="00A10592" w:rsidRPr="00396116" w:rsidRDefault="00A10592" w:rsidP="00A73D3A">
      <w:pPr>
        <w:spacing w:after="0"/>
        <w:jc w:val="both"/>
        <w:rPr>
          <w:rFonts w:ascii="Times New Roman" w:hAnsi="Times New Roman" w:cs="Times New Roman"/>
          <w:sz w:val="24"/>
          <w:szCs w:val="24"/>
        </w:rPr>
      </w:pPr>
    </w:p>
    <w:p w14:paraId="4249051B" w14:textId="77777777" w:rsidR="000B6DCA" w:rsidRDefault="002A0441" w:rsidP="00A73D3A">
      <w:pPr>
        <w:spacing w:after="0"/>
        <w:jc w:val="both"/>
        <w:rPr>
          <w:rFonts w:ascii="Times New Roman" w:hAnsi="Times New Roman" w:cs="Times New Roman"/>
          <w:sz w:val="24"/>
          <w:szCs w:val="24"/>
        </w:rPr>
      </w:pPr>
      <w:r w:rsidRPr="00396116">
        <w:rPr>
          <w:rFonts w:ascii="Times New Roman" w:hAnsi="Times New Roman" w:cs="Times New Roman"/>
          <w:sz w:val="24"/>
          <w:szCs w:val="24"/>
        </w:rPr>
        <w:t>Ans: -</w:t>
      </w:r>
    </w:p>
    <w:p w14:paraId="0655A44B" w14:textId="77777777" w:rsidR="002A0441" w:rsidRPr="00396116" w:rsidRDefault="002A0441" w:rsidP="00A73D3A">
      <w:pPr>
        <w:spacing w:after="0"/>
        <w:jc w:val="both"/>
        <w:rPr>
          <w:rFonts w:ascii="Times New Roman" w:hAnsi="Times New Roman" w:cs="Times New Roman"/>
          <w:sz w:val="24"/>
          <w:szCs w:val="24"/>
        </w:rPr>
      </w:pPr>
      <w:proofErr w:type="spellStart"/>
      <w:r w:rsidRPr="00396116">
        <w:rPr>
          <w:rFonts w:ascii="Times New Roman" w:hAnsi="Times New Roman" w:cs="Times New Roman"/>
          <w:sz w:val="24"/>
          <w:szCs w:val="24"/>
        </w:rPr>
        <w:t>Apriori</w:t>
      </w:r>
      <w:proofErr w:type="spellEnd"/>
      <w:r w:rsidRPr="00396116">
        <w:rPr>
          <w:rFonts w:ascii="Times New Roman" w:hAnsi="Times New Roman" w:cs="Times New Roman"/>
          <w:sz w:val="24"/>
          <w:szCs w:val="24"/>
        </w:rPr>
        <w:t xml:space="preserve"> algorithm suffers from some weakness in spite of being clear and simple. The main limitation is costly wasting of time to hold a vast number of candidates sets with much frequent item sets, low minimum support or large item sets. For example, if there are 104 from frequent 1- item sets, it needs to generate more than 107 candidates into 2-length which in turn they will be tested and accumulate. Furthermore, to detect frequent pattern in size 100 (e.g.) v1, v2… v100, it has to generate 2100 candidate item sets that yield on costly and wasting of time of candidate generation. So, it will check for many sets from candidate item sets, also it will scan database many times repeatedly for finding candidate item sets. </w:t>
      </w:r>
      <w:proofErr w:type="spellStart"/>
      <w:r w:rsidRPr="00396116">
        <w:rPr>
          <w:rFonts w:ascii="Times New Roman" w:hAnsi="Times New Roman" w:cs="Times New Roman"/>
          <w:sz w:val="24"/>
          <w:szCs w:val="24"/>
        </w:rPr>
        <w:t>Apriori</w:t>
      </w:r>
      <w:proofErr w:type="spellEnd"/>
      <w:r w:rsidRPr="00396116">
        <w:rPr>
          <w:rFonts w:ascii="Times New Roman" w:hAnsi="Times New Roman" w:cs="Times New Roman"/>
          <w:sz w:val="24"/>
          <w:szCs w:val="24"/>
        </w:rPr>
        <w:t xml:space="preserve"> will be very low and inefficiency when memory capacity is limited with large number of transactions.</w:t>
      </w:r>
    </w:p>
    <w:p w14:paraId="1E8C8FAA" w14:textId="77777777" w:rsidR="00A10592" w:rsidRDefault="00A10592" w:rsidP="00A73D3A">
      <w:pPr>
        <w:spacing w:after="0"/>
        <w:jc w:val="both"/>
        <w:rPr>
          <w:rFonts w:ascii="Times New Roman" w:hAnsi="Times New Roman" w:cs="Times New Roman"/>
          <w:sz w:val="24"/>
          <w:szCs w:val="24"/>
        </w:rPr>
      </w:pPr>
    </w:p>
    <w:p w14:paraId="11702C00" w14:textId="77777777" w:rsidR="002A0441" w:rsidRDefault="00A10592" w:rsidP="00A73D3A">
      <w:pPr>
        <w:spacing w:after="0"/>
        <w:jc w:val="both"/>
        <w:rPr>
          <w:rFonts w:ascii="Times New Roman" w:hAnsi="Times New Roman" w:cs="Times New Roman"/>
          <w:sz w:val="24"/>
          <w:szCs w:val="24"/>
        </w:rPr>
      </w:pPr>
      <w:r>
        <w:rPr>
          <w:rFonts w:ascii="Times New Roman" w:hAnsi="Times New Roman" w:cs="Times New Roman"/>
          <w:sz w:val="24"/>
          <w:szCs w:val="24"/>
        </w:rPr>
        <w:t>Q</w:t>
      </w:r>
      <w:r w:rsidR="002A0441" w:rsidRPr="00396116">
        <w:rPr>
          <w:rFonts w:ascii="Times New Roman" w:hAnsi="Times New Roman" w:cs="Times New Roman"/>
          <w:sz w:val="24"/>
          <w:szCs w:val="24"/>
        </w:rPr>
        <w:t>2) Write different variations of FP tree algorithm</w:t>
      </w:r>
    </w:p>
    <w:p w14:paraId="1754BB2B" w14:textId="77777777" w:rsidR="000B6DCA" w:rsidRPr="00396116" w:rsidRDefault="000B6DCA" w:rsidP="00A73D3A">
      <w:pPr>
        <w:spacing w:after="0"/>
        <w:jc w:val="both"/>
        <w:rPr>
          <w:rFonts w:ascii="Times New Roman" w:hAnsi="Times New Roman" w:cs="Times New Roman"/>
          <w:sz w:val="24"/>
          <w:szCs w:val="24"/>
        </w:rPr>
      </w:pPr>
    </w:p>
    <w:p w14:paraId="289D18D2" w14:textId="77777777" w:rsidR="005F37DB" w:rsidRDefault="005F37DB" w:rsidP="00A73D3A">
      <w:pPr>
        <w:spacing w:after="0"/>
        <w:jc w:val="both"/>
        <w:rPr>
          <w:rFonts w:ascii="Times New Roman" w:hAnsi="Times New Roman" w:cs="Times New Roman"/>
          <w:sz w:val="24"/>
          <w:szCs w:val="24"/>
        </w:rPr>
      </w:pPr>
      <w:r w:rsidRPr="00396116">
        <w:rPr>
          <w:rFonts w:ascii="Times New Roman" w:hAnsi="Times New Roman" w:cs="Times New Roman"/>
          <w:sz w:val="24"/>
          <w:szCs w:val="24"/>
        </w:rPr>
        <w:t xml:space="preserve">Ans: - </w:t>
      </w:r>
    </w:p>
    <w:p w14:paraId="2DCDEC9C" w14:textId="77777777" w:rsidR="000E5DF2" w:rsidRDefault="00CB737D" w:rsidP="00A73D3A">
      <w:pPr>
        <w:spacing w:after="0"/>
        <w:jc w:val="both"/>
        <w:rPr>
          <w:rFonts w:ascii="Times New Roman" w:hAnsi="Times New Roman" w:cs="Times New Roman"/>
          <w:sz w:val="24"/>
          <w:szCs w:val="24"/>
        </w:rPr>
      </w:pPr>
      <w:r>
        <w:rPr>
          <w:noProof/>
        </w:rPr>
        <w:drawing>
          <wp:inline distT="0" distB="0" distL="0" distR="0" wp14:anchorId="3348A93D" wp14:editId="0591676D">
            <wp:extent cx="5981700"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752" cy="4514850"/>
                    </a:xfrm>
                    <a:prstGeom prst="rect">
                      <a:avLst/>
                    </a:prstGeom>
                    <a:noFill/>
                    <a:ln>
                      <a:noFill/>
                    </a:ln>
                  </pic:spPr>
                </pic:pic>
              </a:graphicData>
            </a:graphic>
          </wp:inline>
        </w:drawing>
      </w:r>
    </w:p>
    <w:p w14:paraId="4FFAD89D" w14:textId="77777777" w:rsidR="00A10592" w:rsidRDefault="00A10592" w:rsidP="00A73D3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Q</w:t>
      </w:r>
      <w:r w:rsidR="002A0441" w:rsidRPr="00396116">
        <w:rPr>
          <w:rFonts w:ascii="Times New Roman" w:hAnsi="Times New Roman" w:cs="Times New Roman"/>
          <w:sz w:val="24"/>
          <w:szCs w:val="24"/>
        </w:rPr>
        <w:t>3)</w:t>
      </w:r>
      <w:r w:rsidR="00396116" w:rsidRPr="00396116">
        <w:rPr>
          <w:rFonts w:ascii="Times New Roman" w:hAnsi="Times New Roman" w:cs="Times New Roman"/>
          <w:sz w:val="24"/>
          <w:szCs w:val="24"/>
        </w:rPr>
        <w:t xml:space="preserve"> </w:t>
      </w:r>
      <w:r w:rsidR="002A0441" w:rsidRPr="00396116">
        <w:rPr>
          <w:rFonts w:ascii="Times New Roman" w:hAnsi="Times New Roman" w:cs="Times New Roman"/>
          <w:sz w:val="24"/>
          <w:szCs w:val="24"/>
        </w:rPr>
        <w:t xml:space="preserve">Explain FP tree Algorithms with one example </w:t>
      </w:r>
    </w:p>
    <w:p w14:paraId="6554E4DC" w14:textId="77777777" w:rsidR="000B6DCA" w:rsidRPr="00396116" w:rsidRDefault="000B6DCA" w:rsidP="00A73D3A">
      <w:pPr>
        <w:spacing w:after="0"/>
        <w:jc w:val="both"/>
        <w:rPr>
          <w:rFonts w:ascii="Times New Roman" w:hAnsi="Times New Roman" w:cs="Times New Roman"/>
          <w:sz w:val="24"/>
          <w:szCs w:val="24"/>
        </w:rPr>
      </w:pPr>
    </w:p>
    <w:p w14:paraId="04DCC65C" w14:textId="77777777" w:rsidR="000B6DCA" w:rsidRDefault="00396116" w:rsidP="00A73D3A">
      <w:pPr>
        <w:pStyle w:val="Heading3"/>
        <w:spacing w:before="0" w:beforeAutospacing="0" w:after="0" w:afterAutospacing="0" w:line="288" w:lineRule="atLeast"/>
        <w:jc w:val="both"/>
        <w:rPr>
          <w:sz w:val="24"/>
          <w:szCs w:val="24"/>
        </w:rPr>
      </w:pPr>
      <w:r w:rsidRPr="00A10592">
        <w:rPr>
          <w:b w:val="0"/>
          <w:bCs w:val="0"/>
          <w:sz w:val="24"/>
          <w:szCs w:val="24"/>
        </w:rPr>
        <w:t>Ans: -</w:t>
      </w:r>
      <w:r w:rsidRPr="00396116">
        <w:rPr>
          <w:sz w:val="24"/>
          <w:szCs w:val="24"/>
        </w:rPr>
        <w:t xml:space="preserve"> </w:t>
      </w:r>
    </w:p>
    <w:p w14:paraId="24B26342" w14:textId="77777777" w:rsidR="00396116" w:rsidRPr="00396116" w:rsidRDefault="00396116" w:rsidP="00A73D3A">
      <w:pPr>
        <w:pStyle w:val="Heading3"/>
        <w:spacing w:before="0" w:beforeAutospacing="0" w:after="0" w:afterAutospacing="0" w:line="288" w:lineRule="atLeast"/>
        <w:jc w:val="both"/>
        <w:rPr>
          <w:b w:val="0"/>
          <w:bCs w:val="0"/>
          <w:color w:val="3A3A3A"/>
          <w:sz w:val="24"/>
          <w:szCs w:val="24"/>
        </w:rPr>
      </w:pPr>
      <w:r w:rsidRPr="000B6DCA">
        <w:rPr>
          <w:color w:val="3A3A3A"/>
          <w:sz w:val="24"/>
          <w:szCs w:val="24"/>
          <w:bdr w:val="none" w:sz="0" w:space="0" w:color="auto" w:frame="1"/>
        </w:rPr>
        <w:t>Frequent Pattern Growth Algorithm</w:t>
      </w:r>
    </w:p>
    <w:p w14:paraId="6A96986A"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 xml:space="preserve">This algorithm is an improvement to the </w:t>
      </w:r>
      <w:proofErr w:type="spellStart"/>
      <w:r w:rsidRPr="00396116">
        <w:rPr>
          <w:rFonts w:ascii="Times New Roman" w:eastAsia="Times New Roman" w:hAnsi="Times New Roman" w:cs="Times New Roman"/>
          <w:color w:val="3A3A3A"/>
          <w:sz w:val="24"/>
          <w:szCs w:val="24"/>
          <w:lang w:val="en-IN" w:eastAsia="en-IN"/>
        </w:rPr>
        <w:t>Apriori</w:t>
      </w:r>
      <w:proofErr w:type="spellEnd"/>
      <w:r w:rsidRPr="00396116">
        <w:rPr>
          <w:rFonts w:ascii="Times New Roman" w:eastAsia="Times New Roman" w:hAnsi="Times New Roman" w:cs="Times New Roman"/>
          <w:color w:val="3A3A3A"/>
          <w:sz w:val="24"/>
          <w:szCs w:val="24"/>
          <w:lang w:val="en-IN" w:eastAsia="en-IN"/>
        </w:rPr>
        <w:t xml:space="preserve"> method. A frequent pattern is generated without the need for candidate generation. FP growth algorithm represents the database in the form of a tree called a frequent pattern tree or FP </w:t>
      </w:r>
      <w:proofErr w:type="spellStart"/>
      <w:proofErr w:type="gramStart"/>
      <w:r w:rsidRPr="00396116">
        <w:rPr>
          <w:rFonts w:ascii="Times New Roman" w:eastAsia="Times New Roman" w:hAnsi="Times New Roman" w:cs="Times New Roman"/>
          <w:color w:val="3A3A3A"/>
          <w:sz w:val="24"/>
          <w:szCs w:val="24"/>
          <w:lang w:val="en-IN" w:eastAsia="en-IN"/>
        </w:rPr>
        <w:t>tree.This</w:t>
      </w:r>
      <w:proofErr w:type="spellEnd"/>
      <w:proofErr w:type="gramEnd"/>
      <w:r w:rsidRPr="00396116">
        <w:rPr>
          <w:rFonts w:ascii="Times New Roman" w:eastAsia="Times New Roman" w:hAnsi="Times New Roman" w:cs="Times New Roman"/>
          <w:color w:val="3A3A3A"/>
          <w:sz w:val="24"/>
          <w:szCs w:val="24"/>
          <w:lang w:val="en-IN" w:eastAsia="en-IN"/>
        </w:rPr>
        <w:t xml:space="preserve"> tree structure will maintain the association between the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The database is fragmented using one frequent item. This fragmented part is called “pattern fragment”. The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of these fragmented patterns are </w:t>
      </w:r>
      <w:proofErr w:type="spellStart"/>
      <w:r w:rsidRPr="00396116">
        <w:rPr>
          <w:rFonts w:ascii="Times New Roman" w:eastAsia="Times New Roman" w:hAnsi="Times New Roman" w:cs="Times New Roman"/>
          <w:color w:val="3A3A3A"/>
          <w:sz w:val="24"/>
          <w:szCs w:val="24"/>
          <w:lang w:val="en-IN" w:eastAsia="en-IN"/>
        </w:rPr>
        <w:t>analyzed</w:t>
      </w:r>
      <w:proofErr w:type="spellEnd"/>
      <w:r w:rsidRPr="00396116">
        <w:rPr>
          <w:rFonts w:ascii="Times New Roman" w:eastAsia="Times New Roman" w:hAnsi="Times New Roman" w:cs="Times New Roman"/>
          <w:color w:val="3A3A3A"/>
          <w:sz w:val="24"/>
          <w:szCs w:val="24"/>
          <w:lang w:val="en-IN" w:eastAsia="en-IN"/>
        </w:rPr>
        <w:t xml:space="preserve">. </w:t>
      </w:r>
      <w:r w:rsidR="000B6DCA" w:rsidRPr="00396116">
        <w:rPr>
          <w:rFonts w:ascii="Times New Roman" w:eastAsia="Times New Roman" w:hAnsi="Times New Roman" w:cs="Times New Roman"/>
          <w:color w:val="3A3A3A"/>
          <w:sz w:val="24"/>
          <w:szCs w:val="24"/>
          <w:lang w:val="en-IN" w:eastAsia="en-IN"/>
        </w:rPr>
        <w:t>Thus,</w:t>
      </w:r>
      <w:r w:rsidRPr="00396116">
        <w:rPr>
          <w:rFonts w:ascii="Times New Roman" w:eastAsia="Times New Roman" w:hAnsi="Times New Roman" w:cs="Times New Roman"/>
          <w:color w:val="3A3A3A"/>
          <w:sz w:val="24"/>
          <w:szCs w:val="24"/>
          <w:lang w:val="en-IN" w:eastAsia="en-IN"/>
        </w:rPr>
        <w:t xml:space="preserve"> with this method, the search for frequent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is reduced comparatively.</w:t>
      </w:r>
    </w:p>
    <w:p w14:paraId="2E62189D" w14:textId="77777777" w:rsidR="00396116" w:rsidRPr="00396116" w:rsidRDefault="00396116" w:rsidP="00A73D3A">
      <w:pPr>
        <w:spacing w:after="0" w:line="288" w:lineRule="atLeast"/>
        <w:jc w:val="both"/>
        <w:outlineLvl w:val="2"/>
        <w:rPr>
          <w:rFonts w:ascii="Times New Roman" w:eastAsia="Times New Roman" w:hAnsi="Times New Roman" w:cs="Times New Roman"/>
          <w:b/>
          <w:bCs/>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FP Tree</w:t>
      </w:r>
    </w:p>
    <w:p w14:paraId="04570D6A"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 xml:space="preserve">Frequent Pattern Tree is a tree-like structure that is made with the initial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of the database. The purpose of the FP tree is to mine the most frequent pattern. Each node of the FP tree represents an item of the </w:t>
      </w:r>
      <w:proofErr w:type="spellStart"/>
      <w:proofErr w:type="gramStart"/>
      <w:r w:rsidRPr="00396116">
        <w:rPr>
          <w:rFonts w:ascii="Times New Roman" w:eastAsia="Times New Roman" w:hAnsi="Times New Roman" w:cs="Times New Roman"/>
          <w:color w:val="3A3A3A"/>
          <w:sz w:val="24"/>
          <w:szCs w:val="24"/>
          <w:lang w:val="en-IN" w:eastAsia="en-IN"/>
        </w:rPr>
        <w:t>itemset.The</w:t>
      </w:r>
      <w:proofErr w:type="spellEnd"/>
      <w:proofErr w:type="gramEnd"/>
      <w:r w:rsidRPr="00396116">
        <w:rPr>
          <w:rFonts w:ascii="Times New Roman" w:eastAsia="Times New Roman" w:hAnsi="Times New Roman" w:cs="Times New Roman"/>
          <w:color w:val="3A3A3A"/>
          <w:sz w:val="24"/>
          <w:szCs w:val="24"/>
          <w:lang w:val="en-IN" w:eastAsia="en-IN"/>
        </w:rPr>
        <w:t xml:space="preserve"> root node represents null while the lower nodes represent the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The association of the nodes with the lower nodes that is the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with the other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are maintained while forming the tree.</w:t>
      </w:r>
    </w:p>
    <w:p w14:paraId="1AAA4ED6" w14:textId="77777777" w:rsidR="00396116" w:rsidRPr="00396116" w:rsidRDefault="00396116" w:rsidP="00A73D3A">
      <w:pPr>
        <w:spacing w:after="0" w:line="288" w:lineRule="atLeast"/>
        <w:jc w:val="both"/>
        <w:outlineLvl w:val="2"/>
        <w:rPr>
          <w:rFonts w:ascii="Times New Roman" w:eastAsia="Times New Roman" w:hAnsi="Times New Roman" w:cs="Times New Roman"/>
          <w:b/>
          <w:bCs/>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Frequent Pattern Algorithm Steps</w:t>
      </w:r>
    </w:p>
    <w:p w14:paraId="129F2B7B"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The frequent pattern growth method lets us find the frequent pattern without candidate generation.</w:t>
      </w:r>
    </w:p>
    <w:p w14:paraId="7F53C8F3"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bdr w:val="none" w:sz="0" w:space="0" w:color="auto" w:frame="1"/>
          <w:lang w:val="en-IN" w:eastAsia="en-IN"/>
        </w:rPr>
        <w:t>Let us see the steps followed to mine the frequent pattern using frequent pattern growth algorithm</w:t>
      </w:r>
      <w:r w:rsidRPr="00396116">
        <w:rPr>
          <w:rFonts w:ascii="Times New Roman" w:eastAsia="Times New Roman" w:hAnsi="Times New Roman" w:cs="Times New Roman"/>
          <w:b/>
          <w:bCs/>
          <w:color w:val="3A3A3A"/>
          <w:sz w:val="24"/>
          <w:szCs w:val="24"/>
          <w:bdr w:val="none" w:sz="0" w:space="0" w:color="auto" w:frame="1"/>
          <w:lang w:val="en-IN" w:eastAsia="en-IN"/>
        </w:rPr>
        <w:t>:</w:t>
      </w:r>
    </w:p>
    <w:p w14:paraId="4C51061E"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#1)</w:t>
      </w:r>
      <w:r w:rsidRPr="00396116">
        <w:rPr>
          <w:rFonts w:ascii="Times New Roman" w:eastAsia="Times New Roman" w:hAnsi="Times New Roman" w:cs="Times New Roman"/>
          <w:color w:val="3A3A3A"/>
          <w:sz w:val="24"/>
          <w:szCs w:val="24"/>
          <w:lang w:val="en-IN" w:eastAsia="en-IN"/>
        </w:rPr>
        <w:t xml:space="preserve"> The first step is to scan the database to find the occurrences of the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in the database. This step is the same as the first step of </w:t>
      </w:r>
      <w:proofErr w:type="spellStart"/>
      <w:r w:rsidRPr="00396116">
        <w:rPr>
          <w:rFonts w:ascii="Times New Roman" w:eastAsia="Times New Roman" w:hAnsi="Times New Roman" w:cs="Times New Roman"/>
          <w:color w:val="3A3A3A"/>
          <w:sz w:val="24"/>
          <w:szCs w:val="24"/>
          <w:lang w:val="en-IN" w:eastAsia="en-IN"/>
        </w:rPr>
        <w:t>Apriori</w:t>
      </w:r>
      <w:proofErr w:type="spellEnd"/>
      <w:r w:rsidRPr="00396116">
        <w:rPr>
          <w:rFonts w:ascii="Times New Roman" w:eastAsia="Times New Roman" w:hAnsi="Times New Roman" w:cs="Times New Roman"/>
          <w:color w:val="3A3A3A"/>
          <w:sz w:val="24"/>
          <w:szCs w:val="24"/>
          <w:lang w:val="en-IN" w:eastAsia="en-IN"/>
        </w:rPr>
        <w:t>. The count of 1-itemsets in the database is called support count or frequency of 1-itemset.</w:t>
      </w:r>
    </w:p>
    <w:p w14:paraId="5B647FD8"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#2)</w:t>
      </w:r>
      <w:r w:rsidRPr="00396116">
        <w:rPr>
          <w:rFonts w:ascii="Times New Roman" w:eastAsia="Times New Roman" w:hAnsi="Times New Roman" w:cs="Times New Roman"/>
          <w:color w:val="3A3A3A"/>
          <w:sz w:val="24"/>
          <w:szCs w:val="24"/>
          <w:lang w:val="en-IN" w:eastAsia="en-IN"/>
        </w:rPr>
        <w:t> The second step is to construct the FP tree. For this, create the root of the tree. The root is represented by null.</w:t>
      </w:r>
    </w:p>
    <w:p w14:paraId="39895E3B"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#3) </w:t>
      </w:r>
      <w:r w:rsidRPr="00396116">
        <w:rPr>
          <w:rFonts w:ascii="Times New Roman" w:eastAsia="Times New Roman" w:hAnsi="Times New Roman" w:cs="Times New Roman"/>
          <w:color w:val="3A3A3A"/>
          <w:sz w:val="24"/>
          <w:szCs w:val="24"/>
          <w:lang w:val="en-IN" w:eastAsia="en-IN"/>
        </w:rPr>
        <w:t xml:space="preserve">The next step is to scan the database again and examine the transactions. Examine the first transaction and find out the itemset in it. The itemset with the max count is taken at the top, the next itemset with lower count and so on. It means that the branch of the tree is constructed with transaction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in descending order of count.</w:t>
      </w:r>
    </w:p>
    <w:p w14:paraId="65F0D253"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#4)</w:t>
      </w:r>
      <w:r w:rsidRPr="00396116">
        <w:rPr>
          <w:rFonts w:ascii="Times New Roman" w:eastAsia="Times New Roman" w:hAnsi="Times New Roman" w:cs="Times New Roman"/>
          <w:color w:val="3A3A3A"/>
          <w:sz w:val="24"/>
          <w:szCs w:val="24"/>
          <w:lang w:val="en-IN" w:eastAsia="en-IN"/>
        </w:rPr>
        <w:t xml:space="preserve"> The next transaction in the database is examined. The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are ordered in descending order of count. If any itemset of this transaction is already present in another branch (for example in the 1st transaction), then this transaction branch would share a common prefix to the </w:t>
      </w:r>
      <w:proofErr w:type="spellStart"/>
      <w:proofErr w:type="gramStart"/>
      <w:r w:rsidRPr="00396116">
        <w:rPr>
          <w:rFonts w:ascii="Times New Roman" w:eastAsia="Times New Roman" w:hAnsi="Times New Roman" w:cs="Times New Roman"/>
          <w:color w:val="3A3A3A"/>
          <w:sz w:val="24"/>
          <w:szCs w:val="24"/>
          <w:lang w:val="en-IN" w:eastAsia="en-IN"/>
        </w:rPr>
        <w:t>root.This</w:t>
      </w:r>
      <w:proofErr w:type="spellEnd"/>
      <w:proofErr w:type="gramEnd"/>
      <w:r w:rsidRPr="00396116">
        <w:rPr>
          <w:rFonts w:ascii="Times New Roman" w:eastAsia="Times New Roman" w:hAnsi="Times New Roman" w:cs="Times New Roman"/>
          <w:color w:val="3A3A3A"/>
          <w:sz w:val="24"/>
          <w:szCs w:val="24"/>
          <w:lang w:val="en-IN" w:eastAsia="en-IN"/>
        </w:rPr>
        <w:t xml:space="preserve"> means that the common itemset is linked to the new node of another itemset in this transaction.</w:t>
      </w:r>
    </w:p>
    <w:p w14:paraId="62C1B2A3"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#5)</w:t>
      </w:r>
      <w:r w:rsidRPr="00396116">
        <w:rPr>
          <w:rFonts w:ascii="Times New Roman" w:eastAsia="Times New Roman" w:hAnsi="Times New Roman" w:cs="Times New Roman"/>
          <w:color w:val="3A3A3A"/>
          <w:sz w:val="24"/>
          <w:szCs w:val="24"/>
          <w:lang w:val="en-IN" w:eastAsia="en-IN"/>
        </w:rPr>
        <w:t> Also, the count of the itemset is incremented as it occurs in the transactions. Both the common node and new node count is increased by 1 as they are created and linked according to transactions.</w:t>
      </w:r>
    </w:p>
    <w:p w14:paraId="3BEEF40D"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#6)</w:t>
      </w:r>
      <w:r w:rsidRPr="00396116">
        <w:rPr>
          <w:rFonts w:ascii="Times New Roman" w:eastAsia="Times New Roman" w:hAnsi="Times New Roman" w:cs="Times New Roman"/>
          <w:color w:val="3A3A3A"/>
          <w:sz w:val="24"/>
          <w:szCs w:val="24"/>
          <w:lang w:val="en-IN" w:eastAsia="en-IN"/>
        </w:rPr>
        <w:t> The next step is to mine the created FP Tree. For this, the lowest node is examined first along with the links of the lowest nodes. The lowest node represents the frequency pattern length 1. From this, traverse the path in the FP Tree. This path or paths are called a conditional pattern base.</w:t>
      </w:r>
    </w:p>
    <w:p w14:paraId="59157295"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Conditional pattern base is a sub-database consisting of prefix paths in the FP tree occurring with the lowest node (suffix).</w:t>
      </w:r>
    </w:p>
    <w:p w14:paraId="26D9B27F"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#7)</w:t>
      </w:r>
      <w:r w:rsidRPr="00396116">
        <w:rPr>
          <w:rFonts w:ascii="Times New Roman" w:eastAsia="Times New Roman" w:hAnsi="Times New Roman" w:cs="Times New Roman"/>
          <w:color w:val="3A3A3A"/>
          <w:sz w:val="24"/>
          <w:szCs w:val="24"/>
          <w:lang w:val="en-IN" w:eastAsia="en-IN"/>
        </w:rPr>
        <w:t xml:space="preserve"> Construct a Conditional FP Tree, which is formed by a count of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in the path. The </w:t>
      </w:r>
      <w:proofErr w:type="spellStart"/>
      <w:r w:rsidRPr="00396116">
        <w:rPr>
          <w:rFonts w:ascii="Times New Roman" w:eastAsia="Times New Roman" w:hAnsi="Times New Roman" w:cs="Times New Roman"/>
          <w:color w:val="3A3A3A"/>
          <w:sz w:val="24"/>
          <w:szCs w:val="24"/>
          <w:lang w:val="en-IN" w:eastAsia="en-IN"/>
        </w:rPr>
        <w:t>itemsets</w:t>
      </w:r>
      <w:proofErr w:type="spellEnd"/>
      <w:r w:rsidRPr="00396116">
        <w:rPr>
          <w:rFonts w:ascii="Times New Roman" w:eastAsia="Times New Roman" w:hAnsi="Times New Roman" w:cs="Times New Roman"/>
          <w:color w:val="3A3A3A"/>
          <w:sz w:val="24"/>
          <w:szCs w:val="24"/>
          <w:lang w:val="en-IN" w:eastAsia="en-IN"/>
        </w:rPr>
        <w:t xml:space="preserve"> meeting the threshold support are considered in the Conditional FP Tree.</w:t>
      </w:r>
    </w:p>
    <w:p w14:paraId="08A168FD"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#8)</w:t>
      </w:r>
      <w:r w:rsidRPr="00396116">
        <w:rPr>
          <w:rFonts w:ascii="Times New Roman" w:eastAsia="Times New Roman" w:hAnsi="Times New Roman" w:cs="Times New Roman"/>
          <w:color w:val="3A3A3A"/>
          <w:sz w:val="24"/>
          <w:szCs w:val="24"/>
          <w:lang w:val="en-IN" w:eastAsia="en-IN"/>
        </w:rPr>
        <w:t> Frequent Patterns are generated from the Conditional FP Tree.</w:t>
      </w:r>
    </w:p>
    <w:p w14:paraId="334563E3" w14:textId="77777777" w:rsidR="00396116" w:rsidRDefault="00396116" w:rsidP="00A73D3A">
      <w:pPr>
        <w:spacing w:after="0" w:line="288" w:lineRule="atLeast"/>
        <w:jc w:val="both"/>
        <w:outlineLvl w:val="2"/>
        <w:rPr>
          <w:rFonts w:ascii="Times New Roman" w:eastAsia="Times New Roman" w:hAnsi="Times New Roman" w:cs="Times New Roman"/>
          <w:color w:val="3A3A3A"/>
          <w:sz w:val="24"/>
          <w:szCs w:val="24"/>
          <w:bdr w:val="none" w:sz="0" w:space="0" w:color="auto" w:frame="1"/>
          <w:lang w:val="en-IN" w:eastAsia="en-IN"/>
        </w:rPr>
      </w:pPr>
      <w:r w:rsidRPr="00396116">
        <w:rPr>
          <w:rFonts w:ascii="Times New Roman" w:eastAsia="Times New Roman" w:hAnsi="Times New Roman" w:cs="Times New Roman"/>
          <w:color w:val="3A3A3A"/>
          <w:sz w:val="24"/>
          <w:szCs w:val="24"/>
          <w:bdr w:val="none" w:sz="0" w:space="0" w:color="auto" w:frame="1"/>
          <w:lang w:val="en-IN" w:eastAsia="en-IN"/>
        </w:rPr>
        <w:t>Example Of FP-Growth Algorithm</w:t>
      </w:r>
    </w:p>
    <w:p w14:paraId="0815DB3A" w14:textId="77777777" w:rsidR="000B6DCA" w:rsidRPr="00396116" w:rsidRDefault="000B6DCA" w:rsidP="00A73D3A">
      <w:pPr>
        <w:spacing w:after="0" w:line="288" w:lineRule="atLeast"/>
        <w:jc w:val="both"/>
        <w:outlineLvl w:val="2"/>
        <w:rPr>
          <w:rFonts w:ascii="Times New Roman" w:eastAsia="Times New Roman" w:hAnsi="Times New Roman" w:cs="Times New Roman"/>
          <w:color w:val="3A3A3A"/>
          <w:sz w:val="24"/>
          <w:szCs w:val="24"/>
          <w:lang w:val="en-IN" w:eastAsia="en-IN"/>
        </w:rPr>
      </w:pPr>
    </w:p>
    <w:p w14:paraId="4987F8CA"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Support threshold=50%, Confidence= 60%</w:t>
      </w:r>
    </w:p>
    <w:p w14:paraId="00604A7C"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FF6600"/>
          <w:sz w:val="24"/>
          <w:szCs w:val="24"/>
          <w:bdr w:val="none" w:sz="0" w:space="0" w:color="auto" w:frame="1"/>
          <w:lang w:val="en-IN" w:eastAsia="en-IN"/>
        </w:rPr>
        <w:t>Table 1</w:t>
      </w:r>
    </w:p>
    <w:tbl>
      <w:tblPr>
        <w:tblW w:w="9685" w:type="dxa"/>
        <w:tblCellMar>
          <w:left w:w="0" w:type="dxa"/>
          <w:right w:w="0" w:type="dxa"/>
        </w:tblCellMar>
        <w:tblLook w:val="04A0" w:firstRow="1" w:lastRow="0" w:firstColumn="1" w:lastColumn="0" w:noHBand="0" w:noVBand="1"/>
      </w:tblPr>
      <w:tblGrid>
        <w:gridCol w:w="4800"/>
        <w:gridCol w:w="4885"/>
      </w:tblGrid>
      <w:tr w:rsidR="00396116" w:rsidRPr="00396116" w14:paraId="02CA6A35" w14:textId="77777777" w:rsidTr="00544F0B">
        <w:trPr>
          <w:trHeight w:val="257"/>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9161625" w14:textId="77777777" w:rsidR="00396116" w:rsidRPr="00396116" w:rsidRDefault="00396116"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lastRenderedPageBreak/>
              <w:t>Transaction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F5C4B88" w14:textId="77777777" w:rsidR="00396116" w:rsidRPr="00396116" w:rsidRDefault="00396116"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t>List of items</w:t>
            </w:r>
          </w:p>
        </w:tc>
      </w:tr>
      <w:tr w:rsidR="00396116" w:rsidRPr="00396116" w14:paraId="452425A7" w14:textId="77777777" w:rsidTr="00544F0B">
        <w:trPr>
          <w:trHeight w:val="267"/>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A591443"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6B157D"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1,I</w:t>
            </w:r>
            <w:proofErr w:type="gramEnd"/>
            <w:r w:rsidRPr="00396116">
              <w:rPr>
                <w:rFonts w:ascii="Times New Roman" w:eastAsia="Times New Roman" w:hAnsi="Times New Roman" w:cs="Times New Roman"/>
                <w:sz w:val="24"/>
                <w:szCs w:val="24"/>
                <w:lang w:val="en-IN" w:eastAsia="en-IN"/>
              </w:rPr>
              <w:t>2,I3</w:t>
            </w:r>
          </w:p>
        </w:tc>
      </w:tr>
      <w:tr w:rsidR="00396116" w:rsidRPr="00396116" w14:paraId="5F59B0FE" w14:textId="77777777" w:rsidTr="00544F0B">
        <w:trPr>
          <w:trHeight w:val="25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C55388"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225668"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2,I</w:t>
            </w:r>
            <w:proofErr w:type="gramEnd"/>
            <w:r w:rsidRPr="00396116">
              <w:rPr>
                <w:rFonts w:ascii="Times New Roman" w:eastAsia="Times New Roman" w:hAnsi="Times New Roman" w:cs="Times New Roman"/>
                <w:sz w:val="24"/>
                <w:szCs w:val="24"/>
                <w:lang w:val="en-IN" w:eastAsia="en-IN"/>
              </w:rPr>
              <w:t>3,I4</w:t>
            </w:r>
          </w:p>
        </w:tc>
      </w:tr>
      <w:tr w:rsidR="00396116" w:rsidRPr="00396116" w14:paraId="6508F0D4" w14:textId="77777777" w:rsidTr="00544F0B">
        <w:trPr>
          <w:trHeight w:val="267"/>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EE7D89E"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F6DDECA"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4,I</w:t>
            </w:r>
            <w:proofErr w:type="gramEnd"/>
            <w:r w:rsidRPr="00396116">
              <w:rPr>
                <w:rFonts w:ascii="Times New Roman" w:eastAsia="Times New Roman" w:hAnsi="Times New Roman" w:cs="Times New Roman"/>
                <w:sz w:val="24"/>
                <w:szCs w:val="24"/>
                <w:lang w:val="en-IN" w:eastAsia="en-IN"/>
              </w:rPr>
              <w:t>5</w:t>
            </w:r>
          </w:p>
        </w:tc>
      </w:tr>
      <w:tr w:rsidR="00396116" w:rsidRPr="00396116" w14:paraId="512D5D9D" w14:textId="77777777" w:rsidTr="00544F0B">
        <w:trPr>
          <w:trHeight w:val="26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0BE230"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F117DE"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1,I</w:t>
            </w:r>
            <w:proofErr w:type="gramEnd"/>
            <w:r w:rsidRPr="00396116">
              <w:rPr>
                <w:rFonts w:ascii="Times New Roman" w:eastAsia="Times New Roman" w:hAnsi="Times New Roman" w:cs="Times New Roman"/>
                <w:sz w:val="24"/>
                <w:szCs w:val="24"/>
                <w:lang w:val="en-IN" w:eastAsia="en-IN"/>
              </w:rPr>
              <w:t>2,I4</w:t>
            </w:r>
          </w:p>
        </w:tc>
      </w:tr>
      <w:tr w:rsidR="00396116" w:rsidRPr="00396116" w14:paraId="261CB79D" w14:textId="77777777" w:rsidTr="00544F0B">
        <w:trPr>
          <w:trHeight w:val="257"/>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46D3231"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C2B59B0"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1,I</w:t>
            </w:r>
            <w:proofErr w:type="gramEnd"/>
            <w:r w:rsidRPr="00396116">
              <w:rPr>
                <w:rFonts w:ascii="Times New Roman" w:eastAsia="Times New Roman" w:hAnsi="Times New Roman" w:cs="Times New Roman"/>
                <w:sz w:val="24"/>
                <w:szCs w:val="24"/>
                <w:lang w:val="en-IN" w:eastAsia="en-IN"/>
              </w:rPr>
              <w:t>2,I3,I5</w:t>
            </w:r>
          </w:p>
        </w:tc>
      </w:tr>
      <w:tr w:rsidR="00396116" w:rsidRPr="00396116" w14:paraId="6BC33BFE" w14:textId="77777777" w:rsidTr="00544F0B">
        <w:trPr>
          <w:trHeight w:val="26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BCD37C"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0A0089"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1,I</w:t>
            </w:r>
            <w:proofErr w:type="gramEnd"/>
            <w:r w:rsidRPr="00396116">
              <w:rPr>
                <w:rFonts w:ascii="Times New Roman" w:eastAsia="Times New Roman" w:hAnsi="Times New Roman" w:cs="Times New Roman"/>
                <w:sz w:val="24"/>
                <w:szCs w:val="24"/>
                <w:lang w:val="en-IN" w:eastAsia="en-IN"/>
              </w:rPr>
              <w:t>2,I3,I4</w:t>
            </w:r>
          </w:p>
        </w:tc>
      </w:tr>
    </w:tbl>
    <w:p w14:paraId="3BE17044"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Solution:</w:t>
      </w:r>
    </w:p>
    <w:p w14:paraId="529CB73F"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 xml:space="preserve">Support threshold=50% =&gt; 0.5*6= 3 =&gt; </w:t>
      </w:r>
      <w:proofErr w:type="spellStart"/>
      <w:r w:rsidRPr="00396116">
        <w:rPr>
          <w:rFonts w:ascii="Times New Roman" w:eastAsia="Times New Roman" w:hAnsi="Times New Roman" w:cs="Times New Roman"/>
          <w:color w:val="3A3A3A"/>
          <w:sz w:val="24"/>
          <w:szCs w:val="24"/>
          <w:lang w:val="en-IN" w:eastAsia="en-IN"/>
        </w:rPr>
        <w:t>min_sup</w:t>
      </w:r>
      <w:proofErr w:type="spellEnd"/>
      <w:r w:rsidRPr="00396116">
        <w:rPr>
          <w:rFonts w:ascii="Times New Roman" w:eastAsia="Times New Roman" w:hAnsi="Times New Roman" w:cs="Times New Roman"/>
          <w:color w:val="3A3A3A"/>
          <w:sz w:val="24"/>
          <w:szCs w:val="24"/>
          <w:lang w:val="en-IN" w:eastAsia="en-IN"/>
        </w:rPr>
        <w:t>=3</w:t>
      </w:r>
    </w:p>
    <w:p w14:paraId="612EBDDB"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1. Count of each item</w:t>
      </w:r>
    </w:p>
    <w:p w14:paraId="59366FD2"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FF6600"/>
          <w:sz w:val="24"/>
          <w:szCs w:val="24"/>
          <w:bdr w:val="none" w:sz="0" w:space="0" w:color="auto" w:frame="1"/>
          <w:lang w:val="en-IN" w:eastAsia="en-IN"/>
        </w:rPr>
        <w:t>Table 2</w:t>
      </w:r>
    </w:p>
    <w:tbl>
      <w:tblPr>
        <w:tblW w:w="9674" w:type="dxa"/>
        <w:tblCellMar>
          <w:left w:w="0" w:type="dxa"/>
          <w:right w:w="0" w:type="dxa"/>
        </w:tblCellMar>
        <w:tblLook w:val="04A0" w:firstRow="1" w:lastRow="0" w:firstColumn="1" w:lastColumn="0" w:noHBand="0" w:noVBand="1"/>
      </w:tblPr>
      <w:tblGrid>
        <w:gridCol w:w="4351"/>
        <w:gridCol w:w="5323"/>
      </w:tblGrid>
      <w:tr w:rsidR="00396116" w:rsidRPr="00396116" w14:paraId="15593BCF" w14:textId="77777777" w:rsidTr="00544F0B">
        <w:trPr>
          <w:trHeight w:val="273"/>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86CAF65" w14:textId="77777777" w:rsidR="00396116" w:rsidRPr="00396116" w:rsidRDefault="00396116"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t>Item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C9182F2" w14:textId="77777777" w:rsidR="00396116" w:rsidRPr="00396116" w:rsidRDefault="00396116"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t>Count</w:t>
            </w:r>
          </w:p>
        </w:tc>
      </w:tr>
      <w:tr w:rsidR="00396116" w:rsidRPr="00396116" w14:paraId="1F5CDEBD" w14:textId="77777777" w:rsidTr="00544F0B">
        <w:trPr>
          <w:trHeight w:val="284"/>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2907"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02AA732"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4</w:t>
            </w:r>
          </w:p>
        </w:tc>
      </w:tr>
      <w:tr w:rsidR="00396116" w:rsidRPr="00396116" w14:paraId="66E2707B" w14:textId="77777777" w:rsidTr="00544F0B">
        <w:trPr>
          <w:trHeight w:val="27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D9CDA1"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B27293"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5</w:t>
            </w:r>
          </w:p>
        </w:tc>
      </w:tr>
      <w:tr w:rsidR="00396116" w:rsidRPr="00396116" w14:paraId="76A2D895" w14:textId="77777777" w:rsidTr="00544F0B">
        <w:trPr>
          <w:trHeight w:val="284"/>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801FAEC"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F03FA37"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4</w:t>
            </w:r>
          </w:p>
        </w:tc>
      </w:tr>
      <w:tr w:rsidR="00396116" w:rsidRPr="00396116" w14:paraId="078DCE12" w14:textId="77777777" w:rsidTr="00544F0B">
        <w:trPr>
          <w:trHeight w:val="27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5BCCB4"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C909E8"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4</w:t>
            </w:r>
          </w:p>
        </w:tc>
      </w:tr>
      <w:tr w:rsidR="00396116" w:rsidRPr="00396116" w14:paraId="5D2BDA3A" w14:textId="77777777" w:rsidTr="00544F0B">
        <w:trPr>
          <w:trHeight w:val="284"/>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273246"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8C087F1"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2</w:t>
            </w:r>
          </w:p>
        </w:tc>
      </w:tr>
    </w:tbl>
    <w:p w14:paraId="765FCD51"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2. Sort the itemset in descending order.</w:t>
      </w:r>
    </w:p>
    <w:tbl>
      <w:tblPr>
        <w:tblpPr w:leftFromText="180" w:rightFromText="180" w:vertAnchor="text" w:horzAnchor="margin" w:tblpY="185"/>
        <w:tblW w:w="9693" w:type="dxa"/>
        <w:tblCellMar>
          <w:left w:w="0" w:type="dxa"/>
          <w:right w:w="0" w:type="dxa"/>
        </w:tblCellMar>
        <w:tblLook w:val="04A0" w:firstRow="1" w:lastRow="0" w:firstColumn="1" w:lastColumn="0" w:noHBand="0" w:noVBand="1"/>
      </w:tblPr>
      <w:tblGrid>
        <w:gridCol w:w="4359"/>
        <w:gridCol w:w="5334"/>
      </w:tblGrid>
      <w:tr w:rsidR="00544F0B" w:rsidRPr="00396116" w14:paraId="63F8706D" w14:textId="77777777" w:rsidTr="00544F0B">
        <w:trPr>
          <w:trHeight w:val="188"/>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4548BFE" w14:textId="77777777" w:rsidR="00544F0B" w:rsidRPr="00396116" w:rsidRDefault="00544F0B"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t>Item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A8B7AF2" w14:textId="77777777" w:rsidR="00544F0B" w:rsidRPr="00396116" w:rsidRDefault="00544F0B"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t>Count</w:t>
            </w:r>
          </w:p>
        </w:tc>
      </w:tr>
      <w:tr w:rsidR="00544F0B" w:rsidRPr="00396116" w14:paraId="27180432" w14:textId="77777777" w:rsidTr="00544F0B">
        <w:trPr>
          <w:trHeight w:val="196"/>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4CFDEF9F" w14:textId="77777777" w:rsidR="00544F0B" w:rsidRPr="00396116" w:rsidRDefault="00544F0B"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DE816D" w14:textId="77777777" w:rsidR="00544F0B" w:rsidRPr="00396116" w:rsidRDefault="00544F0B"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5</w:t>
            </w:r>
          </w:p>
        </w:tc>
      </w:tr>
      <w:tr w:rsidR="00544F0B" w:rsidRPr="00396116" w14:paraId="78E2837B" w14:textId="77777777" w:rsidTr="00544F0B">
        <w:trPr>
          <w:trHeight w:val="18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65C495" w14:textId="77777777" w:rsidR="00544F0B" w:rsidRPr="00396116" w:rsidRDefault="00544F0B"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3380D6" w14:textId="77777777" w:rsidR="00544F0B" w:rsidRPr="00396116" w:rsidRDefault="00544F0B"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4</w:t>
            </w:r>
          </w:p>
        </w:tc>
      </w:tr>
      <w:tr w:rsidR="00544F0B" w:rsidRPr="00396116" w14:paraId="5A8F8E10" w14:textId="77777777" w:rsidTr="00544F0B">
        <w:trPr>
          <w:trHeight w:val="196"/>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4DAFB8C" w14:textId="77777777" w:rsidR="00544F0B" w:rsidRPr="00396116" w:rsidRDefault="00544F0B"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FF0F90E" w14:textId="77777777" w:rsidR="00544F0B" w:rsidRPr="00396116" w:rsidRDefault="00544F0B"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4</w:t>
            </w:r>
          </w:p>
        </w:tc>
      </w:tr>
      <w:tr w:rsidR="00544F0B" w:rsidRPr="00396116" w14:paraId="773DE26F" w14:textId="77777777" w:rsidTr="00544F0B">
        <w:trPr>
          <w:trHeight w:val="19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49DEF1" w14:textId="77777777" w:rsidR="00544F0B" w:rsidRPr="00396116" w:rsidRDefault="00544F0B"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FAA94E" w14:textId="77777777" w:rsidR="00544F0B" w:rsidRPr="00396116" w:rsidRDefault="00544F0B"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4</w:t>
            </w:r>
          </w:p>
        </w:tc>
      </w:tr>
    </w:tbl>
    <w:p w14:paraId="1C24B902"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FF6600"/>
          <w:sz w:val="24"/>
          <w:szCs w:val="24"/>
          <w:bdr w:val="none" w:sz="0" w:space="0" w:color="auto" w:frame="1"/>
          <w:lang w:val="en-IN" w:eastAsia="en-IN"/>
        </w:rPr>
        <w:t>Table 3</w:t>
      </w:r>
    </w:p>
    <w:p w14:paraId="47DA3ECB"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3. Build FP Tree</w:t>
      </w:r>
    </w:p>
    <w:p w14:paraId="1AA7CD03" w14:textId="77777777" w:rsidR="00396116" w:rsidRPr="00396116" w:rsidRDefault="00396116" w:rsidP="00A73D3A">
      <w:pPr>
        <w:numPr>
          <w:ilvl w:val="0"/>
          <w:numId w:val="1"/>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Considering the root node null.</w:t>
      </w:r>
    </w:p>
    <w:p w14:paraId="3270A8B5" w14:textId="77777777" w:rsidR="00396116" w:rsidRPr="00396116" w:rsidRDefault="00396116" w:rsidP="00A73D3A">
      <w:pPr>
        <w:numPr>
          <w:ilvl w:val="0"/>
          <w:numId w:val="1"/>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The first scan of Transaction T1: I1, I2, I3 contains three items {I1:1}, {I2:1}, {I3:1}, where I2 is linked as a child to root, I1 is linked to I2 and I3 is linked to I1.</w:t>
      </w:r>
    </w:p>
    <w:p w14:paraId="2704FF92" w14:textId="77777777" w:rsidR="00396116" w:rsidRPr="00396116" w:rsidRDefault="00396116" w:rsidP="00A73D3A">
      <w:pPr>
        <w:numPr>
          <w:ilvl w:val="0"/>
          <w:numId w:val="1"/>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lastRenderedPageBreak/>
        <w:t>T2: I2, I3, I4 contains I2, I3, and I4, where I2 is linked to root, I3 is linked to I2 and I4 is linked to I3. But this branch would share I2 node as common as it is already used in T1.</w:t>
      </w:r>
    </w:p>
    <w:p w14:paraId="05CD5963" w14:textId="77777777" w:rsidR="00396116" w:rsidRPr="00396116" w:rsidRDefault="00396116" w:rsidP="00A73D3A">
      <w:pPr>
        <w:numPr>
          <w:ilvl w:val="0"/>
          <w:numId w:val="1"/>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Increment the count of I2 by 1 and I3 is linked as a child to I2, I4 is linked as a child to I3. The count is {I2:2}, {I3:1}, {I4:1}.</w:t>
      </w:r>
    </w:p>
    <w:p w14:paraId="31EADA2C" w14:textId="77777777" w:rsidR="00396116" w:rsidRPr="00396116" w:rsidRDefault="00396116" w:rsidP="00A73D3A">
      <w:pPr>
        <w:numPr>
          <w:ilvl w:val="0"/>
          <w:numId w:val="1"/>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T3: I4, I5. Similarly, a new branch with I5 is linked to I4 as a child is created.</w:t>
      </w:r>
    </w:p>
    <w:p w14:paraId="19C08E19" w14:textId="77777777" w:rsidR="00396116" w:rsidRPr="00396116" w:rsidRDefault="00396116" w:rsidP="00A73D3A">
      <w:pPr>
        <w:numPr>
          <w:ilvl w:val="0"/>
          <w:numId w:val="1"/>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 xml:space="preserve">T4: I1, I2, I4. The sequence will be I2, I1, and I4. I2 is already linked to the root node, hence it will be incremented by 1. </w:t>
      </w:r>
      <w:r w:rsidR="000B6DCA" w:rsidRPr="00396116">
        <w:rPr>
          <w:rFonts w:ascii="Times New Roman" w:eastAsia="Times New Roman" w:hAnsi="Times New Roman" w:cs="Times New Roman"/>
          <w:color w:val="3A3A3A"/>
          <w:sz w:val="24"/>
          <w:szCs w:val="24"/>
          <w:lang w:val="en-IN" w:eastAsia="en-IN"/>
        </w:rPr>
        <w:t>Similarly,</w:t>
      </w:r>
      <w:r w:rsidRPr="00396116">
        <w:rPr>
          <w:rFonts w:ascii="Times New Roman" w:eastAsia="Times New Roman" w:hAnsi="Times New Roman" w:cs="Times New Roman"/>
          <w:color w:val="3A3A3A"/>
          <w:sz w:val="24"/>
          <w:szCs w:val="24"/>
          <w:lang w:val="en-IN" w:eastAsia="en-IN"/>
        </w:rPr>
        <w:t xml:space="preserve"> I1 will be incremented by 1 as it is already linked with I2 in T1, thus {I2:3}, {I1:2}, {I4:1}.</w:t>
      </w:r>
    </w:p>
    <w:p w14:paraId="0B180CD5" w14:textId="77777777" w:rsidR="00396116" w:rsidRPr="00396116" w:rsidRDefault="00396116" w:rsidP="00A73D3A">
      <w:pPr>
        <w:numPr>
          <w:ilvl w:val="0"/>
          <w:numId w:val="1"/>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T5:I1, I2, I3, I5. The sequence will be I2, I1, I3, and I5. Thus {I2:4}, {I1:3}, {I3:2}, {I5:1}.</w:t>
      </w:r>
    </w:p>
    <w:p w14:paraId="34B10040" w14:textId="77777777" w:rsidR="00396116" w:rsidRPr="00396116" w:rsidRDefault="00396116" w:rsidP="00A73D3A">
      <w:pPr>
        <w:numPr>
          <w:ilvl w:val="0"/>
          <w:numId w:val="1"/>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T6: I1, I2, I3, I4. The sequence will be I2, I1, I3, and I4. Thus {I2:5}, {I1:4}, {I3:3}, {I4 1}.</w:t>
      </w:r>
    </w:p>
    <w:p w14:paraId="05636BEC" w14:textId="77777777" w:rsid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noProof/>
          <w:color w:val="A53E33"/>
          <w:sz w:val="24"/>
          <w:szCs w:val="24"/>
          <w:bdr w:val="none" w:sz="0" w:space="0" w:color="auto" w:frame="1"/>
          <w:lang w:val="en-IN" w:eastAsia="en-IN"/>
        </w:rPr>
        <w:drawing>
          <wp:inline distT="0" distB="0" distL="0" distR="0" wp14:anchorId="3639610B" wp14:editId="524CAF6C">
            <wp:extent cx="1045012" cy="2182091"/>
            <wp:effectExtent l="0" t="0" r="3175" b="0"/>
            <wp:docPr id="2" name="Picture 2" descr="FP Tre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 Tre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6868" cy="2206847"/>
                    </a:xfrm>
                    <a:prstGeom prst="rect">
                      <a:avLst/>
                    </a:prstGeom>
                    <a:noFill/>
                    <a:ln>
                      <a:noFill/>
                    </a:ln>
                  </pic:spPr>
                </pic:pic>
              </a:graphicData>
            </a:graphic>
          </wp:inline>
        </w:drawing>
      </w:r>
    </w:p>
    <w:p w14:paraId="522FF9F3" w14:textId="77777777" w:rsidR="000B6DCA" w:rsidRPr="00396116" w:rsidRDefault="000B6DCA" w:rsidP="00A73D3A">
      <w:pPr>
        <w:spacing w:after="0" w:line="240" w:lineRule="auto"/>
        <w:jc w:val="both"/>
        <w:rPr>
          <w:rFonts w:ascii="Times New Roman" w:eastAsia="Times New Roman" w:hAnsi="Times New Roman" w:cs="Times New Roman"/>
          <w:color w:val="3A3A3A"/>
          <w:sz w:val="24"/>
          <w:szCs w:val="24"/>
          <w:lang w:val="en-IN" w:eastAsia="en-IN"/>
        </w:rPr>
      </w:pPr>
    </w:p>
    <w:p w14:paraId="1594C87B"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b/>
          <w:bCs/>
          <w:color w:val="3A3A3A"/>
          <w:sz w:val="24"/>
          <w:szCs w:val="24"/>
          <w:bdr w:val="none" w:sz="0" w:space="0" w:color="auto" w:frame="1"/>
          <w:lang w:val="en-IN" w:eastAsia="en-IN"/>
        </w:rPr>
        <w:t>4. Mining of FP-tree is summarized below:</w:t>
      </w:r>
    </w:p>
    <w:p w14:paraId="07DBCB10" w14:textId="77777777" w:rsidR="00396116" w:rsidRPr="00396116" w:rsidRDefault="00396116" w:rsidP="00A73D3A">
      <w:pPr>
        <w:numPr>
          <w:ilvl w:val="0"/>
          <w:numId w:val="2"/>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The lowest node item I5 is not considered as it does not have a min support count, hence it is deleted.</w:t>
      </w:r>
    </w:p>
    <w:p w14:paraId="1609D704" w14:textId="77777777" w:rsidR="00396116" w:rsidRPr="00396116" w:rsidRDefault="00396116" w:rsidP="00A73D3A">
      <w:pPr>
        <w:numPr>
          <w:ilvl w:val="0"/>
          <w:numId w:val="2"/>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 xml:space="preserve">The next lower node is I4. I4 occurs in 2 </w:t>
      </w:r>
      <w:r w:rsidR="00544F0B" w:rsidRPr="00396116">
        <w:rPr>
          <w:rFonts w:ascii="Times New Roman" w:eastAsia="Times New Roman" w:hAnsi="Times New Roman" w:cs="Times New Roman"/>
          <w:color w:val="3A3A3A"/>
          <w:sz w:val="24"/>
          <w:szCs w:val="24"/>
          <w:lang w:val="en-IN" w:eastAsia="en-IN"/>
        </w:rPr>
        <w:t>branches,</w:t>
      </w:r>
      <w:r w:rsidRPr="00396116">
        <w:rPr>
          <w:rFonts w:ascii="Times New Roman" w:eastAsia="Times New Roman" w:hAnsi="Times New Roman" w:cs="Times New Roman"/>
          <w:color w:val="3A3A3A"/>
          <w:sz w:val="24"/>
          <w:szCs w:val="24"/>
          <w:lang w:val="en-IN" w:eastAsia="en-IN"/>
        </w:rPr>
        <w:t xml:space="preserve"> {I</w:t>
      </w:r>
      <w:proofErr w:type="gramStart"/>
      <w:r w:rsidRPr="00396116">
        <w:rPr>
          <w:rFonts w:ascii="Times New Roman" w:eastAsia="Times New Roman" w:hAnsi="Times New Roman" w:cs="Times New Roman"/>
          <w:color w:val="3A3A3A"/>
          <w:sz w:val="24"/>
          <w:szCs w:val="24"/>
          <w:lang w:val="en-IN" w:eastAsia="en-IN"/>
        </w:rPr>
        <w:t>2,I</w:t>
      </w:r>
      <w:proofErr w:type="gramEnd"/>
      <w:r w:rsidRPr="00396116">
        <w:rPr>
          <w:rFonts w:ascii="Times New Roman" w:eastAsia="Times New Roman" w:hAnsi="Times New Roman" w:cs="Times New Roman"/>
          <w:color w:val="3A3A3A"/>
          <w:sz w:val="24"/>
          <w:szCs w:val="24"/>
          <w:lang w:val="en-IN" w:eastAsia="en-IN"/>
        </w:rPr>
        <w:t xml:space="preserve">1,I3:,I41},{I2,I3,I4:1}. </w:t>
      </w:r>
      <w:r w:rsidR="00544F0B" w:rsidRPr="00396116">
        <w:rPr>
          <w:rFonts w:ascii="Times New Roman" w:eastAsia="Times New Roman" w:hAnsi="Times New Roman" w:cs="Times New Roman"/>
          <w:color w:val="3A3A3A"/>
          <w:sz w:val="24"/>
          <w:szCs w:val="24"/>
          <w:lang w:val="en-IN" w:eastAsia="en-IN"/>
        </w:rPr>
        <w:t>Therefore,</w:t>
      </w:r>
      <w:r w:rsidRPr="00396116">
        <w:rPr>
          <w:rFonts w:ascii="Times New Roman" w:eastAsia="Times New Roman" w:hAnsi="Times New Roman" w:cs="Times New Roman"/>
          <w:color w:val="3A3A3A"/>
          <w:sz w:val="24"/>
          <w:szCs w:val="24"/>
          <w:lang w:val="en-IN" w:eastAsia="en-IN"/>
        </w:rPr>
        <w:t xml:space="preserve"> considering I4 as suffix the prefix paths will be {I2, I1, I3:1}, {I2, I3: 1}. This forms the conditional pattern base.</w:t>
      </w:r>
    </w:p>
    <w:p w14:paraId="128A82C2" w14:textId="77777777" w:rsidR="00396116" w:rsidRPr="00396116" w:rsidRDefault="00396116" w:rsidP="00A73D3A">
      <w:pPr>
        <w:numPr>
          <w:ilvl w:val="0"/>
          <w:numId w:val="2"/>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The conditional pattern base is considered a transaction database, an FP-tree is constructed. This will contain {I2:2, I3:2}, I1 is not considered as it does not meet the min support count.</w:t>
      </w:r>
    </w:p>
    <w:p w14:paraId="66C6F8D5" w14:textId="77777777" w:rsidR="00396116" w:rsidRPr="00396116" w:rsidRDefault="00396116" w:rsidP="00A73D3A">
      <w:pPr>
        <w:numPr>
          <w:ilvl w:val="0"/>
          <w:numId w:val="2"/>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 xml:space="preserve">This path will generate all combinations of frequent </w:t>
      </w:r>
      <w:r w:rsidR="00544F0B" w:rsidRPr="00396116">
        <w:rPr>
          <w:rFonts w:ascii="Times New Roman" w:eastAsia="Times New Roman" w:hAnsi="Times New Roman" w:cs="Times New Roman"/>
          <w:color w:val="3A3A3A"/>
          <w:sz w:val="24"/>
          <w:szCs w:val="24"/>
          <w:lang w:val="en-IN" w:eastAsia="en-IN"/>
        </w:rPr>
        <w:t>patterns:</w:t>
      </w:r>
      <w:r w:rsidRPr="00396116">
        <w:rPr>
          <w:rFonts w:ascii="Times New Roman" w:eastAsia="Times New Roman" w:hAnsi="Times New Roman" w:cs="Times New Roman"/>
          <w:color w:val="3A3A3A"/>
          <w:sz w:val="24"/>
          <w:szCs w:val="24"/>
          <w:lang w:val="en-IN" w:eastAsia="en-IN"/>
        </w:rPr>
        <w:t xml:space="preserve"> {I</w:t>
      </w:r>
      <w:proofErr w:type="gramStart"/>
      <w:r w:rsidRPr="00396116">
        <w:rPr>
          <w:rFonts w:ascii="Times New Roman" w:eastAsia="Times New Roman" w:hAnsi="Times New Roman" w:cs="Times New Roman"/>
          <w:color w:val="3A3A3A"/>
          <w:sz w:val="24"/>
          <w:szCs w:val="24"/>
          <w:lang w:val="en-IN" w:eastAsia="en-IN"/>
        </w:rPr>
        <w:t>2,I</w:t>
      </w:r>
      <w:proofErr w:type="gramEnd"/>
      <w:r w:rsidRPr="00396116">
        <w:rPr>
          <w:rFonts w:ascii="Times New Roman" w:eastAsia="Times New Roman" w:hAnsi="Times New Roman" w:cs="Times New Roman"/>
          <w:color w:val="3A3A3A"/>
          <w:sz w:val="24"/>
          <w:szCs w:val="24"/>
          <w:lang w:val="en-IN" w:eastAsia="en-IN"/>
        </w:rPr>
        <w:t>4:2},{I3,I4:2},{I2,I3,I4:2}</w:t>
      </w:r>
    </w:p>
    <w:p w14:paraId="7A44F198" w14:textId="77777777" w:rsidR="00396116" w:rsidRPr="00396116" w:rsidRDefault="00396116" w:rsidP="00A73D3A">
      <w:pPr>
        <w:numPr>
          <w:ilvl w:val="0"/>
          <w:numId w:val="2"/>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For I3, the prefix path would be: {I2,I1:3},{I2:1}, this will generate a 2 node FP-tree : {I2:4, I1:3} and frequent patterns are generated: {I2,I3:4}, {I1:I3:3}, {I2,I1,I3:3}.</w:t>
      </w:r>
    </w:p>
    <w:p w14:paraId="41F55BD7" w14:textId="77777777" w:rsidR="00396116" w:rsidRPr="00396116" w:rsidRDefault="00396116" w:rsidP="00A73D3A">
      <w:pPr>
        <w:numPr>
          <w:ilvl w:val="0"/>
          <w:numId w:val="2"/>
        </w:numPr>
        <w:spacing w:after="0" w:line="240" w:lineRule="auto"/>
        <w:ind w:left="0"/>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For I1, the prefix path would be: {I2:4} this will generate a single node FP-tree: {I2:4} and frequent patterns are generated: {I2, I1:4}.</w:t>
      </w:r>
    </w:p>
    <w:tbl>
      <w:tblPr>
        <w:tblW w:w="9594" w:type="dxa"/>
        <w:tblCellMar>
          <w:left w:w="0" w:type="dxa"/>
          <w:right w:w="0" w:type="dxa"/>
        </w:tblCellMar>
        <w:tblLook w:val="04A0" w:firstRow="1" w:lastRow="0" w:firstColumn="1" w:lastColumn="0" w:noHBand="0" w:noVBand="1"/>
      </w:tblPr>
      <w:tblGrid>
        <w:gridCol w:w="750"/>
        <w:gridCol w:w="2944"/>
        <w:gridCol w:w="2382"/>
        <w:gridCol w:w="3518"/>
      </w:tblGrid>
      <w:tr w:rsidR="00396116" w:rsidRPr="00396116" w14:paraId="4E3FAF1E" w14:textId="77777777" w:rsidTr="00544F0B">
        <w:trPr>
          <w:trHeight w:val="252"/>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CD11840" w14:textId="77777777" w:rsidR="00396116" w:rsidRPr="00396116" w:rsidRDefault="00396116"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t>Item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C9C4496" w14:textId="77777777" w:rsidR="00396116" w:rsidRPr="00396116" w:rsidRDefault="00396116"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t>Conditional Pattern Base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20019B8" w14:textId="77777777" w:rsidR="00396116" w:rsidRPr="00396116" w:rsidRDefault="00396116"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t>Conditional FP-tree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8E758A0" w14:textId="77777777" w:rsidR="00396116" w:rsidRPr="00396116" w:rsidRDefault="00396116" w:rsidP="00A73D3A">
            <w:pPr>
              <w:spacing w:after="0" w:line="240" w:lineRule="auto"/>
              <w:jc w:val="both"/>
              <w:rPr>
                <w:rFonts w:ascii="Times New Roman" w:eastAsia="Times New Roman" w:hAnsi="Times New Roman" w:cs="Times New Roman"/>
                <w:b/>
                <w:bCs/>
                <w:sz w:val="24"/>
                <w:szCs w:val="24"/>
                <w:lang w:val="en-IN" w:eastAsia="en-IN"/>
              </w:rPr>
            </w:pPr>
            <w:r w:rsidRPr="00396116">
              <w:rPr>
                <w:rFonts w:ascii="Times New Roman" w:eastAsia="Times New Roman" w:hAnsi="Times New Roman" w:cs="Times New Roman"/>
                <w:b/>
                <w:bCs/>
                <w:sz w:val="24"/>
                <w:szCs w:val="24"/>
                <w:lang w:val="en-IN" w:eastAsia="en-IN"/>
              </w:rPr>
              <w:t>Frequent Patterns Generated</w:t>
            </w:r>
          </w:p>
        </w:tc>
      </w:tr>
      <w:tr w:rsidR="00396116" w:rsidRPr="00396116" w14:paraId="1F4C8DD8" w14:textId="77777777" w:rsidTr="00544F0B">
        <w:trPr>
          <w:trHeight w:val="262"/>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C2DE630"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7E4CCE8"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2,I</w:t>
            </w:r>
            <w:proofErr w:type="gramEnd"/>
            <w:r w:rsidRPr="00396116">
              <w:rPr>
                <w:rFonts w:ascii="Times New Roman" w:eastAsia="Times New Roman" w:hAnsi="Times New Roman" w:cs="Times New Roman"/>
                <w:sz w:val="24"/>
                <w:szCs w:val="24"/>
                <w:lang w:val="en-IN" w:eastAsia="en-IN"/>
              </w:rPr>
              <w:t>1,I3:1},{I2,I3:1}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F95915B"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{I2:2, I3:2}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7F64F49"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2,I</w:t>
            </w:r>
            <w:proofErr w:type="gramEnd"/>
            <w:r w:rsidRPr="00396116">
              <w:rPr>
                <w:rFonts w:ascii="Times New Roman" w:eastAsia="Times New Roman" w:hAnsi="Times New Roman" w:cs="Times New Roman"/>
                <w:sz w:val="24"/>
                <w:szCs w:val="24"/>
                <w:lang w:val="en-IN" w:eastAsia="en-IN"/>
              </w:rPr>
              <w:t>4:2},{I3,I4:2},{I2,I3,I4:2}</w:t>
            </w:r>
          </w:p>
        </w:tc>
      </w:tr>
      <w:tr w:rsidR="00396116" w:rsidRPr="00396116" w14:paraId="4BA51298" w14:textId="77777777" w:rsidTr="00544F0B">
        <w:trPr>
          <w:trHeight w:val="25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EA67A4"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96E60D"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2,I</w:t>
            </w:r>
            <w:proofErr w:type="gramEnd"/>
            <w:r w:rsidRPr="00396116">
              <w:rPr>
                <w:rFonts w:ascii="Times New Roman" w:eastAsia="Times New Roman" w:hAnsi="Times New Roman" w:cs="Times New Roman"/>
                <w:sz w:val="24"/>
                <w:szCs w:val="24"/>
                <w:lang w:val="en-IN" w:eastAsia="en-IN"/>
              </w:rPr>
              <w:t>1:3},{I2:1}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047B02"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{I2:4, I1:3}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EFBFFD"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2,I</w:t>
            </w:r>
            <w:proofErr w:type="gramEnd"/>
            <w:r w:rsidRPr="00396116">
              <w:rPr>
                <w:rFonts w:ascii="Times New Roman" w:eastAsia="Times New Roman" w:hAnsi="Times New Roman" w:cs="Times New Roman"/>
                <w:sz w:val="24"/>
                <w:szCs w:val="24"/>
                <w:lang w:val="en-IN" w:eastAsia="en-IN"/>
              </w:rPr>
              <w:t>3:4}, {I1:I3:3}, {I2,I1,I3:3}</w:t>
            </w:r>
          </w:p>
        </w:tc>
      </w:tr>
      <w:tr w:rsidR="00396116" w:rsidRPr="00396116" w14:paraId="30C466CB" w14:textId="77777777" w:rsidTr="00544F0B">
        <w:trPr>
          <w:trHeight w:val="26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6C72837"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15E7508"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{I2:4}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FBCB6CE"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{I2:4}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5BDE344" w14:textId="77777777" w:rsidR="00396116" w:rsidRPr="00396116" w:rsidRDefault="00396116" w:rsidP="00A73D3A">
            <w:pPr>
              <w:spacing w:after="0" w:line="240" w:lineRule="auto"/>
              <w:jc w:val="both"/>
              <w:rPr>
                <w:rFonts w:ascii="Times New Roman" w:eastAsia="Times New Roman" w:hAnsi="Times New Roman" w:cs="Times New Roman"/>
                <w:sz w:val="24"/>
                <w:szCs w:val="24"/>
                <w:lang w:val="en-IN" w:eastAsia="en-IN"/>
              </w:rPr>
            </w:pPr>
            <w:r w:rsidRPr="00396116">
              <w:rPr>
                <w:rFonts w:ascii="Times New Roman" w:eastAsia="Times New Roman" w:hAnsi="Times New Roman" w:cs="Times New Roman"/>
                <w:sz w:val="24"/>
                <w:szCs w:val="24"/>
                <w:lang w:val="en-IN" w:eastAsia="en-IN"/>
              </w:rPr>
              <w:t>{I</w:t>
            </w:r>
            <w:proofErr w:type="gramStart"/>
            <w:r w:rsidRPr="00396116">
              <w:rPr>
                <w:rFonts w:ascii="Times New Roman" w:eastAsia="Times New Roman" w:hAnsi="Times New Roman" w:cs="Times New Roman"/>
                <w:sz w:val="24"/>
                <w:szCs w:val="24"/>
                <w:lang w:val="en-IN" w:eastAsia="en-IN"/>
              </w:rPr>
              <w:t>2,I</w:t>
            </w:r>
            <w:proofErr w:type="gramEnd"/>
            <w:r w:rsidRPr="00396116">
              <w:rPr>
                <w:rFonts w:ascii="Times New Roman" w:eastAsia="Times New Roman" w:hAnsi="Times New Roman" w:cs="Times New Roman"/>
                <w:sz w:val="24"/>
                <w:szCs w:val="24"/>
                <w:lang w:val="en-IN" w:eastAsia="en-IN"/>
              </w:rPr>
              <w:t>1:4}</w:t>
            </w:r>
          </w:p>
        </w:tc>
      </w:tr>
    </w:tbl>
    <w:p w14:paraId="79A85156"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r w:rsidRPr="00396116">
        <w:rPr>
          <w:rFonts w:ascii="Times New Roman" w:eastAsia="Times New Roman" w:hAnsi="Times New Roman" w:cs="Times New Roman"/>
          <w:color w:val="3A3A3A"/>
          <w:sz w:val="24"/>
          <w:szCs w:val="24"/>
          <w:lang w:val="en-IN" w:eastAsia="en-IN"/>
        </w:rPr>
        <w:t>The diagram given below depicts the conditional FP tree associated with the conditional node I3.</w:t>
      </w:r>
    </w:p>
    <w:p w14:paraId="4945370B" w14:textId="77777777" w:rsidR="00396116" w:rsidRPr="00396116" w:rsidRDefault="00396116" w:rsidP="00A73D3A">
      <w:pPr>
        <w:spacing w:after="0" w:line="240" w:lineRule="auto"/>
        <w:jc w:val="both"/>
        <w:rPr>
          <w:rFonts w:ascii="Times New Roman" w:eastAsia="Times New Roman" w:hAnsi="Times New Roman" w:cs="Times New Roman"/>
          <w:color w:val="3A3A3A"/>
          <w:sz w:val="24"/>
          <w:szCs w:val="24"/>
          <w:lang w:val="en-IN" w:eastAsia="en-IN"/>
        </w:rPr>
      </w:pPr>
      <w:bookmarkStart w:id="0" w:name="_GoBack"/>
      <w:r w:rsidRPr="00396116">
        <w:rPr>
          <w:rFonts w:ascii="Times New Roman" w:eastAsia="Times New Roman" w:hAnsi="Times New Roman" w:cs="Times New Roman"/>
          <w:noProof/>
          <w:color w:val="DD0042"/>
          <w:sz w:val="24"/>
          <w:szCs w:val="24"/>
          <w:bdr w:val="none" w:sz="0" w:space="0" w:color="auto" w:frame="1"/>
          <w:lang w:val="en-IN" w:eastAsia="en-IN"/>
        </w:rPr>
        <w:lastRenderedPageBreak/>
        <w:drawing>
          <wp:inline distT="0" distB="0" distL="0" distR="0" wp14:anchorId="62F2A690" wp14:editId="11ECC479">
            <wp:extent cx="5306060" cy="1544955"/>
            <wp:effectExtent l="0" t="0" r="8890" b="0"/>
            <wp:docPr id="1" name="Picture 1" descr="conditional FP tree associated with conditional node I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ditional FP tree associated with conditional node I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060" cy="1544955"/>
                    </a:xfrm>
                    <a:prstGeom prst="rect">
                      <a:avLst/>
                    </a:prstGeom>
                    <a:noFill/>
                    <a:ln>
                      <a:noFill/>
                    </a:ln>
                  </pic:spPr>
                </pic:pic>
              </a:graphicData>
            </a:graphic>
          </wp:inline>
        </w:drawing>
      </w:r>
      <w:bookmarkEnd w:id="0"/>
    </w:p>
    <w:p w14:paraId="7F5D82ED" w14:textId="77777777" w:rsidR="00396116" w:rsidRPr="00396116" w:rsidRDefault="00396116" w:rsidP="00A73D3A">
      <w:pPr>
        <w:spacing w:after="0"/>
        <w:jc w:val="both"/>
        <w:rPr>
          <w:rFonts w:ascii="Times New Roman" w:hAnsi="Times New Roman" w:cs="Times New Roman"/>
          <w:sz w:val="24"/>
          <w:szCs w:val="24"/>
        </w:rPr>
      </w:pPr>
    </w:p>
    <w:p w14:paraId="4174A772" w14:textId="77777777" w:rsidR="00371C52" w:rsidRPr="00396116" w:rsidRDefault="00371C52" w:rsidP="00A73D3A">
      <w:pPr>
        <w:spacing w:after="0"/>
        <w:jc w:val="both"/>
        <w:rPr>
          <w:rFonts w:ascii="Times New Roman" w:hAnsi="Times New Roman" w:cs="Times New Roman"/>
          <w:sz w:val="24"/>
          <w:szCs w:val="24"/>
        </w:rPr>
      </w:pPr>
    </w:p>
    <w:sectPr w:rsidR="00371C52" w:rsidRPr="00396116" w:rsidSect="005F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E49C6"/>
    <w:multiLevelType w:val="multilevel"/>
    <w:tmpl w:val="0526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404DA"/>
    <w:multiLevelType w:val="multilevel"/>
    <w:tmpl w:val="95D6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NDU2NLcwNDOyMDFU0lEKTi0uzszPAykwrAUAnI6N5iwAAAA="/>
  </w:docVars>
  <w:rsids>
    <w:rsidRoot w:val="002A0441"/>
    <w:rsid w:val="000B6DCA"/>
    <w:rsid w:val="000E5DF2"/>
    <w:rsid w:val="002A0441"/>
    <w:rsid w:val="00344D71"/>
    <w:rsid w:val="00371C52"/>
    <w:rsid w:val="00396116"/>
    <w:rsid w:val="004322ED"/>
    <w:rsid w:val="00544F0B"/>
    <w:rsid w:val="005F37DB"/>
    <w:rsid w:val="00A10592"/>
    <w:rsid w:val="00A73D3A"/>
    <w:rsid w:val="00CB737D"/>
    <w:rsid w:val="00E5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FC5C"/>
  <w15:chartTrackingRefBased/>
  <w15:docId w15:val="{4A4B1613-60CA-4694-9B10-57322B03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41"/>
    <w:pPr>
      <w:spacing w:after="200" w:line="276" w:lineRule="auto"/>
    </w:pPr>
    <w:rPr>
      <w:lang w:val="en-US"/>
    </w:rPr>
  </w:style>
  <w:style w:type="paragraph" w:styleId="Heading3">
    <w:name w:val="heading 3"/>
    <w:basedOn w:val="Normal"/>
    <w:link w:val="Heading3Char"/>
    <w:uiPriority w:val="9"/>
    <w:qFormat/>
    <w:rsid w:val="0039611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61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61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96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023133">
      <w:bodyDiv w:val="1"/>
      <w:marLeft w:val="0"/>
      <w:marRight w:val="0"/>
      <w:marTop w:val="0"/>
      <w:marBottom w:val="0"/>
      <w:divBdr>
        <w:top w:val="none" w:sz="0" w:space="0" w:color="auto"/>
        <w:left w:val="none" w:sz="0" w:space="0" w:color="auto"/>
        <w:bottom w:val="none" w:sz="0" w:space="0" w:color="auto"/>
        <w:right w:val="none" w:sz="0" w:space="0" w:color="auto"/>
      </w:divBdr>
      <w:divsChild>
        <w:div w:id="1480420869">
          <w:marLeft w:val="0"/>
          <w:marRight w:val="0"/>
          <w:marTop w:val="0"/>
          <w:marBottom w:val="0"/>
          <w:divBdr>
            <w:top w:val="none" w:sz="0" w:space="0" w:color="auto"/>
            <w:left w:val="none" w:sz="0" w:space="0" w:color="auto"/>
            <w:bottom w:val="none" w:sz="0" w:space="0" w:color="auto"/>
            <w:right w:val="none" w:sz="0" w:space="0" w:color="auto"/>
          </w:divBdr>
        </w:div>
        <w:div w:id="1578713539">
          <w:marLeft w:val="0"/>
          <w:marRight w:val="0"/>
          <w:marTop w:val="0"/>
          <w:marBottom w:val="0"/>
          <w:divBdr>
            <w:top w:val="none" w:sz="0" w:space="0" w:color="auto"/>
            <w:left w:val="none" w:sz="0" w:space="0" w:color="auto"/>
            <w:bottom w:val="none" w:sz="0" w:space="0" w:color="auto"/>
            <w:right w:val="none" w:sz="0" w:space="0" w:color="auto"/>
          </w:divBdr>
        </w:div>
        <w:div w:id="193008402">
          <w:marLeft w:val="0"/>
          <w:marRight w:val="0"/>
          <w:marTop w:val="0"/>
          <w:marBottom w:val="0"/>
          <w:divBdr>
            <w:top w:val="none" w:sz="0" w:space="0" w:color="auto"/>
            <w:left w:val="none" w:sz="0" w:space="0" w:color="auto"/>
            <w:bottom w:val="none" w:sz="0" w:space="0" w:color="auto"/>
            <w:right w:val="none" w:sz="0" w:space="0" w:color="auto"/>
          </w:divBdr>
        </w:div>
        <w:div w:id="863322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dn.softwaretestinghelp.com/wp-content/qa/uploads/2019/09/FP-Tree.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dn.softwaretestinghelp.com/wp-content/qa/uploads/2019/09/conditional-FP-tree-associated-with-conditional-node-I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81299-9104-45F3-ABCE-EEDD6AA9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SAHAI</dc:creator>
  <cp:keywords/>
  <dc:description/>
  <cp:lastModifiedBy>VEDANT SAHAI</cp:lastModifiedBy>
  <cp:revision>10</cp:revision>
  <dcterms:created xsi:type="dcterms:W3CDTF">2020-03-21T15:12:00Z</dcterms:created>
  <dcterms:modified xsi:type="dcterms:W3CDTF">2020-03-26T16:55:00Z</dcterms:modified>
</cp:coreProperties>
</file>