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740D" w14:textId="65D1DE0C" w:rsidR="00543BF4" w:rsidRDefault="00B94028">
      <w:hyperlink r:id="rId4" w:history="1">
        <w:r>
          <w:rPr>
            <w:rStyle w:val="Hyperlink"/>
          </w:rPr>
          <w:t>https://www.mathworks.com/matlabcentral/fileexchange/13070-eeg-bdf-reader</w:t>
        </w:r>
      </w:hyperlink>
      <w:bookmarkStart w:id="0" w:name="_GoBack"/>
      <w:bookmarkEnd w:id="0"/>
    </w:p>
    <w:sectPr w:rsidR="0054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CC"/>
    <w:rsid w:val="000B6729"/>
    <w:rsid w:val="001A6D39"/>
    <w:rsid w:val="00A118CC"/>
    <w:rsid w:val="00B9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F0DC-D431-4129-AC57-AA0B5802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matlabcentral/fileexchange/13070-eeg-bdf-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Sriparvathi Shaji Bhattathiri (RIT Student)</dc:creator>
  <cp:keywords/>
  <dc:description/>
  <cp:lastModifiedBy>Sriparvathi Shaji Bhattathiri (RIT Student)</cp:lastModifiedBy>
  <cp:revision>2</cp:revision>
  <dcterms:created xsi:type="dcterms:W3CDTF">2020-02-10T03:15:00Z</dcterms:created>
  <dcterms:modified xsi:type="dcterms:W3CDTF">2020-02-10T03:15:00Z</dcterms:modified>
</cp:coreProperties>
</file>