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424C3" w14:textId="7F90CF1D" w:rsidR="007B7983" w:rsidRDefault="007B7983" w:rsidP="007B7983">
      <w:pPr>
        <w:ind w:right="-1"/>
        <w:jc w:val="center"/>
        <w:rPr>
          <w:b/>
          <w:sz w:val="72"/>
          <w:lang w:val="en-GB"/>
        </w:rPr>
      </w:pPr>
      <w:bookmarkStart w:id="0" w:name="_Toc327581041"/>
      <w:r>
        <w:rPr>
          <w:b/>
          <w:sz w:val="72"/>
          <w:lang w:val="en-GB"/>
        </w:rPr>
        <w:t>Research plan</w:t>
      </w:r>
    </w:p>
    <w:p w14:paraId="4E12FE5E" w14:textId="77777777" w:rsidR="007B7983" w:rsidRPr="009A0939" w:rsidRDefault="007B7983" w:rsidP="007B7983">
      <w:pPr>
        <w:ind w:right="-1"/>
        <w:jc w:val="center"/>
        <w:rPr>
          <w:b/>
          <w:sz w:val="72"/>
          <w:lang w:val="en-GB"/>
        </w:rPr>
      </w:pPr>
      <w:proofErr w:type="spellStart"/>
      <w:r w:rsidRPr="009A0939">
        <w:rPr>
          <w:b/>
          <w:i/>
          <w:sz w:val="52"/>
          <w:lang w:val="en-GB"/>
        </w:rPr>
        <w:t>Kwetter</w:t>
      </w:r>
      <w:proofErr w:type="spellEnd"/>
    </w:p>
    <w:bookmarkEnd w:id="0"/>
    <w:p w14:paraId="49B53876" w14:textId="77777777" w:rsidR="007B7983" w:rsidRPr="00B2028E" w:rsidRDefault="007B7983" w:rsidP="007B7983">
      <w:pPr>
        <w:rPr>
          <w:i/>
          <w:lang w:val="en-GB"/>
        </w:rPr>
      </w:pPr>
    </w:p>
    <w:p w14:paraId="4843EF51" w14:textId="77777777" w:rsidR="007B7983" w:rsidRPr="00B2028E" w:rsidRDefault="007B7983" w:rsidP="007B7983">
      <w:pPr>
        <w:rPr>
          <w:i/>
          <w:lang w:val="en-GB"/>
        </w:rPr>
      </w:pPr>
    </w:p>
    <w:p w14:paraId="7140D834" w14:textId="77777777" w:rsidR="007B7983" w:rsidRPr="00B2028E" w:rsidRDefault="007B7983" w:rsidP="007B7983">
      <w:pPr>
        <w:rPr>
          <w:lang w:val="en-GB"/>
        </w:rPr>
      </w:pPr>
    </w:p>
    <w:p w14:paraId="5FB344AA" w14:textId="77777777" w:rsidR="007B7983" w:rsidRPr="00B2028E" w:rsidRDefault="007B7983" w:rsidP="007B7983">
      <w:pPr>
        <w:rPr>
          <w:lang w:val="en-GB"/>
        </w:rPr>
      </w:pPr>
    </w:p>
    <w:p w14:paraId="7B5E1EAC" w14:textId="77777777" w:rsidR="007B7983" w:rsidRPr="00B2028E" w:rsidRDefault="007B7983" w:rsidP="007B7983">
      <w:pPr>
        <w:rPr>
          <w:lang w:val="en-GB"/>
        </w:rPr>
      </w:pPr>
    </w:p>
    <w:p w14:paraId="64CBA26B" w14:textId="77777777" w:rsidR="007B7983" w:rsidRPr="00B2028E" w:rsidRDefault="007B7983" w:rsidP="007B7983">
      <w:pPr>
        <w:rPr>
          <w:lang w:val="en-GB"/>
        </w:rPr>
      </w:pPr>
    </w:p>
    <w:p w14:paraId="7322DF79" w14:textId="77777777" w:rsidR="007B7983" w:rsidRPr="00B2028E" w:rsidRDefault="007B7983" w:rsidP="007B7983">
      <w:pPr>
        <w:rPr>
          <w:lang w:val="en-GB"/>
        </w:rPr>
      </w:pPr>
    </w:p>
    <w:p w14:paraId="1BE427C9" w14:textId="77777777" w:rsidR="007B7983" w:rsidRPr="00492252" w:rsidRDefault="007B7983" w:rsidP="007B7983"/>
    <w:p w14:paraId="1AD70331" w14:textId="77777777" w:rsidR="007B7983" w:rsidRPr="00492252" w:rsidRDefault="007B7983" w:rsidP="007B7983"/>
    <w:p w14:paraId="45A238FB" w14:textId="77777777" w:rsidR="007B7983" w:rsidRDefault="007B7983" w:rsidP="007B7983"/>
    <w:p w14:paraId="7B70C847" w14:textId="77777777" w:rsidR="007B7983" w:rsidRDefault="007B7983" w:rsidP="007B7983"/>
    <w:p w14:paraId="30C0367E" w14:textId="77777777" w:rsidR="007B7983" w:rsidRDefault="007B7983" w:rsidP="007B7983"/>
    <w:p w14:paraId="58F74C6D" w14:textId="77777777" w:rsidR="007B7983" w:rsidRDefault="007B7983" w:rsidP="007B7983"/>
    <w:p w14:paraId="223BC478" w14:textId="77777777" w:rsidR="007B7983" w:rsidRDefault="007B7983" w:rsidP="007B7983"/>
    <w:p w14:paraId="69ED0562" w14:textId="77777777" w:rsidR="007B7983" w:rsidRDefault="007B7983" w:rsidP="007B7983"/>
    <w:p w14:paraId="44F47FFB" w14:textId="77777777" w:rsidR="007B7983" w:rsidRDefault="007B7983" w:rsidP="007B7983"/>
    <w:p w14:paraId="72DE91ED" w14:textId="77777777" w:rsidR="007B7983" w:rsidRDefault="007B7983" w:rsidP="007B7983"/>
    <w:p w14:paraId="5F9137D1" w14:textId="77777777" w:rsidR="007B7983" w:rsidRDefault="007B7983" w:rsidP="007B7983"/>
    <w:p w14:paraId="61173D8B" w14:textId="77777777" w:rsidR="007B7983" w:rsidRDefault="007B7983" w:rsidP="007B7983"/>
    <w:p w14:paraId="53A0D78F" w14:textId="77777777" w:rsidR="007B7983" w:rsidRDefault="007B7983" w:rsidP="007B7983"/>
    <w:p w14:paraId="5C7A6F86" w14:textId="77777777" w:rsidR="007B7983" w:rsidRDefault="007B7983" w:rsidP="007B7983"/>
    <w:p w14:paraId="60155B11" w14:textId="77777777" w:rsidR="007B7983" w:rsidRDefault="007B7983" w:rsidP="007B7983"/>
    <w:p w14:paraId="2E5390E4" w14:textId="77777777" w:rsidR="007B7983" w:rsidRDefault="007B7983" w:rsidP="007B7983"/>
    <w:p w14:paraId="56EA3C04" w14:textId="77777777" w:rsidR="007B7983" w:rsidRDefault="007B7983" w:rsidP="007B7983"/>
    <w:p w14:paraId="730D4057" w14:textId="77777777" w:rsidR="007B7983" w:rsidRDefault="007B7983" w:rsidP="007B7983"/>
    <w:p w14:paraId="5E6A301B" w14:textId="77777777" w:rsidR="007B7983" w:rsidRDefault="007B7983" w:rsidP="007B7983"/>
    <w:p w14:paraId="2AC4683B" w14:textId="77777777" w:rsidR="007B7983" w:rsidRDefault="007B7983" w:rsidP="007B7983"/>
    <w:p w14:paraId="4BDF72E7" w14:textId="77777777" w:rsidR="007B7983" w:rsidRDefault="007B7983" w:rsidP="007B7983"/>
    <w:p w14:paraId="5647EF18" w14:textId="77777777" w:rsidR="007B7983" w:rsidRDefault="007B7983" w:rsidP="007B7983"/>
    <w:p w14:paraId="20AC4A21" w14:textId="77777777" w:rsidR="007B7983" w:rsidRDefault="007B7983" w:rsidP="007B7983"/>
    <w:p w14:paraId="0CA4A8BC" w14:textId="77777777" w:rsidR="007B7983" w:rsidRDefault="007B7983" w:rsidP="007B7983"/>
    <w:p w14:paraId="23E9F87C" w14:textId="77777777" w:rsidR="007B7983" w:rsidRDefault="007B7983" w:rsidP="007B7983"/>
    <w:p w14:paraId="61EE6BC3" w14:textId="77777777" w:rsidR="007B7983" w:rsidRDefault="007B7983" w:rsidP="007B7983"/>
    <w:p w14:paraId="12A8F2F5" w14:textId="77777777" w:rsidR="007B7983" w:rsidRDefault="007B7983" w:rsidP="007B7983"/>
    <w:p w14:paraId="2ADDF538" w14:textId="2C03D285" w:rsidR="007B7983" w:rsidRPr="00492252" w:rsidRDefault="007B7983" w:rsidP="007B7983">
      <w:pPr>
        <w:spacing w:after="160" w:line="278" w:lineRule="auto"/>
      </w:pPr>
    </w:p>
    <w:tbl>
      <w:tblPr>
        <w:tblpPr w:leftFromText="180" w:rightFromText="180" w:vertAnchor="text" w:horzAnchor="margin" w:tblpY="1608"/>
        <w:tblW w:w="9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7B7983" w:rsidRPr="004060B7" w14:paraId="5BDC039F" w14:textId="77777777" w:rsidTr="007B7983">
        <w:trPr>
          <w:trHeight w:val="283"/>
        </w:trPr>
        <w:tc>
          <w:tcPr>
            <w:tcW w:w="9323" w:type="dxa"/>
            <w:shd w:val="clear" w:color="auto" w:fill="auto"/>
            <w:vAlign w:val="center"/>
          </w:tcPr>
          <w:p w14:paraId="33FBBF05" w14:textId="53AA8673" w:rsidR="007B7983" w:rsidRPr="004060B7" w:rsidRDefault="007B7983" w:rsidP="007B7983">
            <w:pPr>
              <w:pStyle w:val="NoSpacing"/>
              <w:rPr>
                <w:rFonts w:cs="Arial"/>
                <w:b/>
                <w:color w:val="353F49"/>
                <w:szCs w:val="20"/>
              </w:rPr>
            </w:pPr>
            <w:r>
              <w:rPr>
                <w:rFonts w:cs="Arial"/>
                <w:b/>
                <w:color w:val="353F49"/>
                <w:szCs w:val="20"/>
              </w:rPr>
              <w:t>Date</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14/03/2024</w:t>
            </w:r>
          </w:p>
        </w:tc>
      </w:tr>
      <w:tr w:rsidR="007B7983" w:rsidRPr="004060B7" w14:paraId="38026C9D" w14:textId="77777777" w:rsidTr="007B7983">
        <w:trPr>
          <w:trHeight w:val="283"/>
        </w:trPr>
        <w:tc>
          <w:tcPr>
            <w:tcW w:w="9323" w:type="dxa"/>
            <w:shd w:val="clear" w:color="auto" w:fill="auto"/>
            <w:vAlign w:val="center"/>
          </w:tcPr>
          <w:p w14:paraId="2283DEAE" w14:textId="77777777" w:rsidR="007B7983" w:rsidRPr="004060B7" w:rsidRDefault="007B7983" w:rsidP="007B7983">
            <w:pPr>
              <w:pStyle w:val="NoSpacing"/>
              <w:rPr>
                <w:rFonts w:cs="Arial"/>
                <w:b/>
                <w:color w:val="353F49"/>
                <w:szCs w:val="20"/>
              </w:rPr>
            </w:pPr>
            <w:r>
              <w:rPr>
                <w:rFonts w:cs="Arial"/>
                <w:b/>
                <w:color w:val="353F49"/>
                <w:szCs w:val="20"/>
              </w:rPr>
              <w:t>Version</w:t>
            </w:r>
            <w:r>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Pr>
                <w:rFonts w:cs="Arial"/>
                <w:b/>
                <w:color w:val="353F49"/>
                <w:szCs w:val="20"/>
              </w:rPr>
              <w:t>1.0</w:t>
            </w:r>
          </w:p>
        </w:tc>
      </w:tr>
      <w:tr w:rsidR="007B7983" w:rsidRPr="004060B7" w14:paraId="3303692C" w14:textId="77777777" w:rsidTr="007B7983">
        <w:trPr>
          <w:trHeight w:val="283"/>
        </w:trPr>
        <w:tc>
          <w:tcPr>
            <w:tcW w:w="9323" w:type="dxa"/>
            <w:shd w:val="clear" w:color="auto" w:fill="auto"/>
            <w:vAlign w:val="center"/>
          </w:tcPr>
          <w:p w14:paraId="500D8DBD" w14:textId="1980FD87" w:rsidR="007B7983" w:rsidRPr="004060B7" w:rsidRDefault="007B7983" w:rsidP="007B7983">
            <w:pPr>
              <w:pStyle w:val="NoSpacing"/>
              <w:rPr>
                <w:rFonts w:cs="Arial"/>
                <w:b/>
                <w:color w:val="353F49"/>
                <w:szCs w:val="20"/>
              </w:rPr>
            </w:pPr>
            <w:r>
              <w:rPr>
                <w:rFonts w:cs="Arial"/>
                <w:b/>
                <w:color w:val="353F49"/>
                <w:szCs w:val="20"/>
              </w:rPr>
              <w:t>State</w:t>
            </w:r>
            <w:r w:rsidRPr="004060B7">
              <w:rPr>
                <w:rFonts w:cs="Arial"/>
                <w:b/>
                <w:color w:val="353F49"/>
                <w:szCs w:val="20"/>
              </w:rPr>
              <w:tab/>
            </w:r>
            <w:r w:rsidRPr="004060B7">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proofErr w:type="spellStart"/>
            <w:r w:rsidR="00A35A02">
              <w:rPr>
                <w:rFonts w:cs="Arial"/>
                <w:b/>
                <w:color w:val="353F49"/>
                <w:szCs w:val="20"/>
              </w:rPr>
              <w:t>Reviewing</w:t>
            </w:r>
            <w:proofErr w:type="spellEnd"/>
          </w:p>
        </w:tc>
      </w:tr>
      <w:tr w:rsidR="007B7983" w:rsidRPr="004060B7" w14:paraId="3B690304" w14:textId="77777777" w:rsidTr="007B7983">
        <w:trPr>
          <w:trHeight w:val="283"/>
        </w:trPr>
        <w:tc>
          <w:tcPr>
            <w:tcW w:w="9323" w:type="dxa"/>
            <w:shd w:val="clear" w:color="auto" w:fill="auto"/>
            <w:vAlign w:val="center"/>
          </w:tcPr>
          <w:p w14:paraId="24E68AD6" w14:textId="77777777" w:rsidR="007B7983" w:rsidRDefault="007B7983" w:rsidP="007B798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Saeed Ba Wazir</w:t>
            </w:r>
          </w:p>
        </w:tc>
      </w:tr>
    </w:tbl>
    <w:p w14:paraId="732ED83A" w14:textId="77777777" w:rsidR="007B7983" w:rsidRPr="00D04303" w:rsidRDefault="007B7983" w:rsidP="007B7983">
      <w:pPr>
        <w:spacing w:after="200" w:line="276" w:lineRule="auto"/>
        <w:rPr>
          <w:rFonts w:eastAsiaTheme="majorEastAsia" w:cstheme="majorBidi"/>
          <w:b/>
          <w:bCs/>
          <w:iCs/>
          <w:lang w:val="en-US"/>
        </w:rPr>
      </w:pPr>
      <w:r>
        <w:br w:type="page"/>
      </w:r>
      <w:r w:rsidRPr="00E42EB6">
        <w:lastRenderedPageBreak/>
        <w:t xml:space="preserve">Version </w:t>
      </w:r>
      <w:proofErr w:type="spellStart"/>
      <w:r w:rsidRPr="00E42EB6">
        <w:t>history</w:t>
      </w:r>
      <w:proofErr w:type="spellEnd"/>
    </w:p>
    <w:tbl>
      <w:tblPr>
        <w:tblW w:w="9356" w:type="dxa"/>
        <w:tblInd w:w="108" w:type="dxa"/>
        <w:tbl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insideH w:val="single" w:sz="4" w:space="0" w:color="D1D1D1" w:themeColor="background2" w:themeShade="E6"/>
          <w:insideV w:val="single" w:sz="4" w:space="0" w:color="D1D1D1" w:themeColor="background2" w:themeShade="E6"/>
        </w:tblBorders>
        <w:tblLayout w:type="fixed"/>
        <w:tblLook w:val="01E0" w:firstRow="1" w:lastRow="1" w:firstColumn="1" w:lastColumn="1" w:noHBand="0" w:noVBand="0"/>
      </w:tblPr>
      <w:tblGrid>
        <w:gridCol w:w="1134"/>
        <w:gridCol w:w="1276"/>
        <w:gridCol w:w="1701"/>
        <w:gridCol w:w="3402"/>
        <w:gridCol w:w="1843"/>
      </w:tblGrid>
      <w:tr w:rsidR="007B7983" w:rsidRPr="00F51F42" w14:paraId="31C404B0" w14:textId="77777777" w:rsidTr="00F02871">
        <w:trPr>
          <w:trHeight w:val="454"/>
        </w:trPr>
        <w:tc>
          <w:tcPr>
            <w:tcW w:w="1134" w:type="dxa"/>
            <w:shd w:val="clear" w:color="auto" w:fill="FFFFFF" w:themeFill="background1"/>
            <w:vAlign w:val="center"/>
          </w:tcPr>
          <w:p w14:paraId="672A1D5B" w14:textId="77777777" w:rsidR="007B7983" w:rsidRPr="00F51F42" w:rsidRDefault="007B7983" w:rsidP="00F02871">
            <w:pPr>
              <w:pStyle w:val="tabelheader"/>
              <w:rPr>
                <w:b/>
                <w:color w:val="0E2841" w:themeColor="text2"/>
                <w:sz w:val="20"/>
              </w:rPr>
            </w:pPr>
            <w:r w:rsidRPr="00F51F42">
              <w:rPr>
                <w:b/>
                <w:color w:val="0E2841" w:themeColor="text2"/>
                <w:sz w:val="20"/>
              </w:rPr>
              <w:t>Versi</w:t>
            </w:r>
            <w:r>
              <w:rPr>
                <w:b/>
                <w:color w:val="0E2841" w:themeColor="text2"/>
                <w:sz w:val="20"/>
              </w:rPr>
              <w:t>on</w:t>
            </w:r>
          </w:p>
        </w:tc>
        <w:tc>
          <w:tcPr>
            <w:tcW w:w="1276" w:type="dxa"/>
            <w:shd w:val="clear" w:color="auto" w:fill="FFFFFF" w:themeFill="background1"/>
            <w:vAlign w:val="center"/>
          </w:tcPr>
          <w:p w14:paraId="55B528AA" w14:textId="77777777" w:rsidR="007B7983" w:rsidRPr="00F51F42" w:rsidRDefault="007B7983" w:rsidP="00F02871">
            <w:pPr>
              <w:pStyle w:val="tabelheader"/>
              <w:rPr>
                <w:b/>
                <w:color w:val="0E2841" w:themeColor="text2"/>
                <w:sz w:val="20"/>
              </w:rPr>
            </w:pPr>
            <w:r w:rsidRPr="00F51F42">
              <w:rPr>
                <w:b/>
                <w:color w:val="0E2841" w:themeColor="text2"/>
                <w:sz w:val="20"/>
              </w:rPr>
              <w:t>D</w:t>
            </w:r>
            <w:r>
              <w:rPr>
                <w:b/>
                <w:color w:val="0E2841" w:themeColor="text2"/>
                <w:sz w:val="20"/>
              </w:rPr>
              <w:t>ate</w:t>
            </w:r>
          </w:p>
        </w:tc>
        <w:tc>
          <w:tcPr>
            <w:tcW w:w="1701" w:type="dxa"/>
            <w:shd w:val="clear" w:color="auto" w:fill="FFFFFF" w:themeFill="background1"/>
            <w:vAlign w:val="center"/>
          </w:tcPr>
          <w:p w14:paraId="21E5DE39" w14:textId="77777777" w:rsidR="007B7983" w:rsidRPr="00F51F42" w:rsidRDefault="007B7983" w:rsidP="00F02871">
            <w:pPr>
              <w:pStyle w:val="tabelheader"/>
              <w:rPr>
                <w:b/>
                <w:color w:val="0E2841" w:themeColor="text2"/>
                <w:sz w:val="20"/>
              </w:rPr>
            </w:pPr>
            <w:r>
              <w:rPr>
                <w:b/>
                <w:color w:val="0E2841" w:themeColor="text2"/>
                <w:sz w:val="20"/>
              </w:rPr>
              <w:t>Author(s)</w:t>
            </w:r>
          </w:p>
        </w:tc>
        <w:tc>
          <w:tcPr>
            <w:tcW w:w="3402" w:type="dxa"/>
            <w:shd w:val="clear" w:color="auto" w:fill="FFFFFF" w:themeFill="background1"/>
            <w:vAlign w:val="center"/>
          </w:tcPr>
          <w:p w14:paraId="0A8AE9BB" w14:textId="77777777" w:rsidR="007B7983" w:rsidRPr="00F51F42" w:rsidRDefault="007B7983" w:rsidP="00F02871">
            <w:pPr>
              <w:pStyle w:val="tabelheader"/>
              <w:rPr>
                <w:b/>
                <w:color w:val="0E2841" w:themeColor="text2"/>
                <w:sz w:val="20"/>
              </w:rPr>
            </w:pPr>
            <w:r>
              <w:rPr>
                <w:b/>
                <w:color w:val="0E2841" w:themeColor="text2"/>
                <w:sz w:val="20"/>
              </w:rPr>
              <w:t>Changes</w:t>
            </w:r>
          </w:p>
        </w:tc>
        <w:tc>
          <w:tcPr>
            <w:tcW w:w="1843" w:type="dxa"/>
            <w:shd w:val="clear" w:color="auto" w:fill="FFFFFF" w:themeFill="background1"/>
            <w:vAlign w:val="center"/>
          </w:tcPr>
          <w:p w14:paraId="0E35672E" w14:textId="77777777" w:rsidR="007B7983" w:rsidRPr="00F51F42" w:rsidRDefault="007B7983" w:rsidP="00F02871">
            <w:pPr>
              <w:pStyle w:val="tabelheader"/>
              <w:rPr>
                <w:b/>
                <w:color w:val="0E2841" w:themeColor="text2"/>
                <w:sz w:val="20"/>
              </w:rPr>
            </w:pPr>
            <w:r>
              <w:rPr>
                <w:b/>
                <w:color w:val="0E2841" w:themeColor="text2"/>
                <w:sz w:val="20"/>
              </w:rPr>
              <w:t>State</w:t>
            </w:r>
          </w:p>
        </w:tc>
      </w:tr>
      <w:tr w:rsidR="007B7983" w:rsidRPr="000A2F5B" w14:paraId="501D5B06" w14:textId="77777777" w:rsidTr="00F02871">
        <w:trPr>
          <w:trHeight w:val="340"/>
        </w:trPr>
        <w:tc>
          <w:tcPr>
            <w:tcW w:w="1134" w:type="dxa"/>
          </w:tcPr>
          <w:p w14:paraId="47F49786" w14:textId="0E4648C0" w:rsidR="007B7983" w:rsidRPr="00492252" w:rsidRDefault="000A2F5B" w:rsidP="00F02871">
            <w:pPr>
              <w:pStyle w:val="Tabelbody"/>
            </w:pPr>
            <w:r>
              <w:t>1</w:t>
            </w:r>
          </w:p>
        </w:tc>
        <w:tc>
          <w:tcPr>
            <w:tcW w:w="1276" w:type="dxa"/>
          </w:tcPr>
          <w:p w14:paraId="0D65C361" w14:textId="23DFED1D" w:rsidR="007B7983" w:rsidRPr="00492252" w:rsidRDefault="000A2F5B" w:rsidP="00F02871">
            <w:pPr>
              <w:pStyle w:val="Tabelbody"/>
            </w:pPr>
            <w:r>
              <w:t>14/09/2024</w:t>
            </w:r>
          </w:p>
        </w:tc>
        <w:tc>
          <w:tcPr>
            <w:tcW w:w="1701" w:type="dxa"/>
          </w:tcPr>
          <w:p w14:paraId="14050F99" w14:textId="69CFC0C4" w:rsidR="007B7983" w:rsidRPr="00492252" w:rsidRDefault="000A2F5B" w:rsidP="00F02871">
            <w:pPr>
              <w:pStyle w:val="Tabelbody"/>
            </w:pPr>
            <w:r>
              <w:t>Saeed Ba Wazir</w:t>
            </w:r>
          </w:p>
        </w:tc>
        <w:tc>
          <w:tcPr>
            <w:tcW w:w="3402" w:type="dxa"/>
          </w:tcPr>
          <w:p w14:paraId="21340C44" w14:textId="232975C3" w:rsidR="007B7983" w:rsidRPr="00780E10" w:rsidRDefault="000A2F5B" w:rsidP="00F02871">
            <w:pPr>
              <w:pStyle w:val="Tabelbody"/>
              <w:rPr>
                <w:rFonts w:cs="Arial"/>
                <w:color w:val="000000"/>
                <w:szCs w:val="18"/>
                <w:lang w:val="en-GB"/>
              </w:rPr>
            </w:pPr>
            <w:r>
              <w:rPr>
                <w:rFonts w:cs="Arial"/>
                <w:color w:val="000000"/>
                <w:szCs w:val="18"/>
                <w:lang w:val="en-GB"/>
              </w:rPr>
              <w:t>Adding The opportunity, Research questions, and deliverables sections</w:t>
            </w:r>
          </w:p>
        </w:tc>
        <w:tc>
          <w:tcPr>
            <w:tcW w:w="1843" w:type="dxa"/>
          </w:tcPr>
          <w:p w14:paraId="64C76292" w14:textId="52177F05" w:rsidR="007B7983" w:rsidRPr="000A2F5B" w:rsidRDefault="00A35A02" w:rsidP="00F02871">
            <w:pPr>
              <w:pStyle w:val="Tabelbody"/>
              <w:rPr>
                <w:lang w:val="en-GB"/>
              </w:rPr>
            </w:pPr>
            <w:r>
              <w:rPr>
                <w:lang w:val="en-GB"/>
              </w:rPr>
              <w:t>Reviewing</w:t>
            </w:r>
          </w:p>
        </w:tc>
      </w:tr>
      <w:tr w:rsidR="007B7983" w:rsidRPr="000A2F5B" w14:paraId="01BE82AB" w14:textId="77777777" w:rsidTr="00F02871">
        <w:trPr>
          <w:trHeight w:val="340"/>
        </w:trPr>
        <w:tc>
          <w:tcPr>
            <w:tcW w:w="1134" w:type="dxa"/>
          </w:tcPr>
          <w:p w14:paraId="1139C2CF" w14:textId="77777777" w:rsidR="007B7983" w:rsidRPr="000A2F5B" w:rsidRDefault="007B7983" w:rsidP="00F02871">
            <w:pPr>
              <w:pStyle w:val="Tabelbody"/>
              <w:rPr>
                <w:lang w:val="en-GB"/>
              </w:rPr>
            </w:pPr>
          </w:p>
        </w:tc>
        <w:tc>
          <w:tcPr>
            <w:tcW w:w="1276" w:type="dxa"/>
          </w:tcPr>
          <w:p w14:paraId="6FF33991" w14:textId="77777777" w:rsidR="007B7983" w:rsidRPr="000A2F5B" w:rsidRDefault="007B7983" w:rsidP="00F02871">
            <w:pPr>
              <w:pStyle w:val="Tabelbody"/>
              <w:rPr>
                <w:lang w:val="en-GB"/>
              </w:rPr>
            </w:pPr>
          </w:p>
        </w:tc>
        <w:tc>
          <w:tcPr>
            <w:tcW w:w="1701" w:type="dxa"/>
          </w:tcPr>
          <w:p w14:paraId="60F45C9F" w14:textId="77777777" w:rsidR="007B7983" w:rsidRPr="000A2F5B" w:rsidRDefault="007B7983" w:rsidP="00F02871">
            <w:pPr>
              <w:pStyle w:val="Tabelbody"/>
              <w:rPr>
                <w:lang w:val="en-GB"/>
              </w:rPr>
            </w:pPr>
          </w:p>
        </w:tc>
        <w:tc>
          <w:tcPr>
            <w:tcW w:w="3402" w:type="dxa"/>
          </w:tcPr>
          <w:p w14:paraId="19921DCD" w14:textId="77777777" w:rsidR="007B7983" w:rsidRPr="000A2F5B" w:rsidRDefault="007B7983" w:rsidP="00F02871">
            <w:pPr>
              <w:pStyle w:val="Tabelbody"/>
              <w:rPr>
                <w:lang w:val="en-GB"/>
              </w:rPr>
            </w:pPr>
          </w:p>
        </w:tc>
        <w:tc>
          <w:tcPr>
            <w:tcW w:w="1843" w:type="dxa"/>
          </w:tcPr>
          <w:p w14:paraId="158DF361" w14:textId="77777777" w:rsidR="007B7983" w:rsidRPr="000A2F5B" w:rsidRDefault="007B7983" w:rsidP="00F02871">
            <w:pPr>
              <w:pStyle w:val="Tabelbody"/>
              <w:rPr>
                <w:lang w:val="en-GB"/>
              </w:rPr>
            </w:pPr>
          </w:p>
        </w:tc>
      </w:tr>
      <w:tr w:rsidR="007B7983" w:rsidRPr="000A2F5B" w14:paraId="5B468460" w14:textId="77777777" w:rsidTr="00F02871">
        <w:trPr>
          <w:trHeight w:val="340"/>
        </w:trPr>
        <w:tc>
          <w:tcPr>
            <w:tcW w:w="1134" w:type="dxa"/>
          </w:tcPr>
          <w:p w14:paraId="04A796F8" w14:textId="77777777" w:rsidR="007B7983" w:rsidRPr="000A2F5B" w:rsidRDefault="007B7983" w:rsidP="00F02871">
            <w:pPr>
              <w:pStyle w:val="Tabelbody"/>
              <w:rPr>
                <w:lang w:val="en-GB"/>
              </w:rPr>
            </w:pPr>
          </w:p>
        </w:tc>
        <w:tc>
          <w:tcPr>
            <w:tcW w:w="1276" w:type="dxa"/>
          </w:tcPr>
          <w:p w14:paraId="2C574818" w14:textId="77777777" w:rsidR="007B7983" w:rsidRPr="000A2F5B" w:rsidRDefault="007B7983" w:rsidP="00F02871">
            <w:pPr>
              <w:pStyle w:val="Tabelbody"/>
              <w:rPr>
                <w:lang w:val="en-GB"/>
              </w:rPr>
            </w:pPr>
          </w:p>
        </w:tc>
        <w:tc>
          <w:tcPr>
            <w:tcW w:w="1701" w:type="dxa"/>
          </w:tcPr>
          <w:p w14:paraId="2B757A55" w14:textId="77777777" w:rsidR="007B7983" w:rsidRPr="000A2F5B" w:rsidRDefault="007B7983" w:rsidP="00F02871">
            <w:pPr>
              <w:pStyle w:val="Tabelbody"/>
              <w:rPr>
                <w:lang w:val="en-GB"/>
              </w:rPr>
            </w:pPr>
          </w:p>
        </w:tc>
        <w:tc>
          <w:tcPr>
            <w:tcW w:w="3402" w:type="dxa"/>
          </w:tcPr>
          <w:p w14:paraId="54E2CD41" w14:textId="77777777" w:rsidR="007B7983" w:rsidRPr="000A2F5B" w:rsidRDefault="007B7983" w:rsidP="00F02871">
            <w:pPr>
              <w:pStyle w:val="Tabelbody"/>
              <w:rPr>
                <w:lang w:val="en-GB"/>
              </w:rPr>
            </w:pPr>
          </w:p>
        </w:tc>
        <w:tc>
          <w:tcPr>
            <w:tcW w:w="1843" w:type="dxa"/>
          </w:tcPr>
          <w:p w14:paraId="1BE92BEB" w14:textId="77777777" w:rsidR="007B7983" w:rsidRPr="000A2F5B" w:rsidRDefault="007B7983" w:rsidP="00F02871">
            <w:pPr>
              <w:pStyle w:val="Tabelbody"/>
              <w:rPr>
                <w:lang w:val="en-GB"/>
              </w:rPr>
            </w:pPr>
          </w:p>
        </w:tc>
      </w:tr>
    </w:tbl>
    <w:p w14:paraId="3B5144F2" w14:textId="77777777" w:rsidR="007B7983" w:rsidRPr="000A2F5B" w:rsidRDefault="007B7983" w:rsidP="007B7983">
      <w:pPr>
        <w:rPr>
          <w:lang w:val="en-GB"/>
        </w:rPr>
      </w:pPr>
    </w:p>
    <w:p w14:paraId="37CECB3C" w14:textId="77777777" w:rsidR="007B7983" w:rsidRPr="00F51F42" w:rsidRDefault="007B7983" w:rsidP="007B7983">
      <w:pPr>
        <w:pStyle w:val="Opmaakprofiel11ptCursief"/>
        <w:rPr>
          <w:b/>
          <w:i w:val="0"/>
          <w:sz w:val="20"/>
        </w:rPr>
      </w:pPr>
      <w:r>
        <w:rPr>
          <w:b/>
          <w:i w:val="0"/>
          <w:sz w:val="20"/>
        </w:rPr>
        <w:t>Distribution</w:t>
      </w:r>
    </w:p>
    <w:tbl>
      <w:tblPr>
        <w:tblW w:w="9356" w:type="dxa"/>
        <w:tblInd w:w="108" w:type="dxa"/>
        <w:tbl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insideH w:val="single" w:sz="4" w:space="0" w:color="D1D1D1" w:themeColor="background2" w:themeShade="E6"/>
          <w:insideV w:val="single" w:sz="4" w:space="0" w:color="D1D1D1" w:themeColor="background2" w:themeShade="E6"/>
        </w:tblBorders>
        <w:tblLook w:val="01E0" w:firstRow="1" w:lastRow="1" w:firstColumn="1" w:lastColumn="1" w:noHBand="0" w:noVBand="0"/>
      </w:tblPr>
      <w:tblGrid>
        <w:gridCol w:w="1134"/>
        <w:gridCol w:w="1276"/>
        <w:gridCol w:w="6946"/>
      </w:tblGrid>
      <w:tr w:rsidR="007B7983" w:rsidRPr="00F51F42" w14:paraId="56890329" w14:textId="77777777" w:rsidTr="00F02871">
        <w:trPr>
          <w:trHeight w:val="454"/>
        </w:trPr>
        <w:tc>
          <w:tcPr>
            <w:tcW w:w="1134" w:type="dxa"/>
            <w:shd w:val="clear" w:color="auto" w:fill="FFFFFF" w:themeFill="background1"/>
            <w:vAlign w:val="center"/>
          </w:tcPr>
          <w:p w14:paraId="1357960A" w14:textId="77777777" w:rsidR="007B7983" w:rsidRPr="00F51F42" w:rsidRDefault="007B7983" w:rsidP="00F02871">
            <w:pPr>
              <w:pStyle w:val="tabelheader"/>
              <w:rPr>
                <w:b/>
                <w:color w:val="0E2841" w:themeColor="text2"/>
                <w:sz w:val="20"/>
              </w:rPr>
            </w:pPr>
            <w:r>
              <w:rPr>
                <w:b/>
                <w:color w:val="0E2841" w:themeColor="text2"/>
                <w:sz w:val="20"/>
              </w:rPr>
              <w:t>Version</w:t>
            </w:r>
          </w:p>
        </w:tc>
        <w:tc>
          <w:tcPr>
            <w:tcW w:w="1276" w:type="dxa"/>
            <w:shd w:val="clear" w:color="auto" w:fill="FFFFFF" w:themeFill="background1"/>
            <w:vAlign w:val="center"/>
          </w:tcPr>
          <w:p w14:paraId="2223BDEC" w14:textId="77777777" w:rsidR="007B7983" w:rsidRPr="00F51F42" w:rsidRDefault="007B7983" w:rsidP="00F02871">
            <w:pPr>
              <w:pStyle w:val="tabelheader"/>
              <w:rPr>
                <w:b/>
                <w:color w:val="0E2841" w:themeColor="text2"/>
                <w:sz w:val="20"/>
              </w:rPr>
            </w:pPr>
            <w:r>
              <w:rPr>
                <w:b/>
                <w:color w:val="0E2841" w:themeColor="text2"/>
                <w:sz w:val="20"/>
              </w:rPr>
              <w:t>Date</w:t>
            </w:r>
          </w:p>
        </w:tc>
        <w:tc>
          <w:tcPr>
            <w:tcW w:w="6946" w:type="dxa"/>
            <w:shd w:val="clear" w:color="auto" w:fill="FFFFFF" w:themeFill="background1"/>
            <w:vAlign w:val="center"/>
          </w:tcPr>
          <w:p w14:paraId="5039DABA" w14:textId="77777777" w:rsidR="007B7983" w:rsidRPr="00F51F42" w:rsidRDefault="007B7983" w:rsidP="00F02871">
            <w:pPr>
              <w:pStyle w:val="tabelheader"/>
              <w:rPr>
                <w:b/>
                <w:color w:val="0E2841" w:themeColor="text2"/>
                <w:sz w:val="20"/>
              </w:rPr>
            </w:pPr>
            <w:r>
              <w:rPr>
                <w:b/>
                <w:color w:val="0E2841" w:themeColor="text2"/>
                <w:sz w:val="20"/>
              </w:rPr>
              <w:t>Receivers</w:t>
            </w:r>
          </w:p>
        </w:tc>
      </w:tr>
      <w:tr w:rsidR="007B7983" w:rsidRPr="00492252" w14:paraId="0B9E6E65" w14:textId="77777777" w:rsidTr="00F02871">
        <w:trPr>
          <w:trHeight w:val="340"/>
        </w:trPr>
        <w:tc>
          <w:tcPr>
            <w:tcW w:w="1134" w:type="dxa"/>
          </w:tcPr>
          <w:p w14:paraId="614B23D2" w14:textId="779FC975" w:rsidR="007B7983" w:rsidRPr="00492252" w:rsidRDefault="000A2F5B" w:rsidP="00F02871">
            <w:pPr>
              <w:pStyle w:val="Tabelbody"/>
            </w:pPr>
            <w:r>
              <w:t>1</w:t>
            </w:r>
          </w:p>
        </w:tc>
        <w:tc>
          <w:tcPr>
            <w:tcW w:w="1276" w:type="dxa"/>
          </w:tcPr>
          <w:p w14:paraId="1AAA06A8" w14:textId="2A133FC7" w:rsidR="007B7983" w:rsidRPr="00492252" w:rsidRDefault="000A2F5B" w:rsidP="00F02871">
            <w:pPr>
              <w:pStyle w:val="Tabelbody"/>
            </w:pPr>
            <w:r>
              <w:t>14/09/2024</w:t>
            </w:r>
          </w:p>
        </w:tc>
        <w:tc>
          <w:tcPr>
            <w:tcW w:w="6946" w:type="dxa"/>
          </w:tcPr>
          <w:p w14:paraId="07CE2CEE" w14:textId="25E4AB43" w:rsidR="007B7983" w:rsidRPr="000A2F5B" w:rsidRDefault="000A2F5B" w:rsidP="00F02871">
            <w:pPr>
              <w:pStyle w:val="Tabelbody"/>
              <w:rPr>
                <w:lang w:val="en-GB"/>
              </w:rPr>
            </w:pPr>
            <w:r>
              <w:rPr>
                <w:lang w:val="en-GB"/>
              </w:rPr>
              <w:t xml:space="preserve">Submitted </w:t>
            </w:r>
            <w:proofErr w:type="spellStart"/>
            <w:r>
              <w:t>to</w:t>
            </w:r>
            <w:proofErr w:type="spellEnd"/>
            <w:r>
              <w:t xml:space="preserve"> Canvas</w:t>
            </w:r>
          </w:p>
        </w:tc>
      </w:tr>
      <w:tr w:rsidR="007B7983" w:rsidRPr="00492252" w14:paraId="1A50F760" w14:textId="77777777" w:rsidTr="00F02871">
        <w:trPr>
          <w:trHeight w:val="340"/>
        </w:trPr>
        <w:tc>
          <w:tcPr>
            <w:tcW w:w="1134" w:type="dxa"/>
          </w:tcPr>
          <w:p w14:paraId="57FDDA8D" w14:textId="77777777" w:rsidR="007B7983" w:rsidRPr="00492252" w:rsidRDefault="007B7983" w:rsidP="00F02871">
            <w:pPr>
              <w:pStyle w:val="Tabelbody"/>
            </w:pPr>
          </w:p>
        </w:tc>
        <w:tc>
          <w:tcPr>
            <w:tcW w:w="1276" w:type="dxa"/>
          </w:tcPr>
          <w:p w14:paraId="40B64676" w14:textId="77777777" w:rsidR="007B7983" w:rsidRPr="00492252" w:rsidRDefault="007B7983" w:rsidP="00F02871">
            <w:pPr>
              <w:pStyle w:val="Tabelbody"/>
            </w:pPr>
          </w:p>
        </w:tc>
        <w:tc>
          <w:tcPr>
            <w:tcW w:w="6946" w:type="dxa"/>
          </w:tcPr>
          <w:p w14:paraId="2BBA04A5" w14:textId="77777777" w:rsidR="007B7983" w:rsidRPr="00492252" w:rsidRDefault="007B7983" w:rsidP="00F02871">
            <w:pPr>
              <w:pStyle w:val="Tabelbody"/>
            </w:pPr>
          </w:p>
        </w:tc>
      </w:tr>
    </w:tbl>
    <w:p w14:paraId="126E424C" w14:textId="230F2669" w:rsidR="007B7983" w:rsidRDefault="007B7983" w:rsidP="007B7983"/>
    <w:p w14:paraId="6AB45433" w14:textId="3DCBC417" w:rsidR="007B7983" w:rsidRDefault="007B7983" w:rsidP="007B7983">
      <w:pPr>
        <w:spacing w:after="160" w:line="278" w:lineRule="auto"/>
      </w:pPr>
      <w:r>
        <w:br w:type="page"/>
      </w:r>
    </w:p>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AF2247E" w14:textId="77777777" w:rsidR="007B7983" w:rsidRDefault="007B7983" w:rsidP="007B7983">
          <w:pPr>
            <w:pStyle w:val="TOCHeading"/>
          </w:pPr>
          <w:r>
            <w:t>Contents</w:t>
          </w:r>
        </w:p>
        <w:p w14:paraId="7580AFCA" w14:textId="78C73C9A" w:rsidR="000A2F5B" w:rsidRDefault="007B7983">
          <w:pPr>
            <w:pStyle w:val="TOC1"/>
            <w:tabs>
              <w:tab w:val="left" w:pos="480"/>
            </w:tabs>
            <w:rPr>
              <w:rFonts w:asciiTheme="minorHAnsi" w:eastAsiaTheme="minorEastAsia" w:hAnsiTheme="minorHAnsi" w:cstheme="minorBidi"/>
              <w:noProof/>
              <w:kern w:val="2"/>
              <w:sz w:val="24"/>
              <w:szCs w:val="24"/>
              <w:lang w:val="en-NL" w:eastAsia="en-NL"/>
              <w14:ligatures w14:val="standardContextual"/>
            </w:rPr>
          </w:pPr>
          <w:r>
            <w:fldChar w:fldCharType="begin"/>
          </w:r>
          <w:r>
            <w:instrText xml:space="preserve"> TOC \o "1-3" \h \z \u </w:instrText>
          </w:r>
          <w:r>
            <w:fldChar w:fldCharType="separate"/>
          </w:r>
          <w:hyperlink w:anchor="_Toc161350635" w:history="1">
            <w:r w:rsidR="000A2F5B" w:rsidRPr="00DF610B">
              <w:rPr>
                <w:rStyle w:val="Hyperlink"/>
                <w:b/>
                <w:bCs/>
                <w:noProof/>
                <w:lang w:val="en-GB"/>
              </w:rPr>
              <w:t>1.</w:t>
            </w:r>
            <w:r w:rsidR="000A2F5B">
              <w:rPr>
                <w:rFonts w:asciiTheme="minorHAnsi" w:eastAsiaTheme="minorEastAsia" w:hAnsiTheme="minorHAnsi" w:cstheme="minorBidi"/>
                <w:noProof/>
                <w:kern w:val="2"/>
                <w:sz w:val="24"/>
                <w:szCs w:val="24"/>
                <w:lang w:val="en-NL" w:eastAsia="en-NL"/>
                <w14:ligatures w14:val="standardContextual"/>
              </w:rPr>
              <w:tab/>
            </w:r>
            <w:r w:rsidR="000A2F5B" w:rsidRPr="00DF610B">
              <w:rPr>
                <w:rStyle w:val="Hyperlink"/>
                <w:b/>
                <w:bCs/>
                <w:noProof/>
                <w:lang w:val="en-GB"/>
              </w:rPr>
              <w:t>The opportunity</w:t>
            </w:r>
            <w:r w:rsidR="000A2F5B">
              <w:rPr>
                <w:noProof/>
                <w:webHidden/>
              </w:rPr>
              <w:tab/>
            </w:r>
            <w:r w:rsidR="000A2F5B">
              <w:rPr>
                <w:noProof/>
                <w:webHidden/>
              </w:rPr>
              <w:fldChar w:fldCharType="begin"/>
            </w:r>
            <w:r w:rsidR="000A2F5B">
              <w:rPr>
                <w:noProof/>
                <w:webHidden/>
              </w:rPr>
              <w:instrText xml:space="preserve"> PAGEREF _Toc161350635 \h </w:instrText>
            </w:r>
            <w:r w:rsidR="000A2F5B">
              <w:rPr>
                <w:noProof/>
                <w:webHidden/>
              </w:rPr>
            </w:r>
            <w:r w:rsidR="000A2F5B">
              <w:rPr>
                <w:noProof/>
                <w:webHidden/>
              </w:rPr>
              <w:fldChar w:fldCharType="separate"/>
            </w:r>
            <w:r w:rsidR="00BA5460">
              <w:rPr>
                <w:noProof/>
                <w:webHidden/>
              </w:rPr>
              <w:t>3</w:t>
            </w:r>
            <w:r w:rsidR="000A2F5B">
              <w:rPr>
                <w:noProof/>
                <w:webHidden/>
              </w:rPr>
              <w:fldChar w:fldCharType="end"/>
            </w:r>
          </w:hyperlink>
        </w:p>
        <w:p w14:paraId="64E4DBE1" w14:textId="05544F61" w:rsidR="000A2F5B" w:rsidRDefault="00000000">
          <w:pPr>
            <w:pStyle w:val="TOC1"/>
            <w:tabs>
              <w:tab w:val="left" w:pos="480"/>
            </w:tabs>
            <w:rPr>
              <w:rFonts w:asciiTheme="minorHAnsi" w:eastAsiaTheme="minorEastAsia" w:hAnsiTheme="minorHAnsi" w:cstheme="minorBidi"/>
              <w:noProof/>
              <w:kern w:val="2"/>
              <w:sz w:val="24"/>
              <w:szCs w:val="24"/>
              <w:lang w:val="en-NL" w:eastAsia="en-NL"/>
              <w14:ligatures w14:val="standardContextual"/>
            </w:rPr>
          </w:pPr>
          <w:hyperlink w:anchor="_Toc161350636" w:history="1">
            <w:r w:rsidR="000A2F5B" w:rsidRPr="00DF610B">
              <w:rPr>
                <w:rStyle w:val="Hyperlink"/>
                <w:b/>
                <w:bCs/>
                <w:noProof/>
                <w:lang w:val="en-GB"/>
              </w:rPr>
              <w:t>2.</w:t>
            </w:r>
            <w:r w:rsidR="000A2F5B">
              <w:rPr>
                <w:rFonts w:asciiTheme="minorHAnsi" w:eastAsiaTheme="minorEastAsia" w:hAnsiTheme="minorHAnsi" w:cstheme="minorBidi"/>
                <w:noProof/>
                <w:kern w:val="2"/>
                <w:sz w:val="24"/>
                <w:szCs w:val="24"/>
                <w:lang w:val="en-NL" w:eastAsia="en-NL"/>
                <w14:ligatures w14:val="standardContextual"/>
              </w:rPr>
              <w:tab/>
            </w:r>
            <w:r w:rsidR="000A2F5B" w:rsidRPr="00DF610B">
              <w:rPr>
                <w:rStyle w:val="Hyperlink"/>
                <w:b/>
                <w:bCs/>
                <w:noProof/>
                <w:lang w:val="en-GB"/>
              </w:rPr>
              <w:t>Research questions</w:t>
            </w:r>
            <w:r w:rsidR="000A2F5B">
              <w:rPr>
                <w:noProof/>
                <w:webHidden/>
              </w:rPr>
              <w:tab/>
            </w:r>
            <w:r w:rsidR="000A2F5B">
              <w:rPr>
                <w:noProof/>
                <w:webHidden/>
              </w:rPr>
              <w:fldChar w:fldCharType="begin"/>
            </w:r>
            <w:r w:rsidR="000A2F5B">
              <w:rPr>
                <w:noProof/>
                <w:webHidden/>
              </w:rPr>
              <w:instrText xml:space="preserve"> PAGEREF _Toc161350636 \h </w:instrText>
            </w:r>
            <w:r w:rsidR="000A2F5B">
              <w:rPr>
                <w:noProof/>
                <w:webHidden/>
              </w:rPr>
            </w:r>
            <w:r w:rsidR="000A2F5B">
              <w:rPr>
                <w:noProof/>
                <w:webHidden/>
              </w:rPr>
              <w:fldChar w:fldCharType="separate"/>
            </w:r>
            <w:r w:rsidR="00BA5460">
              <w:rPr>
                <w:noProof/>
                <w:webHidden/>
              </w:rPr>
              <w:t>3</w:t>
            </w:r>
            <w:r w:rsidR="000A2F5B">
              <w:rPr>
                <w:noProof/>
                <w:webHidden/>
              </w:rPr>
              <w:fldChar w:fldCharType="end"/>
            </w:r>
          </w:hyperlink>
        </w:p>
        <w:p w14:paraId="3AD43E8D" w14:textId="5FAA97EF" w:rsidR="000A2F5B" w:rsidRDefault="00000000">
          <w:pPr>
            <w:pStyle w:val="TOC1"/>
            <w:tabs>
              <w:tab w:val="left" w:pos="480"/>
            </w:tabs>
            <w:rPr>
              <w:rFonts w:asciiTheme="minorHAnsi" w:eastAsiaTheme="minorEastAsia" w:hAnsiTheme="minorHAnsi" w:cstheme="minorBidi"/>
              <w:noProof/>
              <w:kern w:val="2"/>
              <w:sz w:val="24"/>
              <w:szCs w:val="24"/>
              <w:lang w:val="en-NL" w:eastAsia="en-NL"/>
              <w14:ligatures w14:val="standardContextual"/>
            </w:rPr>
          </w:pPr>
          <w:hyperlink w:anchor="_Toc161350637" w:history="1">
            <w:r w:rsidR="000A2F5B" w:rsidRPr="00DF610B">
              <w:rPr>
                <w:rStyle w:val="Hyperlink"/>
                <w:b/>
                <w:bCs/>
                <w:noProof/>
                <w:lang w:val="en-GB"/>
              </w:rPr>
              <w:t>3.</w:t>
            </w:r>
            <w:r w:rsidR="000A2F5B">
              <w:rPr>
                <w:rFonts w:asciiTheme="minorHAnsi" w:eastAsiaTheme="minorEastAsia" w:hAnsiTheme="minorHAnsi" w:cstheme="minorBidi"/>
                <w:noProof/>
                <w:kern w:val="2"/>
                <w:sz w:val="24"/>
                <w:szCs w:val="24"/>
                <w:lang w:val="en-NL" w:eastAsia="en-NL"/>
                <w14:ligatures w14:val="standardContextual"/>
              </w:rPr>
              <w:tab/>
            </w:r>
            <w:r w:rsidR="000A2F5B" w:rsidRPr="00DF610B">
              <w:rPr>
                <w:rStyle w:val="Hyperlink"/>
                <w:b/>
                <w:bCs/>
                <w:noProof/>
                <w:lang w:val="en-GB"/>
              </w:rPr>
              <w:t>Deliverables</w:t>
            </w:r>
            <w:r w:rsidR="000A2F5B">
              <w:rPr>
                <w:noProof/>
                <w:webHidden/>
              </w:rPr>
              <w:tab/>
            </w:r>
            <w:r w:rsidR="000A2F5B">
              <w:rPr>
                <w:noProof/>
                <w:webHidden/>
              </w:rPr>
              <w:fldChar w:fldCharType="begin"/>
            </w:r>
            <w:r w:rsidR="000A2F5B">
              <w:rPr>
                <w:noProof/>
                <w:webHidden/>
              </w:rPr>
              <w:instrText xml:space="preserve"> PAGEREF _Toc161350637 \h </w:instrText>
            </w:r>
            <w:r w:rsidR="000A2F5B">
              <w:rPr>
                <w:noProof/>
                <w:webHidden/>
              </w:rPr>
            </w:r>
            <w:r w:rsidR="000A2F5B">
              <w:rPr>
                <w:noProof/>
                <w:webHidden/>
              </w:rPr>
              <w:fldChar w:fldCharType="separate"/>
            </w:r>
            <w:r w:rsidR="00BA5460">
              <w:rPr>
                <w:noProof/>
                <w:webHidden/>
              </w:rPr>
              <w:t>3</w:t>
            </w:r>
            <w:r w:rsidR="000A2F5B">
              <w:rPr>
                <w:noProof/>
                <w:webHidden/>
              </w:rPr>
              <w:fldChar w:fldCharType="end"/>
            </w:r>
          </w:hyperlink>
        </w:p>
        <w:p w14:paraId="358C9E59" w14:textId="7B706BB4" w:rsidR="00B4645E" w:rsidRDefault="007B7983" w:rsidP="007B7983">
          <w:pPr>
            <w:rPr>
              <w:b/>
              <w:bCs/>
              <w:noProof/>
            </w:rPr>
          </w:pPr>
          <w:r>
            <w:rPr>
              <w:b/>
              <w:bCs/>
              <w:noProof/>
            </w:rPr>
            <w:fldChar w:fldCharType="end"/>
          </w:r>
        </w:p>
      </w:sdtContent>
    </w:sdt>
    <w:p w14:paraId="6E6072EC" w14:textId="77777777" w:rsidR="00B4645E" w:rsidRDefault="00B4645E">
      <w:pPr>
        <w:spacing w:after="160" w:line="278" w:lineRule="auto"/>
        <w:rPr>
          <w:b/>
          <w:bCs/>
          <w:noProof/>
        </w:rPr>
      </w:pPr>
      <w:r>
        <w:rPr>
          <w:b/>
          <w:bCs/>
          <w:noProof/>
        </w:rPr>
        <w:br w:type="page"/>
      </w:r>
    </w:p>
    <w:p w14:paraId="0525B74E" w14:textId="28C455E0" w:rsidR="00B4645E" w:rsidRDefault="00B4645E" w:rsidP="00B4645E">
      <w:pPr>
        <w:pStyle w:val="Heading1"/>
        <w:numPr>
          <w:ilvl w:val="0"/>
          <w:numId w:val="1"/>
        </w:numPr>
        <w:ind w:left="133"/>
        <w:rPr>
          <w:rFonts w:ascii="Arial" w:hAnsi="Arial"/>
          <w:b/>
          <w:bCs/>
          <w:color w:val="auto"/>
          <w:sz w:val="32"/>
          <w:szCs w:val="28"/>
          <w:lang w:val="en-GB"/>
        </w:rPr>
      </w:pPr>
      <w:bookmarkStart w:id="1" w:name="_Toc161350635"/>
      <w:r>
        <w:rPr>
          <w:rFonts w:ascii="Arial" w:hAnsi="Arial"/>
          <w:b/>
          <w:bCs/>
          <w:color w:val="auto"/>
          <w:sz w:val="32"/>
          <w:szCs w:val="28"/>
          <w:lang w:val="en-GB"/>
        </w:rPr>
        <w:lastRenderedPageBreak/>
        <w:t>The opportunity</w:t>
      </w:r>
      <w:bookmarkEnd w:id="1"/>
    </w:p>
    <w:p w14:paraId="50D284CB" w14:textId="22EC0FD4" w:rsidR="00B4645E" w:rsidRPr="00EB597B" w:rsidRDefault="00311DA5" w:rsidP="00EB597B">
      <w:pPr>
        <w:ind w:left="360"/>
        <w:rPr>
          <w:lang w:val="en-GB"/>
        </w:rPr>
      </w:pPr>
      <w:r w:rsidRPr="00EB597B">
        <w:rPr>
          <w:lang w:val="en-GB"/>
        </w:rPr>
        <w:t>After addressing the questions outlined in this document, our plan is to delve deeper into understanding how enterprise applications scale, ensuring the security of the enterprise, and effectively managing user data.</w:t>
      </w:r>
    </w:p>
    <w:p w14:paraId="53575A89" w14:textId="33FC9AF0" w:rsidR="00B4645E" w:rsidRDefault="00B4645E" w:rsidP="00B4645E">
      <w:pPr>
        <w:pStyle w:val="Heading1"/>
        <w:numPr>
          <w:ilvl w:val="0"/>
          <w:numId w:val="1"/>
        </w:numPr>
        <w:ind w:left="133"/>
        <w:rPr>
          <w:rFonts w:ascii="Arial" w:hAnsi="Arial"/>
          <w:b/>
          <w:bCs/>
          <w:color w:val="auto"/>
          <w:sz w:val="32"/>
          <w:szCs w:val="28"/>
          <w:lang w:val="en-GB"/>
        </w:rPr>
      </w:pPr>
      <w:bookmarkStart w:id="2" w:name="_Toc161350636"/>
      <w:r>
        <w:rPr>
          <w:rFonts w:ascii="Arial" w:hAnsi="Arial"/>
          <w:b/>
          <w:bCs/>
          <w:color w:val="auto"/>
          <w:sz w:val="32"/>
          <w:szCs w:val="28"/>
          <w:lang w:val="en-GB"/>
        </w:rPr>
        <w:t>Research questions</w:t>
      </w:r>
      <w:bookmarkEnd w:id="2"/>
    </w:p>
    <w:p w14:paraId="5B8FE6D5" w14:textId="77777777" w:rsidR="00EB597B" w:rsidRPr="00EB597B" w:rsidRDefault="00EB597B" w:rsidP="00EB597B">
      <w:pPr>
        <w:ind w:left="360"/>
        <w:rPr>
          <w:lang w:val="en-GB"/>
        </w:rPr>
      </w:pPr>
      <w:bookmarkStart w:id="3" w:name="_Toc161350637"/>
      <w:r w:rsidRPr="00EB597B">
        <w:rPr>
          <w:lang w:val="en-GB"/>
        </w:rPr>
        <w:t xml:space="preserve">For this research we will use </w:t>
      </w:r>
      <w:hyperlink r:id="rId8" w:history="1">
        <w:r w:rsidRPr="00EB597B">
          <w:rPr>
            <w:rStyle w:val="Hyperlink"/>
            <w:rFonts w:cs="Arial"/>
            <w:lang w:val="en-NL" w:eastAsia="en-NL"/>
          </w:rPr>
          <w:t>DOT Framework</w:t>
        </w:r>
      </w:hyperlink>
      <w:r w:rsidRPr="00EB597B">
        <w:rPr>
          <w:lang w:val="en-GB"/>
        </w:rPr>
        <w:t xml:space="preserve"> methods and the frameworks </w:t>
      </w:r>
      <w:hyperlink r:id="rId9" w:history="1">
        <w:r w:rsidRPr="00EB597B">
          <w:rPr>
            <w:rStyle w:val="Hyperlink"/>
            <w:lang w:val="en-GB"/>
          </w:rPr>
          <w:t>patterns</w:t>
        </w:r>
      </w:hyperlink>
      <w:r w:rsidRPr="00EB597B">
        <w:rPr>
          <w:lang w:val="en-GB"/>
        </w:rPr>
        <w:t>, the patterns are set of different types of research methods that help to reach to the results of the research.</w:t>
      </w:r>
    </w:p>
    <w:p w14:paraId="3A975192" w14:textId="77777777" w:rsidR="00EB597B" w:rsidRPr="00EB597B" w:rsidRDefault="00EB597B" w:rsidP="00EB597B">
      <w:pPr>
        <w:ind w:left="360"/>
        <w:rPr>
          <w:lang w:val="en-GB"/>
        </w:rPr>
      </w:pPr>
    </w:p>
    <w:p w14:paraId="5A211FDC" w14:textId="77777777" w:rsidR="00EB597B" w:rsidRPr="00EB597B" w:rsidRDefault="00EB597B" w:rsidP="00EB597B">
      <w:pPr>
        <w:ind w:left="360"/>
        <w:rPr>
          <w:lang w:val="en-GB"/>
        </w:rPr>
      </w:pPr>
      <w:r w:rsidRPr="00EB597B">
        <w:rPr>
          <w:lang w:val="en-GB"/>
        </w:rPr>
        <w:t>By answering the main question which is “</w:t>
      </w:r>
      <w:bookmarkStart w:id="4" w:name="_Hlk161347126"/>
      <w:r w:rsidRPr="00EB597B">
        <w:rPr>
          <w:lang w:val="en-GB"/>
        </w:rPr>
        <w:t>How can the enterprise ensure that its operations can grow efficiently, maintain security, and adhere to legal compliance regarding user data and communication within the application?</w:t>
      </w:r>
      <w:bookmarkEnd w:id="4"/>
      <w:r w:rsidRPr="00EB597B">
        <w:rPr>
          <w:lang w:val="en-GB"/>
        </w:rPr>
        <w:t>” using the sub questions results we will learn more about how to build enterprise software.</w:t>
      </w:r>
    </w:p>
    <w:p w14:paraId="43D02240" w14:textId="77777777" w:rsidR="00EB597B" w:rsidRPr="00EB597B" w:rsidRDefault="00EB597B" w:rsidP="00EB597B">
      <w:pPr>
        <w:ind w:left="360"/>
        <w:rPr>
          <w:lang w:val="en-GB"/>
        </w:rPr>
      </w:pPr>
    </w:p>
    <w:p w14:paraId="22BEB73C" w14:textId="77777777" w:rsidR="00EB597B" w:rsidRPr="00EB597B" w:rsidRDefault="00EB597B" w:rsidP="00EB597B">
      <w:pPr>
        <w:ind w:left="360"/>
        <w:rPr>
          <w:lang w:val="en-GB"/>
        </w:rPr>
      </w:pPr>
      <w:r w:rsidRPr="00EB597B">
        <w:rPr>
          <w:lang w:val="en-GB"/>
        </w:rPr>
        <w:t>For the first sub question which is “</w:t>
      </w:r>
      <w:bookmarkStart w:id="5" w:name="_Hlk161347141"/>
      <w:r w:rsidRPr="00EB597B">
        <w:rPr>
          <w:lang w:val="en-GB"/>
        </w:rPr>
        <w:t>How can the enterprise scale to ensure high value and optimal user experience for the databases and the services?</w:t>
      </w:r>
      <w:bookmarkEnd w:id="5"/>
      <w:r w:rsidRPr="00EB597B">
        <w:rPr>
          <w:lang w:val="en-GB"/>
        </w:rPr>
        <w:t xml:space="preserve">” we will use it to learn how to scale the enterprise if there is huge load on the enterprise. In order to answer the first sub question we will use </w:t>
      </w:r>
      <w:hyperlink r:id="rId10" w:history="1">
        <w:r w:rsidRPr="00EB597B">
          <w:rPr>
            <w:rStyle w:val="Hyperlink"/>
            <w:lang w:val="en-GB"/>
          </w:rPr>
          <w:t>realise as an expert</w:t>
        </w:r>
      </w:hyperlink>
      <w:r w:rsidRPr="00EB597B">
        <w:rPr>
          <w:lang w:val="en-GB"/>
        </w:rPr>
        <w:t xml:space="preserve"> research pattern to get familiarity with available technologies for scaling the enterprise, after that we will use </w:t>
      </w:r>
      <w:hyperlink r:id="rId11" w:history="1">
        <w:r w:rsidRPr="00EB597B">
          <w:rPr>
            <w:rStyle w:val="Hyperlink"/>
            <w:lang w:val="en-GB"/>
          </w:rPr>
          <w:t>literature study</w:t>
        </w:r>
      </w:hyperlink>
      <w:r w:rsidRPr="00EB597B">
        <w:rPr>
          <w:lang w:val="en-GB"/>
        </w:rPr>
        <w:t xml:space="preserve"> method to get started with basis of our knowledge, after that we will move to </w:t>
      </w:r>
      <w:hyperlink r:id="rId12" w:history="1">
        <w:r w:rsidRPr="00EB597B">
          <w:rPr>
            <w:rStyle w:val="Hyperlink"/>
            <w:lang w:val="en-GB"/>
          </w:rPr>
          <w:t>prototyping</w:t>
        </w:r>
      </w:hyperlink>
      <w:r w:rsidRPr="00EB597B">
        <w:rPr>
          <w:lang w:val="en-GB"/>
        </w:rPr>
        <w:t xml:space="preserve"> which will help us to learn how to work with the technologies, finally we will use </w:t>
      </w:r>
      <w:hyperlink r:id="rId13" w:history="1">
        <w:r w:rsidRPr="00EB597B">
          <w:rPr>
            <w:rStyle w:val="Hyperlink"/>
            <w:lang w:val="en-GB"/>
          </w:rPr>
          <w:t>Product review</w:t>
        </w:r>
      </w:hyperlink>
      <w:r w:rsidRPr="00EB597B">
        <w:rPr>
          <w:lang w:val="en-GB"/>
        </w:rPr>
        <w:t xml:space="preserve"> method to make sure that is the prototype help us achieving our goals.</w:t>
      </w:r>
    </w:p>
    <w:p w14:paraId="0988454D" w14:textId="77777777" w:rsidR="00EB597B" w:rsidRPr="00EB597B" w:rsidRDefault="00EB597B" w:rsidP="00EB597B">
      <w:pPr>
        <w:ind w:left="360"/>
        <w:rPr>
          <w:lang w:val="en-GB"/>
        </w:rPr>
      </w:pPr>
    </w:p>
    <w:p w14:paraId="4BD75FE8" w14:textId="77777777" w:rsidR="00EB597B" w:rsidRPr="00EB597B" w:rsidRDefault="00EB597B" w:rsidP="00EB597B">
      <w:pPr>
        <w:ind w:left="360"/>
        <w:rPr>
          <w:lang w:val="en-GB"/>
        </w:rPr>
      </w:pPr>
      <w:r w:rsidRPr="00EB597B">
        <w:rPr>
          <w:lang w:val="en-GB"/>
        </w:rPr>
        <w:t>By answering the second sub question which is “</w:t>
      </w:r>
      <w:bookmarkStart w:id="6" w:name="_Hlk161348962"/>
      <w:r w:rsidRPr="00EB597B">
        <w:rPr>
          <w:lang w:val="en-GB"/>
        </w:rPr>
        <w:t>How can the security be guaranteed of the communication within the application?</w:t>
      </w:r>
      <w:bookmarkEnd w:id="6"/>
      <w:r w:rsidRPr="00EB597B">
        <w:rPr>
          <w:lang w:val="en-GB"/>
        </w:rPr>
        <w:t xml:space="preserve">” we will learn more about the security within the application and how to handle it. For this question we will use </w:t>
      </w:r>
      <w:hyperlink r:id="rId14" w:history="1">
        <w:r w:rsidRPr="00EB597B">
          <w:rPr>
            <w:rStyle w:val="Hyperlink"/>
            <w:lang w:val="en-GB"/>
          </w:rPr>
          <w:t>realise as an expert</w:t>
        </w:r>
      </w:hyperlink>
      <w:r w:rsidRPr="00EB597B">
        <w:rPr>
          <w:lang w:val="en-GB"/>
        </w:rPr>
        <w:t xml:space="preserve"> research pattern to get familiarity with best practices, therefore we will use </w:t>
      </w:r>
      <w:hyperlink r:id="rId15" w:history="1">
        <w:r w:rsidRPr="00EB597B">
          <w:rPr>
            <w:rStyle w:val="Hyperlink"/>
            <w:lang w:val="en-GB"/>
          </w:rPr>
          <w:t>best good and bad practices</w:t>
        </w:r>
      </w:hyperlink>
      <w:r w:rsidRPr="00EB597B">
        <w:rPr>
          <w:lang w:val="en-GB"/>
        </w:rPr>
        <w:t xml:space="preserve"> method to learn more about what is the best practice regarding security, after that we will use </w:t>
      </w:r>
      <w:hyperlink r:id="rId16" w:history="1">
        <w:r w:rsidRPr="00EB597B">
          <w:rPr>
            <w:rStyle w:val="Hyperlink"/>
            <w:lang w:val="en-GB"/>
          </w:rPr>
          <w:t>requirements prioritization</w:t>
        </w:r>
      </w:hyperlink>
      <w:r w:rsidRPr="00EB597B">
        <w:rPr>
          <w:lang w:val="en-GB"/>
        </w:rPr>
        <w:t xml:space="preserve"> method to choose what we will implement for the this project for this phase, lastly we will use </w:t>
      </w:r>
      <w:hyperlink r:id="rId17" w:history="1">
        <w:r w:rsidRPr="00EB597B">
          <w:rPr>
            <w:rStyle w:val="Hyperlink"/>
            <w:lang w:val="en-GB"/>
          </w:rPr>
          <w:t>product review</w:t>
        </w:r>
      </w:hyperlink>
      <w:r w:rsidRPr="00EB597B">
        <w:rPr>
          <w:lang w:val="en-GB"/>
        </w:rPr>
        <w:t xml:space="preserve"> method to ensure that we match the requirements of the project regarding security.</w:t>
      </w:r>
    </w:p>
    <w:p w14:paraId="20872552" w14:textId="77777777" w:rsidR="00EB597B" w:rsidRPr="00EB597B" w:rsidRDefault="00EB597B" w:rsidP="00EB597B">
      <w:pPr>
        <w:ind w:left="360"/>
        <w:rPr>
          <w:lang w:val="en-GB"/>
        </w:rPr>
      </w:pPr>
    </w:p>
    <w:p w14:paraId="74F7A55D" w14:textId="58C6EA67" w:rsidR="00EB597B" w:rsidRPr="00556268" w:rsidRDefault="00EB597B" w:rsidP="00EB597B">
      <w:pPr>
        <w:ind w:left="360"/>
        <w:rPr>
          <w:b/>
          <w:bCs/>
          <w:sz w:val="32"/>
          <w:szCs w:val="28"/>
          <w:lang w:val="en-NL"/>
        </w:rPr>
      </w:pPr>
      <w:r w:rsidRPr="00EB597B">
        <w:rPr>
          <w:lang w:val="en-GB"/>
        </w:rPr>
        <w:t>The third sub question is “How can we ensure that the handling of user data adheres to EU laws and regulations?” by answering this question we will learn more about what are the regulations when handling the user data</w:t>
      </w:r>
      <w:r>
        <w:rPr>
          <w:lang w:val="en-GB"/>
        </w:rPr>
        <w:t xml:space="preserve">. We will use </w:t>
      </w:r>
      <w:hyperlink r:id="rId18" w:history="1">
        <w:r w:rsidRPr="00EB597B">
          <w:rPr>
            <w:rStyle w:val="Hyperlink"/>
            <w:lang w:val="en-GB"/>
          </w:rPr>
          <w:t>realise as an expert</w:t>
        </w:r>
      </w:hyperlink>
      <w:r w:rsidRPr="00EB597B">
        <w:rPr>
          <w:lang w:val="en-GB"/>
        </w:rPr>
        <w:t xml:space="preserve"> research pattern</w:t>
      </w:r>
      <w:r>
        <w:rPr>
          <w:lang w:val="en-GB"/>
        </w:rPr>
        <w:t xml:space="preserve"> to learn about the laws and regulations, so we will start with </w:t>
      </w:r>
      <w:hyperlink r:id="rId19" w:history="1">
        <w:r w:rsidRPr="00EB597B">
          <w:rPr>
            <w:rStyle w:val="Hyperlink"/>
            <w:lang w:val="en-GB"/>
          </w:rPr>
          <w:t>literature study</w:t>
        </w:r>
      </w:hyperlink>
      <w:r w:rsidRPr="00EB597B">
        <w:rPr>
          <w:lang w:val="en-GB"/>
        </w:rPr>
        <w:t xml:space="preserve"> me</w:t>
      </w:r>
      <w:r>
        <w:rPr>
          <w:lang w:val="en-GB"/>
        </w:rPr>
        <w:t xml:space="preserve">thod after that we will use </w:t>
      </w:r>
      <w:hyperlink r:id="rId20" w:history="1">
        <w:r w:rsidRPr="00EB597B">
          <w:rPr>
            <w:rStyle w:val="Hyperlink"/>
            <w:lang w:val="en-GB"/>
          </w:rPr>
          <w:t>requirements prioritization</w:t>
        </w:r>
      </w:hyperlink>
      <w:r w:rsidRPr="00EB597B">
        <w:rPr>
          <w:lang w:val="en-GB"/>
        </w:rPr>
        <w:t xml:space="preserve"> method to choose what we will implement for the this project for this phase</w:t>
      </w:r>
      <w:r>
        <w:rPr>
          <w:lang w:val="en-GB"/>
        </w:rPr>
        <w:t xml:space="preserve">, lastly we will use </w:t>
      </w:r>
      <w:hyperlink r:id="rId21" w:history="1">
        <w:r w:rsidR="00556268" w:rsidRPr="00556268">
          <w:rPr>
            <w:rStyle w:val="Hyperlink"/>
            <w:lang w:val="en-GB"/>
          </w:rPr>
          <w:t>Ethical check</w:t>
        </w:r>
      </w:hyperlink>
      <w:r w:rsidR="00556268">
        <w:rPr>
          <w:lang w:val="en-GB"/>
        </w:rPr>
        <w:t xml:space="preserve"> method to triangulate</w:t>
      </w:r>
      <w:r w:rsidR="001230FD">
        <w:rPr>
          <w:lang w:val="en-GB"/>
        </w:rPr>
        <w:t xml:space="preserve"> the results</w:t>
      </w:r>
      <w:r w:rsidR="00556268">
        <w:rPr>
          <w:lang w:val="en-GB"/>
        </w:rPr>
        <w:t>.</w:t>
      </w:r>
    </w:p>
    <w:p w14:paraId="779B192F" w14:textId="15B251C5" w:rsidR="00B4645E" w:rsidRDefault="00B4645E" w:rsidP="00B4645E">
      <w:pPr>
        <w:pStyle w:val="Heading1"/>
        <w:numPr>
          <w:ilvl w:val="0"/>
          <w:numId w:val="1"/>
        </w:numPr>
        <w:ind w:left="133"/>
        <w:rPr>
          <w:rFonts w:ascii="Arial" w:hAnsi="Arial"/>
          <w:b/>
          <w:bCs/>
          <w:color w:val="auto"/>
          <w:sz w:val="32"/>
          <w:szCs w:val="28"/>
          <w:lang w:val="en-GB"/>
        </w:rPr>
      </w:pPr>
      <w:r>
        <w:rPr>
          <w:rFonts w:ascii="Arial" w:hAnsi="Arial"/>
          <w:b/>
          <w:bCs/>
          <w:color w:val="auto"/>
          <w:sz w:val="32"/>
          <w:szCs w:val="28"/>
          <w:lang w:val="en-GB"/>
        </w:rPr>
        <w:t>Deliverables</w:t>
      </w:r>
      <w:bookmarkEnd w:id="3"/>
    </w:p>
    <w:p w14:paraId="2877B233" w14:textId="624A3137" w:rsidR="00A21351" w:rsidRPr="00EB597B" w:rsidRDefault="000A2F5B" w:rsidP="00EB597B">
      <w:pPr>
        <w:ind w:left="360"/>
        <w:rPr>
          <w:lang w:val="en-GB"/>
        </w:rPr>
      </w:pPr>
      <w:r w:rsidRPr="00EB597B">
        <w:rPr>
          <w:lang w:val="en-GB"/>
        </w:rPr>
        <w:t>To deliver this research, we will provide a comprehensive research report showcasing our utilization of various research methods to obtain the results. Finally, we will illustrate how these research findings directly impact the project itself, we estimate that the results of the research should be delivered before 2</w:t>
      </w:r>
      <w:r w:rsidRPr="00EB597B">
        <w:rPr>
          <w:vertAlign w:val="superscript"/>
          <w:lang w:val="en-GB"/>
        </w:rPr>
        <w:t>nd</w:t>
      </w:r>
      <w:r w:rsidRPr="00EB597B">
        <w:rPr>
          <w:lang w:val="en-GB"/>
        </w:rPr>
        <w:t xml:space="preserve"> June 2024.</w:t>
      </w:r>
    </w:p>
    <w:sectPr w:rsidR="00A21351" w:rsidRPr="00EB597B" w:rsidSect="00504D05">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099FE" w14:textId="77777777" w:rsidR="00504D05" w:rsidRDefault="00504D05" w:rsidP="000A2F5B">
      <w:r>
        <w:separator/>
      </w:r>
    </w:p>
  </w:endnote>
  <w:endnote w:type="continuationSeparator" w:id="0">
    <w:p w14:paraId="0F139E06" w14:textId="77777777" w:rsidR="00504D05" w:rsidRDefault="00504D05" w:rsidP="000A2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087933"/>
      <w:docPartObj>
        <w:docPartGallery w:val="Page Numbers (Bottom of Page)"/>
        <w:docPartUnique/>
      </w:docPartObj>
    </w:sdtPr>
    <w:sdtContent>
      <w:p w14:paraId="289F4FE3" w14:textId="6AAFAC4D" w:rsidR="000A2F5B" w:rsidRDefault="000A2F5B">
        <w:pPr>
          <w:pStyle w:val="Footer"/>
          <w:jc w:val="right"/>
        </w:pPr>
        <w:r>
          <w:fldChar w:fldCharType="begin"/>
        </w:r>
        <w:r>
          <w:instrText>PAGE   \* MERGEFORMAT</w:instrText>
        </w:r>
        <w:r>
          <w:fldChar w:fldCharType="separate"/>
        </w:r>
        <w:r>
          <w:rPr>
            <w:lang w:val="en-GB"/>
          </w:rPr>
          <w:t>2</w:t>
        </w:r>
        <w:r>
          <w:fldChar w:fldCharType="end"/>
        </w:r>
      </w:p>
    </w:sdtContent>
  </w:sdt>
  <w:p w14:paraId="438B935C" w14:textId="77777777" w:rsidR="000A2F5B" w:rsidRDefault="000A2F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F8CFB" w14:textId="77777777" w:rsidR="00504D05" w:rsidRDefault="00504D05" w:rsidP="000A2F5B">
      <w:r>
        <w:separator/>
      </w:r>
    </w:p>
  </w:footnote>
  <w:footnote w:type="continuationSeparator" w:id="0">
    <w:p w14:paraId="1F1B1E44" w14:textId="77777777" w:rsidR="00504D05" w:rsidRDefault="00504D05" w:rsidP="000A2F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6E3B"/>
    <w:multiLevelType w:val="hybridMultilevel"/>
    <w:tmpl w:val="31DE56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9830355"/>
    <w:multiLevelType w:val="hybridMultilevel"/>
    <w:tmpl w:val="A0BCF6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E8E682C"/>
    <w:multiLevelType w:val="hybridMultilevel"/>
    <w:tmpl w:val="4D5053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67762662">
    <w:abstractNumId w:val="1"/>
  </w:num>
  <w:num w:numId="2" w16cid:durableId="1942256489">
    <w:abstractNumId w:val="2"/>
  </w:num>
  <w:num w:numId="3" w16cid:durableId="359287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51"/>
    <w:rsid w:val="000A2F5B"/>
    <w:rsid w:val="001230FD"/>
    <w:rsid w:val="00311DA5"/>
    <w:rsid w:val="00443D85"/>
    <w:rsid w:val="0047336C"/>
    <w:rsid w:val="004904A0"/>
    <w:rsid w:val="00502D68"/>
    <w:rsid w:val="00504D05"/>
    <w:rsid w:val="00556268"/>
    <w:rsid w:val="007B7983"/>
    <w:rsid w:val="0085611B"/>
    <w:rsid w:val="00A21351"/>
    <w:rsid w:val="00A35A02"/>
    <w:rsid w:val="00B05753"/>
    <w:rsid w:val="00B4645E"/>
    <w:rsid w:val="00B548FE"/>
    <w:rsid w:val="00BA5460"/>
    <w:rsid w:val="00C42D73"/>
    <w:rsid w:val="00EB597B"/>
    <w:rsid w:val="00FC3BA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52F9A"/>
  <w15:chartTrackingRefBased/>
  <w15:docId w15:val="{EDAB4134-2403-486E-AF11-D2820338A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983"/>
    <w:pPr>
      <w:spacing w:after="0" w:line="240" w:lineRule="auto"/>
    </w:pPr>
    <w:rPr>
      <w:rFonts w:ascii="Arial" w:eastAsia="Times New Roman" w:hAnsi="Arial" w:cs="Times New Roman"/>
      <w:kern w:val="0"/>
      <w:sz w:val="20"/>
      <w:szCs w:val="20"/>
      <w:lang w:val="nl-NL"/>
      <w14:ligatures w14:val="none"/>
    </w:rPr>
  </w:style>
  <w:style w:type="paragraph" w:styleId="Heading1">
    <w:name w:val="heading 1"/>
    <w:basedOn w:val="Normal"/>
    <w:next w:val="Normal"/>
    <w:link w:val="Heading1Char"/>
    <w:qFormat/>
    <w:rsid w:val="00A213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13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13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13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13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13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13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13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13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13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13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13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13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13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13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3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3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351"/>
    <w:rPr>
      <w:rFonts w:eastAsiaTheme="majorEastAsia" w:cstheme="majorBidi"/>
      <w:color w:val="272727" w:themeColor="text1" w:themeTint="D8"/>
    </w:rPr>
  </w:style>
  <w:style w:type="paragraph" w:styleId="Title">
    <w:name w:val="Title"/>
    <w:basedOn w:val="Normal"/>
    <w:next w:val="Normal"/>
    <w:link w:val="TitleChar"/>
    <w:uiPriority w:val="10"/>
    <w:qFormat/>
    <w:rsid w:val="00A213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3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3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3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351"/>
    <w:pPr>
      <w:spacing w:before="160"/>
      <w:jc w:val="center"/>
    </w:pPr>
    <w:rPr>
      <w:i/>
      <w:iCs/>
      <w:color w:val="404040" w:themeColor="text1" w:themeTint="BF"/>
    </w:rPr>
  </w:style>
  <w:style w:type="character" w:customStyle="1" w:styleId="QuoteChar">
    <w:name w:val="Quote Char"/>
    <w:basedOn w:val="DefaultParagraphFont"/>
    <w:link w:val="Quote"/>
    <w:uiPriority w:val="29"/>
    <w:rsid w:val="00A21351"/>
    <w:rPr>
      <w:i/>
      <w:iCs/>
      <w:color w:val="404040" w:themeColor="text1" w:themeTint="BF"/>
    </w:rPr>
  </w:style>
  <w:style w:type="paragraph" w:styleId="ListParagraph">
    <w:name w:val="List Paragraph"/>
    <w:basedOn w:val="Normal"/>
    <w:uiPriority w:val="34"/>
    <w:qFormat/>
    <w:rsid w:val="00A21351"/>
    <w:pPr>
      <w:ind w:left="720"/>
      <w:contextualSpacing/>
    </w:pPr>
  </w:style>
  <w:style w:type="character" w:styleId="IntenseEmphasis">
    <w:name w:val="Intense Emphasis"/>
    <w:basedOn w:val="DefaultParagraphFont"/>
    <w:uiPriority w:val="21"/>
    <w:qFormat/>
    <w:rsid w:val="00A21351"/>
    <w:rPr>
      <w:i/>
      <w:iCs/>
      <w:color w:val="0F4761" w:themeColor="accent1" w:themeShade="BF"/>
    </w:rPr>
  </w:style>
  <w:style w:type="paragraph" w:styleId="IntenseQuote">
    <w:name w:val="Intense Quote"/>
    <w:basedOn w:val="Normal"/>
    <w:next w:val="Normal"/>
    <w:link w:val="IntenseQuoteChar"/>
    <w:uiPriority w:val="30"/>
    <w:qFormat/>
    <w:rsid w:val="00A213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1351"/>
    <w:rPr>
      <w:i/>
      <w:iCs/>
      <w:color w:val="0F4761" w:themeColor="accent1" w:themeShade="BF"/>
    </w:rPr>
  </w:style>
  <w:style w:type="character" w:styleId="IntenseReference">
    <w:name w:val="Intense Reference"/>
    <w:basedOn w:val="DefaultParagraphFont"/>
    <w:uiPriority w:val="32"/>
    <w:qFormat/>
    <w:rsid w:val="00A21351"/>
    <w:rPr>
      <w:b/>
      <w:bCs/>
      <w:smallCaps/>
      <w:color w:val="0F4761" w:themeColor="accent1" w:themeShade="BF"/>
      <w:spacing w:val="5"/>
    </w:rPr>
  </w:style>
  <w:style w:type="paragraph" w:customStyle="1" w:styleId="Tabelbody">
    <w:name w:val="Tabel body"/>
    <w:basedOn w:val="Normal"/>
    <w:locked/>
    <w:rsid w:val="007B7983"/>
    <w:pPr>
      <w:spacing w:before="60" w:after="60"/>
    </w:pPr>
    <w:rPr>
      <w:sz w:val="18"/>
    </w:rPr>
  </w:style>
  <w:style w:type="paragraph" w:customStyle="1" w:styleId="tabelheader">
    <w:name w:val="tabel header"/>
    <w:basedOn w:val="Normal"/>
    <w:locked/>
    <w:rsid w:val="007B7983"/>
    <w:pPr>
      <w:spacing w:before="120" w:after="120"/>
    </w:pPr>
    <w:rPr>
      <w:sz w:val="18"/>
    </w:rPr>
  </w:style>
  <w:style w:type="paragraph" w:styleId="NoSpacing">
    <w:name w:val="No Spacing"/>
    <w:uiPriority w:val="1"/>
    <w:qFormat/>
    <w:rsid w:val="007B7983"/>
    <w:pPr>
      <w:spacing w:after="0" w:line="240" w:lineRule="auto"/>
    </w:pPr>
    <w:rPr>
      <w:rFonts w:ascii="Arial" w:hAnsi="Arial"/>
      <w:kern w:val="0"/>
      <w:sz w:val="20"/>
      <w:szCs w:val="22"/>
      <w:lang w:val="nl-NL"/>
      <w14:ligatures w14:val="none"/>
    </w:rPr>
  </w:style>
  <w:style w:type="paragraph" w:customStyle="1" w:styleId="Opmaakprofiel11ptCursief">
    <w:name w:val="Opmaakprofiel 11 pt Cursief"/>
    <w:basedOn w:val="Normal"/>
    <w:rsid w:val="007B7983"/>
    <w:pPr>
      <w:spacing w:after="60"/>
    </w:pPr>
    <w:rPr>
      <w:i/>
      <w:iCs/>
      <w:sz w:val="22"/>
    </w:rPr>
  </w:style>
  <w:style w:type="paragraph" w:styleId="TOC1">
    <w:name w:val="toc 1"/>
    <w:basedOn w:val="Normal"/>
    <w:next w:val="Normal"/>
    <w:uiPriority w:val="39"/>
    <w:rsid w:val="007B7983"/>
    <w:pPr>
      <w:tabs>
        <w:tab w:val="right" w:leader="dot" w:pos="8788"/>
      </w:tabs>
      <w:spacing w:after="60"/>
    </w:pPr>
    <w:rPr>
      <w:sz w:val="22"/>
    </w:rPr>
  </w:style>
  <w:style w:type="paragraph" w:styleId="TOCHeading">
    <w:name w:val="TOC Heading"/>
    <w:basedOn w:val="Heading1"/>
    <w:next w:val="Normal"/>
    <w:uiPriority w:val="39"/>
    <w:unhideWhenUsed/>
    <w:qFormat/>
    <w:rsid w:val="007B7983"/>
    <w:pPr>
      <w:spacing w:before="240" w:after="0" w:line="259" w:lineRule="auto"/>
      <w:outlineLvl w:val="9"/>
    </w:pPr>
    <w:rPr>
      <w:sz w:val="32"/>
      <w:szCs w:val="32"/>
      <w:lang w:val="en-US"/>
    </w:rPr>
  </w:style>
  <w:style w:type="character" w:styleId="Hyperlink">
    <w:name w:val="Hyperlink"/>
    <w:basedOn w:val="DefaultParagraphFont"/>
    <w:uiPriority w:val="99"/>
    <w:unhideWhenUsed/>
    <w:rsid w:val="007B7983"/>
    <w:rPr>
      <w:color w:val="467886" w:themeColor="hyperlink"/>
      <w:u w:val="single"/>
    </w:rPr>
  </w:style>
  <w:style w:type="character" w:styleId="FollowedHyperlink">
    <w:name w:val="FollowedHyperlink"/>
    <w:basedOn w:val="DefaultParagraphFont"/>
    <w:uiPriority w:val="99"/>
    <w:semiHidden/>
    <w:unhideWhenUsed/>
    <w:rsid w:val="00311DA5"/>
    <w:rPr>
      <w:color w:val="96607D" w:themeColor="followedHyperlink"/>
      <w:u w:val="single"/>
    </w:rPr>
  </w:style>
  <w:style w:type="character" w:styleId="UnresolvedMention">
    <w:name w:val="Unresolved Mention"/>
    <w:basedOn w:val="DefaultParagraphFont"/>
    <w:uiPriority w:val="99"/>
    <w:semiHidden/>
    <w:unhideWhenUsed/>
    <w:rsid w:val="0085611B"/>
    <w:rPr>
      <w:color w:val="605E5C"/>
      <w:shd w:val="clear" w:color="auto" w:fill="E1DFDD"/>
    </w:rPr>
  </w:style>
  <w:style w:type="paragraph" w:styleId="Header">
    <w:name w:val="header"/>
    <w:basedOn w:val="Normal"/>
    <w:link w:val="HeaderChar"/>
    <w:uiPriority w:val="99"/>
    <w:unhideWhenUsed/>
    <w:rsid w:val="000A2F5B"/>
    <w:pPr>
      <w:tabs>
        <w:tab w:val="center" w:pos="4513"/>
        <w:tab w:val="right" w:pos="9026"/>
      </w:tabs>
    </w:pPr>
  </w:style>
  <w:style w:type="character" w:customStyle="1" w:styleId="HeaderChar">
    <w:name w:val="Header Char"/>
    <w:basedOn w:val="DefaultParagraphFont"/>
    <w:link w:val="Header"/>
    <w:uiPriority w:val="99"/>
    <w:rsid w:val="000A2F5B"/>
    <w:rPr>
      <w:rFonts w:ascii="Arial" w:eastAsia="Times New Roman" w:hAnsi="Arial" w:cs="Times New Roman"/>
      <w:kern w:val="0"/>
      <w:sz w:val="20"/>
      <w:szCs w:val="20"/>
      <w:lang w:val="nl-NL"/>
      <w14:ligatures w14:val="none"/>
    </w:rPr>
  </w:style>
  <w:style w:type="paragraph" w:styleId="Footer">
    <w:name w:val="footer"/>
    <w:basedOn w:val="Normal"/>
    <w:link w:val="FooterChar"/>
    <w:uiPriority w:val="99"/>
    <w:unhideWhenUsed/>
    <w:rsid w:val="000A2F5B"/>
    <w:pPr>
      <w:tabs>
        <w:tab w:val="center" w:pos="4513"/>
        <w:tab w:val="right" w:pos="9026"/>
      </w:tabs>
    </w:pPr>
  </w:style>
  <w:style w:type="character" w:customStyle="1" w:styleId="FooterChar">
    <w:name w:val="Footer Char"/>
    <w:basedOn w:val="DefaultParagraphFont"/>
    <w:link w:val="Footer"/>
    <w:uiPriority w:val="99"/>
    <w:rsid w:val="000A2F5B"/>
    <w:rPr>
      <w:rFonts w:ascii="Arial" w:eastAsia="Times New Roman" w:hAnsi="Arial" w:cs="Times New Roman"/>
      <w:kern w:val="0"/>
      <w:sz w:val="20"/>
      <w:szCs w:val="20"/>
      <w:lang w:val="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753865">
      <w:bodyDiv w:val="1"/>
      <w:marLeft w:val="0"/>
      <w:marRight w:val="0"/>
      <w:marTop w:val="0"/>
      <w:marBottom w:val="0"/>
      <w:divBdr>
        <w:top w:val="none" w:sz="0" w:space="0" w:color="auto"/>
        <w:left w:val="none" w:sz="0" w:space="0" w:color="auto"/>
        <w:bottom w:val="none" w:sz="0" w:space="0" w:color="auto"/>
        <w:right w:val="none" w:sz="0" w:space="0" w:color="auto"/>
      </w:divBdr>
    </w:div>
    <w:div w:id="115267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tresearchmethods.nl/dot-framework/" TargetMode="External"/><Relationship Id="rId13" Type="http://schemas.openxmlformats.org/officeDocument/2006/relationships/hyperlink" Target="https://ictresearchmethods.nl/showroom/product-review/" TargetMode="External"/><Relationship Id="rId18" Type="http://schemas.openxmlformats.org/officeDocument/2006/relationships/hyperlink" Target="https://ictresearchmethods.nl/patterns/realise-as-an-expert/" TargetMode="External"/><Relationship Id="rId3" Type="http://schemas.openxmlformats.org/officeDocument/2006/relationships/styles" Target="styles.xml"/><Relationship Id="rId21" Type="http://schemas.openxmlformats.org/officeDocument/2006/relationships/hyperlink" Target="https://ictresearchmethods.nl/showroom/ethical-check/" TargetMode="External"/><Relationship Id="rId7" Type="http://schemas.openxmlformats.org/officeDocument/2006/relationships/endnotes" Target="endnotes.xml"/><Relationship Id="rId12" Type="http://schemas.openxmlformats.org/officeDocument/2006/relationships/hyperlink" Target="https://ictresearchmethods.nl/workshop/prototyping/" TargetMode="External"/><Relationship Id="rId17" Type="http://schemas.openxmlformats.org/officeDocument/2006/relationships/hyperlink" Target="https://ictresearchmethods.nl/showroom/product-review/" TargetMode="External"/><Relationship Id="rId2" Type="http://schemas.openxmlformats.org/officeDocument/2006/relationships/numbering" Target="numbering.xml"/><Relationship Id="rId16" Type="http://schemas.openxmlformats.org/officeDocument/2006/relationships/hyperlink" Target="https://ictresearchmethods.nl/workshop/requirements-prioritization/" TargetMode="External"/><Relationship Id="rId20" Type="http://schemas.openxmlformats.org/officeDocument/2006/relationships/hyperlink" Target="https://ictresearchmethods.nl/workshop/requirements-priorit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researchmethods.nl/library/literature-stud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ctresearchmethods.nl/library/best-good-and-bad-practices/" TargetMode="External"/><Relationship Id="rId23" Type="http://schemas.openxmlformats.org/officeDocument/2006/relationships/fontTable" Target="fontTable.xml"/><Relationship Id="rId10" Type="http://schemas.openxmlformats.org/officeDocument/2006/relationships/hyperlink" Target="https://ictresearchmethods.nl/patterns/realise-as-an-expert/" TargetMode="External"/><Relationship Id="rId19" Type="http://schemas.openxmlformats.org/officeDocument/2006/relationships/hyperlink" Target="https://ictresearchmethods.nl/library/literature-study/" TargetMode="External"/><Relationship Id="rId4" Type="http://schemas.openxmlformats.org/officeDocument/2006/relationships/settings" Target="settings.xml"/><Relationship Id="rId9" Type="http://schemas.openxmlformats.org/officeDocument/2006/relationships/hyperlink" Target="https://ictresearchmethods.nl/research-pattern-navigator/" TargetMode="External"/><Relationship Id="rId14" Type="http://schemas.openxmlformats.org/officeDocument/2006/relationships/hyperlink" Target="https://ictresearchmethods.nl/patterns/realise-as-an-exper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5860A-F10A-4184-B427-85B5D25C8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Ba Wazir</dc:creator>
  <cp:keywords/>
  <dc:description/>
  <cp:lastModifiedBy>Saeed Ba Wazir</cp:lastModifiedBy>
  <cp:revision>8</cp:revision>
  <cp:lastPrinted>2024-03-14T22:33:00Z</cp:lastPrinted>
  <dcterms:created xsi:type="dcterms:W3CDTF">2024-03-14T19:10:00Z</dcterms:created>
  <dcterms:modified xsi:type="dcterms:W3CDTF">2024-03-14T22:37:00Z</dcterms:modified>
</cp:coreProperties>
</file>