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D0F7" w14:textId="3FB4B3E9" w:rsidR="004C2D28" w:rsidRPr="00780109" w:rsidRDefault="00712A6C">
      <w:pPr>
        <w:rPr>
          <w:rFonts w:cs="Arial"/>
          <w:b/>
          <w:bCs/>
          <w:sz w:val="32"/>
          <w:szCs w:val="32"/>
        </w:rPr>
      </w:pPr>
      <w:r w:rsidRPr="00780109">
        <w:rPr>
          <w:rFonts w:cs="Arial"/>
          <w:b/>
          <w:bCs/>
          <w:sz w:val="32"/>
          <w:szCs w:val="32"/>
        </w:rPr>
        <w:t>User Guide – Phase 0</w:t>
      </w:r>
      <w:r w:rsidR="00291ED3">
        <w:rPr>
          <w:rFonts w:cs="Arial"/>
          <w:b/>
          <w:bCs/>
          <w:sz w:val="32"/>
          <w:szCs w:val="32"/>
        </w:rPr>
        <w:t>:</w:t>
      </w:r>
      <w:r w:rsidRPr="00780109">
        <w:rPr>
          <w:rFonts w:cs="Arial"/>
          <w:b/>
          <w:bCs/>
          <w:sz w:val="32"/>
          <w:szCs w:val="32"/>
        </w:rPr>
        <w:t xml:space="preserve"> Deduplication and ROT</w:t>
      </w:r>
    </w:p>
    <w:p w14:paraId="3C6F525F" w14:textId="5B8E2E08" w:rsidR="006F0DD8" w:rsidRDefault="006F0DD8">
      <w:pPr>
        <w:rPr>
          <w:rFonts w:cs="Arial"/>
          <w:sz w:val="24"/>
          <w:szCs w:val="24"/>
        </w:rPr>
      </w:pPr>
      <w:r w:rsidRPr="006F0DD8">
        <w:rPr>
          <w:rFonts w:cs="Arial"/>
          <w:sz w:val="24"/>
          <w:szCs w:val="24"/>
        </w:rPr>
        <w:t>Purpose This first step cleans your documents by finding and removing duplicate files and personal or trivial files (such as holiday photos, memes, recipes, or family pictures).</w:t>
      </w:r>
    </w:p>
    <w:p w14:paraId="70B41BD2" w14:textId="3803A50E" w:rsidR="008F2F67" w:rsidRDefault="008F2F67">
      <w:pPr>
        <w:pBdr>
          <w:bottom w:val="single" w:sz="6" w:space="1" w:color="auto"/>
        </w:pBdr>
        <w:rPr>
          <w:rFonts w:cs="Arial"/>
          <w:sz w:val="24"/>
          <w:szCs w:val="24"/>
        </w:rPr>
      </w:pPr>
      <w:r w:rsidRPr="008F2F67">
        <w:rPr>
          <w:rFonts w:cs="Arial"/>
          <w:sz w:val="24"/>
          <w:szCs w:val="24"/>
        </w:rPr>
        <w:t>This helps keep only the important business documents for the next steps.</w:t>
      </w:r>
    </w:p>
    <w:p w14:paraId="55736E57" w14:textId="77777777" w:rsidR="0080333C" w:rsidRDefault="0080333C">
      <w:pPr>
        <w:pBdr>
          <w:bottom w:val="single" w:sz="6" w:space="1" w:color="auto"/>
        </w:pBdr>
        <w:rPr>
          <w:rFonts w:cs="Arial"/>
          <w:sz w:val="24"/>
          <w:szCs w:val="24"/>
        </w:rPr>
      </w:pPr>
    </w:p>
    <w:p w14:paraId="070F96FE" w14:textId="77777777" w:rsidR="0080333C" w:rsidRDefault="0080333C" w:rsidP="0080333C">
      <w:pPr>
        <w:rPr>
          <w:b/>
          <w:bCs/>
        </w:rPr>
      </w:pPr>
    </w:p>
    <w:p w14:paraId="6DEBF23C" w14:textId="0EDFCE7A" w:rsidR="0080333C" w:rsidRPr="00F65CA1" w:rsidRDefault="0080333C" w:rsidP="0080333C">
      <w:pPr>
        <w:rPr>
          <w:b/>
          <w:bCs/>
        </w:rPr>
      </w:pPr>
      <w:r w:rsidRPr="00F65CA1">
        <w:rPr>
          <w:b/>
          <w:bCs/>
        </w:rPr>
        <w:t>How to Run Phase 0 (Step by Step)</w:t>
      </w:r>
    </w:p>
    <w:p w14:paraId="0FB8D1D3" w14:textId="77777777" w:rsidR="0080333C" w:rsidRPr="00F65CA1" w:rsidRDefault="0080333C" w:rsidP="0080333C">
      <w:pPr>
        <w:numPr>
          <w:ilvl w:val="0"/>
          <w:numId w:val="2"/>
        </w:numPr>
        <w:spacing w:line="278" w:lineRule="auto"/>
      </w:pPr>
      <w:r w:rsidRPr="00F65CA1">
        <w:t xml:space="preserve">Open </w:t>
      </w:r>
      <w:r w:rsidRPr="00F65CA1">
        <w:rPr>
          <w:b/>
          <w:bCs/>
        </w:rPr>
        <w:t>Command Prompt</w:t>
      </w:r>
      <w:r w:rsidRPr="00F65CA1">
        <w:t xml:space="preserve"> (search for “</w:t>
      </w:r>
      <w:proofErr w:type="spellStart"/>
      <w:r w:rsidRPr="00F65CA1">
        <w:t>cmd</w:t>
      </w:r>
      <w:proofErr w:type="spellEnd"/>
      <w:r w:rsidRPr="00F65CA1">
        <w:t>” in Windows).</w:t>
      </w:r>
    </w:p>
    <w:p w14:paraId="0C642606" w14:textId="17AEE70C" w:rsidR="006F0DD8" w:rsidRPr="008335F0" w:rsidRDefault="0080333C" w:rsidP="008335F0">
      <w:pPr>
        <w:numPr>
          <w:ilvl w:val="0"/>
          <w:numId w:val="2"/>
        </w:numPr>
        <w:spacing w:line="278" w:lineRule="auto"/>
      </w:pPr>
      <w:r w:rsidRPr="00F65CA1">
        <w:t>Go to the project folder and activate the environment:</w:t>
      </w:r>
    </w:p>
    <w:p w14:paraId="6CAD46DE" w14:textId="77777777" w:rsidR="008335F0" w:rsidRPr="00F65CA1" w:rsidRDefault="008335F0" w:rsidP="008335F0">
      <w:r w:rsidRPr="00F65CA1">
        <w:t>cd C:\FileShare-Cleanup</w:t>
      </w:r>
    </w:p>
    <w:p w14:paraId="4E84A630" w14:textId="77777777" w:rsidR="008335F0" w:rsidRPr="00F65CA1" w:rsidRDefault="008335F0" w:rsidP="008335F0">
      <w:proofErr w:type="spellStart"/>
      <w:r w:rsidRPr="00F65CA1">
        <w:t>conda</w:t>
      </w:r>
      <w:proofErr w:type="spellEnd"/>
      <w:r w:rsidRPr="00F65CA1">
        <w:t xml:space="preserve"> activate </w:t>
      </w:r>
      <w:proofErr w:type="spellStart"/>
      <w:r w:rsidRPr="00F65CA1">
        <w:t>FileShare</w:t>
      </w:r>
      <w:proofErr w:type="spellEnd"/>
      <w:r w:rsidRPr="00F65CA1">
        <w:t>-GPU</w:t>
      </w:r>
    </w:p>
    <w:p w14:paraId="51E85CDF" w14:textId="77777777" w:rsidR="008335F0" w:rsidRPr="00F65CA1" w:rsidRDefault="008335F0" w:rsidP="008335F0">
      <w:pPr>
        <w:numPr>
          <w:ilvl w:val="0"/>
          <w:numId w:val="3"/>
        </w:numPr>
        <w:spacing w:line="278" w:lineRule="auto"/>
      </w:pPr>
      <w:r w:rsidRPr="00F65CA1">
        <w:rPr>
          <w:b/>
          <w:bCs/>
        </w:rPr>
        <w:t>Run the Analysis</w:t>
      </w:r>
      <w:r w:rsidRPr="00F65CA1">
        <w:t xml:space="preserve"> (this is safe — it only looks at files):</w:t>
      </w:r>
    </w:p>
    <w:p w14:paraId="4ADBC8A5" w14:textId="1BD6FA29" w:rsidR="008335F0" w:rsidRPr="00FC712A" w:rsidRDefault="00712E33" w:rsidP="00712E33">
      <w:pPr>
        <w:rPr>
          <w:rFonts w:ascii="Consolas" w:hAnsi="Consolas" w:cs="Arial"/>
          <w:sz w:val="24"/>
          <w:szCs w:val="24"/>
        </w:rPr>
      </w:pPr>
      <w:r w:rsidRPr="00712E33">
        <w:rPr>
          <w:rFonts w:cs="Arial"/>
          <w:sz w:val="24"/>
          <w:szCs w:val="24"/>
        </w:rPr>
        <w:t>Bash</w:t>
      </w:r>
      <w:r>
        <w:rPr>
          <w:rFonts w:cs="Arial"/>
          <w:sz w:val="24"/>
          <w:szCs w:val="24"/>
        </w:rPr>
        <w:t xml:space="preserve"> Command: </w:t>
      </w:r>
      <w:r w:rsidRPr="00FC712A">
        <w:rPr>
          <w:rFonts w:ascii="Consolas" w:hAnsi="Consolas" w:cs="Arial"/>
          <w:sz w:val="24"/>
          <w:szCs w:val="24"/>
        </w:rPr>
        <w:t>python -m DeDuplication.0_dedup_analysis</w:t>
      </w:r>
    </w:p>
    <w:p w14:paraId="5012FE99" w14:textId="77777777" w:rsidR="00AE05AB" w:rsidRPr="00F65CA1" w:rsidRDefault="00AE05AB" w:rsidP="00AE05AB">
      <w:r w:rsidRPr="00F65CA1">
        <w:t>→ The program will scan all your documents and create a report.</w:t>
      </w:r>
    </w:p>
    <w:p w14:paraId="03BE1777" w14:textId="77777777" w:rsidR="00AE05AB" w:rsidRPr="00F65CA1" w:rsidRDefault="00D35D98" w:rsidP="00AE05AB">
      <w:r>
        <w:pict w14:anchorId="3978F39D">
          <v:rect id="_x0000_i1025" style="width:0;height:1.5pt" o:hralign="center" o:hrstd="t" o:hr="t" fillcolor="#a0a0a0" stroked="f"/>
        </w:pict>
      </w:r>
    </w:p>
    <w:p w14:paraId="2E96E894" w14:textId="77777777" w:rsidR="00AE05AB" w:rsidRPr="00F65CA1" w:rsidRDefault="00AE05AB" w:rsidP="00AE05AB">
      <w:pPr>
        <w:rPr>
          <w:b/>
          <w:bCs/>
        </w:rPr>
      </w:pPr>
      <w:r w:rsidRPr="00F65CA1">
        <w:rPr>
          <w:b/>
          <w:bCs/>
        </w:rPr>
        <w:t>What Happens After Running the Analysis?</w:t>
      </w:r>
    </w:p>
    <w:p w14:paraId="6E654004" w14:textId="77777777" w:rsidR="00AE05AB" w:rsidRPr="00F65CA1" w:rsidRDefault="00AE05AB" w:rsidP="00AE05AB">
      <w:r w:rsidRPr="00F65CA1">
        <w:t xml:space="preserve">The program creates a file called: </w:t>
      </w:r>
      <w:r w:rsidRPr="00F65CA1">
        <w:rPr>
          <w:b/>
          <w:bCs/>
        </w:rPr>
        <w:t>deduplication_review_YYYYMMDD_HHMM.xlsx</w:t>
      </w:r>
    </w:p>
    <w:p w14:paraId="3D55D9E1" w14:textId="77777777" w:rsidR="00AE05AB" w:rsidRPr="00F65CA1" w:rsidRDefault="00AE05AB" w:rsidP="00AE05AB">
      <w:r w:rsidRPr="00F65CA1">
        <w:rPr>
          <w:b/>
          <w:bCs/>
        </w:rPr>
        <w:t>Location:</w:t>
      </w:r>
      <w:r w:rsidRPr="00F65CA1">
        <w:t xml:space="preserve"> C:\FileShare-Cleanup\Dedups\deduplication_review_....xlsx</w:t>
      </w:r>
    </w:p>
    <w:p w14:paraId="21947378" w14:textId="77777777" w:rsidR="00AE05AB" w:rsidRPr="00F65CA1" w:rsidRDefault="00AE05AB" w:rsidP="00AE05AB">
      <w:r w:rsidRPr="00F65CA1">
        <w:rPr>
          <w:b/>
          <w:bCs/>
        </w:rPr>
        <w:t>Open this Excel file</w:t>
      </w:r>
      <w:r w:rsidRPr="00F65CA1">
        <w:t xml:space="preserve"> — it is very important.</w:t>
      </w:r>
    </w:p>
    <w:p w14:paraId="571E7731" w14:textId="77777777" w:rsidR="00AE05AB" w:rsidRPr="00F65CA1" w:rsidRDefault="00AE05AB" w:rsidP="00AE05AB">
      <w:r w:rsidRPr="00F65CA1">
        <w:t>The Excel has several columns including:</w:t>
      </w:r>
    </w:p>
    <w:p w14:paraId="46CF8045" w14:textId="77777777" w:rsidR="00AE05AB" w:rsidRPr="00F65CA1" w:rsidRDefault="00AE05AB" w:rsidP="00AE05AB">
      <w:pPr>
        <w:numPr>
          <w:ilvl w:val="0"/>
          <w:numId w:val="4"/>
        </w:numPr>
        <w:spacing w:line="278" w:lineRule="auto"/>
      </w:pPr>
      <w:r w:rsidRPr="00F65CA1">
        <w:t>File name</w:t>
      </w:r>
    </w:p>
    <w:p w14:paraId="2178BF5E" w14:textId="77777777" w:rsidR="00AE05AB" w:rsidRPr="00F65CA1" w:rsidRDefault="00AE05AB" w:rsidP="00AE05AB">
      <w:pPr>
        <w:numPr>
          <w:ilvl w:val="0"/>
          <w:numId w:val="4"/>
        </w:numPr>
        <w:spacing w:line="278" w:lineRule="auto"/>
      </w:pPr>
      <w:r w:rsidRPr="00F65CA1">
        <w:t xml:space="preserve">Whether it is a </w:t>
      </w:r>
      <w:r w:rsidRPr="00F65CA1">
        <w:rPr>
          <w:b/>
          <w:bCs/>
        </w:rPr>
        <w:t>duplicate</w:t>
      </w:r>
    </w:p>
    <w:p w14:paraId="30524CFF" w14:textId="77777777" w:rsidR="00AE05AB" w:rsidRPr="00F65CA1" w:rsidRDefault="00AE05AB" w:rsidP="00AE05AB">
      <w:pPr>
        <w:numPr>
          <w:ilvl w:val="0"/>
          <w:numId w:val="4"/>
        </w:numPr>
        <w:spacing w:line="278" w:lineRule="auto"/>
      </w:pPr>
      <w:r w:rsidRPr="00F65CA1">
        <w:t xml:space="preserve">Whether it is </w:t>
      </w:r>
      <w:r w:rsidRPr="00F65CA1">
        <w:rPr>
          <w:b/>
          <w:bCs/>
        </w:rPr>
        <w:t>trivial</w:t>
      </w:r>
      <w:r w:rsidRPr="00F65CA1">
        <w:t xml:space="preserve"> (personal content)</w:t>
      </w:r>
    </w:p>
    <w:p w14:paraId="60608FED" w14:textId="77777777" w:rsidR="00AE05AB" w:rsidRPr="00F65CA1" w:rsidRDefault="00AE05AB" w:rsidP="00AE05AB">
      <w:pPr>
        <w:numPr>
          <w:ilvl w:val="0"/>
          <w:numId w:val="4"/>
        </w:numPr>
        <w:spacing w:line="278" w:lineRule="auto"/>
      </w:pPr>
      <w:r w:rsidRPr="00F65CA1">
        <w:t>Similarity score</w:t>
      </w:r>
    </w:p>
    <w:p w14:paraId="737E6743" w14:textId="77777777" w:rsidR="00AE05AB" w:rsidRPr="00F65CA1" w:rsidRDefault="00AE05AB" w:rsidP="00AE05AB">
      <w:pPr>
        <w:numPr>
          <w:ilvl w:val="0"/>
          <w:numId w:val="4"/>
        </w:numPr>
        <w:spacing w:line="278" w:lineRule="auto"/>
      </w:pPr>
      <w:r w:rsidRPr="00F65CA1">
        <w:t>Recommendation</w:t>
      </w:r>
    </w:p>
    <w:p w14:paraId="534C7252" w14:textId="77777777" w:rsidR="00AE05AB" w:rsidRPr="00F65CA1" w:rsidRDefault="00D35D98" w:rsidP="00AE05AB">
      <w:r>
        <w:pict w14:anchorId="70269E95">
          <v:rect id="_x0000_i1026" style="width:0;height:1.5pt" o:hralign="center" o:hrstd="t" o:hr="t" fillcolor="#a0a0a0" stroked="f"/>
        </w:pict>
      </w:r>
    </w:p>
    <w:p w14:paraId="36CA8CBB" w14:textId="77777777" w:rsidR="00AE05AB" w:rsidRPr="00F65CA1" w:rsidRDefault="00AE05AB" w:rsidP="00AE05AB">
      <w:pPr>
        <w:rPr>
          <w:b/>
          <w:bCs/>
        </w:rPr>
      </w:pPr>
      <w:r w:rsidRPr="00F65CA1">
        <w:rPr>
          <w:b/>
          <w:bCs/>
        </w:rPr>
        <w:t>Step 4: Review and Delete Duplicates</w:t>
      </w:r>
    </w:p>
    <w:p w14:paraId="1385ACB7" w14:textId="77777777" w:rsidR="00AE05AB" w:rsidRPr="00F65CA1" w:rsidRDefault="00AE05AB" w:rsidP="00AE05AB">
      <w:r w:rsidRPr="00F65CA1">
        <w:lastRenderedPageBreak/>
        <w:t>After you review the Excel file and are happy with the results, run this command to actually remove the duplicates:</w:t>
      </w:r>
    </w:p>
    <w:p w14:paraId="0A3FA69A" w14:textId="5F8B92C3" w:rsidR="00AE05AB" w:rsidRPr="00F65CA1" w:rsidRDefault="00AE05AB" w:rsidP="00AE05AB">
      <w:r w:rsidRPr="00F65CA1">
        <w:t>Bash</w:t>
      </w:r>
      <w:r w:rsidR="003508DE">
        <w:t xml:space="preserve"> Command</w:t>
      </w:r>
    </w:p>
    <w:p w14:paraId="46E70550" w14:textId="77777777" w:rsidR="00AE05AB" w:rsidRPr="00F65CA1" w:rsidRDefault="00AE05AB" w:rsidP="00AE05AB">
      <w:r w:rsidRPr="00F65CA1">
        <w:t># First do a test run (safe)</w:t>
      </w:r>
    </w:p>
    <w:p w14:paraId="16862C2E" w14:textId="775C4C4A" w:rsidR="00AE05AB" w:rsidRPr="00F65CA1" w:rsidRDefault="00AE05AB" w:rsidP="00AE05AB">
      <w:r w:rsidRPr="00C363B8">
        <w:rPr>
          <w:rFonts w:ascii="Consolas" w:hAnsi="Consolas" w:cs="Arial"/>
          <w:sz w:val="24"/>
          <w:szCs w:val="24"/>
        </w:rPr>
        <w:t xml:space="preserve">python -m </w:t>
      </w:r>
      <w:proofErr w:type="spellStart"/>
      <w:r w:rsidRPr="00C363B8">
        <w:rPr>
          <w:rFonts w:ascii="Consolas" w:hAnsi="Consolas" w:cs="Arial"/>
          <w:sz w:val="24"/>
          <w:szCs w:val="24"/>
        </w:rPr>
        <w:t>DeDuplication.dedup_delete</w:t>
      </w:r>
      <w:proofErr w:type="spellEnd"/>
      <w:r w:rsidRPr="00C363B8">
        <w:rPr>
          <w:rFonts w:ascii="Consolas" w:hAnsi="Consolas" w:cs="Arial"/>
          <w:sz w:val="24"/>
          <w:szCs w:val="24"/>
        </w:rPr>
        <w:t xml:space="preserve"> --excel "C:\FileShare-Cleanup\Dedups\deduplication_review_YYYYMMDD_HHMM.xlsx" --</w:t>
      </w:r>
      <w:r w:rsidRPr="00C363B8">
        <w:rPr>
          <w:rFonts w:ascii="Consolas" w:hAnsi="Consolas" w:cs="Arial"/>
          <w:b/>
          <w:bCs/>
          <w:sz w:val="24"/>
          <w:szCs w:val="24"/>
        </w:rPr>
        <w:t>dry-run</w:t>
      </w:r>
    </w:p>
    <w:p w14:paraId="3459AB1E" w14:textId="77777777" w:rsidR="00AE05AB" w:rsidRPr="00F65CA1" w:rsidRDefault="00AE05AB" w:rsidP="00AE05AB">
      <w:r w:rsidRPr="00F65CA1">
        <w:t># If everything looks good, run the real deletion:</w:t>
      </w:r>
    </w:p>
    <w:p w14:paraId="6F065F88" w14:textId="77777777" w:rsidR="00AE05AB" w:rsidRPr="00C363B8" w:rsidRDefault="00AE05AB" w:rsidP="00AE05AB">
      <w:pPr>
        <w:rPr>
          <w:rFonts w:ascii="Consolas" w:hAnsi="Consolas" w:cs="Arial"/>
          <w:sz w:val="24"/>
          <w:szCs w:val="24"/>
        </w:rPr>
      </w:pPr>
      <w:r w:rsidRPr="00C363B8">
        <w:rPr>
          <w:rFonts w:ascii="Consolas" w:hAnsi="Consolas" w:cs="Arial"/>
          <w:sz w:val="24"/>
          <w:szCs w:val="24"/>
        </w:rPr>
        <w:t xml:space="preserve">python -m </w:t>
      </w:r>
      <w:proofErr w:type="spellStart"/>
      <w:r w:rsidRPr="00C363B8">
        <w:rPr>
          <w:rFonts w:ascii="Consolas" w:hAnsi="Consolas" w:cs="Arial"/>
          <w:sz w:val="24"/>
          <w:szCs w:val="24"/>
        </w:rPr>
        <w:t>DeDuplication.dedup_delete</w:t>
      </w:r>
      <w:proofErr w:type="spellEnd"/>
      <w:r w:rsidRPr="00C363B8">
        <w:rPr>
          <w:rFonts w:ascii="Consolas" w:hAnsi="Consolas" w:cs="Arial"/>
          <w:sz w:val="24"/>
          <w:szCs w:val="24"/>
        </w:rPr>
        <w:t xml:space="preserve"> --excel "C:\FileShare-Cleanup\Dedups\deduplication_review_YYYYMMDD_HHMM.xlsx"</w:t>
      </w:r>
    </w:p>
    <w:p w14:paraId="628BE91A" w14:textId="77777777" w:rsidR="00AE05AB" w:rsidRPr="00F65CA1" w:rsidRDefault="00AE05AB" w:rsidP="00AE05AB">
      <w:r w:rsidRPr="00F65CA1">
        <w:rPr>
          <w:b/>
          <w:bCs/>
        </w:rPr>
        <w:t>Note</w:t>
      </w:r>
      <w:r w:rsidRPr="00F65CA1">
        <w:t>: Remove --dry-run only when you are sure you want to delete the files.</w:t>
      </w:r>
    </w:p>
    <w:p w14:paraId="2C7A7EA9" w14:textId="77777777" w:rsidR="00AE05AB" w:rsidRPr="00F65CA1" w:rsidRDefault="00D35D98" w:rsidP="00AE05AB">
      <w:r>
        <w:pict w14:anchorId="149E9E16">
          <v:rect id="_x0000_i1027" style="width:0;height:1.5pt" o:hralign="center" o:hrstd="t" o:hr="t" fillcolor="#a0a0a0" stroked="f"/>
        </w:pict>
      </w:r>
    </w:p>
    <w:p w14:paraId="7259E8AA" w14:textId="77777777" w:rsidR="00AE05AB" w:rsidRPr="00F65CA1" w:rsidRDefault="00AE05AB" w:rsidP="00AE05AB">
      <w:pPr>
        <w:rPr>
          <w:b/>
          <w:bCs/>
        </w:rPr>
      </w:pPr>
      <w:r w:rsidRPr="00F65CA1">
        <w:rPr>
          <w:b/>
          <w:bCs/>
        </w:rPr>
        <w:t>Expected Outcome</w:t>
      </w:r>
    </w:p>
    <w:p w14:paraId="7E3FC8B3" w14:textId="77777777" w:rsidR="00AE05AB" w:rsidRPr="00F65CA1" w:rsidRDefault="00AE05AB" w:rsidP="00AE05AB">
      <w:pPr>
        <w:numPr>
          <w:ilvl w:val="0"/>
          <w:numId w:val="5"/>
        </w:numPr>
        <w:spacing w:line="278" w:lineRule="auto"/>
      </w:pPr>
      <w:r w:rsidRPr="00F65CA1">
        <w:t>Duplicate files are moved to a safe archive folder (</w:t>
      </w:r>
      <w:proofErr w:type="spellStart"/>
      <w:r w:rsidRPr="00F65CA1">
        <w:t>Dedups</w:t>
      </w:r>
      <w:proofErr w:type="spellEnd"/>
      <w:r w:rsidRPr="00F65CA1">
        <w:t>\</w:t>
      </w:r>
      <w:proofErr w:type="spellStart"/>
      <w:r w:rsidRPr="00F65CA1">
        <w:t>Duplicates_Archive</w:t>
      </w:r>
      <w:proofErr w:type="spellEnd"/>
      <w:r w:rsidRPr="00F65CA1">
        <w:t>\)</w:t>
      </w:r>
    </w:p>
    <w:p w14:paraId="70038079" w14:textId="77777777" w:rsidR="00AE05AB" w:rsidRPr="00F65CA1" w:rsidRDefault="00AE05AB" w:rsidP="00AE05AB">
      <w:pPr>
        <w:numPr>
          <w:ilvl w:val="0"/>
          <w:numId w:val="5"/>
        </w:numPr>
        <w:spacing w:line="278" w:lineRule="auto"/>
      </w:pPr>
      <w:r w:rsidRPr="00F65CA1">
        <w:t>Trivial personal files are clearly marked in the report</w:t>
      </w:r>
    </w:p>
    <w:p w14:paraId="51648F20" w14:textId="77777777" w:rsidR="00AE05AB" w:rsidRPr="00F65CA1" w:rsidRDefault="00AE05AB" w:rsidP="00AE05AB">
      <w:pPr>
        <w:numPr>
          <w:ilvl w:val="0"/>
          <w:numId w:val="5"/>
        </w:numPr>
        <w:spacing w:line="278" w:lineRule="auto"/>
      </w:pPr>
      <w:r w:rsidRPr="00F65CA1">
        <w:t>Your main document folder (</w:t>
      </w:r>
      <w:proofErr w:type="spellStart"/>
      <w:r w:rsidRPr="00F65CA1">
        <w:t>Synthetic_Docs</w:t>
      </w:r>
      <w:proofErr w:type="spellEnd"/>
      <w:r w:rsidRPr="00F65CA1">
        <w:t>) becomes cleaner and more organized</w:t>
      </w:r>
    </w:p>
    <w:p w14:paraId="19D3B17E" w14:textId="77777777" w:rsidR="00AE05AB" w:rsidRPr="00F65CA1" w:rsidRDefault="00AE05AB" w:rsidP="00AE05AB">
      <w:pPr>
        <w:numPr>
          <w:ilvl w:val="0"/>
          <w:numId w:val="5"/>
        </w:numPr>
        <w:spacing w:line="278" w:lineRule="auto"/>
      </w:pPr>
      <w:r w:rsidRPr="00F65CA1">
        <w:t>You will have a clear record of what was removed</w:t>
      </w:r>
    </w:p>
    <w:p w14:paraId="694CF3B5" w14:textId="77777777" w:rsidR="00AE05AB" w:rsidRPr="00F65CA1" w:rsidRDefault="00D35D98" w:rsidP="00AE05AB">
      <w:r>
        <w:pict w14:anchorId="24237175">
          <v:rect id="_x0000_i1028" style="width:0;height:1.5pt" o:hralign="center" o:hrstd="t" o:hr="t" fillcolor="#a0a0a0" stroked="f"/>
        </w:pict>
      </w:r>
    </w:p>
    <w:p w14:paraId="482E44CA" w14:textId="77777777" w:rsidR="00AE05AB" w:rsidRPr="00F65CA1" w:rsidRDefault="00AE05AB" w:rsidP="00AE05AB">
      <w:pPr>
        <w:rPr>
          <w:b/>
          <w:bCs/>
        </w:rPr>
      </w:pPr>
      <w:r w:rsidRPr="00F65CA1">
        <w:rPr>
          <w:b/>
          <w:bCs/>
        </w:rPr>
        <w:t>Success Checklist</w:t>
      </w:r>
    </w:p>
    <w:p w14:paraId="3211D1A6" w14:textId="77777777" w:rsidR="00AE05AB" w:rsidRPr="00F65CA1" w:rsidRDefault="00AE05AB" w:rsidP="00AE05AB">
      <w:pPr>
        <w:numPr>
          <w:ilvl w:val="0"/>
          <w:numId w:val="6"/>
        </w:numPr>
        <w:spacing w:line="278" w:lineRule="auto"/>
      </w:pPr>
      <w:r w:rsidRPr="00F65CA1">
        <w:t>You ran the analysis command successfully</w:t>
      </w:r>
    </w:p>
    <w:p w14:paraId="70A4A618" w14:textId="77777777" w:rsidR="00AE05AB" w:rsidRPr="00F65CA1" w:rsidRDefault="00AE05AB" w:rsidP="00AE05AB">
      <w:pPr>
        <w:numPr>
          <w:ilvl w:val="0"/>
          <w:numId w:val="6"/>
        </w:numPr>
        <w:spacing w:line="278" w:lineRule="auto"/>
      </w:pPr>
      <w:r w:rsidRPr="00F65CA1">
        <w:t>You opened and reviewed the Excel report</w:t>
      </w:r>
    </w:p>
    <w:p w14:paraId="7784C9EC" w14:textId="77777777" w:rsidR="00AE05AB" w:rsidRPr="00F65CA1" w:rsidRDefault="00AE05AB" w:rsidP="00AE05AB">
      <w:pPr>
        <w:numPr>
          <w:ilvl w:val="0"/>
          <w:numId w:val="6"/>
        </w:numPr>
        <w:spacing w:line="278" w:lineRule="auto"/>
      </w:pPr>
      <w:r w:rsidRPr="00F65CA1">
        <w:t>You ran the delete command (without --dry-run) only after review</w:t>
      </w:r>
    </w:p>
    <w:p w14:paraId="3C434F75" w14:textId="77777777" w:rsidR="00AE05AB" w:rsidRPr="00F65CA1" w:rsidRDefault="00AE05AB" w:rsidP="00AE05AB">
      <w:pPr>
        <w:numPr>
          <w:ilvl w:val="0"/>
          <w:numId w:val="6"/>
        </w:numPr>
        <w:spacing w:line="278" w:lineRule="auto"/>
      </w:pPr>
      <w:r w:rsidRPr="00F65CA1">
        <w:t xml:space="preserve">The </w:t>
      </w:r>
      <w:proofErr w:type="spellStart"/>
      <w:r w:rsidRPr="00F65CA1">
        <w:t>Dedups</w:t>
      </w:r>
      <w:proofErr w:type="spellEnd"/>
      <w:r w:rsidRPr="00F65CA1">
        <w:t xml:space="preserve"> folder contains the review Excel and archive</w:t>
      </w:r>
    </w:p>
    <w:p w14:paraId="7D4C048E" w14:textId="77777777" w:rsidR="00AE05AB" w:rsidRPr="00F65CA1" w:rsidRDefault="00D35D98" w:rsidP="00AE05AB">
      <w:r>
        <w:pict w14:anchorId="7EC46992">
          <v:rect id="_x0000_i1029" style="width:0;height:1.5pt" o:hralign="center" o:hrstd="t" o:hr="t" fillcolor="#a0a0a0" stroked="f"/>
        </w:pict>
      </w:r>
    </w:p>
    <w:p w14:paraId="6857BF9C" w14:textId="77777777" w:rsidR="00AE05AB" w:rsidRPr="00F65CA1" w:rsidRDefault="00AE05AB" w:rsidP="00AE05AB">
      <w:pPr>
        <w:rPr>
          <w:b/>
          <w:bCs/>
        </w:rPr>
      </w:pPr>
      <w:r w:rsidRPr="00F65CA1">
        <w:rPr>
          <w:b/>
          <w:bCs/>
        </w:rPr>
        <w:t>Tips for Non-Technical Users</w:t>
      </w:r>
    </w:p>
    <w:p w14:paraId="095E9F9D" w14:textId="77777777" w:rsidR="00AE05AB" w:rsidRPr="00F65CA1" w:rsidRDefault="00AE05AB" w:rsidP="00AE05AB">
      <w:pPr>
        <w:numPr>
          <w:ilvl w:val="0"/>
          <w:numId w:val="7"/>
        </w:numPr>
        <w:spacing w:line="278" w:lineRule="auto"/>
      </w:pPr>
      <w:r w:rsidRPr="00F65CA1">
        <w:t>Always review the Excel report before deleting anything.</w:t>
      </w:r>
    </w:p>
    <w:p w14:paraId="457A56DF" w14:textId="77777777" w:rsidR="00C363B8" w:rsidRPr="00F65CA1" w:rsidRDefault="00AE05AB" w:rsidP="00C363B8">
      <w:pPr>
        <w:numPr>
          <w:ilvl w:val="0"/>
          <w:numId w:val="7"/>
        </w:numPr>
        <w:spacing w:line="278" w:lineRule="auto"/>
      </w:pPr>
      <w:r w:rsidRPr="00F65CA1">
        <w:t xml:space="preserve">If you are unsure about any files, ask a colleague or skip deletion for </w:t>
      </w:r>
      <w:r w:rsidR="00C363B8" w:rsidRPr="00F65CA1">
        <w:t>now.</w:t>
      </w:r>
    </w:p>
    <w:p w14:paraId="016394FD" w14:textId="77777777" w:rsidR="00C363B8" w:rsidRPr="00F65CA1" w:rsidRDefault="00C363B8" w:rsidP="00C363B8">
      <w:pPr>
        <w:numPr>
          <w:ilvl w:val="0"/>
          <w:numId w:val="7"/>
        </w:numPr>
        <w:spacing w:line="278" w:lineRule="auto"/>
      </w:pPr>
      <w:r w:rsidRPr="00F65CA1">
        <w:t>You can run the analysis as many times as you want — it is safe.</w:t>
      </w:r>
    </w:p>
    <w:p w14:paraId="67E85F28" w14:textId="07834606" w:rsidR="004E23EF" w:rsidRPr="00CC1951" w:rsidRDefault="004E23EF" w:rsidP="00AE05AB">
      <w:pPr>
        <w:tabs>
          <w:tab w:val="left" w:pos="6263"/>
        </w:tabs>
        <w:rPr>
          <w:rFonts w:cs="Arial"/>
          <w:sz w:val="24"/>
          <w:szCs w:val="24"/>
        </w:rPr>
      </w:pPr>
    </w:p>
    <w:sectPr w:rsidR="004E23EF" w:rsidRPr="00CC1951" w:rsidSect="008A2AF9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699" w:right="850" w:bottom="1699" w:left="850" w:header="576" w:footer="706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DE7DB2" w14:textId="77777777" w:rsidR="00D64327" w:rsidRDefault="00D64327" w:rsidP="007734F2">
      <w:pPr>
        <w:spacing w:after="0" w:line="240" w:lineRule="auto"/>
      </w:pPr>
      <w:r>
        <w:separator/>
      </w:r>
    </w:p>
  </w:endnote>
  <w:endnote w:type="continuationSeparator" w:id="0">
    <w:p w14:paraId="5988CFF5" w14:textId="77777777" w:rsidR="00D64327" w:rsidRDefault="00D64327" w:rsidP="00773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330420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CFAA5A" w14:textId="77777777" w:rsidR="009A6355" w:rsidRDefault="003F4B30" w:rsidP="001E1F4D">
        <w:pPr>
          <w:pStyle w:val="Footer"/>
          <w:jc w:val="right"/>
        </w:pPr>
        <w:r w:rsidRPr="003F4B30">
          <w:rPr>
            <w:noProof/>
            <w:lang w:eastAsia="en-CA"/>
          </w:rPr>
          <w:drawing>
            <wp:anchor distT="0" distB="0" distL="114300" distR="114300" simplePos="0" relativeHeight="251670528" behindDoc="0" locked="0" layoutInCell="1" allowOverlap="1" wp14:anchorId="5B6F2DC3" wp14:editId="533B68E8">
              <wp:simplePos x="0" y="0"/>
              <wp:positionH relativeFrom="margin">
                <wp:posOffset>5525</wp:posOffset>
              </wp:positionH>
              <wp:positionV relativeFrom="paragraph">
                <wp:posOffset>-69893</wp:posOffset>
              </wp:positionV>
              <wp:extent cx="259028" cy="239454"/>
              <wp:effectExtent l="0" t="0" r="8255" b="8255"/>
              <wp:wrapNone/>
              <wp:docPr id="690480394" name="Picture 69048039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59028" cy="2394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1E1F4D">
          <w:fldChar w:fldCharType="begin"/>
        </w:r>
        <w:r w:rsidR="001E1F4D">
          <w:instrText xml:space="preserve"> PAGE   \* MERGEFORMAT </w:instrText>
        </w:r>
        <w:r w:rsidR="001E1F4D">
          <w:fldChar w:fldCharType="separate"/>
        </w:r>
        <w:r w:rsidR="00C732A1">
          <w:rPr>
            <w:noProof/>
          </w:rPr>
          <w:t>1</w:t>
        </w:r>
        <w:r w:rsidR="001E1F4D"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BFC9" w14:textId="77777777" w:rsidR="007963DC" w:rsidRDefault="007963DC">
    <w:pPr>
      <w:pStyle w:val="Footer"/>
    </w:pPr>
    <w:r>
      <w:rPr>
        <w:noProof/>
      </w:rPr>
      <w:drawing>
        <wp:anchor distT="0" distB="0" distL="114300" distR="114300" simplePos="0" relativeHeight="251674624" behindDoc="1" locked="0" layoutInCell="1" allowOverlap="1" wp14:anchorId="7CD49FD9" wp14:editId="040554A0">
          <wp:simplePos x="0" y="0"/>
          <wp:positionH relativeFrom="page">
            <wp:posOffset>0</wp:posOffset>
          </wp:positionH>
          <wp:positionV relativeFrom="paragraph">
            <wp:posOffset>-410210</wp:posOffset>
          </wp:positionV>
          <wp:extent cx="7781925" cy="911847"/>
          <wp:effectExtent l="0" t="0" r="0" b="3175"/>
          <wp:wrapNone/>
          <wp:docPr id="1424710576" name="Picture 14247105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1925" cy="911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76E67" w14:textId="77777777" w:rsidR="00D64327" w:rsidRDefault="00D64327" w:rsidP="007734F2">
      <w:pPr>
        <w:spacing w:after="0" w:line="240" w:lineRule="auto"/>
      </w:pPr>
      <w:r>
        <w:separator/>
      </w:r>
    </w:p>
  </w:footnote>
  <w:footnote w:type="continuationSeparator" w:id="0">
    <w:p w14:paraId="44733C56" w14:textId="77777777" w:rsidR="00D64327" w:rsidRDefault="00D64327" w:rsidP="007734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191A" w14:textId="2878BC2D" w:rsidR="00CC1951" w:rsidRDefault="00CC195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77696" behindDoc="0" locked="0" layoutInCell="1" allowOverlap="1" wp14:anchorId="3AD7C026" wp14:editId="2BB1B17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2635" cy="391160"/>
              <wp:effectExtent l="0" t="0" r="0" b="8890"/>
              <wp:wrapNone/>
              <wp:docPr id="1541854031" name="Text Box 2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D77F02" w14:textId="31305867" w:rsidR="00CC1951" w:rsidRPr="00CC1951" w:rsidRDefault="00CC1951" w:rsidP="00CC195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C195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7C02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| Non classifié" style="position:absolute;margin-left:108.85pt;margin-top:0;width:160.05pt;height:30.8pt;z-index:251677696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47D77F02" w14:textId="31305867" w:rsidR="00CC1951" w:rsidRPr="00CC1951" w:rsidRDefault="00CC1951" w:rsidP="00CC195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C1951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241BD" w14:textId="7DD365DB" w:rsidR="007734F2" w:rsidRDefault="00CC1951">
    <w:pPr>
      <w:pStyle w:val="Header"/>
    </w:pPr>
    <w:r>
      <w:rPr>
        <w:noProof/>
        <w:lang w:eastAsia="en-CA"/>
      </w:rPr>
      <mc:AlternateContent>
        <mc:Choice Requires="wps">
          <w:drawing>
            <wp:anchor distT="0" distB="0" distL="0" distR="0" simplePos="0" relativeHeight="251678720" behindDoc="0" locked="0" layoutInCell="1" allowOverlap="1" wp14:anchorId="31F76DA2" wp14:editId="4A5AC68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2635" cy="391160"/>
              <wp:effectExtent l="0" t="0" r="0" b="8890"/>
              <wp:wrapNone/>
              <wp:docPr id="1462015533" name="Text Box 3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1A321E" w14:textId="3901970B" w:rsidR="00CC1951" w:rsidRPr="00CC1951" w:rsidRDefault="00CC1951" w:rsidP="00CC195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C195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F76DA2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| Non classifié" style="position:absolute;margin-left:108.85pt;margin-top:0;width:160.05pt;height:30.8pt;z-index:25167872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651A321E" w14:textId="3901970B" w:rsidR="00CC1951" w:rsidRPr="00CC1951" w:rsidRDefault="00CC1951" w:rsidP="00CC195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C1951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E23EF">
      <w:rPr>
        <w:noProof/>
        <w:lang w:eastAsia="en-CA"/>
      </w:rPr>
      <mc:AlternateContent>
        <mc:Choice Requires="wps">
          <w:drawing>
            <wp:anchor distT="45720" distB="45720" distL="114300" distR="114300" simplePos="0" relativeHeight="251672576" behindDoc="0" locked="0" layoutInCell="1" allowOverlap="1" wp14:anchorId="0BE8D70C" wp14:editId="7E8EAB77">
              <wp:simplePos x="0" y="0"/>
              <wp:positionH relativeFrom="margin">
                <wp:posOffset>2543336</wp:posOffset>
              </wp:positionH>
              <wp:positionV relativeFrom="paragraph">
                <wp:posOffset>4445</wp:posOffset>
              </wp:positionV>
              <wp:extent cx="4220845" cy="270510"/>
              <wp:effectExtent l="0" t="0" r="0" b="0"/>
              <wp:wrapSquare wrapText="bothSides"/>
              <wp:docPr id="1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20845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31EC0" w14:textId="4A8F32EF" w:rsidR="004E23EF" w:rsidRPr="004E23EF" w:rsidRDefault="00D35D98" w:rsidP="004E23EF">
                          <w:pPr>
                            <w:jc w:val="right"/>
                            <w:rPr>
                              <w:rFonts w:cs="Arial"/>
                              <w:sz w:val="20"/>
                              <w:lang w:val="fr-CA"/>
                            </w:rPr>
                          </w:pPr>
                          <w:r>
                            <w:rPr>
                              <w:rFonts w:cs="Arial"/>
                              <w:sz w:val="20"/>
                              <w:lang w:val="fr-CA"/>
                            </w:rPr>
                            <w:t xml:space="preserve"> Version : </w:t>
                          </w:r>
                          <w:r w:rsidR="00780109">
                            <w:rPr>
                              <w:rFonts w:cs="Arial"/>
                              <w:sz w:val="20"/>
                              <w:lang w:val="fr-CA"/>
                            </w:rPr>
                            <w:t>1.0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E8D70C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00.25pt;margin-top:.35pt;width:332.35pt;height:21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" filled="f" stroked="f">
              <v:textbox>
                <w:txbxContent>
                  <w:p w14:paraId="48E31EC0" w14:textId="4A8F32EF" w:rsidR="004E23EF" w:rsidRPr="004E23EF" w:rsidRDefault="00D35D98" w:rsidP="004E23EF">
                    <w:pPr>
                      <w:jc w:val="right"/>
                      <w:rPr>
                        <w:rFonts w:cs="Arial"/>
                        <w:sz w:val="20"/>
                        <w:lang w:val="fr-CA"/>
                      </w:rPr>
                    </w:pPr>
                    <w:r>
                      <w:rPr>
                        <w:rFonts w:cs="Arial"/>
                        <w:sz w:val="20"/>
                        <w:lang w:val="fr-CA"/>
                      </w:rPr>
                      <w:t xml:space="preserve"> Version : </w:t>
                    </w:r>
                    <w:r w:rsidR="00780109">
                      <w:rPr>
                        <w:rFonts w:cs="Arial"/>
                        <w:sz w:val="20"/>
                        <w:lang w:val="fr-CA"/>
                      </w:rPr>
                      <w:t>1.0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E1F4D">
      <w:rPr>
        <w:noProof/>
        <w:lang w:eastAsia="en-CA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4BEE96BB" wp14:editId="1B195229">
              <wp:simplePos x="0" y="0"/>
              <wp:positionH relativeFrom="margin">
                <wp:posOffset>-93980</wp:posOffset>
              </wp:positionH>
              <wp:positionV relativeFrom="paragraph">
                <wp:posOffset>1270</wp:posOffset>
              </wp:positionV>
              <wp:extent cx="4220845" cy="270510"/>
              <wp:effectExtent l="0" t="0" r="0" b="0"/>
              <wp:wrapSquare wrapText="bothSides"/>
              <wp:docPr id="2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20845" cy="2705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7508C06" w14:textId="15D3DCC3" w:rsidR="007734F2" w:rsidRPr="007734F2" w:rsidRDefault="00780109" w:rsidP="007734F2">
                          <w:pPr>
                            <w:rPr>
                              <w:rFonts w:cs="Arial"/>
                              <w:sz w:val="20"/>
                              <w:lang w:val="fr-CA"/>
                            </w:rPr>
                          </w:pPr>
                          <w:r>
                            <w:rPr>
                              <w:rFonts w:cs="Arial"/>
                              <w:b/>
                              <w:sz w:val="20"/>
                              <w:lang w:val="fr-CA"/>
                            </w:rPr>
                            <w:t xml:space="preserve">User Guide – </w:t>
                          </w:r>
                          <w:proofErr w:type="spellStart"/>
                          <w:r>
                            <w:rPr>
                              <w:rFonts w:cs="Arial"/>
                              <w:b/>
                              <w:sz w:val="20"/>
                              <w:lang w:val="fr-CA"/>
                            </w:rPr>
                            <w:t>Deduplication</w:t>
                          </w:r>
                          <w:proofErr w:type="spellEnd"/>
                          <w:r>
                            <w:rPr>
                              <w:rFonts w:cs="Arial"/>
                              <w:b/>
                              <w:sz w:val="20"/>
                              <w:lang w:val="fr-CA"/>
                            </w:rPr>
                            <w:t xml:space="preserve"> and ROT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BEE96BB" id="_x0000_s1029" type="#_x0000_t202" style="position:absolute;margin-left:-7.4pt;margin-top:.1pt;width:332.35pt;height:21.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" filled="f" stroked="f">
              <v:textbox>
                <w:txbxContent>
                  <w:p w14:paraId="67508C06" w14:textId="15D3DCC3" w:rsidR="007734F2" w:rsidRPr="007734F2" w:rsidRDefault="00780109" w:rsidP="007734F2">
                    <w:pPr>
                      <w:rPr>
                        <w:rFonts w:cs="Arial"/>
                        <w:sz w:val="20"/>
                        <w:lang w:val="fr-CA"/>
                      </w:rPr>
                    </w:pPr>
                    <w:r>
                      <w:rPr>
                        <w:rFonts w:cs="Arial"/>
                        <w:b/>
                        <w:sz w:val="20"/>
                        <w:lang w:val="fr-CA"/>
                      </w:rPr>
                      <w:t xml:space="preserve">User Guide – </w:t>
                    </w:r>
                    <w:proofErr w:type="spellStart"/>
                    <w:r>
                      <w:rPr>
                        <w:rFonts w:cs="Arial"/>
                        <w:b/>
                        <w:sz w:val="20"/>
                        <w:lang w:val="fr-CA"/>
                      </w:rPr>
                      <w:t>Deduplication</w:t>
                    </w:r>
                    <w:proofErr w:type="spellEnd"/>
                    <w:r>
                      <w:rPr>
                        <w:rFonts w:cs="Arial"/>
                        <w:b/>
                        <w:sz w:val="20"/>
                        <w:lang w:val="fr-CA"/>
                      </w:rPr>
                      <w:t xml:space="preserve"> and ROT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1E1F4D">
      <w:rPr>
        <w:noProof/>
        <w:lang w:eastAsia="en-CA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C5883CB" wp14:editId="2AC4D013">
              <wp:simplePos x="0" y="0"/>
              <wp:positionH relativeFrom="margin">
                <wp:posOffset>4181</wp:posOffset>
              </wp:positionH>
              <wp:positionV relativeFrom="paragraph">
                <wp:posOffset>290195</wp:posOffset>
              </wp:positionV>
              <wp:extent cx="6652800" cy="0"/>
              <wp:effectExtent l="0" t="0" r="3429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52800" cy="0"/>
                      </a:xfrm>
                      <a:prstGeom prst="line">
                        <a:avLst/>
                      </a:prstGeom>
                      <a:ln>
                        <a:solidFill>
                          <a:srgbClr val="2A283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679578D" id="Straight Connector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35pt,22.85pt" to="524.2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" strokecolor="#2a283c" strokeweight=".5pt">
              <v:stroke joinstyle="miter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98DB5" w14:textId="63842685" w:rsidR="0000018F" w:rsidRDefault="00CC1951" w:rsidP="00EE573E">
    <w:pPr>
      <w:pStyle w:val="Header"/>
      <w:tabs>
        <w:tab w:val="clear" w:pos="4680"/>
        <w:tab w:val="clear" w:pos="9360"/>
        <w:tab w:val="left" w:pos="4769"/>
      </w:tabs>
    </w:pPr>
    <w:r>
      <w:rPr>
        <w:noProof/>
      </w:rPr>
      <mc:AlternateContent>
        <mc:Choice Requires="wps">
          <w:drawing>
            <wp:anchor distT="0" distB="0" distL="0" distR="0" simplePos="0" relativeHeight="251676672" behindDoc="0" locked="0" layoutInCell="1" allowOverlap="1" wp14:anchorId="5FC6B686" wp14:editId="054132D5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2635" cy="391160"/>
              <wp:effectExtent l="0" t="0" r="0" b="8890"/>
              <wp:wrapNone/>
              <wp:docPr id="1238257347" name="Text Box 1" descr="Unclassified |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263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1CC1FB" w14:textId="004A6CC4" w:rsidR="00CC1951" w:rsidRPr="00CC1951" w:rsidRDefault="00CC1951" w:rsidP="00CC195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C195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|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C6B68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Unclassified | Non classifié" style="position:absolute;margin-left:108.85pt;margin-top:0;width:160.05pt;height:30.8pt;z-index:251676672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0E1CC1FB" w14:textId="004A6CC4" w:rsidR="00CC1951" w:rsidRPr="00CC1951" w:rsidRDefault="00CC1951" w:rsidP="00CC195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CC1951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|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18F">
      <w:rPr>
        <w:noProof/>
      </w:rPr>
      <w:drawing>
        <wp:anchor distT="0" distB="0" distL="114300" distR="114300" simplePos="0" relativeHeight="251675648" behindDoc="1" locked="0" layoutInCell="1" allowOverlap="1" wp14:anchorId="293468AB" wp14:editId="5AA04089">
          <wp:simplePos x="0" y="0"/>
          <wp:positionH relativeFrom="page">
            <wp:align>left</wp:align>
          </wp:positionH>
          <wp:positionV relativeFrom="paragraph">
            <wp:posOffset>-1190625</wp:posOffset>
          </wp:positionV>
          <wp:extent cx="7772400" cy="910926"/>
          <wp:effectExtent l="0" t="0" r="0" b="3810"/>
          <wp:wrapNone/>
          <wp:docPr id="1678081456" name="Picture 16780814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109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E573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6D1A"/>
    <w:multiLevelType w:val="multilevel"/>
    <w:tmpl w:val="9F22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035495"/>
    <w:multiLevelType w:val="multilevel"/>
    <w:tmpl w:val="34B0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926336"/>
    <w:multiLevelType w:val="multilevel"/>
    <w:tmpl w:val="CA60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415E9"/>
    <w:multiLevelType w:val="hybridMultilevel"/>
    <w:tmpl w:val="2C7282B2"/>
    <w:lvl w:ilvl="0" w:tplc="75FA9C8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9542B0"/>
    <w:multiLevelType w:val="multilevel"/>
    <w:tmpl w:val="34B0D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A1137D"/>
    <w:multiLevelType w:val="multilevel"/>
    <w:tmpl w:val="BF0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978CC"/>
    <w:multiLevelType w:val="multilevel"/>
    <w:tmpl w:val="ECF4D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12000">
    <w:abstractNumId w:val="3"/>
  </w:num>
  <w:num w:numId="2" w16cid:durableId="1824543430">
    <w:abstractNumId w:val="4"/>
  </w:num>
  <w:num w:numId="3" w16cid:durableId="571895332">
    <w:abstractNumId w:val="1"/>
  </w:num>
  <w:num w:numId="4" w16cid:durableId="2146267547">
    <w:abstractNumId w:val="2"/>
  </w:num>
  <w:num w:numId="5" w16cid:durableId="455955323">
    <w:abstractNumId w:val="0"/>
  </w:num>
  <w:num w:numId="6" w16cid:durableId="422920945">
    <w:abstractNumId w:val="5"/>
  </w:num>
  <w:num w:numId="7" w16cid:durableId="12367405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539"/>
    <w:rsid w:val="0000018F"/>
    <w:rsid w:val="00025E3F"/>
    <w:rsid w:val="00066F37"/>
    <w:rsid w:val="000970CD"/>
    <w:rsid w:val="000C3235"/>
    <w:rsid w:val="000E52C7"/>
    <w:rsid w:val="00110999"/>
    <w:rsid w:val="00110F05"/>
    <w:rsid w:val="001544DD"/>
    <w:rsid w:val="001853FF"/>
    <w:rsid w:val="001C7EA7"/>
    <w:rsid w:val="001E1F4D"/>
    <w:rsid w:val="00233086"/>
    <w:rsid w:val="002770A1"/>
    <w:rsid w:val="002835E6"/>
    <w:rsid w:val="00291ED3"/>
    <w:rsid w:val="002A7878"/>
    <w:rsid w:val="002B0155"/>
    <w:rsid w:val="002E78AD"/>
    <w:rsid w:val="00324205"/>
    <w:rsid w:val="00347F74"/>
    <w:rsid w:val="003508DE"/>
    <w:rsid w:val="003A5539"/>
    <w:rsid w:val="003A7D09"/>
    <w:rsid w:val="003C0E7B"/>
    <w:rsid w:val="003F4B30"/>
    <w:rsid w:val="00460AC6"/>
    <w:rsid w:val="00472F9F"/>
    <w:rsid w:val="004B069C"/>
    <w:rsid w:val="004C2D28"/>
    <w:rsid w:val="004E23EF"/>
    <w:rsid w:val="004F371D"/>
    <w:rsid w:val="0051228D"/>
    <w:rsid w:val="005446F9"/>
    <w:rsid w:val="00545414"/>
    <w:rsid w:val="00565EC4"/>
    <w:rsid w:val="00594A8A"/>
    <w:rsid w:val="005A6C50"/>
    <w:rsid w:val="00625F8B"/>
    <w:rsid w:val="006316F9"/>
    <w:rsid w:val="00655973"/>
    <w:rsid w:val="006B6359"/>
    <w:rsid w:val="006F0DD8"/>
    <w:rsid w:val="00712A6C"/>
    <w:rsid w:val="00712E33"/>
    <w:rsid w:val="00724B42"/>
    <w:rsid w:val="00751502"/>
    <w:rsid w:val="007734F2"/>
    <w:rsid w:val="00780109"/>
    <w:rsid w:val="0078120A"/>
    <w:rsid w:val="007963DC"/>
    <w:rsid w:val="007B4A02"/>
    <w:rsid w:val="007E2F3F"/>
    <w:rsid w:val="007E3600"/>
    <w:rsid w:val="0080333C"/>
    <w:rsid w:val="008153FE"/>
    <w:rsid w:val="008335F0"/>
    <w:rsid w:val="0089772B"/>
    <w:rsid w:val="008A2AF9"/>
    <w:rsid w:val="008A616F"/>
    <w:rsid w:val="008B0EEE"/>
    <w:rsid w:val="008D1438"/>
    <w:rsid w:val="008D31CB"/>
    <w:rsid w:val="008E62F5"/>
    <w:rsid w:val="008F2F67"/>
    <w:rsid w:val="00956A78"/>
    <w:rsid w:val="00985635"/>
    <w:rsid w:val="009A6355"/>
    <w:rsid w:val="009F17C9"/>
    <w:rsid w:val="00A14288"/>
    <w:rsid w:val="00A14653"/>
    <w:rsid w:val="00A21BDB"/>
    <w:rsid w:val="00A22C2D"/>
    <w:rsid w:val="00A32FC4"/>
    <w:rsid w:val="00A4257E"/>
    <w:rsid w:val="00A4691B"/>
    <w:rsid w:val="00A72476"/>
    <w:rsid w:val="00A97449"/>
    <w:rsid w:val="00AE05AB"/>
    <w:rsid w:val="00AE0797"/>
    <w:rsid w:val="00B16AD6"/>
    <w:rsid w:val="00B355C1"/>
    <w:rsid w:val="00BC2EB3"/>
    <w:rsid w:val="00BD74F7"/>
    <w:rsid w:val="00C04C40"/>
    <w:rsid w:val="00C363B8"/>
    <w:rsid w:val="00C477CC"/>
    <w:rsid w:val="00C6499E"/>
    <w:rsid w:val="00C732A1"/>
    <w:rsid w:val="00C8398F"/>
    <w:rsid w:val="00C875E4"/>
    <w:rsid w:val="00CC1951"/>
    <w:rsid w:val="00CD0BE9"/>
    <w:rsid w:val="00CE5547"/>
    <w:rsid w:val="00D157F4"/>
    <w:rsid w:val="00D17441"/>
    <w:rsid w:val="00D35D98"/>
    <w:rsid w:val="00D54D95"/>
    <w:rsid w:val="00D64327"/>
    <w:rsid w:val="00D75124"/>
    <w:rsid w:val="00E60937"/>
    <w:rsid w:val="00EA570D"/>
    <w:rsid w:val="00EE573E"/>
    <w:rsid w:val="00F05E50"/>
    <w:rsid w:val="00F13368"/>
    <w:rsid w:val="00F47F1E"/>
    <w:rsid w:val="00FA16AD"/>
    <w:rsid w:val="00FB2D36"/>
    <w:rsid w:val="00FC712A"/>
    <w:rsid w:val="00FD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820EB05"/>
  <w15:chartTrackingRefBased/>
  <w15:docId w15:val="{EF18CE89-7960-46E0-B568-207E5D734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 1"/>
    <w:qFormat/>
    <w:rsid w:val="00472F9F"/>
    <w:rPr>
      <w:rFonts w:ascii="Arial" w:hAnsi="Arial"/>
      <w:color w:val="2A283C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18F"/>
    <w:pPr>
      <w:keepNext/>
      <w:keepLines/>
      <w:spacing w:before="240" w:after="240"/>
      <w:outlineLvl w:val="0"/>
    </w:pPr>
    <w:rPr>
      <w:rFonts w:ascii="Century Gothic" w:eastAsiaTheme="majorEastAsia" w:hAnsi="Century Gothic" w:cstheme="majorBidi"/>
      <w:b/>
      <w:caps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1BDB"/>
    <w:pPr>
      <w:outlineLvl w:val="1"/>
    </w:pPr>
    <w:rPr>
      <w:rFonts w:ascii="Century Gothic" w:hAnsi="Century Gothic"/>
      <w:b/>
      <w:color w:val="185072" w:themeColor="accent1" w:themeShade="80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0018F"/>
    <w:pPr>
      <w:spacing w:after="300" w:line="240" w:lineRule="auto"/>
      <w:contextualSpacing/>
    </w:pPr>
    <w:rPr>
      <w:rFonts w:ascii="Century Gothic" w:eastAsiaTheme="majorEastAsia" w:hAnsi="Century Gothic" w:cstheme="majorBidi"/>
      <w:b/>
      <w:caps/>
      <w:spacing w:val="-10"/>
      <w:kern w:val="28"/>
      <w:sz w:val="60"/>
      <w:szCs w:val="5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00018F"/>
    <w:rPr>
      <w:rFonts w:ascii="Century Gothic" w:eastAsiaTheme="majorEastAsia" w:hAnsi="Century Gothic" w:cstheme="majorBidi"/>
      <w:b/>
      <w:caps/>
      <w:color w:val="2A283C"/>
      <w:spacing w:val="-10"/>
      <w:kern w:val="28"/>
      <w:sz w:val="60"/>
      <w:szCs w:val="56"/>
      <w:lang w:val="en-US"/>
    </w:rPr>
  </w:style>
  <w:style w:type="paragraph" w:styleId="Subtitle">
    <w:name w:val="Subtitle"/>
    <w:basedOn w:val="Heading1"/>
    <w:next w:val="Normal"/>
    <w:link w:val="SubtitleChar"/>
    <w:uiPriority w:val="11"/>
    <w:qFormat/>
    <w:rsid w:val="0000018F"/>
    <w:rPr>
      <w:b w:val="0"/>
      <w:caps w:val="0"/>
    </w:rPr>
  </w:style>
  <w:style w:type="character" w:customStyle="1" w:styleId="SubtitleChar">
    <w:name w:val="Subtitle Char"/>
    <w:basedOn w:val="DefaultParagraphFont"/>
    <w:link w:val="Subtitle"/>
    <w:uiPriority w:val="11"/>
    <w:rsid w:val="0000018F"/>
    <w:rPr>
      <w:rFonts w:ascii="Century Gothic" w:eastAsiaTheme="majorEastAsia" w:hAnsi="Century Gothic" w:cstheme="majorBidi"/>
      <w:color w:val="2A283C"/>
      <w:sz w:val="40"/>
      <w:szCs w:val="32"/>
    </w:rPr>
  </w:style>
  <w:style w:type="paragraph" w:styleId="NoSpacing">
    <w:name w:val="No Spacing"/>
    <w:basedOn w:val="Normal"/>
    <w:link w:val="NoSpacingChar"/>
    <w:uiPriority w:val="1"/>
    <w:qFormat/>
    <w:rsid w:val="00EA570D"/>
  </w:style>
  <w:style w:type="character" w:customStyle="1" w:styleId="NoSpacingChar">
    <w:name w:val="No Spacing Char"/>
    <w:basedOn w:val="DefaultParagraphFont"/>
    <w:link w:val="NoSpacing"/>
    <w:uiPriority w:val="1"/>
    <w:rsid w:val="00EA570D"/>
    <w:rPr>
      <w:rFonts w:ascii="Arial" w:hAnsi="Arial"/>
      <w:color w:val="2A283C"/>
    </w:rPr>
  </w:style>
  <w:style w:type="paragraph" w:styleId="Header">
    <w:name w:val="header"/>
    <w:basedOn w:val="Normal"/>
    <w:link w:val="HeaderChar"/>
    <w:uiPriority w:val="99"/>
    <w:unhideWhenUsed/>
    <w:rsid w:val="0077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4F2"/>
  </w:style>
  <w:style w:type="paragraph" w:styleId="Footer">
    <w:name w:val="footer"/>
    <w:basedOn w:val="Normal"/>
    <w:link w:val="FooterChar"/>
    <w:uiPriority w:val="99"/>
    <w:unhideWhenUsed/>
    <w:rsid w:val="007734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4F2"/>
  </w:style>
  <w:style w:type="character" w:customStyle="1" w:styleId="Heading1Char">
    <w:name w:val="Heading 1 Char"/>
    <w:basedOn w:val="DefaultParagraphFont"/>
    <w:link w:val="Heading1"/>
    <w:uiPriority w:val="9"/>
    <w:rsid w:val="0000018F"/>
    <w:rPr>
      <w:rFonts w:ascii="Century Gothic" w:eastAsiaTheme="majorEastAsia" w:hAnsi="Century Gothic" w:cstheme="majorBidi"/>
      <w:b/>
      <w:caps/>
      <w:color w:val="2A283C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21BDB"/>
    <w:rPr>
      <w:rFonts w:ascii="Century Gothic" w:hAnsi="Century Gothic"/>
      <w:b/>
      <w:color w:val="185072" w:themeColor="accent1" w:themeShade="80"/>
      <w:sz w:val="32"/>
      <w:szCs w:val="32"/>
    </w:rPr>
  </w:style>
  <w:style w:type="paragraph" w:styleId="ListParagraph">
    <w:name w:val="List Paragraph"/>
    <w:basedOn w:val="NoSpacing"/>
    <w:uiPriority w:val="34"/>
    <w:qFormat/>
    <w:rsid w:val="00EA570D"/>
    <w:pPr>
      <w:numPr>
        <w:numId w:val="1"/>
      </w:numPr>
    </w:pPr>
  </w:style>
  <w:style w:type="paragraph" w:customStyle="1" w:styleId="Normal1Bold">
    <w:name w:val="Normal 1 Bold"/>
    <w:basedOn w:val="Normal"/>
    <w:link w:val="Normal1BoldChar"/>
    <w:qFormat/>
    <w:rsid w:val="0051228D"/>
    <w:rPr>
      <w:b/>
    </w:rPr>
  </w:style>
  <w:style w:type="paragraph" w:customStyle="1" w:styleId="Normal2Bold">
    <w:name w:val="Normal 2 Bold"/>
    <w:basedOn w:val="Normal1Bold"/>
    <w:link w:val="Normal2BoldChar"/>
    <w:qFormat/>
    <w:rsid w:val="00A21BDB"/>
    <w:rPr>
      <w:color w:val="185072" w:themeColor="accent1" w:themeShade="80"/>
    </w:rPr>
  </w:style>
  <w:style w:type="character" w:customStyle="1" w:styleId="Normal1BoldChar">
    <w:name w:val="Normal 1 Bold Char"/>
    <w:basedOn w:val="DefaultParagraphFont"/>
    <w:link w:val="Normal1Bold"/>
    <w:rsid w:val="0051228D"/>
    <w:rPr>
      <w:rFonts w:ascii="Arial" w:hAnsi="Arial"/>
      <w:b/>
      <w:color w:val="2A283C"/>
    </w:rPr>
  </w:style>
  <w:style w:type="paragraph" w:customStyle="1" w:styleId="Normal2">
    <w:name w:val="Normal 2"/>
    <w:basedOn w:val="Normal"/>
    <w:link w:val="Normal2Char"/>
    <w:qFormat/>
    <w:rsid w:val="00A21BDB"/>
    <w:rPr>
      <w:color w:val="185072" w:themeColor="accent1" w:themeShade="80"/>
    </w:rPr>
  </w:style>
  <w:style w:type="character" w:customStyle="1" w:styleId="Normal2BoldChar">
    <w:name w:val="Normal 2 Bold Char"/>
    <w:basedOn w:val="Normal1BoldChar"/>
    <w:link w:val="Normal2Bold"/>
    <w:rsid w:val="00A21BDB"/>
    <w:rPr>
      <w:rFonts w:ascii="Arial" w:hAnsi="Arial"/>
      <w:b/>
      <w:color w:val="185072" w:themeColor="accent1" w:themeShade="80"/>
    </w:rPr>
  </w:style>
  <w:style w:type="character" w:customStyle="1" w:styleId="Normal2Char">
    <w:name w:val="Normal 2 Char"/>
    <w:basedOn w:val="DefaultParagraphFont"/>
    <w:link w:val="Normal2"/>
    <w:rsid w:val="00A21BDB"/>
    <w:rPr>
      <w:rFonts w:ascii="Arial" w:hAnsi="Arial"/>
      <w:color w:val="185072" w:themeColor="accent1" w:themeShade="80"/>
    </w:rPr>
  </w:style>
  <w:style w:type="paragraph" w:customStyle="1" w:styleId="Caption1">
    <w:name w:val="Caption 1"/>
    <w:basedOn w:val="Normal"/>
    <w:link w:val="Caption1Char"/>
    <w:qFormat/>
    <w:rsid w:val="007963DC"/>
    <w:rPr>
      <w:i/>
      <w:color w:val="185072" w:themeColor="accent1" w:themeShade="80"/>
      <w:sz w:val="20"/>
    </w:rPr>
  </w:style>
  <w:style w:type="character" w:customStyle="1" w:styleId="Caption1Char">
    <w:name w:val="Caption 1 Char"/>
    <w:basedOn w:val="DefaultParagraphFont"/>
    <w:link w:val="Caption1"/>
    <w:rsid w:val="007963DC"/>
    <w:rPr>
      <w:rFonts w:ascii="Arial" w:hAnsi="Arial"/>
      <w:i/>
      <w:color w:val="185072" w:themeColor="accent1" w:themeShade="8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036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AI Palette">
      <a:dk1>
        <a:srgbClr val="2A283C"/>
      </a:dk1>
      <a:lt1>
        <a:sysClr val="window" lastClr="FFFFFF"/>
      </a:lt1>
      <a:dk2>
        <a:srgbClr val="01063D"/>
      </a:dk2>
      <a:lt2>
        <a:srgbClr val="CFFEFF"/>
      </a:lt2>
      <a:accent1>
        <a:srgbClr val="409DD6"/>
      </a:accent1>
      <a:accent2>
        <a:srgbClr val="4BF0F4"/>
      </a:accent2>
      <a:accent3>
        <a:srgbClr val="42D6DA"/>
      </a:accent3>
      <a:accent4>
        <a:srgbClr val="50F2A9"/>
      </a:accent4>
      <a:accent5>
        <a:srgbClr val="024F57"/>
      </a:accent5>
      <a:accent6>
        <a:srgbClr val="45D6A5"/>
      </a:accent6>
      <a:hlink>
        <a:srgbClr val="42D6DA"/>
      </a:hlink>
      <a:folHlink>
        <a:srgbClr val="024F57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9D70F-BE68-40E0-A904-A6CDA337CC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2</Pages>
  <Words>350</Words>
  <Characters>2000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Government of Canada\Gouvernement du Canada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Stephane Levesque</dc:creator>
  <cp:keywords/>
  <dc:description/>
  <cp:lastModifiedBy>Tomkins, Jason (SSC/SPC)</cp:lastModifiedBy>
  <cp:revision>23</cp:revision>
  <dcterms:created xsi:type="dcterms:W3CDTF">2020-07-28T19:08:00Z</dcterms:created>
  <dcterms:modified xsi:type="dcterms:W3CDTF">2026-04-29T14:38:00Z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49ce4ec3,5be6d34f,5724962d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Unclassified | Non classifié</vt:lpwstr>
  </property>
  <property fmtid="{D5CDD505-2E9C-101B-9397-08002B2CF9AE}" pid="5" name="MSIP_Label_8951c139-e885-4e7f-8042-c4c17a61b6ec_Enabled">
    <vt:lpwstr>true</vt:lpwstr>
  </property>
  <property fmtid="{D5CDD505-2E9C-101B-9397-08002B2CF9AE}" pid="6" name="MSIP_Label_8951c139-e885-4e7f-8042-c4c17a61b6ec_SetDate">
    <vt:lpwstr>2026-04-29T14:00:03Z</vt:lpwstr>
  </property>
  <property fmtid="{D5CDD505-2E9C-101B-9397-08002B2CF9AE}" pid="7" name="MSIP_Label_8951c139-e885-4e7f-8042-c4c17a61b6ec_Method">
    <vt:lpwstr>Standard</vt:lpwstr>
  </property>
  <property fmtid="{D5CDD505-2E9C-101B-9397-08002B2CF9AE}" pid="8" name="MSIP_Label_8951c139-e885-4e7f-8042-c4c17a61b6ec_Name">
    <vt:lpwstr>Unclassified</vt:lpwstr>
  </property>
  <property fmtid="{D5CDD505-2E9C-101B-9397-08002B2CF9AE}" pid="9" name="MSIP_Label_8951c139-e885-4e7f-8042-c4c17a61b6ec_SiteId">
    <vt:lpwstr>d05bc194-94bf-4ad6-ae2e-1db0f2e38f5e</vt:lpwstr>
  </property>
  <property fmtid="{D5CDD505-2E9C-101B-9397-08002B2CF9AE}" pid="10" name="MSIP_Label_8951c139-e885-4e7f-8042-c4c17a61b6ec_ActionId">
    <vt:lpwstr>e28b2518-2da5-47c9-898d-5f899640d8f3</vt:lpwstr>
  </property>
  <property fmtid="{D5CDD505-2E9C-101B-9397-08002B2CF9AE}" pid="11" name="MSIP_Label_8951c139-e885-4e7f-8042-c4c17a61b6ec_ContentBits">
    <vt:lpwstr>1</vt:lpwstr>
  </property>
  <property fmtid="{D5CDD505-2E9C-101B-9397-08002B2CF9AE}" pid="12" name="MSIP_Label_8951c139-e885-4e7f-8042-c4c17a61b6ec_Tag">
    <vt:lpwstr>10, 3, 0, 1</vt:lpwstr>
  </property>
</Properties>
</file>