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A3AB2" w14:textId="6B032DB7" w:rsidR="0069251B" w:rsidRPr="00960B73" w:rsidRDefault="000A761E" w:rsidP="000A761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960B73">
        <w:rPr>
          <w:b/>
          <w:bCs/>
          <w:lang w:val="es-MX"/>
        </w:rPr>
        <w:t>EMR HIVE / SPARK SQL</w:t>
      </w:r>
    </w:p>
    <w:p w14:paraId="797777C7" w14:textId="77777777" w:rsidR="00B3008D" w:rsidRDefault="00B3008D" w:rsidP="00B3008D">
      <w:pPr>
        <w:pStyle w:val="Prrafodelista"/>
        <w:numPr>
          <w:ilvl w:val="1"/>
          <w:numId w:val="1"/>
        </w:numPr>
        <w:rPr>
          <w:lang w:val="es-MX"/>
        </w:rPr>
      </w:pPr>
      <w:r w:rsidRPr="00B3008D">
        <w:rPr>
          <w:lang w:val="es-MX"/>
        </w:rPr>
        <w:t xml:space="preserve">Realice las actividades de hive con </w:t>
      </w:r>
    </w:p>
    <w:p w14:paraId="0C6CB3B9" w14:textId="69755985" w:rsidR="00960B73" w:rsidRDefault="00B3008D" w:rsidP="00960B73">
      <w:pPr>
        <w:pStyle w:val="Prrafodelista"/>
        <w:numPr>
          <w:ilvl w:val="2"/>
          <w:numId w:val="1"/>
        </w:numPr>
        <w:rPr>
          <w:noProof/>
        </w:rPr>
      </w:pPr>
      <w:r w:rsidRPr="00960B73">
        <w:rPr>
          <w:lang w:val="es-MX"/>
        </w:rPr>
        <w:t>tablas nativas</w:t>
      </w:r>
    </w:p>
    <w:p w14:paraId="32DDEBFC" w14:textId="0F194ABF" w:rsidR="00960B73" w:rsidRDefault="00960B73" w:rsidP="00960B73">
      <w:pPr>
        <w:pStyle w:val="Prrafodelista"/>
        <w:ind w:left="2160"/>
        <w:rPr>
          <w:b/>
          <w:bCs/>
          <w:u w:val="single"/>
          <w:lang w:val="es-MX"/>
        </w:rPr>
      </w:pPr>
      <w:r w:rsidRPr="00960B73">
        <w:rPr>
          <w:b/>
          <w:bCs/>
          <w:u w:val="single"/>
          <w:lang w:val="es-MX"/>
        </w:rPr>
        <w:t>Datos:</w:t>
      </w:r>
    </w:p>
    <w:p w14:paraId="27167CEB" w14:textId="24553CF3" w:rsidR="00960B73" w:rsidRDefault="00960B73" w:rsidP="00960B73">
      <w:pPr>
        <w:pStyle w:val="Prrafodelista"/>
        <w:ind w:left="2160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75100D1E" wp14:editId="58E833D1">
            <wp:extent cx="4713605" cy="1654175"/>
            <wp:effectExtent l="0" t="0" r="0" b="3175"/>
            <wp:docPr id="12680353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35345" name="Imagen 1" descr="Captura de pantalla de computador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6" t="2357" r="2357" b="46460"/>
                    <a:stretch/>
                  </pic:blipFill>
                  <pic:spPr bwMode="auto">
                    <a:xfrm>
                      <a:off x="0" y="0"/>
                      <a:ext cx="4713605" cy="165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8D4AB" w14:textId="2284FC59" w:rsidR="00960B73" w:rsidRDefault="00960B73" w:rsidP="00960B73">
      <w:pPr>
        <w:pStyle w:val="Prrafodelista"/>
        <w:ind w:left="2160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Tablas:</w:t>
      </w:r>
    </w:p>
    <w:p w14:paraId="2243E022" w14:textId="41281363" w:rsidR="00960B73" w:rsidRPr="00960B73" w:rsidRDefault="00960B73" w:rsidP="00960B73">
      <w:pPr>
        <w:pStyle w:val="Prrafodelista"/>
        <w:ind w:left="2160"/>
        <w:rPr>
          <w:b/>
          <w:bCs/>
          <w:u w:val="single"/>
          <w:lang w:val="es-MX"/>
        </w:rPr>
      </w:pPr>
      <w:r w:rsidRPr="00960B73">
        <w:rPr>
          <w:b/>
          <w:bCs/>
          <w:noProof/>
          <w:u w:val="single"/>
          <w:lang w:val="es-MX"/>
        </w:rPr>
        <w:drawing>
          <wp:inline distT="0" distB="0" distL="0" distR="0" wp14:anchorId="397C8F03" wp14:editId="4843043D">
            <wp:extent cx="4735830" cy="2751047"/>
            <wp:effectExtent l="0" t="0" r="7620" b="0"/>
            <wp:docPr id="605296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6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763" cy="27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FD92" w14:textId="44776D1C" w:rsidR="00960B73" w:rsidRDefault="00B3008D" w:rsidP="00960B73">
      <w:pPr>
        <w:pStyle w:val="Prrafodelista"/>
        <w:numPr>
          <w:ilvl w:val="2"/>
          <w:numId w:val="1"/>
        </w:numPr>
        <w:rPr>
          <w:lang w:val="es-MX"/>
        </w:rPr>
      </w:pPr>
      <w:r w:rsidRPr="00B3008D">
        <w:rPr>
          <w:lang w:val="es-MX"/>
        </w:rPr>
        <w:t>tablas externas</w:t>
      </w:r>
    </w:p>
    <w:p w14:paraId="22F5C21C" w14:textId="77777777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 w:rsidRPr="00960B73">
        <w:rPr>
          <w:b/>
          <w:bCs/>
          <w:u w:val="single"/>
          <w:lang w:val="es-MX"/>
        </w:rPr>
        <w:t>Datos:</w:t>
      </w:r>
    </w:p>
    <w:p w14:paraId="49247C92" w14:textId="77777777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 w:rsidRPr="00960B73">
        <w:rPr>
          <w:b/>
          <w:bCs/>
          <w:noProof/>
          <w:u w:val="single"/>
          <w:lang w:val="es-MX"/>
        </w:rPr>
        <w:drawing>
          <wp:inline distT="0" distB="0" distL="0" distR="0" wp14:anchorId="7F06DE01" wp14:editId="457FB81C">
            <wp:extent cx="4746716" cy="1052677"/>
            <wp:effectExtent l="0" t="0" r="0" b="0"/>
            <wp:docPr id="2970567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567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194" cy="10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30F" w14:textId="77777777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Tablas:</w:t>
      </w:r>
    </w:p>
    <w:p w14:paraId="0A227221" w14:textId="07B9CB1A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 w:rsidRPr="00960B73">
        <w:rPr>
          <w:b/>
          <w:bCs/>
          <w:noProof/>
          <w:u w:val="single"/>
          <w:lang w:val="es-MX"/>
        </w:rPr>
        <w:lastRenderedPageBreak/>
        <w:drawing>
          <wp:inline distT="0" distB="0" distL="0" distR="0" wp14:anchorId="7DB14843" wp14:editId="152E1C6F">
            <wp:extent cx="4686717" cy="2715623"/>
            <wp:effectExtent l="0" t="0" r="0" b="8890"/>
            <wp:docPr id="9772345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3455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230" cy="27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B2A" w14:textId="77777777" w:rsidR="00171822" w:rsidRDefault="00171822" w:rsidP="00171822">
      <w:pPr>
        <w:pStyle w:val="Prrafodelista"/>
        <w:ind w:left="2160"/>
        <w:rPr>
          <w:lang w:val="es-MX"/>
        </w:rPr>
      </w:pPr>
    </w:p>
    <w:p w14:paraId="5F0A9D52" w14:textId="21E418A6" w:rsidR="00171822" w:rsidRDefault="00171822" w:rsidP="00960B73">
      <w:pPr>
        <w:pStyle w:val="Prrafodelista"/>
        <w:numPr>
          <w:ilvl w:val="2"/>
          <w:numId w:val="1"/>
        </w:numPr>
        <w:rPr>
          <w:lang w:val="es-MX"/>
        </w:rPr>
      </w:pPr>
      <w:r>
        <w:rPr>
          <w:lang w:val="es-MX"/>
        </w:rPr>
        <w:t>tablas desde S3</w:t>
      </w:r>
    </w:p>
    <w:p w14:paraId="15F1E3C3" w14:textId="15A5A679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Datos:</w:t>
      </w:r>
    </w:p>
    <w:p w14:paraId="6C8F4376" w14:textId="421A2835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 w:rsidRPr="00171822">
        <w:rPr>
          <w:b/>
          <w:bCs/>
          <w:noProof/>
          <w:u w:val="single"/>
          <w:lang w:val="es-MX"/>
        </w:rPr>
        <w:drawing>
          <wp:inline distT="0" distB="0" distL="0" distR="0" wp14:anchorId="008563CE" wp14:editId="7027A1B9">
            <wp:extent cx="4632416" cy="2572516"/>
            <wp:effectExtent l="0" t="0" r="0" b="0"/>
            <wp:docPr id="1437641471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1471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231" cy="25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E6" w14:textId="3F2A14A0" w:rsidR="00171822" w:rsidRDefault="00171822" w:rsidP="00171822">
      <w:pPr>
        <w:pStyle w:val="Prrafodelista"/>
        <w:ind w:left="2160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Tablas:</w:t>
      </w:r>
    </w:p>
    <w:p w14:paraId="2535130D" w14:textId="0028B2F7" w:rsidR="003D4C2A" w:rsidRDefault="00171822" w:rsidP="003D4C2A">
      <w:pPr>
        <w:pStyle w:val="Prrafodelista"/>
        <w:ind w:left="2160"/>
        <w:rPr>
          <w:b/>
          <w:bCs/>
          <w:u w:val="single"/>
          <w:lang w:val="es-MX"/>
        </w:rPr>
      </w:pPr>
      <w:r w:rsidRPr="00171822">
        <w:rPr>
          <w:b/>
          <w:bCs/>
          <w:noProof/>
          <w:u w:val="single"/>
          <w:lang w:val="es-MX"/>
        </w:rPr>
        <w:lastRenderedPageBreak/>
        <w:drawing>
          <wp:inline distT="0" distB="0" distL="0" distR="0" wp14:anchorId="51836F62" wp14:editId="0D064CE0">
            <wp:extent cx="4681402" cy="2693475"/>
            <wp:effectExtent l="0" t="0" r="5080" b="0"/>
            <wp:docPr id="167413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76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625" cy="27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B700" w14:textId="593F9E1A" w:rsidR="003D4C2A" w:rsidRDefault="003D4C2A" w:rsidP="003D4C2A">
      <w:pPr>
        <w:rPr>
          <w:b/>
          <w:bCs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b/>
          <w:bCs/>
          <w:lang w:val="es-MX"/>
        </w:rPr>
        <w:t>Consultas:</w:t>
      </w:r>
    </w:p>
    <w:p w14:paraId="0BB18911" w14:textId="1873534D" w:rsidR="003D4C2A" w:rsidRDefault="003D4C2A" w:rsidP="003D4C2A">
      <w:pPr>
        <w:rPr>
          <w:b/>
          <w:bCs/>
          <w:lang w:val="es-MX"/>
        </w:rPr>
      </w:pPr>
      <w:r>
        <w:rPr>
          <w:b/>
          <w:bCs/>
          <w:lang w:val="es-MX"/>
        </w:rPr>
        <w:tab/>
      </w:r>
      <w:r w:rsidRPr="003D4C2A">
        <w:rPr>
          <w:b/>
          <w:bCs/>
          <w:noProof/>
          <w:lang w:val="es-MX"/>
        </w:rPr>
        <w:drawing>
          <wp:inline distT="0" distB="0" distL="0" distR="0" wp14:anchorId="6259DF8F" wp14:editId="72F96467">
            <wp:extent cx="4130121" cy="2381432"/>
            <wp:effectExtent l="0" t="0" r="3810" b="0"/>
            <wp:docPr id="3585347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470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846" cy="23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BEBC" w14:textId="664E9C81" w:rsidR="003D4C2A" w:rsidRDefault="003D4C2A" w:rsidP="003D4C2A">
      <w:pPr>
        <w:rPr>
          <w:b/>
          <w:bCs/>
          <w:lang w:val="es-MX"/>
        </w:rPr>
      </w:pPr>
      <w:r>
        <w:rPr>
          <w:b/>
          <w:bCs/>
          <w:lang w:val="es-MX"/>
        </w:rPr>
        <w:tab/>
      </w:r>
      <w:r w:rsidRPr="003D4C2A">
        <w:rPr>
          <w:b/>
          <w:bCs/>
          <w:noProof/>
          <w:lang w:val="es-MX"/>
        </w:rPr>
        <w:drawing>
          <wp:inline distT="0" distB="0" distL="0" distR="0" wp14:anchorId="70D6E5F0" wp14:editId="71472C10">
            <wp:extent cx="4194015" cy="2446746"/>
            <wp:effectExtent l="0" t="0" r="0" b="0"/>
            <wp:docPr id="20841719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7194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354" cy="24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A030" w14:textId="202AA314" w:rsidR="00BC4793" w:rsidRDefault="00BC4793" w:rsidP="003D4C2A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              </w:t>
      </w:r>
      <w:r w:rsidRPr="00BC4793">
        <w:rPr>
          <w:b/>
          <w:bCs/>
          <w:noProof/>
          <w:lang w:val="es-MX"/>
        </w:rPr>
        <w:drawing>
          <wp:inline distT="0" distB="0" distL="0" distR="0" wp14:anchorId="4246E81D" wp14:editId="71181588">
            <wp:extent cx="4333234" cy="2434318"/>
            <wp:effectExtent l="0" t="0" r="0" b="4445"/>
            <wp:docPr id="16064294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2940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144" cy="24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74E7" w14:textId="3B609A56" w:rsidR="00171822" w:rsidRPr="00171822" w:rsidRDefault="003D4C2A" w:rsidP="003D4C2A">
      <w:pPr>
        <w:rPr>
          <w:b/>
          <w:bCs/>
          <w:u w:val="single"/>
          <w:lang w:val="es-MX"/>
        </w:rPr>
      </w:pPr>
      <w:r>
        <w:rPr>
          <w:b/>
          <w:bCs/>
          <w:lang w:val="es-MX"/>
        </w:rPr>
        <w:tab/>
      </w:r>
    </w:p>
    <w:p w14:paraId="087D150D" w14:textId="4FF3A8B8" w:rsidR="00B3008D" w:rsidRDefault="00B3008D" w:rsidP="00B3008D">
      <w:pPr>
        <w:pStyle w:val="Prrafodelista"/>
        <w:numPr>
          <w:ilvl w:val="1"/>
          <w:numId w:val="1"/>
        </w:numPr>
        <w:rPr>
          <w:lang w:val="es-MX"/>
        </w:rPr>
      </w:pPr>
      <w:r w:rsidRPr="00B3008D">
        <w:rPr>
          <w:lang w:val="es-MX"/>
        </w:rPr>
        <w:t>Realice la ejecución de consultas SQL desde Apache SparkSQL hacia tablas Hive y hacia tablas</w:t>
      </w:r>
      <w:r>
        <w:rPr>
          <w:lang w:val="es-MX"/>
        </w:rPr>
        <w:t xml:space="preserve"> </w:t>
      </w:r>
      <w:r w:rsidRPr="00B3008D">
        <w:rPr>
          <w:lang w:val="es-MX"/>
        </w:rPr>
        <w:t>AWS Glue.</w:t>
      </w:r>
    </w:p>
    <w:p w14:paraId="3901FD47" w14:textId="21978776" w:rsidR="00B34A56" w:rsidRDefault="00B34A56" w:rsidP="00B34A56">
      <w:pPr>
        <w:pStyle w:val="Prrafodelista"/>
        <w:ind w:left="1440"/>
        <w:rPr>
          <w:lang w:val="es-MX"/>
        </w:rPr>
      </w:pPr>
      <w:r w:rsidRPr="00B34A56">
        <w:rPr>
          <w:noProof/>
          <w:lang w:val="es-MX"/>
        </w:rPr>
        <w:drawing>
          <wp:inline distT="0" distB="0" distL="0" distR="0" wp14:anchorId="4D3470DD" wp14:editId="5ED661DE">
            <wp:extent cx="4577988" cy="3263332"/>
            <wp:effectExtent l="0" t="0" r="0" b="0"/>
            <wp:docPr id="209323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30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94" cy="3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8F2F" w14:textId="50935E1E" w:rsidR="0081538E" w:rsidRDefault="0081538E" w:rsidP="00B34A56">
      <w:pPr>
        <w:pStyle w:val="Prrafodelista"/>
        <w:ind w:left="1440"/>
        <w:rPr>
          <w:lang w:val="es-MX"/>
        </w:rPr>
      </w:pPr>
      <w:r w:rsidRPr="0081538E">
        <w:rPr>
          <w:noProof/>
          <w:lang w:val="es-MX"/>
        </w:rPr>
        <w:drawing>
          <wp:inline distT="0" distB="0" distL="0" distR="0" wp14:anchorId="408E80D6" wp14:editId="03F5DF96">
            <wp:extent cx="4599760" cy="1570204"/>
            <wp:effectExtent l="0" t="0" r="0" b="0"/>
            <wp:docPr id="6073613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13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552" cy="15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FD07" w14:textId="01521E34" w:rsidR="0081538E" w:rsidRDefault="0081538E" w:rsidP="00B34A56">
      <w:pPr>
        <w:pStyle w:val="Prrafodelista"/>
        <w:ind w:left="1440"/>
        <w:rPr>
          <w:lang w:val="es-MX"/>
        </w:rPr>
      </w:pPr>
      <w:r w:rsidRPr="0081538E">
        <w:rPr>
          <w:noProof/>
          <w:lang w:val="es-MX"/>
        </w:rPr>
        <w:lastRenderedPageBreak/>
        <w:drawing>
          <wp:inline distT="0" distB="0" distL="0" distR="0" wp14:anchorId="465D72D4" wp14:editId="5FA602EA">
            <wp:extent cx="4621530" cy="2937218"/>
            <wp:effectExtent l="0" t="0" r="7620" b="0"/>
            <wp:docPr id="11603758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5860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163" cy="29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3BF1" w14:textId="77777777" w:rsidR="00960B73" w:rsidRPr="00960B73" w:rsidRDefault="00960B73" w:rsidP="00960B73">
      <w:pPr>
        <w:rPr>
          <w:lang w:val="es-MX"/>
        </w:rPr>
      </w:pPr>
    </w:p>
    <w:p w14:paraId="6576ABB5" w14:textId="33799B34" w:rsidR="000A761E" w:rsidRDefault="000A761E" w:rsidP="000A761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960B73">
        <w:rPr>
          <w:b/>
          <w:bCs/>
          <w:lang w:val="es-MX"/>
        </w:rPr>
        <w:t>IMPLEMENTACIÓN DE UN DATA WAREHOUSE SENCILLO CON AWS ATHENA</w:t>
      </w:r>
    </w:p>
    <w:p w14:paraId="57571A34" w14:textId="5484A155" w:rsidR="00615A20" w:rsidRDefault="00615A20" w:rsidP="00615A20">
      <w:pPr>
        <w:pStyle w:val="Prrafodelista"/>
        <w:rPr>
          <w:b/>
          <w:bCs/>
          <w:lang w:val="es-MX"/>
        </w:rPr>
      </w:pPr>
    </w:p>
    <w:p w14:paraId="602829EA" w14:textId="77777777" w:rsidR="00615A20" w:rsidRDefault="00615A20" w:rsidP="00615A20">
      <w:pPr>
        <w:pStyle w:val="Prrafodelista"/>
        <w:rPr>
          <w:b/>
          <w:bCs/>
          <w:lang w:val="es-MX"/>
        </w:rPr>
      </w:pPr>
    </w:p>
    <w:p w14:paraId="569438B1" w14:textId="42C2419C" w:rsidR="00615A20" w:rsidRDefault="00894861" w:rsidP="00615A2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Catalogando datos:</w:t>
      </w:r>
    </w:p>
    <w:p w14:paraId="297644A3" w14:textId="7EA24E65" w:rsidR="00894861" w:rsidRDefault="00894861" w:rsidP="00615A20">
      <w:pPr>
        <w:pStyle w:val="Prrafodelista"/>
        <w:rPr>
          <w:b/>
          <w:bCs/>
          <w:lang w:val="es-MX"/>
        </w:rPr>
      </w:pPr>
      <w:r w:rsidRPr="00894861">
        <w:rPr>
          <w:b/>
          <w:bCs/>
          <w:noProof/>
          <w:lang w:val="es-MX"/>
        </w:rPr>
        <w:drawing>
          <wp:inline distT="0" distB="0" distL="0" distR="0" wp14:anchorId="33A6693C" wp14:editId="6A49F103">
            <wp:extent cx="5612130" cy="1520825"/>
            <wp:effectExtent l="0" t="0" r="7620" b="3175"/>
            <wp:docPr id="1519353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3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D5E7" w14:textId="77777777" w:rsidR="00894861" w:rsidRDefault="00894861" w:rsidP="00615A20">
      <w:pPr>
        <w:pStyle w:val="Prrafodelista"/>
        <w:rPr>
          <w:b/>
          <w:bCs/>
          <w:lang w:val="es-MX"/>
        </w:rPr>
      </w:pPr>
    </w:p>
    <w:p w14:paraId="5E8FEA1D" w14:textId="1FC9A4F1" w:rsidR="00894861" w:rsidRDefault="00894861" w:rsidP="00615A2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Consultas:</w:t>
      </w:r>
    </w:p>
    <w:p w14:paraId="6F9C2892" w14:textId="7FD54CD1" w:rsidR="00894861" w:rsidRPr="00894861" w:rsidRDefault="00894861" w:rsidP="00615A20">
      <w:pPr>
        <w:pStyle w:val="Prrafodelista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Athena</w:t>
      </w:r>
    </w:p>
    <w:p w14:paraId="6A694CE2" w14:textId="7E4DE4B9" w:rsidR="00894861" w:rsidRDefault="00894861" w:rsidP="00615A20">
      <w:pPr>
        <w:pStyle w:val="Prrafodelista"/>
        <w:rPr>
          <w:b/>
          <w:bCs/>
          <w:lang w:val="es-MX"/>
        </w:rPr>
      </w:pPr>
      <w:r w:rsidRPr="00894861">
        <w:rPr>
          <w:b/>
          <w:bCs/>
          <w:noProof/>
          <w:lang w:val="es-MX"/>
        </w:rPr>
        <w:lastRenderedPageBreak/>
        <w:drawing>
          <wp:inline distT="0" distB="0" distL="0" distR="0" wp14:anchorId="0D4C7A3B" wp14:editId="64CDF229">
            <wp:extent cx="5612130" cy="2699385"/>
            <wp:effectExtent l="0" t="0" r="7620" b="5715"/>
            <wp:docPr id="8793594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47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59DF" w14:textId="56F45641" w:rsidR="00894861" w:rsidRDefault="00894861" w:rsidP="00615A2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Hive</w:t>
      </w:r>
    </w:p>
    <w:p w14:paraId="205791B6" w14:textId="4CF9D140" w:rsidR="00894861" w:rsidRDefault="00894861" w:rsidP="00615A20">
      <w:pPr>
        <w:pStyle w:val="Prrafodelista"/>
        <w:rPr>
          <w:b/>
          <w:bCs/>
          <w:lang w:val="es-MX"/>
        </w:rPr>
      </w:pPr>
      <w:r w:rsidRPr="00894861">
        <w:rPr>
          <w:b/>
          <w:bCs/>
          <w:noProof/>
          <w:lang w:val="es-MX"/>
        </w:rPr>
        <w:drawing>
          <wp:inline distT="0" distB="0" distL="0" distR="0" wp14:anchorId="26DD6941" wp14:editId="3DE6BA75">
            <wp:extent cx="5612130" cy="2850515"/>
            <wp:effectExtent l="0" t="0" r="7620" b="6985"/>
            <wp:docPr id="84682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29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4801" w14:textId="1CCC00B4" w:rsidR="003D0D49" w:rsidRDefault="003D0D49" w:rsidP="00615A2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Spark</w:t>
      </w:r>
    </w:p>
    <w:p w14:paraId="178A4CF3" w14:textId="16F7B29F" w:rsidR="003D0D49" w:rsidRDefault="00845506" w:rsidP="00615A20">
      <w:pPr>
        <w:pStyle w:val="Prrafodelista"/>
        <w:rPr>
          <w:b/>
          <w:bCs/>
          <w:lang w:val="es-MX"/>
        </w:rPr>
      </w:pPr>
      <w:r w:rsidRPr="00845506">
        <w:rPr>
          <w:b/>
          <w:bCs/>
          <w:lang w:val="es-MX"/>
        </w:rPr>
        <w:lastRenderedPageBreak/>
        <w:drawing>
          <wp:inline distT="0" distB="0" distL="0" distR="0" wp14:anchorId="378C2B65" wp14:editId="5AB66DB7">
            <wp:extent cx="5612130" cy="3549015"/>
            <wp:effectExtent l="0" t="0" r="7620" b="0"/>
            <wp:docPr id="1873257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57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AF7" w14:textId="77777777" w:rsidR="00341D73" w:rsidRDefault="00341D73" w:rsidP="00615A20">
      <w:pPr>
        <w:pStyle w:val="Prrafodelista"/>
        <w:rPr>
          <w:b/>
          <w:bCs/>
          <w:lang w:val="es-MX"/>
        </w:rPr>
      </w:pPr>
    </w:p>
    <w:p w14:paraId="393FDE24" w14:textId="77777777" w:rsidR="00341D73" w:rsidRDefault="00341D73" w:rsidP="00615A20">
      <w:pPr>
        <w:pStyle w:val="Prrafodelista"/>
        <w:rPr>
          <w:b/>
          <w:bCs/>
          <w:lang w:val="es-MX"/>
        </w:rPr>
      </w:pPr>
    </w:p>
    <w:p w14:paraId="333E1D81" w14:textId="4000806F" w:rsidR="00341D73" w:rsidRDefault="00341D73" w:rsidP="00341D7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IMPLEMENATCIÓN DE UN DATA WAREHOUSE CON AWS REDSHIFT</w:t>
      </w:r>
    </w:p>
    <w:p w14:paraId="74D64043" w14:textId="25974B91" w:rsidR="00341D73" w:rsidRDefault="00341D73" w:rsidP="00341D73">
      <w:pPr>
        <w:pStyle w:val="Prrafodelista"/>
        <w:rPr>
          <w:b/>
          <w:bCs/>
          <w:lang w:val="es-MX"/>
        </w:rPr>
      </w:pPr>
      <w:r w:rsidRPr="00341D73">
        <w:rPr>
          <w:b/>
          <w:bCs/>
          <w:lang w:val="es-MX"/>
        </w:rPr>
        <w:drawing>
          <wp:inline distT="0" distB="0" distL="0" distR="0" wp14:anchorId="383AC0DC" wp14:editId="53839E95">
            <wp:extent cx="5612130" cy="3140710"/>
            <wp:effectExtent l="0" t="0" r="7620" b="2540"/>
            <wp:docPr id="153558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6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9AD" w14:textId="765F1305" w:rsidR="00341D73" w:rsidRPr="00341D73" w:rsidRDefault="00341D73" w:rsidP="00341D73">
      <w:pPr>
        <w:pStyle w:val="Prrafodelista"/>
        <w:rPr>
          <w:b/>
          <w:bCs/>
          <w:lang w:val="es-MX"/>
        </w:rPr>
      </w:pPr>
      <w:r w:rsidRPr="00341D73">
        <w:rPr>
          <w:b/>
          <w:bCs/>
          <w:lang w:val="es-MX"/>
        </w:rPr>
        <w:lastRenderedPageBreak/>
        <w:drawing>
          <wp:inline distT="0" distB="0" distL="0" distR="0" wp14:anchorId="3869AD2A" wp14:editId="2EB9F93E">
            <wp:extent cx="5612130" cy="1928495"/>
            <wp:effectExtent l="0" t="0" r="7620" b="0"/>
            <wp:docPr id="5832766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66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D73" w:rsidRPr="00341D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A3C3A"/>
    <w:multiLevelType w:val="hybridMultilevel"/>
    <w:tmpl w:val="DBD87E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16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F4"/>
    <w:rsid w:val="000A761E"/>
    <w:rsid w:val="00171822"/>
    <w:rsid w:val="00341D73"/>
    <w:rsid w:val="003D0D49"/>
    <w:rsid w:val="003D4C2A"/>
    <w:rsid w:val="00615A20"/>
    <w:rsid w:val="0069251B"/>
    <w:rsid w:val="0081538E"/>
    <w:rsid w:val="00845506"/>
    <w:rsid w:val="00894861"/>
    <w:rsid w:val="00960B73"/>
    <w:rsid w:val="009D280E"/>
    <w:rsid w:val="00A64887"/>
    <w:rsid w:val="00B3008D"/>
    <w:rsid w:val="00B34A56"/>
    <w:rsid w:val="00BC4793"/>
    <w:rsid w:val="00F01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8406B"/>
  <w15:chartTrackingRefBased/>
  <w15:docId w15:val="{69EA5EC1-1B40-43B2-912D-917A6AF54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7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8</Pages>
  <Words>75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Sanchez Sanchez</dc:creator>
  <cp:keywords/>
  <dc:description/>
  <cp:lastModifiedBy>Jose Alejandro Sanchez Sanchez</cp:lastModifiedBy>
  <cp:revision>7</cp:revision>
  <dcterms:created xsi:type="dcterms:W3CDTF">2023-06-01T16:43:00Z</dcterms:created>
  <dcterms:modified xsi:type="dcterms:W3CDTF">2023-06-02T21:32:00Z</dcterms:modified>
</cp:coreProperties>
</file>