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076D1D31" w:rsidR="00820C19" w:rsidRPr="00940D11" w:rsidRDefault="00474162" w:rsidP="00474162">
      <w:pPr>
        <w:rPr>
          <w:sz w:val="28"/>
          <w:szCs w:val="28"/>
        </w:rPr>
      </w:pPr>
      <w:r>
        <w:tab/>
      </w:r>
      <w:r>
        <w:tab/>
      </w:r>
      <w:r>
        <w:tab/>
      </w:r>
      <w:r w:rsidR="00940D11">
        <w:rPr>
          <w:b/>
          <w:i/>
          <w:sz w:val="28"/>
          <w:szCs w:val="28"/>
        </w:rPr>
        <w:t xml:space="preserve">Disclosure: Trans Lives on </w:t>
      </w:r>
      <w:proofErr w:type="spellStart"/>
      <w:r w:rsidR="00940D11">
        <w:rPr>
          <w:b/>
          <w:i/>
          <w:sz w:val="28"/>
          <w:szCs w:val="28"/>
        </w:rPr>
        <w:t>Screen</w:t>
      </w:r>
      <w:proofErr w:type="spellEnd"/>
      <w:r w:rsidR="00940D11">
        <w:rPr>
          <w:b/>
          <w:i/>
          <w:sz w:val="28"/>
          <w:szCs w:val="28"/>
        </w:rPr>
        <w:t xml:space="preserve"> </w:t>
      </w:r>
      <w:r w:rsidR="00940D11">
        <w:rPr>
          <w:b/>
          <w:sz w:val="28"/>
          <w:szCs w:val="28"/>
        </w:rPr>
        <w:t>(2020)</w:t>
      </w:r>
    </w:p>
    <w:p w14:paraId="1F6B008A" w14:textId="77777777" w:rsidR="00B96D56" w:rsidRDefault="00B96D56" w:rsidP="00474162">
      <w:pPr>
        <w:rPr>
          <w:b/>
        </w:rPr>
      </w:pPr>
    </w:p>
    <w:p w14:paraId="111582AC" w14:textId="37D8B301" w:rsidR="00474162" w:rsidRDefault="00474162" w:rsidP="00215E40">
      <w:r w:rsidRPr="00474162">
        <w:rPr>
          <w:b/>
        </w:rPr>
        <w:t>Film background:</w:t>
      </w:r>
      <w:r w:rsidRPr="00474162">
        <w:t xml:space="preserve"> </w:t>
      </w:r>
      <w:r w:rsidR="00215E40" w:rsidRPr="00215E40">
        <w:rPr>
          <w:i/>
        </w:rPr>
        <w:t>Disclosure: Trans Lives on Screen</w:t>
      </w:r>
      <w:r w:rsidR="00215E40" w:rsidRPr="00215E40">
        <w:t xml:space="preserve"> is a 2020 documentary directed by Sam Feder. It features interviews with many transgender actors, writers and producers, including Laverne Cox, Lilly Wachowski, Zackary Drucker, Jen Richards, MJ Rodriguez, Ser </w:t>
      </w:r>
      <w:proofErr w:type="spellStart"/>
      <w:r w:rsidR="00215E40" w:rsidRPr="00215E40">
        <w:t>Anzoategui</w:t>
      </w:r>
      <w:proofErr w:type="spellEnd"/>
      <w:r w:rsidR="00215E40" w:rsidRPr="00215E40">
        <w:t xml:space="preserve">, and many others. The film uses extensive footage from film and television over the last 100 years to examine the history of trans representation on screen, and interviews trans members of the film industry about their experiences as actors, creators, and spectators. Much of the film focuses on how audiences--both trans and cis--are often impacted by the portrayals of trans people they see in film. Some films addressed in the documentary include </w:t>
      </w:r>
      <w:r w:rsidR="00215E40" w:rsidRPr="00215E40">
        <w:rPr>
          <w:i/>
        </w:rPr>
        <w:t xml:space="preserve">Paris is Burning, The Crying Game, Boys Don't Cry, Psycho, Ma Vie </w:t>
      </w:r>
      <w:proofErr w:type="spellStart"/>
      <w:r w:rsidR="00215E40" w:rsidRPr="00215E40">
        <w:rPr>
          <w:i/>
        </w:rPr>
        <w:t>En</w:t>
      </w:r>
      <w:proofErr w:type="spellEnd"/>
      <w:r w:rsidR="00215E40" w:rsidRPr="00215E40">
        <w:rPr>
          <w:i/>
        </w:rPr>
        <w:t xml:space="preserve"> Rose,</w:t>
      </w:r>
      <w:r w:rsidR="00215E40" w:rsidRPr="00215E40">
        <w:t xml:space="preserve"> and </w:t>
      </w:r>
      <w:r w:rsidR="00215E40" w:rsidRPr="00215E40">
        <w:rPr>
          <w:i/>
        </w:rPr>
        <w:t>The Matrix,</w:t>
      </w:r>
      <w:r w:rsidR="00215E40">
        <w:t xml:space="preserve"> </w:t>
      </w:r>
      <w:r w:rsidR="00215E40" w:rsidRPr="00215E40">
        <w:t xml:space="preserve">among many others. Some television series discussed include </w:t>
      </w:r>
      <w:r w:rsidR="00215E40" w:rsidRPr="00215E40">
        <w:rPr>
          <w:i/>
        </w:rPr>
        <w:t>Transparent, Pose, Nip/Tuck</w:t>
      </w:r>
      <w:r w:rsidR="00215E40" w:rsidRPr="00215E40">
        <w:t xml:space="preserve"> and the genres of daytime talk shows, police shows and hospital shows. Topics include cis casting of trans roles, historical stereotypes, appropriation, and trans visibility.</w:t>
      </w:r>
    </w:p>
    <w:p w14:paraId="3F4A055D" w14:textId="77777777" w:rsidR="00215E40" w:rsidRDefault="00215E40" w:rsidP="00474162">
      <w:pPr>
        <w:rPr>
          <w:b/>
        </w:rPr>
      </w:pPr>
    </w:p>
    <w:p w14:paraId="1A8E53F4" w14:textId="2DCFB7F7" w:rsidR="00B75683" w:rsidRDefault="00474162" w:rsidP="00474162">
      <w:r w:rsidRPr="00474162">
        <w:rPr>
          <w:b/>
        </w:rPr>
        <w:t>Content warning:</w:t>
      </w:r>
      <w:r>
        <w:t xml:space="preserve"> </w:t>
      </w:r>
      <w:r w:rsidR="00215E40" w:rsidRPr="00215E40">
        <w:rPr>
          <w:i/>
        </w:rPr>
        <w:t>Disclosure</w:t>
      </w:r>
      <w:r w:rsidR="00215E40" w:rsidRPr="00215E40">
        <w:t xml:space="preserve"> contains many brief clips of other films that include nudity, sexuality, references to sex work, transphobia and violence.</w:t>
      </w:r>
    </w:p>
    <w:p w14:paraId="173A99A7" w14:textId="77777777" w:rsidR="00316C6F" w:rsidRDefault="00316C6F" w:rsidP="007529E7"/>
    <w:p w14:paraId="6DA5EDBC" w14:textId="6ABB431D" w:rsidR="00C83FDF" w:rsidRDefault="00C83FDF" w:rsidP="00474162">
      <w:pPr>
        <w:rPr>
          <w:b/>
          <w:u w:val="single"/>
        </w:rPr>
      </w:pPr>
      <w:r w:rsidRPr="00C83FDF">
        <w:rPr>
          <w:b/>
          <w:u w:val="single"/>
        </w:rPr>
        <w:t>Materials for this week:</w:t>
      </w:r>
    </w:p>
    <w:p w14:paraId="0161823A" w14:textId="77777777" w:rsidR="007529E7" w:rsidRDefault="007529E7" w:rsidP="00474162">
      <w:pPr>
        <w:rPr>
          <w:b/>
          <w:u w:val="single"/>
        </w:rPr>
      </w:pPr>
    </w:p>
    <w:p w14:paraId="001C4E68" w14:textId="0B8F538A" w:rsidR="0066455F" w:rsidRPr="00215E40" w:rsidRDefault="0066455F" w:rsidP="00474162">
      <w:pPr>
        <w:rPr>
          <w:b/>
          <w:i/>
          <w:u w:val="single"/>
        </w:rPr>
      </w:pPr>
      <w:r w:rsidRPr="0066455F">
        <w:rPr>
          <w:b/>
          <w:u w:val="single"/>
        </w:rPr>
        <w:t>Lesson 1</w:t>
      </w:r>
      <w:r w:rsidR="00BA213F">
        <w:rPr>
          <w:b/>
          <w:u w:val="single"/>
        </w:rPr>
        <w:t xml:space="preserve"> – </w:t>
      </w:r>
      <w:r w:rsidR="00215E40">
        <w:rPr>
          <w:b/>
          <w:u w:val="single"/>
        </w:rPr>
        <w:t xml:space="preserve">Close-Reading </w:t>
      </w:r>
      <w:r w:rsidR="00215E40">
        <w:rPr>
          <w:b/>
          <w:i/>
          <w:u w:val="single"/>
        </w:rPr>
        <w:t>Disclosure</w:t>
      </w:r>
    </w:p>
    <w:p w14:paraId="58F897D7" w14:textId="77777777" w:rsidR="0066455F" w:rsidRDefault="0066455F" w:rsidP="00474162"/>
    <w:p w14:paraId="53E5E574" w14:textId="77777777" w:rsidR="0066455F" w:rsidRDefault="0066455F" w:rsidP="0066455F">
      <w:pPr>
        <w:pStyle w:val="ListParagraph"/>
        <w:numPr>
          <w:ilvl w:val="0"/>
          <w:numId w:val="1"/>
        </w:numPr>
      </w:pPr>
      <w:r>
        <w:t>(7 min) Screening quiz.</w:t>
      </w:r>
    </w:p>
    <w:p w14:paraId="4855C6C2" w14:textId="77777777" w:rsidR="0066455F" w:rsidRDefault="0066455F" w:rsidP="0066455F"/>
    <w:p w14:paraId="1DB6E5C8" w14:textId="65DE7BBC" w:rsidR="0066455F" w:rsidRDefault="0066455F" w:rsidP="0066455F">
      <w:pPr>
        <w:pStyle w:val="ListParagraph"/>
        <w:numPr>
          <w:ilvl w:val="0"/>
          <w:numId w:val="1"/>
        </w:numPr>
      </w:pPr>
      <w:r>
        <w:t>(15 min) Student-led scene analysis</w:t>
      </w:r>
      <w:r w:rsidR="003F17AD">
        <w:t xml:space="preserve"> (see notes in </w:t>
      </w:r>
      <w:r w:rsidR="003F17AD" w:rsidRPr="003F17AD">
        <w:rPr>
          <w:i/>
        </w:rPr>
        <w:t>But I’m A Cheerleader</w:t>
      </w:r>
      <w:r w:rsidR="003F17AD">
        <w:t xml:space="preserve"> lesson plan and materials for details on this)</w:t>
      </w:r>
      <w:r>
        <w:t>.</w:t>
      </w:r>
    </w:p>
    <w:p w14:paraId="0C99F350" w14:textId="77777777" w:rsidR="0066455F" w:rsidRDefault="0066455F" w:rsidP="0066455F">
      <w:pPr>
        <w:pStyle w:val="ListParagraph"/>
      </w:pPr>
    </w:p>
    <w:p w14:paraId="7AADB634" w14:textId="762DF488" w:rsidR="00C83FDF" w:rsidRDefault="00C83FDF" w:rsidP="00882F82">
      <w:pPr>
        <w:pStyle w:val="ListParagraph"/>
        <w:numPr>
          <w:ilvl w:val="0"/>
          <w:numId w:val="1"/>
        </w:numPr>
      </w:pPr>
      <w:r>
        <w:t>(</w:t>
      </w:r>
      <w:r w:rsidR="007529E7">
        <w:t>6</w:t>
      </w:r>
      <w:r>
        <w:t xml:space="preserve"> min) Start teacher-led scene analysis with screening clip. </w:t>
      </w:r>
    </w:p>
    <w:p w14:paraId="6F38A666" w14:textId="2E7B9D23" w:rsidR="00D269F3" w:rsidRDefault="00C83FDF" w:rsidP="00215E40">
      <w:pPr>
        <w:pStyle w:val="ListParagraph"/>
        <w:numPr>
          <w:ilvl w:val="0"/>
          <w:numId w:val="1"/>
        </w:numPr>
      </w:pPr>
      <w:r>
        <w:t>(4 min) Discussion prep.</w:t>
      </w:r>
    </w:p>
    <w:p w14:paraId="02705677" w14:textId="77777777" w:rsidR="007529E7" w:rsidRDefault="007529E7" w:rsidP="007529E7">
      <w:pPr>
        <w:pStyle w:val="ListParagraph"/>
      </w:pPr>
    </w:p>
    <w:p w14:paraId="03753D28" w14:textId="7CAB664B" w:rsidR="007529E7" w:rsidRDefault="007529E7" w:rsidP="007529E7">
      <w:pPr>
        <w:pStyle w:val="ListParagraph"/>
        <w:numPr>
          <w:ilvl w:val="0"/>
          <w:numId w:val="24"/>
        </w:numPr>
      </w:pPr>
      <w:r>
        <w:t>What argument is made in the first scene we saw? What evidence is used to support that argument?</w:t>
      </w:r>
    </w:p>
    <w:p w14:paraId="79C68FAD" w14:textId="568033C5" w:rsidR="007529E7" w:rsidRDefault="007529E7" w:rsidP="007529E7">
      <w:pPr>
        <w:pStyle w:val="ListParagraph"/>
        <w:numPr>
          <w:ilvl w:val="0"/>
          <w:numId w:val="24"/>
        </w:numPr>
      </w:pPr>
      <w:r>
        <w:t>How does Feder use formal elements to support that argument?</w:t>
      </w:r>
    </w:p>
    <w:p w14:paraId="0F4EF565" w14:textId="31D56B15" w:rsidR="007529E7" w:rsidRDefault="007529E7" w:rsidP="007529E7">
      <w:pPr>
        <w:pStyle w:val="ListParagraph"/>
        <w:numPr>
          <w:ilvl w:val="0"/>
          <w:numId w:val="24"/>
        </w:numPr>
      </w:pPr>
      <w:r>
        <w:t>What argument is made in the second scene we saw? What evidence is used to support that argument?</w:t>
      </w:r>
    </w:p>
    <w:p w14:paraId="6379BFF8" w14:textId="2AD9FF13" w:rsidR="007529E7" w:rsidRDefault="007529E7" w:rsidP="007529E7">
      <w:pPr>
        <w:pStyle w:val="ListParagraph"/>
        <w:numPr>
          <w:ilvl w:val="0"/>
          <w:numId w:val="24"/>
        </w:numPr>
      </w:pPr>
      <w:r>
        <w:t>How does Feder use formal elements to support that argument?</w:t>
      </w:r>
    </w:p>
    <w:p w14:paraId="61238AAD" w14:textId="77777777" w:rsidR="00C83FDF" w:rsidRDefault="00C83FDF" w:rsidP="00C83FDF">
      <w:pPr>
        <w:pStyle w:val="ListParagraph"/>
      </w:pPr>
    </w:p>
    <w:p w14:paraId="35304E28" w14:textId="092D8A2B" w:rsidR="00C83FDF" w:rsidRDefault="00C83FDF" w:rsidP="00D0501F">
      <w:pPr>
        <w:pStyle w:val="ListParagraph"/>
        <w:numPr>
          <w:ilvl w:val="0"/>
          <w:numId w:val="1"/>
        </w:numPr>
      </w:pPr>
      <w:r>
        <w:t xml:space="preserve">(17 min) Whole class discussion. </w:t>
      </w:r>
    </w:p>
    <w:p w14:paraId="331A50D7" w14:textId="77777777" w:rsidR="00215E40" w:rsidRDefault="00215E40" w:rsidP="00215E40"/>
    <w:p w14:paraId="19332A54" w14:textId="75ED4D79" w:rsidR="00C83FDF" w:rsidRPr="00215E40" w:rsidRDefault="00C83FDF" w:rsidP="00C83FDF">
      <w:pPr>
        <w:rPr>
          <w:b/>
          <w:u w:val="single"/>
        </w:rPr>
      </w:pPr>
      <w:r w:rsidRPr="00C83FDF">
        <w:rPr>
          <w:b/>
          <w:u w:val="single"/>
        </w:rPr>
        <w:t>Lesson 2</w:t>
      </w:r>
      <w:r w:rsidR="004D2BFE">
        <w:rPr>
          <w:b/>
          <w:u w:val="single"/>
        </w:rPr>
        <w:t xml:space="preserve">: Examining </w:t>
      </w:r>
      <w:r w:rsidR="00215E40">
        <w:rPr>
          <w:b/>
          <w:i/>
          <w:u w:val="single"/>
        </w:rPr>
        <w:t xml:space="preserve">Disclosure </w:t>
      </w:r>
      <w:r w:rsidR="00215E40">
        <w:rPr>
          <w:b/>
          <w:u w:val="single"/>
        </w:rPr>
        <w:t xml:space="preserve">Alongside Patricia </w:t>
      </w:r>
      <w:proofErr w:type="spellStart"/>
      <w:r w:rsidR="00215E40">
        <w:rPr>
          <w:b/>
          <w:u w:val="single"/>
        </w:rPr>
        <w:t>Aufderheide’s</w:t>
      </w:r>
      <w:proofErr w:type="spellEnd"/>
      <w:r w:rsidR="00215E40">
        <w:rPr>
          <w:b/>
          <w:u w:val="single"/>
        </w:rPr>
        <w:t xml:space="preserve"> “Defining the Documentary”</w:t>
      </w:r>
    </w:p>
    <w:p w14:paraId="121B68BA" w14:textId="52004CED" w:rsidR="003F17AD" w:rsidRDefault="003F17AD" w:rsidP="00C83FDF">
      <w:pPr>
        <w:rPr>
          <w:b/>
          <w:u w:val="single"/>
        </w:rPr>
      </w:pPr>
    </w:p>
    <w:p w14:paraId="7093FA9C" w14:textId="755371DC" w:rsidR="00215E40" w:rsidRDefault="00215E40" w:rsidP="00215E40">
      <w:pPr>
        <w:pStyle w:val="ListParagraph"/>
        <w:numPr>
          <w:ilvl w:val="0"/>
          <w:numId w:val="19"/>
        </w:numPr>
      </w:pPr>
      <w:r>
        <w:t>(5 min) Personal reflection. Choose a question to respond to.</w:t>
      </w:r>
    </w:p>
    <w:p w14:paraId="54B733E5" w14:textId="1C5C7576" w:rsidR="00215E40" w:rsidRDefault="00215E40" w:rsidP="00215E40">
      <w:pPr>
        <w:pStyle w:val="ListParagraph"/>
        <w:numPr>
          <w:ilvl w:val="0"/>
          <w:numId w:val="20"/>
        </w:numPr>
      </w:pPr>
      <w:r>
        <w:t xml:space="preserve">What’s a movie or TV show that </w:t>
      </w:r>
      <w:r>
        <w:rPr>
          <w:i/>
        </w:rPr>
        <w:t xml:space="preserve">Disclosure </w:t>
      </w:r>
      <w:r>
        <w:t xml:space="preserve">addressed that you were familiar with? Did </w:t>
      </w:r>
      <w:r>
        <w:rPr>
          <w:i/>
        </w:rPr>
        <w:t xml:space="preserve">Disclosure </w:t>
      </w:r>
      <w:r>
        <w:t>change your perception of that movie or TV show?</w:t>
      </w:r>
    </w:p>
    <w:p w14:paraId="2212F8D9" w14:textId="147F8FB5" w:rsidR="00215E40" w:rsidRDefault="00215E40" w:rsidP="00215E40">
      <w:pPr>
        <w:pStyle w:val="ListParagraph"/>
        <w:numPr>
          <w:ilvl w:val="0"/>
          <w:numId w:val="20"/>
        </w:numPr>
      </w:pPr>
      <w:r>
        <w:t xml:space="preserve">What’s a movie or TV show that </w:t>
      </w:r>
      <w:r>
        <w:rPr>
          <w:i/>
        </w:rPr>
        <w:t xml:space="preserve">Disclosure </w:t>
      </w:r>
      <w:r>
        <w:t>addressed that you’re unfamiliar with, but are interested in watching? Why?</w:t>
      </w:r>
    </w:p>
    <w:p w14:paraId="7CB8DFC7" w14:textId="5DE08723" w:rsidR="00215E40" w:rsidRDefault="00215E40" w:rsidP="00215E40">
      <w:pPr>
        <w:pStyle w:val="ListParagraph"/>
        <w:numPr>
          <w:ilvl w:val="0"/>
          <w:numId w:val="20"/>
        </w:numPr>
      </w:pPr>
      <w:r>
        <w:lastRenderedPageBreak/>
        <w:t xml:space="preserve">What’s one argument made in </w:t>
      </w:r>
      <w:r>
        <w:rPr>
          <w:i/>
        </w:rPr>
        <w:t xml:space="preserve">Disclosure </w:t>
      </w:r>
      <w:r>
        <w:t>that you thought was interesting</w:t>
      </w:r>
      <w:r w:rsidR="001E14A9">
        <w:t>?</w:t>
      </w:r>
      <w:r>
        <w:t xml:space="preserve"> Explain why you found it interesting. </w:t>
      </w:r>
    </w:p>
    <w:p w14:paraId="1B8A58F5" w14:textId="1B3925E1" w:rsidR="00215E40" w:rsidRDefault="00215E40" w:rsidP="00215E40"/>
    <w:p w14:paraId="7A6EF0AB" w14:textId="27ECEE65" w:rsidR="00215E40" w:rsidRDefault="00215E40" w:rsidP="00215E40">
      <w:pPr>
        <w:pStyle w:val="ListParagraph"/>
        <w:numPr>
          <w:ilvl w:val="0"/>
          <w:numId w:val="19"/>
        </w:numPr>
      </w:pPr>
      <w:r>
        <w:t>(7 min) Discuss.</w:t>
      </w:r>
    </w:p>
    <w:p w14:paraId="47824FFD" w14:textId="247D84C4" w:rsidR="00215E40" w:rsidRDefault="00215E40" w:rsidP="00215E40">
      <w:pPr>
        <w:pStyle w:val="ListParagraph"/>
        <w:numPr>
          <w:ilvl w:val="0"/>
          <w:numId w:val="19"/>
        </w:numPr>
      </w:pPr>
      <w:r>
        <w:t>(3 min) Screen today’s clip.</w:t>
      </w:r>
    </w:p>
    <w:p w14:paraId="7E5B1B22" w14:textId="081B3A8C" w:rsidR="00215E40" w:rsidRDefault="00215E40" w:rsidP="00215E40">
      <w:pPr>
        <w:pStyle w:val="ListParagraph"/>
        <w:numPr>
          <w:ilvl w:val="0"/>
          <w:numId w:val="19"/>
        </w:numPr>
      </w:pPr>
      <w:r>
        <w:t>Discussion prep.</w:t>
      </w:r>
    </w:p>
    <w:p w14:paraId="17A1D1A5" w14:textId="15552074" w:rsidR="007529E7" w:rsidRDefault="007529E7" w:rsidP="007529E7">
      <w:pPr>
        <w:pStyle w:val="ListParagraph"/>
        <w:numPr>
          <w:ilvl w:val="0"/>
          <w:numId w:val="25"/>
        </w:numPr>
      </w:pPr>
      <w:r>
        <w:t xml:space="preserve">What are the most important points that </w:t>
      </w:r>
      <w:proofErr w:type="spellStart"/>
      <w:r>
        <w:t>Aufderheide</w:t>
      </w:r>
      <w:proofErr w:type="spellEnd"/>
      <w:r>
        <w:t xml:space="preserve"> makes in “Defining the Documentary?” What evidence is used to support that?</w:t>
      </w:r>
    </w:p>
    <w:p w14:paraId="7DCAC4F9" w14:textId="77777777" w:rsidR="007529E7" w:rsidRDefault="007529E7" w:rsidP="007529E7">
      <w:pPr>
        <w:pStyle w:val="ListParagraph"/>
        <w:ind w:left="1080"/>
      </w:pPr>
      <w:bookmarkStart w:id="0" w:name="_GoBack"/>
      <w:bookmarkEnd w:id="0"/>
    </w:p>
    <w:p w14:paraId="3502E58B" w14:textId="1FAB630E" w:rsidR="00215E40" w:rsidRPr="00215E40" w:rsidRDefault="00215E40" w:rsidP="00215E40">
      <w:pPr>
        <w:pStyle w:val="ListParagraph"/>
        <w:numPr>
          <w:ilvl w:val="0"/>
          <w:numId w:val="19"/>
        </w:numPr>
      </w:pPr>
      <w:r>
        <w:t>Whole class discussion.</w:t>
      </w:r>
    </w:p>
    <w:p w14:paraId="4B3AF7B8" w14:textId="77777777" w:rsidR="00BA213F" w:rsidRPr="003F17AD" w:rsidRDefault="00BA213F" w:rsidP="00BA213F">
      <w:pPr>
        <w:pStyle w:val="ListParagraph"/>
        <w:ind w:left="420"/>
      </w:pPr>
    </w:p>
    <w:p w14:paraId="5AEB8B2A" w14:textId="74911905" w:rsidR="00C83FDF" w:rsidRPr="00215E40" w:rsidRDefault="004D2BFE" w:rsidP="00C83FDF">
      <w:pPr>
        <w:rPr>
          <w:b/>
          <w:i/>
          <w:u w:val="single"/>
        </w:rPr>
      </w:pPr>
      <w:r w:rsidRPr="004D2BFE">
        <w:rPr>
          <w:b/>
          <w:u w:val="single"/>
        </w:rPr>
        <w:t xml:space="preserve">Lesson 3: Examining </w:t>
      </w:r>
      <w:r w:rsidR="00215E40">
        <w:rPr>
          <w:b/>
          <w:i/>
          <w:u w:val="single"/>
        </w:rPr>
        <w:t xml:space="preserve">Disclosure Alongside </w:t>
      </w:r>
      <w:r w:rsidR="00215E40" w:rsidRPr="00215E40">
        <w:rPr>
          <w:b/>
          <w:u w:val="single"/>
        </w:rPr>
        <w:t xml:space="preserve">Bill Nichols’ </w:t>
      </w:r>
      <w:r w:rsidR="00215E40" w:rsidRPr="00215E40">
        <w:rPr>
          <w:b/>
          <w:i/>
          <w:u w:val="single"/>
        </w:rPr>
        <w:t>Introduction to Documentary</w:t>
      </w:r>
    </w:p>
    <w:p w14:paraId="410862CA" w14:textId="79C2AECE" w:rsidR="004D2BFE" w:rsidRDefault="004D2BFE" w:rsidP="00C83FDF">
      <w:pPr>
        <w:rPr>
          <w:b/>
          <w:u w:val="single"/>
        </w:rPr>
      </w:pPr>
    </w:p>
    <w:p w14:paraId="394BE412" w14:textId="7046B19E" w:rsidR="0064282A" w:rsidRDefault="00215E40" w:rsidP="00215E40">
      <w:pPr>
        <w:pStyle w:val="ListParagraph"/>
        <w:numPr>
          <w:ilvl w:val="0"/>
          <w:numId w:val="21"/>
        </w:numPr>
      </w:pPr>
      <w:r>
        <w:t>(5 min) Compare/contras</w:t>
      </w:r>
      <w:r w:rsidR="001E14A9">
        <w:t>t</w:t>
      </w:r>
      <w:r>
        <w:t>.</w:t>
      </w:r>
    </w:p>
    <w:p w14:paraId="49DF31CE" w14:textId="2E370E48" w:rsidR="00215E40" w:rsidRDefault="001E14A9" w:rsidP="00215E40">
      <w:pPr>
        <w:pStyle w:val="ListParagraph"/>
        <w:numPr>
          <w:ilvl w:val="0"/>
          <w:numId w:val="22"/>
        </w:numPr>
      </w:pPr>
      <w:r>
        <w:t xml:space="preserve">Prior to watching </w:t>
      </w:r>
      <w:r>
        <w:rPr>
          <w:i/>
        </w:rPr>
        <w:t xml:space="preserve">Disclosure, </w:t>
      </w:r>
      <w:r>
        <w:t xml:space="preserve">what’s another documentary you’ve seen? How was </w:t>
      </w:r>
      <w:r>
        <w:rPr>
          <w:i/>
        </w:rPr>
        <w:t xml:space="preserve">Disclosure </w:t>
      </w:r>
      <w:r>
        <w:t>structured similarly to or differently from the other film you’re thinking of? What formal choices did Feder make that were similar or different?</w:t>
      </w:r>
    </w:p>
    <w:p w14:paraId="112BBDBF" w14:textId="0C0F13AF" w:rsidR="001E14A9" w:rsidRDefault="001E14A9" w:rsidP="001E14A9"/>
    <w:p w14:paraId="3972D912" w14:textId="07EAB5CD" w:rsidR="001E14A9" w:rsidRDefault="001E14A9" w:rsidP="001E14A9">
      <w:pPr>
        <w:pStyle w:val="ListParagraph"/>
        <w:numPr>
          <w:ilvl w:val="0"/>
          <w:numId w:val="21"/>
        </w:numPr>
      </w:pPr>
      <w:r>
        <w:t>(5 min) Discuss.</w:t>
      </w:r>
    </w:p>
    <w:p w14:paraId="524D1D70" w14:textId="68F23369" w:rsidR="001E14A9" w:rsidRDefault="001E14A9" w:rsidP="001E14A9">
      <w:pPr>
        <w:ind w:left="360"/>
      </w:pPr>
    </w:p>
    <w:p w14:paraId="2EAB2E4B" w14:textId="2D65E4AF" w:rsidR="001E14A9" w:rsidRDefault="001E14A9" w:rsidP="001E14A9">
      <w:pPr>
        <w:pStyle w:val="ListParagraph"/>
        <w:numPr>
          <w:ilvl w:val="0"/>
          <w:numId w:val="21"/>
        </w:numPr>
      </w:pPr>
      <w:r>
        <w:t>(3 min) Screen today’s clip.</w:t>
      </w:r>
    </w:p>
    <w:p w14:paraId="3BB76A3F" w14:textId="77777777" w:rsidR="001E14A9" w:rsidRDefault="001E14A9" w:rsidP="001E14A9">
      <w:pPr>
        <w:pStyle w:val="ListParagraph"/>
      </w:pPr>
    </w:p>
    <w:p w14:paraId="3902CE76" w14:textId="4AE6DACD" w:rsidR="001E14A9" w:rsidRDefault="001E14A9" w:rsidP="001E14A9">
      <w:pPr>
        <w:pStyle w:val="ListParagraph"/>
        <w:numPr>
          <w:ilvl w:val="0"/>
          <w:numId w:val="21"/>
        </w:numPr>
      </w:pPr>
      <w:r>
        <w:t>(15 min) Study groups.</w:t>
      </w:r>
    </w:p>
    <w:p w14:paraId="57E2AAAE" w14:textId="77777777" w:rsidR="001E14A9" w:rsidRDefault="001E14A9" w:rsidP="001E14A9">
      <w:pPr>
        <w:pStyle w:val="ListParagraph"/>
      </w:pPr>
    </w:p>
    <w:p w14:paraId="1564D240" w14:textId="3B6D7961" w:rsidR="001E14A9" w:rsidRDefault="001E14A9" w:rsidP="001E14A9">
      <w:pPr>
        <w:pStyle w:val="ListParagraph"/>
        <w:numPr>
          <w:ilvl w:val="0"/>
          <w:numId w:val="21"/>
        </w:numPr>
      </w:pPr>
      <w:r>
        <w:t>(20 min) Whole class discussion.</w:t>
      </w:r>
    </w:p>
    <w:p w14:paraId="537CED89" w14:textId="77777777" w:rsidR="001E14A9" w:rsidRDefault="001E14A9" w:rsidP="001E14A9">
      <w:pPr>
        <w:pStyle w:val="ListParagraph"/>
      </w:pPr>
    </w:p>
    <w:p w14:paraId="007CEC2B" w14:textId="77777777" w:rsidR="001E14A9" w:rsidRPr="0064282A" w:rsidRDefault="001E14A9" w:rsidP="001E14A9">
      <w:pPr>
        <w:pStyle w:val="ListParagraph"/>
      </w:pPr>
    </w:p>
    <w:sectPr w:rsidR="001E14A9"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058A4118"/>
    <w:multiLevelType w:val="hybridMultilevel"/>
    <w:tmpl w:val="8012B652"/>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35AA7"/>
    <w:multiLevelType w:val="hybridMultilevel"/>
    <w:tmpl w:val="E402E240"/>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247F0"/>
    <w:multiLevelType w:val="hybridMultilevel"/>
    <w:tmpl w:val="3DD2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9661C6A"/>
    <w:multiLevelType w:val="hybridMultilevel"/>
    <w:tmpl w:val="926827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14D58"/>
    <w:multiLevelType w:val="hybridMultilevel"/>
    <w:tmpl w:val="6B4E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1B11B4F"/>
    <w:multiLevelType w:val="hybridMultilevel"/>
    <w:tmpl w:val="B0C0543C"/>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000F6A"/>
    <w:multiLevelType w:val="hybridMultilevel"/>
    <w:tmpl w:val="D90C3950"/>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21"/>
  </w:num>
  <w:num w:numId="3">
    <w:abstractNumId w:val="7"/>
  </w:num>
  <w:num w:numId="4">
    <w:abstractNumId w:val="5"/>
  </w:num>
  <w:num w:numId="5">
    <w:abstractNumId w:val="3"/>
  </w:num>
  <w:num w:numId="6">
    <w:abstractNumId w:val="17"/>
  </w:num>
  <w:num w:numId="7">
    <w:abstractNumId w:val="9"/>
  </w:num>
  <w:num w:numId="8">
    <w:abstractNumId w:val="22"/>
  </w:num>
  <w:num w:numId="9">
    <w:abstractNumId w:val="8"/>
  </w:num>
  <w:num w:numId="10">
    <w:abstractNumId w:val="12"/>
  </w:num>
  <w:num w:numId="11">
    <w:abstractNumId w:val="0"/>
  </w:num>
  <w:num w:numId="12">
    <w:abstractNumId w:val="23"/>
  </w:num>
  <w:num w:numId="13">
    <w:abstractNumId w:val="2"/>
  </w:num>
  <w:num w:numId="14">
    <w:abstractNumId w:val="11"/>
  </w:num>
  <w:num w:numId="15">
    <w:abstractNumId w:val="24"/>
  </w:num>
  <w:num w:numId="16">
    <w:abstractNumId w:val="14"/>
  </w:num>
  <w:num w:numId="17">
    <w:abstractNumId w:val="18"/>
  </w:num>
  <w:num w:numId="18">
    <w:abstractNumId w:val="10"/>
  </w:num>
  <w:num w:numId="19">
    <w:abstractNumId w:val="16"/>
  </w:num>
  <w:num w:numId="20">
    <w:abstractNumId w:val="19"/>
  </w:num>
  <w:num w:numId="21">
    <w:abstractNumId w:val="13"/>
  </w:num>
  <w:num w:numId="22">
    <w:abstractNumId w:val="1"/>
  </w:num>
  <w:num w:numId="23">
    <w:abstractNumId w:val="4"/>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110776"/>
    <w:rsid w:val="001B00D9"/>
    <w:rsid w:val="001B1039"/>
    <w:rsid w:val="001E14A9"/>
    <w:rsid w:val="00215E40"/>
    <w:rsid w:val="00315354"/>
    <w:rsid w:val="00316C6F"/>
    <w:rsid w:val="003D0B20"/>
    <w:rsid w:val="003F17AD"/>
    <w:rsid w:val="00434ED7"/>
    <w:rsid w:val="00474162"/>
    <w:rsid w:val="004C65A0"/>
    <w:rsid w:val="004C784A"/>
    <w:rsid w:val="004D2BFE"/>
    <w:rsid w:val="00571E69"/>
    <w:rsid w:val="005B201D"/>
    <w:rsid w:val="005D0192"/>
    <w:rsid w:val="005E71B7"/>
    <w:rsid w:val="0064282A"/>
    <w:rsid w:val="0066455F"/>
    <w:rsid w:val="00747FA3"/>
    <w:rsid w:val="007529E7"/>
    <w:rsid w:val="00767D9F"/>
    <w:rsid w:val="007979F6"/>
    <w:rsid w:val="007C46E4"/>
    <w:rsid w:val="00820C19"/>
    <w:rsid w:val="008301C0"/>
    <w:rsid w:val="008451DA"/>
    <w:rsid w:val="0084652B"/>
    <w:rsid w:val="008E04EC"/>
    <w:rsid w:val="009364FC"/>
    <w:rsid w:val="00940D11"/>
    <w:rsid w:val="00977772"/>
    <w:rsid w:val="00B71480"/>
    <w:rsid w:val="00B75683"/>
    <w:rsid w:val="00B96D56"/>
    <w:rsid w:val="00BA213F"/>
    <w:rsid w:val="00BA3A02"/>
    <w:rsid w:val="00BF5805"/>
    <w:rsid w:val="00C27D90"/>
    <w:rsid w:val="00C52827"/>
    <w:rsid w:val="00C73ECA"/>
    <w:rsid w:val="00C8016E"/>
    <w:rsid w:val="00C83FDF"/>
    <w:rsid w:val="00CB3C2D"/>
    <w:rsid w:val="00CE2C18"/>
    <w:rsid w:val="00D23BFC"/>
    <w:rsid w:val="00D269F3"/>
    <w:rsid w:val="00D33C3B"/>
    <w:rsid w:val="00D33DB2"/>
    <w:rsid w:val="00DF111E"/>
    <w:rsid w:val="00E521D3"/>
    <w:rsid w:val="00EA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29</cp:revision>
  <dcterms:created xsi:type="dcterms:W3CDTF">2021-03-10T17:56:00Z</dcterms:created>
  <dcterms:modified xsi:type="dcterms:W3CDTF">2021-04-17T19:08:00Z</dcterms:modified>
</cp:coreProperties>
</file>