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7571" w14:textId="386662EE" w:rsidR="00EC12F9" w:rsidRPr="0001512B" w:rsidRDefault="00964FA7" w:rsidP="005A629E">
      <w:pPr>
        <w:pStyle w:val="NoSpacing"/>
        <w:pBdr>
          <w:bottom w:val="single" w:sz="6" w:space="1" w:color="auto"/>
        </w:pBdr>
        <w:jc w:val="both"/>
        <w:rPr>
          <w:b/>
          <w:bCs/>
          <w:sz w:val="24"/>
          <w:szCs w:val="24"/>
        </w:rPr>
      </w:pPr>
      <w:r w:rsidRPr="0001512B">
        <w:rPr>
          <w:b/>
          <w:bCs/>
          <w:sz w:val="24"/>
          <w:szCs w:val="24"/>
        </w:rPr>
        <w:t>Abbreviations</w:t>
      </w:r>
    </w:p>
    <w:p w14:paraId="61D4C135" w14:textId="5CD0BE7D" w:rsidR="00CD5676" w:rsidRDefault="00964FA7" w:rsidP="00C00B71">
      <w:pPr>
        <w:pStyle w:val="NoSpacing"/>
        <w:pBdr>
          <w:bottom w:val="single" w:sz="6" w:space="1" w:color="auto"/>
        </w:pBdr>
        <w:ind w:firstLine="720"/>
        <w:jc w:val="both"/>
        <w:rPr>
          <w:sz w:val="24"/>
          <w:szCs w:val="24"/>
        </w:rPr>
      </w:pPr>
      <w:r>
        <w:rPr>
          <w:sz w:val="24"/>
          <w:szCs w:val="24"/>
        </w:rPr>
        <w:t>CR1000X</w:t>
      </w:r>
      <w:r>
        <w:rPr>
          <w:sz w:val="24"/>
          <w:szCs w:val="24"/>
        </w:rPr>
        <w:tab/>
      </w:r>
      <w:r>
        <w:rPr>
          <w:sz w:val="24"/>
          <w:szCs w:val="24"/>
        </w:rPr>
        <w:tab/>
      </w:r>
      <w:r>
        <w:rPr>
          <w:sz w:val="24"/>
          <w:szCs w:val="24"/>
        </w:rPr>
        <w:tab/>
      </w:r>
      <w:r w:rsidR="0044575E">
        <w:rPr>
          <w:sz w:val="24"/>
          <w:szCs w:val="24"/>
        </w:rPr>
        <w:tab/>
      </w:r>
      <w:r>
        <w:rPr>
          <w:sz w:val="24"/>
          <w:szCs w:val="24"/>
        </w:rPr>
        <w:t>CRX</w:t>
      </w:r>
    </w:p>
    <w:p w14:paraId="738BF901" w14:textId="5A94079D" w:rsidR="00964FA7" w:rsidRDefault="00964FA7" w:rsidP="005A629E">
      <w:pPr>
        <w:pStyle w:val="NoSpacing"/>
        <w:pBdr>
          <w:bottom w:val="single" w:sz="6" w:space="1" w:color="auto"/>
        </w:pBdr>
        <w:jc w:val="both"/>
        <w:rPr>
          <w:sz w:val="24"/>
          <w:szCs w:val="24"/>
        </w:rPr>
      </w:pPr>
      <w:r>
        <w:rPr>
          <w:sz w:val="24"/>
          <w:szCs w:val="24"/>
        </w:rPr>
        <w:tab/>
        <w:t>Device Configuration Utility</w:t>
      </w:r>
      <w:r>
        <w:rPr>
          <w:sz w:val="24"/>
          <w:szCs w:val="24"/>
        </w:rPr>
        <w:tab/>
      </w:r>
      <w:r w:rsidR="0044575E">
        <w:rPr>
          <w:sz w:val="24"/>
          <w:szCs w:val="24"/>
        </w:rPr>
        <w:tab/>
      </w:r>
      <w:r>
        <w:rPr>
          <w:sz w:val="24"/>
          <w:szCs w:val="24"/>
        </w:rPr>
        <w:t>DCU</w:t>
      </w:r>
    </w:p>
    <w:p w14:paraId="429BE552" w14:textId="391AF775" w:rsidR="00987FD5" w:rsidRDefault="00964FA7" w:rsidP="005A629E">
      <w:pPr>
        <w:pStyle w:val="NoSpacing"/>
        <w:pBdr>
          <w:bottom w:val="single" w:sz="6" w:space="1" w:color="auto"/>
        </w:pBdr>
        <w:jc w:val="both"/>
        <w:rPr>
          <w:sz w:val="24"/>
          <w:szCs w:val="24"/>
        </w:rPr>
      </w:pPr>
      <w:r>
        <w:rPr>
          <w:sz w:val="24"/>
          <w:szCs w:val="24"/>
        </w:rPr>
        <w:tab/>
      </w:r>
      <w:r w:rsidR="00CD5676">
        <w:rPr>
          <w:sz w:val="24"/>
          <w:szCs w:val="24"/>
        </w:rPr>
        <w:t>MetSEN300</w:t>
      </w:r>
      <w:r w:rsidR="00CD5676">
        <w:rPr>
          <w:sz w:val="24"/>
          <w:szCs w:val="24"/>
        </w:rPr>
        <w:tab/>
      </w:r>
      <w:r w:rsidR="00CD5676">
        <w:rPr>
          <w:sz w:val="24"/>
          <w:szCs w:val="24"/>
        </w:rPr>
        <w:tab/>
      </w:r>
      <w:r w:rsidR="00CD5676">
        <w:rPr>
          <w:sz w:val="24"/>
          <w:szCs w:val="24"/>
        </w:rPr>
        <w:tab/>
      </w:r>
      <w:r w:rsidR="0044575E">
        <w:rPr>
          <w:sz w:val="24"/>
          <w:szCs w:val="24"/>
        </w:rPr>
        <w:tab/>
      </w:r>
      <w:r w:rsidR="00CD5676">
        <w:rPr>
          <w:sz w:val="24"/>
          <w:szCs w:val="24"/>
        </w:rPr>
        <w:t>MS3</w:t>
      </w:r>
      <w:r>
        <w:rPr>
          <w:sz w:val="24"/>
          <w:szCs w:val="24"/>
        </w:rPr>
        <w:tab/>
      </w:r>
    </w:p>
    <w:p w14:paraId="4899A713" w14:textId="45BE5F5E" w:rsidR="001D24E0" w:rsidRDefault="001D24E0" w:rsidP="005A629E">
      <w:pPr>
        <w:pStyle w:val="NoSpacing"/>
        <w:pBdr>
          <w:bottom w:val="single" w:sz="6" w:space="1" w:color="auto"/>
        </w:pBdr>
        <w:jc w:val="both"/>
        <w:rPr>
          <w:sz w:val="24"/>
          <w:szCs w:val="24"/>
        </w:rPr>
      </w:pPr>
      <w:r>
        <w:rPr>
          <w:sz w:val="24"/>
          <w:szCs w:val="24"/>
        </w:rPr>
        <w:tab/>
      </w:r>
      <w:r w:rsidR="00EB6636">
        <w:rPr>
          <w:sz w:val="24"/>
          <w:szCs w:val="24"/>
        </w:rPr>
        <w:t>R3-50</w:t>
      </w:r>
      <w:r>
        <w:rPr>
          <w:sz w:val="24"/>
          <w:szCs w:val="24"/>
        </w:rPr>
        <w:t xml:space="preserve"> Anemometer </w:t>
      </w:r>
      <w:r>
        <w:rPr>
          <w:sz w:val="24"/>
          <w:szCs w:val="24"/>
        </w:rPr>
        <w:tab/>
      </w:r>
      <w:r>
        <w:rPr>
          <w:sz w:val="24"/>
          <w:szCs w:val="24"/>
        </w:rPr>
        <w:tab/>
      </w:r>
      <w:r w:rsidR="0044575E">
        <w:rPr>
          <w:sz w:val="24"/>
          <w:szCs w:val="24"/>
        </w:rPr>
        <w:tab/>
      </w:r>
      <w:r w:rsidR="00EB6636">
        <w:rPr>
          <w:sz w:val="24"/>
          <w:szCs w:val="24"/>
        </w:rPr>
        <w:t>R3</w:t>
      </w:r>
      <w:r>
        <w:rPr>
          <w:sz w:val="24"/>
          <w:szCs w:val="24"/>
        </w:rPr>
        <w:t>50</w:t>
      </w:r>
    </w:p>
    <w:p w14:paraId="40D08978" w14:textId="315FEBFF" w:rsidR="009F283C" w:rsidRDefault="009F283C" w:rsidP="005A629E">
      <w:pPr>
        <w:pStyle w:val="NoSpacing"/>
        <w:pBdr>
          <w:bottom w:val="single" w:sz="6" w:space="1" w:color="auto"/>
        </w:pBdr>
        <w:jc w:val="both"/>
        <w:rPr>
          <w:sz w:val="24"/>
          <w:szCs w:val="24"/>
        </w:rPr>
      </w:pPr>
      <w:r>
        <w:rPr>
          <w:sz w:val="24"/>
          <w:szCs w:val="24"/>
        </w:rPr>
        <w:tab/>
        <w:t>SDM</w:t>
      </w:r>
      <w:r w:rsidR="0044575E">
        <w:rPr>
          <w:sz w:val="24"/>
          <w:szCs w:val="24"/>
        </w:rPr>
        <w:t>-SIO1A Serial I/O Monitor</w:t>
      </w:r>
      <w:r w:rsidR="0044575E">
        <w:rPr>
          <w:sz w:val="24"/>
          <w:szCs w:val="24"/>
        </w:rPr>
        <w:tab/>
        <w:t>SDM</w:t>
      </w:r>
    </w:p>
    <w:p w14:paraId="47ED5E64" w14:textId="7EDF65A8" w:rsidR="00A35EF7" w:rsidRDefault="00A35EF7" w:rsidP="005A629E">
      <w:pPr>
        <w:pStyle w:val="NoSpacing"/>
        <w:pBdr>
          <w:bottom w:val="single" w:sz="6" w:space="1" w:color="auto"/>
        </w:pBdr>
        <w:jc w:val="both"/>
        <w:rPr>
          <w:sz w:val="24"/>
          <w:szCs w:val="24"/>
        </w:rPr>
      </w:pPr>
      <w:r>
        <w:rPr>
          <w:sz w:val="24"/>
          <w:szCs w:val="24"/>
        </w:rPr>
        <w:tab/>
      </w:r>
      <w:r w:rsidR="00B77D43">
        <w:rPr>
          <w:sz w:val="24"/>
          <w:szCs w:val="24"/>
        </w:rPr>
        <w:t xml:space="preserve">SDM-SIO4A </w:t>
      </w:r>
      <w:r w:rsidR="00A23733">
        <w:rPr>
          <w:sz w:val="24"/>
          <w:szCs w:val="24"/>
        </w:rPr>
        <w:t>Serial</w:t>
      </w:r>
      <w:r w:rsidR="00B77D43">
        <w:rPr>
          <w:sz w:val="24"/>
          <w:szCs w:val="24"/>
        </w:rPr>
        <w:t xml:space="preserve"> I/O Monitor</w:t>
      </w:r>
      <w:r>
        <w:rPr>
          <w:sz w:val="24"/>
          <w:szCs w:val="24"/>
        </w:rPr>
        <w:tab/>
        <w:t>SDM4</w:t>
      </w:r>
    </w:p>
    <w:p w14:paraId="256A773B" w14:textId="18243738" w:rsidR="00AE2734" w:rsidRDefault="004E72CE" w:rsidP="00987FD5">
      <w:pPr>
        <w:pStyle w:val="NoSpacing"/>
        <w:pBdr>
          <w:bottom w:val="single" w:sz="6" w:space="1" w:color="auto"/>
        </w:pBdr>
        <w:jc w:val="both"/>
        <w:rPr>
          <w:sz w:val="24"/>
          <w:szCs w:val="24"/>
        </w:rPr>
      </w:pPr>
      <w:r>
        <w:rPr>
          <w:sz w:val="24"/>
          <w:szCs w:val="24"/>
        </w:rPr>
        <w:tab/>
        <w:t xml:space="preserve">PC400 </w:t>
      </w:r>
      <w:r w:rsidR="00696B0B">
        <w:rPr>
          <w:sz w:val="24"/>
          <w:szCs w:val="24"/>
        </w:rPr>
        <w:t xml:space="preserve">Datalogger Software </w:t>
      </w:r>
      <w:r w:rsidR="00A369EB">
        <w:rPr>
          <w:sz w:val="24"/>
          <w:szCs w:val="24"/>
        </w:rPr>
        <w:tab/>
      </w:r>
      <w:r w:rsidR="00A369EB">
        <w:rPr>
          <w:sz w:val="24"/>
          <w:szCs w:val="24"/>
        </w:rPr>
        <w:tab/>
        <w:t>PC</w:t>
      </w:r>
    </w:p>
    <w:p w14:paraId="40671C1C" w14:textId="3F7276F3" w:rsidR="005A360F" w:rsidRDefault="005A360F" w:rsidP="00987FD5">
      <w:pPr>
        <w:pStyle w:val="NoSpacing"/>
        <w:pBdr>
          <w:bottom w:val="single" w:sz="6" w:space="1" w:color="auto"/>
        </w:pBdr>
        <w:jc w:val="both"/>
        <w:rPr>
          <w:sz w:val="24"/>
          <w:szCs w:val="24"/>
        </w:rPr>
      </w:pPr>
      <w:r>
        <w:rPr>
          <w:sz w:val="24"/>
          <w:szCs w:val="24"/>
        </w:rPr>
        <w:tab/>
      </w:r>
      <w:r w:rsidR="00A23733">
        <w:rPr>
          <w:sz w:val="24"/>
          <w:szCs w:val="24"/>
        </w:rPr>
        <w:t>LORD 3DM-GX5-35</w:t>
      </w:r>
      <w:r w:rsidR="00617850">
        <w:rPr>
          <w:sz w:val="24"/>
          <w:szCs w:val="24"/>
        </w:rPr>
        <w:tab/>
      </w:r>
      <w:r w:rsidR="00617850">
        <w:rPr>
          <w:sz w:val="24"/>
          <w:szCs w:val="24"/>
        </w:rPr>
        <w:tab/>
      </w:r>
      <w:r w:rsidR="00617850">
        <w:rPr>
          <w:sz w:val="24"/>
          <w:szCs w:val="24"/>
        </w:rPr>
        <w:tab/>
        <w:t>IMU</w:t>
      </w:r>
    </w:p>
    <w:p w14:paraId="011AE8AD" w14:textId="7D5386D2" w:rsidR="00617850" w:rsidRDefault="00617850" w:rsidP="00987FD5">
      <w:pPr>
        <w:pStyle w:val="NoSpacing"/>
        <w:pBdr>
          <w:bottom w:val="single" w:sz="6" w:space="1" w:color="auto"/>
        </w:pBdr>
        <w:jc w:val="both"/>
        <w:rPr>
          <w:sz w:val="24"/>
          <w:szCs w:val="24"/>
        </w:rPr>
      </w:pPr>
      <w:r>
        <w:rPr>
          <w:sz w:val="24"/>
          <w:szCs w:val="24"/>
        </w:rPr>
        <w:tab/>
      </w:r>
      <w:proofErr w:type="spellStart"/>
      <w:r w:rsidR="001F3994">
        <w:rPr>
          <w:sz w:val="24"/>
          <w:szCs w:val="24"/>
        </w:rPr>
        <w:t>Hygrovue</w:t>
      </w:r>
      <w:proofErr w:type="spellEnd"/>
      <w:r w:rsidR="001F3994">
        <w:rPr>
          <w:sz w:val="24"/>
          <w:szCs w:val="24"/>
        </w:rPr>
        <w:t xml:space="preserve"> 10 Temp &amp; RH Probe</w:t>
      </w:r>
      <w:r w:rsidR="003E6D94">
        <w:rPr>
          <w:sz w:val="24"/>
          <w:szCs w:val="24"/>
        </w:rPr>
        <w:tab/>
        <w:t>HYG</w:t>
      </w:r>
      <w:r w:rsidR="00697D84">
        <w:rPr>
          <w:sz w:val="24"/>
          <w:szCs w:val="24"/>
        </w:rPr>
        <w:t>10</w:t>
      </w:r>
    </w:p>
    <w:p w14:paraId="08682E4A" w14:textId="22E93B64" w:rsidR="00DA6E72" w:rsidRDefault="00DA6E72" w:rsidP="00987FD5">
      <w:pPr>
        <w:pStyle w:val="NoSpacing"/>
        <w:pBdr>
          <w:bottom w:val="single" w:sz="6" w:space="1" w:color="auto"/>
        </w:pBdr>
        <w:jc w:val="both"/>
        <w:rPr>
          <w:sz w:val="24"/>
          <w:szCs w:val="24"/>
        </w:rPr>
      </w:pPr>
      <w:r>
        <w:rPr>
          <w:sz w:val="24"/>
          <w:szCs w:val="24"/>
        </w:rPr>
        <w:tab/>
        <w:t>EXO2 Sonde, YSI Instruments</w:t>
      </w:r>
      <w:r>
        <w:rPr>
          <w:sz w:val="24"/>
          <w:szCs w:val="24"/>
        </w:rPr>
        <w:tab/>
      </w:r>
      <w:r>
        <w:rPr>
          <w:sz w:val="24"/>
          <w:szCs w:val="24"/>
        </w:rPr>
        <w:tab/>
        <w:t>EXO</w:t>
      </w:r>
    </w:p>
    <w:p w14:paraId="62A710CF" w14:textId="77777777" w:rsidR="004E72CE" w:rsidRDefault="004E72CE" w:rsidP="00987FD5">
      <w:pPr>
        <w:pStyle w:val="NoSpacing"/>
        <w:pBdr>
          <w:bottom w:val="single" w:sz="6" w:space="1" w:color="auto"/>
        </w:pBdr>
        <w:jc w:val="both"/>
        <w:rPr>
          <w:sz w:val="24"/>
          <w:szCs w:val="24"/>
        </w:rPr>
      </w:pPr>
    </w:p>
    <w:p w14:paraId="463DE739" w14:textId="4E0220EA" w:rsidR="00987FD5" w:rsidRPr="0016589D" w:rsidRDefault="00AE2734" w:rsidP="00DA6E72">
      <w:pPr>
        <w:pStyle w:val="NoSpacing"/>
        <w:pBdr>
          <w:bottom w:val="single" w:sz="6" w:space="1" w:color="auto"/>
        </w:pBdr>
        <w:ind w:hanging="360"/>
        <w:jc w:val="both"/>
        <w:rPr>
          <w:b/>
          <w:bCs/>
          <w:sz w:val="24"/>
          <w:szCs w:val="24"/>
        </w:rPr>
      </w:pPr>
      <w:r w:rsidRPr="0016589D">
        <w:rPr>
          <w:b/>
          <w:bCs/>
          <w:sz w:val="24"/>
          <w:szCs w:val="24"/>
        </w:rPr>
        <w:t xml:space="preserve">March </w:t>
      </w:r>
      <w:r w:rsidR="0001512B" w:rsidRPr="0016589D">
        <w:rPr>
          <w:b/>
          <w:bCs/>
          <w:sz w:val="24"/>
          <w:szCs w:val="24"/>
        </w:rPr>
        <w:t>25</w:t>
      </w:r>
      <w:r w:rsidR="0001512B" w:rsidRPr="0016589D">
        <w:rPr>
          <w:b/>
          <w:bCs/>
          <w:sz w:val="24"/>
          <w:szCs w:val="24"/>
          <w:vertAlign w:val="superscript"/>
        </w:rPr>
        <w:t>th</w:t>
      </w:r>
      <w:r w:rsidRPr="0016589D">
        <w:rPr>
          <w:b/>
          <w:bCs/>
          <w:sz w:val="24"/>
          <w:szCs w:val="24"/>
        </w:rPr>
        <w:t>, 2021</w:t>
      </w:r>
      <w:r w:rsidR="0016589D" w:rsidRPr="0016589D">
        <w:rPr>
          <w:b/>
          <w:bCs/>
          <w:sz w:val="24"/>
          <w:szCs w:val="24"/>
        </w:rPr>
        <w:t xml:space="preserve"> – Connecting HS50 to computer</w:t>
      </w:r>
      <w:r w:rsidR="004E72CE">
        <w:rPr>
          <w:b/>
          <w:bCs/>
          <w:sz w:val="24"/>
          <w:szCs w:val="24"/>
        </w:rPr>
        <w:t xml:space="preserve"> and PC400</w:t>
      </w:r>
    </w:p>
    <w:p w14:paraId="4FDC414F" w14:textId="1D43B54E" w:rsidR="00987FD5" w:rsidRPr="00EC12F9" w:rsidRDefault="00987FD5" w:rsidP="00987FD5">
      <w:pPr>
        <w:pStyle w:val="NoSpacing"/>
        <w:jc w:val="both"/>
        <w:rPr>
          <w:sz w:val="24"/>
          <w:szCs w:val="24"/>
        </w:rPr>
      </w:pPr>
    </w:p>
    <w:p w14:paraId="06BFC4DA" w14:textId="3AF657DC" w:rsidR="00987FD5" w:rsidRDefault="006B1BD0" w:rsidP="005A629E">
      <w:pPr>
        <w:pStyle w:val="NoSpacing"/>
        <w:pBdr>
          <w:bottom w:val="single" w:sz="6" w:space="1" w:color="auto"/>
        </w:pBdr>
        <w:jc w:val="both"/>
        <w:rPr>
          <w:sz w:val="24"/>
          <w:szCs w:val="24"/>
        </w:rPr>
      </w:pPr>
      <w:r>
        <w:rPr>
          <w:noProof/>
          <w:sz w:val="24"/>
          <w:szCs w:val="24"/>
        </w:rPr>
        <w:drawing>
          <wp:anchor distT="0" distB="0" distL="114300" distR="114300" simplePos="0" relativeHeight="251658240" behindDoc="0" locked="0" layoutInCell="1" allowOverlap="1" wp14:anchorId="38B7E43F" wp14:editId="27063AD5">
            <wp:simplePos x="0" y="0"/>
            <wp:positionH relativeFrom="margin">
              <wp:align>right</wp:align>
            </wp:positionH>
            <wp:positionV relativeFrom="paragraph">
              <wp:posOffset>8255</wp:posOffset>
            </wp:positionV>
            <wp:extent cx="1764706" cy="160020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975" b="11016"/>
                    <a:stretch/>
                  </pic:blipFill>
                  <pic:spPr bwMode="auto">
                    <a:xfrm>
                      <a:off x="0" y="0"/>
                      <a:ext cx="1764706" cy="160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46F4" w:rsidRPr="009C3A26">
        <w:rPr>
          <w:sz w:val="24"/>
          <w:szCs w:val="24"/>
          <w:highlight w:val="green"/>
        </w:rPr>
        <w:t>Gree</w:t>
      </w:r>
      <w:r w:rsidR="00D65B73" w:rsidRPr="009C3A26">
        <w:rPr>
          <w:sz w:val="24"/>
          <w:szCs w:val="24"/>
          <w:highlight w:val="green"/>
        </w:rPr>
        <w:t>n</w:t>
      </w:r>
      <w:r w:rsidR="00D65B73">
        <w:rPr>
          <w:sz w:val="24"/>
          <w:szCs w:val="24"/>
        </w:rPr>
        <w:t xml:space="preserve"> from </w:t>
      </w:r>
      <w:r w:rsidR="00B27804">
        <w:rPr>
          <w:sz w:val="24"/>
          <w:szCs w:val="24"/>
        </w:rPr>
        <w:tab/>
      </w:r>
      <w:r w:rsidR="003F404B" w:rsidRPr="009C3A26">
        <w:rPr>
          <w:sz w:val="24"/>
          <w:szCs w:val="24"/>
          <w:highlight w:val="cyan"/>
        </w:rPr>
        <w:t>blue</w:t>
      </w:r>
      <w:r w:rsidR="00A046F4">
        <w:rPr>
          <w:sz w:val="24"/>
          <w:szCs w:val="24"/>
        </w:rPr>
        <w:tab/>
        <w:t>G</w:t>
      </w:r>
      <w:r w:rsidR="003F10B3">
        <w:rPr>
          <w:sz w:val="24"/>
          <w:szCs w:val="24"/>
        </w:rPr>
        <w:t>round</w:t>
      </w:r>
      <w:r w:rsidR="00E75CD0">
        <w:rPr>
          <w:sz w:val="24"/>
          <w:szCs w:val="24"/>
        </w:rPr>
        <w:tab/>
      </w:r>
      <w:r w:rsidR="00E75CD0">
        <w:rPr>
          <w:sz w:val="24"/>
          <w:szCs w:val="24"/>
        </w:rPr>
        <w:tab/>
        <w:t xml:space="preserve">Serial </w:t>
      </w:r>
      <w:r w:rsidR="001013F1">
        <w:rPr>
          <w:sz w:val="24"/>
          <w:szCs w:val="24"/>
        </w:rPr>
        <w:tab/>
      </w:r>
      <w:r w:rsidR="001013F1">
        <w:rPr>
          <w:sz w:val="24"/>
          <w:szCs w:val="24"/>
        </w:rPr>
        <w:tab/>
      </w:r>
    </w:p>
    <w:p w14:paraId="314FA22D" w14:textId="50B47C41" w:rsidR="00A046F4" w:rsidRDefault="00A046F4" w:rsidP="005A629E">
      <w:pPr>
        <w:pStyle w:val="NoSpacing"/>
        <w:pBdr>
          <w:bottom w:val="single" w:sz="6" w:space="1" w:color="auto"/>
        </w:pBdr>
        <w:jc w:val="both"/>
        <w:rPr>
          <w:sz w:val="24"/>
          <w:szCs w:val="24"/>
        </w:rPr>
      </w:pPr>
      <w:r w:rsidRPr="009C3A26">
        <w:rPr>
          <w:sz w:val="24"/>
          <w:szCs w:val="24"/>
          <w:highlight w:val="cyan"/>
        </w:rPr>
        <w:t>Blue</w:t>
      </w:r>
      <w:r w:rsidR="00D65B73">
        <w:rPr>
          <w:sz w:val="24"/>
          <w:szCs w:val="24"/>
        </w:rPr>
        <w:t xml:space="preserve"> from </w:t>
      </w:r>
      <w:r w:rsidR="00B27804">
        <w:rPr>
          <w:sz w:val="24"/>
          <w:szCs w:val="24"/>
        </w:rPr>
        <w:tab/>
      </w:r>
      <w:r w:rsidR="00D65B73" w:rsidRPr="009C3A26">
        <w:rPr>
          <w:sz w:val="24"/>
          <w:szCs w:val="24"/>
          <w:highlight w:val="cyan"/>
        </w:rPr>
        <w:t>b</w:t>
      </w:r>
      <w:r w:rsidR="003F404B" w:rsidRPr="009C3A26">
        <w:rPr>
          <w:sz w:val="24"/>
          <w:szCs w:val="24"/>
          <w:highlight w:val="cyan"/>
        </w:rPr>
        <w:t>lue</w:t>
      </w:r>
      <w:r>
        <w:rPr>
          <w:sz w:val="24"/>
          <w:szCs w:val="24"/>
        </w:rPr>
        <w:tab/>
        <w:t>RXD-</w:t>
      </w:r>
      <w:r w:rsidR="001013F1">
        <w:rPr>
          <w:sz w:val="24"/>
          <w:szCs w:val="24"/>
        </w:rPr>
        <w:tab/>
      </w:r>
      <w:r w:rsidR="001013F1">
        <w:rPr>
          <w:sz w:val="24"/>
          <w:szCs w:val="24"/>
        </w:rPr>
        <w:tab/>
      </w:r>
      <w:r w:rsidR="00E75CD0">
        <w:rPr>
          <w:sz w:val="24"/>
          <w:szCs w:val="24"/>
        </w:rPr>
        <w:tab/>
        <w:t>‘</w:t>
      </w:r>
    </w:p>
    <w:p w14:paraId="5DCF43AE" w14:textId="3D3B8EE1" w:rsidR="00A046F4" w:rsidRDefault="00D65B73" w:rsidP="005A629E">
      <w:pPr>
        <w:pStyle w:val="NoSpacing"/>
        <w:pBdr>
          <w:bottom w:val="single" w:sz="6" w:space="1" w:color="auto"/>
        </w:pBdr>
        <w:jc w:val="both"/>
        <w:rPr>
          <w:sz w:val="24"/>
          <w:szCs w:val="24"/>
        </w:rPr>
      </w:pPr>
      <w:r w:rsidRPr="009C3A26">
        <w:rPr>
          <w:sz w:val="24"/>
          <w:szCs w:val="24"/>
          <w:highlight w:val="lightGray"/>
        </w:rPr>
        <w:t>Black</w:t>
      </w:r>
      <w:r>
        <w:rPr>
          <w:sz w:val="24"/>
          <w:szCs w:val="24"/>
        </w:rPr>
        <w:t xml:space="preserve"> from </w:t>
      </w:r>
      <w:r w:rsidR="00B27804">
        <w:rPr>
          <w:sz w:val="24"/>
          <w:szCs w:val="24"/>
        </w:rPr>
        <w:tab/>
      </w:r>
      <w:r w:rsidRPr="009C3A26">
        <w:rPr>
          <w:sz w:val="24"/>
          <w:szCs w:val="24"/>
          <w:highlight w:val="cyan"/>
        </w:rPr>
        <w:t>blue</w:t>
      </w:r>
      <w:r>
        <w:rPr>
          <w:sz w:val="24"/>
          <w:szCs w:val="24"/>
        </w:rPr>
        <w:t xml:space="preserve"> </w:t>
      </w:r>
      <w:r w:rsidR="003F404B">
        <w:rPr>
          <w:sz w:val="24"/>
          <w:szCs w:val="24"/>
        </w:rPr>
        <w:tab/>
        <w:t>RDX+</w:t>
      </w:r>
      <w:r w:rsidR="001013F1">
        <w:rPr>
          <w:sz w:val="24"/>
          <w:szCs w:val="24"/>
        </w:rPr>
        <w:tab/>
      </w:r>
      <w:r w:rsidR="001013F1">
        <w:rPr>
          <w:sz w:val="24"/>
          <w:szCs w:val="24"/>
        </w:rPr>
        <w:tab/>
      </w:r>
      <w:r w:rsidR="00E75CD0">
        <w:rPr>
          <w:sz w:val="24"/>
          <w:szCs w:val="24"/>
        </w:rPr>
        <w:tab/>
        <w:t>‘</w:t>
      </w:r>
    </w:p>
    <w:p w14:paraId="2BE0229E" w14:textId="64A66243" w:rsidR="003F404B" w:rsidRDefault="003F404B" w:rsidP="005A629E">
      <w:pPr>
        <w:pStyle w:val="NoSpacing"/>
        <w:pBdr>
          <w:bottom w:val="single" w:sz="6" w:space="1" w:color="auto"/>
        </w:pBdr>
        <w:jc w:val="both"/>
        <w:rPr>
          <w:sz w:val="24"/>
          <w:szCs w:val="24"/>
        </w:rPr>
      </w:pPr>
      <w:r>
        <w:rPr>
          <w:sz w:val="24"/>
          <w:szCs w:val="24"/>
        </w:rPr>
        <w:t xml:space="preserve">White from </w:t>
      </w:r>
      <w:r w:rsidR="00B27804">
        <w:rPr>
          <w:sz w:val="24"/>
          <w:szCs w:val="24"/>
        </w:rPr>
        <w:tab/>
      </w:r>
      <w:r w:rsidRPr="009C3A26">
        <w:rPr>
          <w:sz w:val="24"/>
          <w:szCs w:val="24"/>
          <w:highlight w:val="lightGray"/>
        </w:rPr>
        <w:t>black</w:t>
      </w:r>
      <w:r>
        <w:rPr>
          <w:sz w:val="24"/>
          <w:szCs w:val="24"/>
        </w:rPr>
        <w:tab/>
        <w:t>T</w:t>
      </w:r>
      <w:r w:rsidR="00195081">
        <w:rPr>
          <w:sz w:val="24"/>
          <w:szCs w:val="24"/>
        </w:rPr>
        <w:t>/R-</w:t>
      </w:r>
      <w:r w:rsidR="001013F1">
        <w:rPr>
          <w:sz w:val="24"/>
          <w:szCs w:val="24"/>
        </w:rPr>
        <w:tab/>
      </w:r>
      <w:r w:rsidR="001013F1">
        <w:rPr>
          <w:sz w:val="24"/>
          <w:szCs w:val="24"/>
        </w:rPr>
        <w:tab/>
      </w:r>
      <w:r w:rsidR="00E75CD0">
        <w:rPr>
          <w:sz w:val="24"/>
          <w:szCs w:val="24"/>
        </w:rPr>
        <w:tab/>
        <w:t>‘</w:t>
      </w:r>
    </w:p>
    <w:p w14:paraId="3FEBA7A5" w14:textId="711DB2CB" w:rsidR="00E26AD5" w:rsidRDefault="003F404B" w:rsidP="00E26AD5">
      <w:pPr>
        <w:pStyle w:val="NoSpacing"/>
        <w:pBdr>
          <w:bottom w:val="single" w:sz="6" w:space="1" w:color="auto"/>
        </w:pBdr>
        <w:jc w:val="both"/>
        <w:rPr>
          <w:sz w:val="24"/>
          <w:szCs w:val="24"/>
        </w:rPr>
      </w:pPr>
      <w:r w:rsidRPr="009C3A26">
        <w:rPr>
          <w:sz w:val="24"/>
          <w:szCs w:val="24"/>
          <w:highlight w:val="lightGray"/>
        </w:rPr>
        <w:t>Black</w:t>
      </w:r>
      <w:r>
        <w:rPr>
          <w:sz w:val="24"/>
          <w:szCs w:val="24"/>
        </w:rPr>
        <w:t xml:space="preserve"> from </w:t>
      </w:r>
      <w:r w:rsidR="00B27804">
        <w:rPr>
          <w:sz w:val="24"/>
          <w:szCs w:val="24"/>
        </w:rPr>
        <w:tab/>
      </w:r>
      <w:r w:rsidRPr="009C3A26">
        <w:rPr>
          <w:sz w:val="24"/>
          <w:szCs w:val="24"/>
          <w:highlight w:val="lightGray"/>
        </w:rPr>
        <w:t>black</w:t>
      </w:r>
      <w:r w:rsidR="00195081">
        <w:rPr>
          <w:sz w:val="24"/>
          <w:szCs w:val="24"/>
        </w:rPr>
        <w:tab/>
        <w:t>T/R+</w:t>
      </w:r>
      <w:r w:rsidR="001013F1">
        <w:rPr>
          <w:sz w:val="24"/>
          <w:szCs w:val="24"/>
        </w:rPr>
        <w:tab/>
      </w:r>
      <w:r w:rsidR="001013F1">
        <w:rPr>
          <w:sz w:val="24"/>
          <w:szCs w:val="24"/>
        </w:rPr>
        <w:tab/>
      </w:r>
      <w:r w:rsidR="00E75CD0">
        <w:rPr>
          <w:sz w:val="24"/>
          <w:szCs w:val="24"/>
        </w:rPr>
        <w:tab/>
        <w:t>‘</w:t>
      </w:r>
    </w:p>
    <w:p w14:paraId="4CFA6717" w14:textId="48F88AD7" w:rsidR="00E26AD5" w:rsidRDefault="00394391" w:rsidP="00E26AD5">
      <w:pPr>
        <w:pStyle w:val="NoSpacing"/>
        <w:pBdr>
          <w:bottom w:val="single" w:sz="6" w:space="1" w:color="auto"/>
        </w:pBdr>
        <w:jc w:val="both"/>
        <w:rPr>
          <w:sz w:val="24"/>
          <w:szCs w:val="24"/>
        </w:rPr>
      </w:pPr>
      <w:r w:rsidRPr="00394391">
        <w:rPr>
          <w:sz w:val="24"/>
          <w:szCs w:val="24"/>
          <w:highlight w:val="red"/>
        </w:rPr>
        <w:t>Red</w:t>
      </w:r>
      <w:r>
        <w:rPr>
          <w:sz w:val="24"/>
          <w:szCs w:val="24"/>
        </w:rPr>
        <w:t xml:space="preserve"> from </w:t>
      </w:r>
      <w:r w:rsidR="003F10B3">
        <w:rPr>
          <w:sz w:val="24"/>
          <w:szCs w:val="24"/>
        </w:rPr>
        <w:tab/>
      </w:r>
      <w:r w:rsidRPr="00394391">
        <w:rPr>
          <w:sz w:val="24"/>
          <w:szCs w:val="24"/>
          <w:highlight w:val="red"/>
        </w:rPr>
        <w:t>red</w:t>
      </w:r>
      <w:r w:rsidR="003F10B3">
        <w:rPr>
          <w:sz w:val="24"/>
          <w:szCs w:val="24"/>
        </w:rPr>
        <w:tab/>
        <w:t>12v power in</w:t>
      </w:r>
      <w:r w:rsidR="001D471F">
        <w:rPr>
          <w:sz w:val="24"/>
          <w:szCs w:val="24"/>
        </w:rPr>
        <w:t xml:space="preserve"> </w:t>
      </w:r>
      <w:r w:rsidR="00E75CD0">
        <w:rPr>
          <w:sz w:val="24"/>
          <w:szCs w:val="24"/>
        </w:rPr>
        <w:tab/>
      </w:r>
      <w:r w:rsidR="00E75CD0">
        <w:rPr>
          <w:sz w:val="24"/>
          <w:szCs w:val="24"/>
        </w:rPr>
        <w:tab/>
        <w:t>Power Supply</w:t>
      </w:r>
    </w:p>
    <w:p w14:paraId="152F75CA" w14:textId="0353CAA4" w:rsidR="00394391" w:rsidRDefault="00394391" w:rsidP="00E26AD5">
      <w:pPr>
        <w:pStyle w:val="NoSpacing"/>
        <w:pBdr>
          <w:bottom w:val="single" w:sz="6" w:space="1" w:color="auto"/>
        </w:pBdr>
        <w:jc w:val="both"/>
        <w:rPr>
          <w:sz w:val="24"/>
          <w:szCs w:val="24"/>
        </w:rPr>
      </w:pPr>
      <w:r w:rsidRPr="00394391">
        <w:rPr>
          <w:sz w:val="24"/>
          <w:szCs w:val="24"/>
          <w:highlight w:val="lightGray"/>
        </w:rPr>
        <w:t>Black</w:t>
      </w:r>
      <w:r>
        <w:rPr>
          <w:sz w:val="24"/>
          <w:szCs w:val="24"/>
        </w:rPr>
        <w:t xml:space="preserve"> from </w:t>
      </w:r>
      <w:r w:rsidR="003F10B3">
        <w:rPr>
          <w:sz w:val="24"/>
          <w:szCs w:val="24"/>
        </w:rPr>
        <w:tab/>
      </w:r>
      <w:r w:rsidRPr="00394391">
        <w:rPr>
          <w:sz w:val="24"/>
          <w:szCs w:val="24"/>
          <w:highlight w:val="red"/>
        </w:rPr>
        <w:t>red</w:t>
      </w:r>
      <w:r w:rsidR="003F10B3">
        <w:rPr>
          <w:sz w:val="24"/>
          <w:szCs w:val="24"/>
        </w:rPr>
        <w:tab/>
        <w:t>Ground</w:t>
      </w:r>
      <w:r w:rsidR="00E75CD0">
        <w:rPr>
          <w:sz w:val="24"/>
          <w:szCs w:val="24"/>
        </w:rPr>
        <w:tab/>
      </w:r>
      <w:r w:rsidR="00E75CD0">
        <w:rPr>
          <w:sz w:val="24"/>
          <w:szCs w:val="24"/>
        </w:rPr>
        <w:tab/>
        <w:t>‘</w:t>
      </w:r>
    </w:p>
    <w:p w14:paraId="5374051E" w14:textId="2CBB4F84" w:rsidR="00394391" w:rsidRDefault="003F10B3" w:rsidP="00E26AD5">
      <w:pPr>
        <w:pStyle w:val="NoSpacing"/>
        <w:pBdr>
          <w:bottom w:val="single" w:sz="6" w:space="1" w:color="auto"/>
        </w:pBdr>
        <w:jc w:val="both"/>
        <w:rPr>
          <w:sz w:val="24"/>
          <w:szCs w:val="24"/>
        </w:rPr>
      </w:pPr>
      <w:r>
        <w:rPr>
          <w:sz w:val="24"/>
          <w:szCs w:val="24"/>
        </w:rPr>
        <w:t>Clear is the chassis ground, which we did not connect to anything</w:t>
      </w:r>
    </w:p>
    <w:p w14:paraId="6B54BBF3" w14:textId="460BEF62" w:rsidR="003F10B3" w:rsidRDefault="003F10B3" w:rsidP="00E26AD5">
      <w:pPr>
        <w:pStyle w:val="NoSpacing"/>
        <w:pBdr>
          <w:bottom w:val="single" w:sz="6" w:space="1" w:color="auto"/>
        </w:pBdr>
        <w:jc w:val="both"/>
        <w:rPr>
          <w:sz w:val="24"/>
          <w:szCs w:val="24"/>
        </w:rPr>
      </w:pPr>
    </w:p>
    <w:p w14:paraId="21DA4EEE" w14:textId="34A13F8B" w:rsidR="002C0194" w:rsidRDefault="00943662" w:rsidP="00E26AD5">
      <w:pPr>
        <w:pStyle w:val="NoSpacing"/>
        <w:pBdr>
          <w:bottom w:val="single" w:sz="6" w:space="1" w:color="auto"/>
        </w:pBdr>
        <w:jc w:val="both"/>
        <w:rPr>
          <w:sz w:val="24"/>
          <w:szCs w:val="24"/>
        </w:rPr>
      </w:pPr>
      <w:r>
        <w:rPr>
          <w:sz w:val="24"/>
          <w:szCs w:val="24"/>
        </w:rPr>
        <w:t>As the serial connecting doesn’t have power, the HS50 must be connected directly to a 12v power supply</w:t>
      </w:r>
      <w:r w:rsidR="0008010C">
        <w:rPr>
          <w:sz w:val="24"/>
          <w:szCs w:val="24"/>
        </w:rPr>
        <w:t xml:space="preserve">. </w:t>
      </w:r>
    </w:p>
    <w:p w14:paraId="7C4B7BEA" w14:textId="77777777" w:rsidR="00943662" w:rsidRDefault="00943662" w:rsidP="00E26AD5">
      <w:pPr>
        <w:pStyle w:val="NoSpacing"/>
        <w:pBdr>
          <w:bottom w:val="single" w:sz="6" w:space="1" w:color="auto"/>
        </w:pBdr>
        <w:jc w:val="both"/>
        <w:rPr>
          <w:sz w:val="24"/>
          <w:szCs w:val="24"/>
        </w:rPr>
      </w:pPr>
    </w:p>
    <w:p w14:paraId="11D8FD9B" w14:textId="77777777" w:rsidR="00997043" w:rsidRDefault="00997043" w:rsidP="00DA6E72">
      <w:pPr>
        <w:pStyle w:val="NoSpacing"/>
        <w:pBdr>
          <w:bottom w:val="single" w:sz="6" w:space="1" w:color="auto"/>
        </w:pBdr>
        <w:ind w:hanging="360"/>
        <w:jc w:val="both"/>
        <w:rPr>
          <w:b/>
          <w:bCs/>
          <w:sz w:val="24"/>
          <w:szCs w:val="24"/>
        </w:rPr>
      </w:pPr>
    </w:p>
    <w:p w14:paraId="772793B7" w14:textId="56832B40" w:rsidR="003575A9" w:rsidRPr="00E26AD5" w:rsidRDefault="003575A9" w:rsidP="00DA6E72">
      <w:pPr>
        <w:pStyle w:val="NoSpacing"/>
        <w:pBdr>
          <w:bottom w:val="single" w:sz="6" w:space="1" w:color="auto"/>
        </w:pBdr>
        <w:ind w:hanging="360"/>
        <w:jc w:val="both"/>
        <w:rPr>
          <w:sz w:val="24"/>
          <w:szCs w:val="24"/>
        </w:rPr>
      </w:pPr>
      <w:r w:rsidRPr="00EC12F9">
        <w:rPr>
          <w:b/>
          <w:bCs/>
          <w:sz w:val="24"/>
          <w:szCs w:val="24"/>
        </w:rPr>
        <w:t>April 1</w:t>
      </w:r>
      <w:r w:rsidRPr="00EC12F9">
        <w:rPr>
          <w:b/>
          <w:bCs/>
          <w:sz w:val="24"/>
          <w:szCs w:val="24"/>
          <w:vertAlign w:val="superscript"/>
        </w:rPr>
        <w:t>st</w:t>
      </w:r>
      <w:r w:rsidRPr="00EC12F9">
        <w:rPr>
          <w:b/>
          <w:bCs/>
          <w:sz w:val="24"/>
          <w:szCs w:val="24"/>
        </w:rPr>
        <w:t>, 2021 – Connecting MetSEN</w:t>
      </w:r>
      <w:r w:rsidR="003D2649" w:rsidRPr="00EC12F9">
        <w:rPr>
          <w:b/>
          <w:bCs/>
          <w:sz w:val="24"/>
          <w:szCs w:val="24"/>
        </w:rPr>
        <w:t>300</w:t>
      </w:r>
      <w:r w:rsidR="00A5785C">
        <w:rPr>
          <w:b/>
          <w:bCs/>
          <w:sz w:val="24"/>
          <w:szCs w:val="24"/>
        </w:rPr>
        <w:t xml:space="preserve"> to the CR1000X Datalogger, uploading </w:t>
      </w:r>
      <w:r w:rsidR="005C3031">
        <w:rPr>
          <w:b/>
          <w:bCs/>
          <w:sz w:val="24"/>
          <w:szCs w:val="24"/>
        </w:rPr>
        <w:t>program, testing equipment</w:t>
      </w:r>
    </w:p>
    <w:p w14:paraId="31F17254" w14:textId="677E13C3" w:rsidR="003D2649" w:rsidRDefault="002D42B0" w:rsidP="005A629E">
      <w:pPr>
        <w:pStyle w:val="NoSpacing"/>
        <w:jc w:val="both"/>
        <w:rPr>
          <w:sz w:val="24"/>
          <w:szCs w:val="24"/>
        </w:rPr>
      </w:pPr>
      <w:r>
        <w:rPr>
          <w:sz w:val="24"/>
          <w:szCs w:val="24"/>
        </w:rPr>
        <w:t xml:space="preserve">Program: </w:t>
      </w:r>
      <w:r w:rsidRPr="00F8401F">
        <w:rPr>
          <w:i/>
          <w:iCs/>
          <w:sz w:val="24"/>
          <w:szCs w:val="24"/>
        </w:rPr>
        <w:t xml:space="preserve">2021.4.1 </w:t>
      </w:r>
      <w:r w:rsidR="00D5286D" w:rsidRPr="00F8401F">
        <w:rPr>
          <w:i/>
          <w:iCs/>
          <w:sz w:val="24"/>
          <w:szCs w:val="24"/>
        </w:rPr>
        <w:t xml:space="preserve">CR1000X </w:t>
      </w:r>
      <w:proofErr w:type="spellStart"/>
      <w:r w:rsidR="00D5286D" w:rsidRPr="00F8401F">
        <w:rPr>
          <w:i/>
          <w:iCs/>
          <w:sz w:val="24"/>
          <w:szCs w:val="24"/>
        </w:rPr>
        <w:t>METSens</w:t>
      </w:r>
      <w:proofErr w:type="spellEnd"/>
    </w:p>
    <w:p w14:paraId="20030350" w14:textId="77777777" w:rsidR="002D42B0" w:rsidRDefault="002D42B0" w:rsidP="005A629E">
      <w:pPr>
        <w:pStyle w:val="NoSpacing"/>
        <w:jc w:val="both"/>
        <w:rPr>
          <w:sz w:val="24"/>
          <w:szCs w:val="24"/>
        </w:rPr>
      </w:pPr>
    </w:p>
    <w:p w14:paraId="2DFED83F" w14:textId="4832F2F3" w:rsidR="003D2649" w:rsidRPr="004964E3" w:rsidRDefault="003D2649" w:rsidP="005A629E">
      <w:pPr>
        <w:pStyle w:val="NoSpacing"/>
        <w:jc w:val="both"/>
        <w:rPr>
          <w:sz w:val="24"/>
          <w:szCs w:val="24"/>
        </w:rPr>
      </w:pPr>
      <w:r>
        <w:rPr>
          <w:sz w:val="24"/>
          <w:szCs w:val="24"/>
        </w:rPr>
        <w:t>Power the CR</w:t>
      </w:r>
      <w:r w:rsidR="00CD5676">
        <w:rPr>
          <w:sz w:val="24"/>
          <w:szCs w:val="24"/>
        </w:rPr>
        <w:t xml:space="preserve">X </w:t>
      </w:r>
      <w:r>
        <w:rPr>
          <w:sz w:val="24"/>
          <w:szCs w:val="24"/>
        </w:rPr>
        <w:t>with 12v</w:t>
      </w:r>
      <w:r w:rsidR="00465D99">
        <w:rPr>
          <w:sz w:val="24"/>
          <w:szCs w:val="24"/>
        </w:rPr>
        <w:t xml:space="preserve"> (the power supply supplies 13.8v and that’s okay)</w:t>
      </w:r>
      <w:r w:rsidR="004964E3">
        <w:rPr>
          <w:sz w:val="24"/>
          <w:szCs w:val="24"/>
        </w:rPr>
        <w:t>. C</w:t>
      </w:r>
      <w:r>
        <w:rPr>
          <w:sz w:val="24"/>
          <w:szCs w:val="24"/>
        </w:rPr>
        <w:t xml:space="preserve">onnect to it via USB and </w:t>
      </w:r>
      <w:r w:rsidR="004964E3">
        <w:rPr>
          <w:sz w:val="24"/>
          <w:szCs w:val="24"/>
        </w:rPr>
        <w:t xml:space="preserve">the programs </w:t>
      </w:r>
      <w:r w:rsidR="00EC12F9">
        <w:rPr>
          <w:i/>
          <w:iCs/>
          <w:sz w:val="24"/>
          <w:szCs w:val="24"/>
        </w:rPr>
        <w:t>Device Configuration Utility</w:t>
      </w:r>
      <w:r w:rsidR="00FA0D92">
        <w:rPr>
          <w:i/>
          <w:iCs/>
          <w:sz w:val="24"/>
          <w:szCs w:val="24"/>
        </w:rPr>
        <w:t xml:space="preserve"> </w:t>
      </w:r>
      <w:r w:rsidR="00FA0D92">
        <w:rPr>
          <w:sz w:val="24"/>
          <w:szCs w:val="24"/>
        </w:rPr>
        <w:t>(</w:t>
      </w:r>
      <w:r w:rsidR="000C4590">
        <w:rPr>
          <w:sz w:val="24"/>
          <w:szCs w:val="24"/>
        </w:rPr>
        <w:t xml:space="preserve">DCU, </w:t>
      </w:r>
      <w:r w:rsidR="00FA0D92">
        <w:rPr>
          <w:sz w:val="24"/>
          <w:szCs w:val="24"/>
        </w:rPr>
        <w:t xml:space="preserve">must </w:t>
      </w:r>
      <w:r w:rsidR="000C4590">
        <w:rPr>
          <w:sz w:val="24"/>
          <w:szCs w:val="24"/>
        </w:rPr>
        <w:t>right click and select</w:t>
      </w:r>
      <w:r w:rsidR="00FA0D92">
        <w:rPr>
          <w:sz w:val="24"/>
          <w:szCs w:val="24"/>
        </w:rPr>
        <w:t xml:space="preserve"> “Run as </w:t>
      </w:r>
      <w:r w:rsidR="000C4590">
        <w:rPr>
          <w:sz w:val="24"/>
          <w:szCs w:val="24"/>
        </w:rPr>
        <w:t>a</w:t>
      </w:r>
      <w:r w:rsidR="00FA0D92">
        <w:rPr>
          <w:sz w:val="24"/>
          <w:szCs w:val="24"/>
        </w:rPr>
        <w:t xml:space="preserve">dministrator”) </w:t>
      </w:r>
      <w:r w:rsidR="00EC12F9">
        <w:rPr>
          <w:sz w:val="24"/>
          <w:szCs w:val="24"/>
        </w:rPr>
        <w:t xml:space="preserve">or </w:t>
      </w:r>
      <w:r w:rsidR="00EC12F9">
        <w:rPr>
          <w:i/>
          <w:iCs/>
          <w:sz w:val="24"/>
          <w:szCs w:val="24"/>
        </w:rPr>
        <w:t>PC400</w:t>
      </w:r>
      <w:r w:rsidR="004964E3">
        <w:rPr>
          <w:sz w:val="24"/>
          <w:szCs w:val="24"/>
        </w:rPr>
        <w:t xml:space="preserve">. </w:t>
      </w:r>
    </w:p>
    <w:p w14:paraId="30DDA945" w14:textId="0E095538" w:rsidR="000C4590" w:rsidRDefault="000C4590" w:rsidP="005A629E">
      <w:pPr>
        <w:pStyle w:val="NoSpacing"/>
        <w:jc w:val="both"/>
        <w:rPr>
          <w:i/>
          <w:iCs/>
          <w:sz w:val="24"/>
          <w:szCs w:val="24"/>
        </w:rPr>
      </w:pPr>
    </w:p>
    <w:p w14:paraId="4DE898F9" w14:textId="5D8CAB58" w:rsidR="005A629E" w:rsidRDefault="005A629E" w:rsidP="005A629E">
      <w:pPr>
        <w:pStyle w:val="NoSpacing"/>
        <w:jc w:val="both"/>
        <w:rPr>
          <w:sz w:val="24"/>
          <w:szCs w:val="24"/>
        </w:rPr>
      </w:pPr>
      <w:r>
        <w:rPr>
          <w:sz w:val="24"/>
          <w:szCs w:val="24"/>
        </w:rPr>
        <w:t xml:space="preserve">Wiring </w:t>
      </w:r>
      <w:r w:rsidR="00C94725">
        <w:rPr>
          <w:sz w:val="24"/>
          <w:szCs w:val="24"/>
        </w:rPr>
        <w:t>the M</w:t>
      </w:r>
      <w:r w:rsidR="00CD5676">
        <w:rPr>
          <w:sz w:val="24"/>
          <w:szCs w:val="24"/>
        </w:rPr>
        <w:t>S3</w:t>
      </w:r>
      <w:r w:rsidR="00C94725">
        <w:rPr>
          <w:sz w:val="24"/>
          <w:szCs w:val="24"/>
        </w:rPr>
        <w:t xml:space="preserve"> </w:t>
      </w:r>
      <w:r>
        <w:rPr>
          <w:sz w:val="24"/>
          <w:szCs w:val="24"/>
        </w:rPr>
        <w:t xml:space="preserve">using the SDI-12 interface </w:t>
      </w:r>
    </w:p>
    <w:p w14:paraId="6F416EE2" w14:textId="77777777" w:rsidR="005A629E" w:rsidRDefault="005A629E" w:rsidP="005A629E">
      <w:pPr>
        <w:pStyle w:val="NoSpacing"/>
        <w:jc w:val="both"/>
        <w:rPr>
          <w:sz w:val="24"/>
          <w:szCs w:val="24"/>
        </w:rPr>
      </w:pPr>
      <w:r>
        <w:rPr>
          <w:sz w:val="24"/>
          <w:szCs w:val="24"/>
        </w:rPr>
        <w:tab/>
      </w:r>
      <w:r w:rsidRPr="00394391">
        <w:rPr>
          <w:sz w:val="24"/>
          <w:szCs w:val="24"/>
          <w:highlight w:val="red"/>
        </w:rPr>
        <w:t>Red</w:t>
      </w:r>
      <w:r>
        <w:rPr>
          <w:sz w:val="24"/>
          <w:szCs w:val="24"/>
        </w:rPr>
        <w:tab/>
        <w:t xml:space="preserve"> 12v</w:t>
      </w:r>
    </w:p>
    <w:p w14:paraId="3C47B98E" w14:textId="77777777" w:rsidR="005A629E" w:rsidRDefault="005A629E" w:rsidP="005A629E">
      <w:pPr>
        <w:pStyle w:val="NoSpacing"/>
        <w:jc w:val="both"/>
        <w:rPr>
          <w:sz w:val="24"/>
          <w:szCs w:val="24"/>
        </w:rPr>
      </w:pPr>
      <w:r>
        <w:rPr>
          <w:sz w:val="24"/>
          <w:szCs w:val="24"/>
        </w:rPr>
        <w:tab/>
      </w:r>
      <w:r w:rsidRPr="00394391">
        <w:rPr>
          <w:sz w:val="24"/>
          <w:szCs w:val="24"/>
          <w:highlight w:val="lightGray"/>
        </w:rPr>
        <w:t>Black</w:t>
      </w:r>
      <w:r>
        <w:rPr>
          <w:sz w:val="24"/>
          <w:szCs w:val="24"/>
        </w:rPr>
        <w:tab/>
        <w:t>Ground</w:t>
      </w:r>
    </w:p>
    <w:p w14:paraId="26A65454" w14:textId="61CB627C" w:rsidR="005A629E" w:rsidRDefault="005A629E" w:rsidP="005A629E">
      <w:pPr>
        <w:pStyle w:val="NoSpacing"/>
        <w:jc w:val="both"/>
        <w:rPr>
          <w:sz w:val="24"/>
          <w:szCs w:val="24"/>
        </w:rPr>
      </w:pPr>
      <w:r>
        <w:rPr>
          <w:sz w:val="24"/>
          <w:szCs w:val="24"/>
        </w:rPr>
        <w:tab/>
        <w:t>Clear</w:t>
      </w:r>
      <w:r>
        <w:rPr>
          <w:sz w:val="24"/>
          <w:szCs w:val="24"/>
        </w:rPr>
        <w:tab/>
        <w:t>Analog ground (</w:t>
      </w:r>
      <w:r w:rsidR="00C94725">
        <w:rPr>
          <w:sz w:val="24"/>
          <w:szCs w:val="24"/>
        </w:rPr>
        <w:t>Th</w:t>
      </w:r>
      <w:r>
        <w:rPr>
          <w:sz w:val="24"/>
          <w:szCs w:val="24"/>
        </w:rPr>
        <w:t>e “classic” ground symbol</w:t>
      </w:r>
      <w:r w:rsidR="00C94725">
        <w:rPr>
          <w:sz w:val="24"/>
          <w:szCs w:val="24"/>
        </w:rPr>
        <w:t>, not the ones labeled G)</w:t>
      </w:r>
    </w:p>
    <w:p w14:paraId="55FDE8E4" w14:textId="23A7D057" w:rsidR="005A629E" w:rsidRDefault="005A629E" w:rsidP="005A629E">
      <w:pPr>
        <w:pStyle w:val="NoSpacing"/>
        <w:jc w:val="both"/>
        <w:rPr>
          <w:sz w:val="24"/>
          <w:szCs w:val="24"/>
        </w:rPr>
      </w:pPr>
      <w:r>
        <w:rPr>
          <w:sz w:val="24"/>
          <w:szCs w:val="24"/>
        </w:rPr>
        <w:tab/>
      </w:r>
      <w:r w:rsidRPr="00394391">
        <w:rPr>
          <w:sz w:val="24"/>
          <w:szCs w:val="24"/>
          <w:highlight w:val="green"/>
        </w:rPr>
        <w:t>Green</w:t>
      </w:r>
      <w:r>
        <w:rPr>
          <w:sz w:val="24"/>
          <w:szCs w:val="24"/>
        </w:rPr>
        <w:tab/>
        <w:t xml:space="preserve">Data, into whatever C port is specified in the program. MUST be C1, C3, C5, or C7. </w:t>
      </w:r>
    </w:p>
    <w:p w14:paraId="77F06B20" w14:textId="60A87212" w:rsidR="005A6C5C" w:rsidRPr="00031F58" w:rsidRDefault="005A6C5C" w:rsidP="005A629E">
      <w:pPr>
        <w:pStyle w:val="NoSpacing"/>
        <w:jc w:val="both"/>
        <w:rPr>
          <w:i/>
          <w:iCs/>
          <w:sz w:val="24"/>
          <w:szCs w:val="24"/>
        </w:rPr>
      </w:pPr>
      <w:r w:rsidRPr="00031F58">
        <w:rPr>
          <w:i/>
          <w:iCs/>
          <w:sz w:val="24"/>
          <w:szCs w:val="24"/>
        </w:rPr>
        <w:tab/>
      </w:r>
      <w:r w:rsidR="00031F58">
        <w:rPr>
          <w:i/>
          <w:iCs/>
          <w:sz w:val="24"/>
          <w:szCs w:val="24"/>
        </w:rPr>
        <w:tab/>
      </w:r>
      <w:r w:rsidR="00031F58" w:rsidRPr="00031F58">
        <w:rPr>
          <w:i/>
          <w:iCs/>
          <w:sz w:val="24"/>
          <w:szCs w:val="24"/>
        </w:rPr>
        <w:t>SDI12Recorder (</w:t>
      </w:r>
      <w:proofErr w:type="spellStart"/>
      <w:r w:rsidR="00031F58" w:rsidRPr="00031F58">
        <w:rPr>
          <w:i/>
          <w:iCs/>
          <w:sz w:val="24"/>
          <w:szCs w:val="24"/>
        </w:rPr>
        <w:t>MSData</w:t>
      </w:r>
      <w:proofErr w:type="spellEnd"/>
      <w:r w:rsidR="00031F58" w:rsidRPr="00031F58">
        <w:rPr>
          <w:i/>
          <w:iCs/>
          <w:sz w:val="24"/>
          <w:szCs w:val="24"/>
        </w:rPr>
        <w:t>(1),</w:t>
      </w:r>
      <w:r w:rsidR="00031F58" w:rsidRPr="00031F58">
        <w:rPr>
          <w:b/>
          <w:bCs/>
          <w:i/>
          <w:iCs/>
          <w:sz w:val="24"/>
          <w:szCs w:val="24"/>
        </w:rPr>
        <w:t>C5</w:t>
      </w:r>
      <w:r w:rsidR="00031F58" w:rsidRPr="00031F58">
        <w:rPr>
          <w:i/>
          <w:iCs/>
          <w:sz w:val="24"/>
          <w:szCs w:val="24"/>
        </w:rPr>
        <w:t>,0,"MC1!",1.0,0,9)</w:t>
      </w:r>
    </w:p>
    <w:p w14:paraId="4CCB3BE9" w14:textId="77777777" w:rsidR="005A629E" w:rsidRPr="005A629E" w:rsidRDefault="005A629E" w:rsidP="005A629E">
      <w:pPr>
        <w:pStyle w:val="NoSpacing"/>
        <w:jc w:val="both"/>
        <w:rPr>
          <w:sz w:val="24"/>
          <w:szCs w:val="24"/>
        </w:rPr>
      </w:pPr>
    </w:p>
    <w:p w14:paraId="7BBC1748" w14:textId="44B196E2" w:rsidR="000C4590" w:rsidRDefault="000C4590" w:rsidP="005A629E">
      <w:pPr>
        <w:pStyle w:val="NoSpacing"/>
        <w:jc w:val="both"/>
        <w:rPr>
          <w:sz w:val="24"/>
          <w:szCs w:val="24"/>
        </w:rPr>
      </w:pPr>
      <w:r>
        <w:rPr>
          <w:sz w:val="24"/>
          <w:szCs w:val="24"/>
        </w:rPr>
        <w:t>When using DCU</w:t>
      </w:r>
    </w:p>
    <w:p w14:paraId="1B16552E" w14:textId="26579DC3" w:rsidR="00993876" w:rsidRDefault="000C4590" w:rsidP="005A629E">
      <w:pPr>
        <w:pStyle w:val="NoSpacing"/>
        <w:numPr>
          <w:ilvl w:val="0"/>
          <w:numId w:val="1"/>
        </w:numPr>
        <w:jc w:val="both"/>
        <w:rPr>
          <w:sz w:val="24"/>
          <w:szCs w:val="24"/>
        </w:rPr>
      </w:pPr>
      <w:r>
        <w:rPr>
          <w:sz w:val="24"/>
          <w:szCs w:val="24"/>
        </w:rPr>
        <w:t xml:space="preserve">Select the COM port </w:t>
      </w:r>
      <w:r w:rsidR="00BF2007">
        <w:rPr>
          <w:sz w:val="24"/>
          <w:szCs w:val="24"/>
        </w:rPr>
        <w:t>showing the CR</w:t>
      </w:r>
      <w:r w:rsidR="00CD5676">
        <w:rPr>
          <w:sz w:val="24"/>
          <w:szCs w:val="24"/>
        </w:rPr>
        <w:t>X</w:t>
      </w:r>
      <w:r w:rsidR="00BF2007">
        <w:rPr>
          <w:sz w:val="24"/>
          <w:szCs w:val="24"/>
        </w:rPr>
        <w:t xml:space="preserve"> (there should only be one showing the </w:t>
      </w:r>
      <w:r w:rsidR="00CD5676">
        <w:rPr>
          <w:sz w:val="24"/>
          <w:szCs w:val="24"/>
        </w:rPr>
        <w:t>CRX</w:t>
      </w:r>
      <w:r w:rsidR="00BF2007">
        <w:rPr>
          <w:sz w:val="24"/>
          <w:szCs w:val="24"/>
        </w:rPr>
        <w:t xml:space="preserve">). 9600 baud rate. </w:t>
      </w:r>
    </w:p>
    <w:p w14:paraId="29F1133F" w14:textId="1EE2D356" w:rsidR="007079D6" w:rsidRDefault="00993876" w:rsidP="005A629E">
      <w:pPr>
        <w:pStyle w:val="NoSpacing"/>
        <w:numPr>
          <w:ilvl w:val="0"/>
          <w:numId w:val="1"/>
        </w:numPr>
        <w:jc w:val="both"/>
        <w:rPr>
          <w:sz w:val="24"/>
          <w:szCs w:val="24"/>
        </w:rPr>
      </w:pPr>
      <w:r>
        <w:rPr>
          <w:sz w:val="24"/>
          <w:szCs w:val="24"/>
        </w:rPr>
        <w:t>S</w:t>
      </w:r>
      <w:r w:rsidR="007079D6">
        <w:rPr>
          <w:sz w:val="24"/>
          <w:szCs w:val="24"/>
        </w:rPr>
        <w:t xml:space="preserve">end programs to the </w:t>
      </w:r>
      <w:r w:rsidR="00342755">
        <w:rPr>
          <w:sz w:val="24"/>
          <w:szCs w:val="24"/>
        </w:rPr>
        <w:t>CRX</w:t>
      </w:r>
      <w:r w:rsidR="007079D6">
        <w:rPr>
          <w:sz w:val="24"/>
          <w:szCs w:val="24"/>
        </w:rPr>
        <w:t xml:space="preserve"> in the Logger Control window</w:t>
      </w:r>
      <w:r w:rsidR="00F2754E">
        <w:rPr>
          <w:sz w:val="24"/>
          <w:szCs w:val="24"/>
        </w:rPr>
        <w:t>. B</w:t>
      </w:r>
      <w:r>
        <w:rPr>
          <w:sz w:val="24"/>
          <w:szCs w:val="24"/>
        </w:rPr>
        <w:t xml:space="preserve">ottom left “Send Program”. </w:t>
      </w:r>
    </w:p>
    <w:p w14:paraId="62E566DC" w14:textId="041B2210" w:rsidR="00993876" w:rsidRDefault="00F2754E" w:rsidP="005A629E">
      <w:pPr>
        <w:pStyle w:val="NoSpacing"/>
        <w:numPr>
          <w:ilvl w:val="0"/>
          <w:numId w:val="1"/>
        </w:numPr>
        <w:jc w:val="both"/>
        <w:rPr>
          <w:sz w:val="24"/>
          <w:szCs w:val="24"/>
        </w:rPr>
      </w:pPr>
      <w:r>
        <w:rPr>
          <w:sz w:val="24"/>
          <w:szCs w:val="24"/>
        </w:rPr>
        <w:t xml:space="preserve">View live data from the </w:t>
      </w:r>
      <w:r w:rsidR="00342755">
        <w:rPr>
          <w:sz w:val="24"/>
          <w:szCs w:val="24"/>
        </w:rPr>
        <w:t>CRX</w:t>
      </w:r>
      <w:r>
        <w:rPr>
          <w:sz w:val="24"/>
          <w:szCs w:val="24"/>
        </w:rPr>
        <w:t xml:space="preserve"> in the Data Monitor window. Select table on left to view the data.</w:t>
      </w:r>
      <w:r w:rsidR="00AA1129">
        <w:rPr>
          <w:sz w:val="24"/>
          <w:szCs w:val="24"/>
        </w:rPr>
        <w:t xml:space="preserve"> If the data is showing </w:t>
      </w:r>
      <w:r w:rsidR="005A629E">
        <w:rPr>
          <w:sz w:val="24"/>
          <w:szCs w:val="24"/>
        </w:rPr>
        <w:t>“NAN” either the green data wire is in the incorrect C port, or the program is trying for the wrong port</w:t>
      </w:r>
      <w:r w:rsidR="00342755">
        <w:rPr>
          <w:sz w:val="24"/>
          <w:szCs w:val="24"/>
        </w:rPr>
        <w:t xml:space="preserve">. </w:t>
      </w:r>
    </w:p>
    <w:p w14:paraId="040850A2" w14:textId="4E09F951" w:rsidR="00A5785C" w:rsidRDefault="00A5785C" w:rsidP="00A5785C">
      <w:pPr>
        <w:pStyle w:val="NoSpacing"/>
        <w:jc w:val="both"/>
        <w:rPr>
          <w:sz w:val="24"/>
          <w:szCs w:val="24"/>
        </w:rPr>
      </w:pPr>
    </w:p>
    <w:p w14:paraId="6FAE878B" w14:textId="402CA85E" w:rsidR="00A5785C" w:rsidRDefault="00A5785C" w:rsidP="00A5785C">
      <w:pPr>
        <w:pStyle w:val="NoSpacing"/>
        <w:jc w:val="both"/>
        <w:rPr>
          <w:sz w:val="24"/>
          <w:szCs w:val="24"/>
        </w:rPr>
      </w:pPr>
      <w:r>
        <w:rPr>
          <w:sz w:val="24"/>
          <w:szCs w:val="24"/>
        </w:rPr>
        <w:lastRenderedPageBreak/>
        <w:t>To view the saved data files</w:t>
      </w:r>
    </w:p>
    <w:p w14:paraId="79D8074F" w14:textId="2DCE8845" w:rsidR="008B2883" w:rsidRDefault="00A5785C" w:rsidP="00E26AD5">
      <w:pPr>
        <w:pStyle w:val="NoSpacing"/>
        <w:ind w:left="720"/>
        <w:jc w:val="both"/>
        <w:rPr>
          <w:sz w:val="24"/>
          <w:szCs w:val="24"/>
        </w:rPr>
      </w:pPr>
      <w:r>
        <w:rPr>
          <w:sz w:val="24"/>
          <w:szCs w:val="24"/>
        </w:rPr>
        <w:t>Open the program PC400</w:t>
      </w:r>
      <w:r w:rsidR="00800CF7">
        <w:rPr>
          <w:sz w:val="24"/>
          <w:szCs w:val="24"/>
        </w:rPr>
        <w:t xml:space="preserve">, connect to </w:t>
      </w:r>
      <w:r w:rsidR="00342755">
        <w:rPr>
          <w:sz w:val="24"/>
          <w:szCs w:val="24"/>
        </w:rPr>
        <w:t>CRX</w:t>
      </w:r>
      <w:r w:rsidR="00FA48CD">
        <w:rPr>
          <w:sz w:val="24"/>
          <w:szCs w:val="24"/>
        </w:rPr>
        <w:t>, and</w:t>
      </w:r>
      <w:r w:rsidR="00222C49">
        <w:rPr>
          <w:sz w:val="24"/>
          <w:szCs w:val="24"/>
        </w:rPr>
        <w:t xml:space="preserve"> go to the Collect Data tab. Start Data collection</w:t>
      </w:r>
      <w:r w:rsidR="00380B54">
        <w:rPr>
          <w:sz w:val="24"/>
          <w:szCs w:val="24"/>
        </w:rPr>
        <w:t xml:space="preserve"> which will save a file</w:t>
      </w:r>
      <w:r w:rsidR="0001512B">
        <w:rPr>
          <w:sz w:val="24"/>
          <w:szCs w:val="24"/>
        </w:rPr>
        <w:t xml:space="preserve"> onto the computer (by start data collection it means start collecting the data on the CRX, not start collecting data on the CRX)</w:t>
      </w:r>
      <w:r w:rsidR="00AE13C9">
        <w:rPr>
          <w:sz w:val="24"/>
          <w:szCs w:val="24"/>
        </w:rPr>
        <w:t xml:space="preserve">. Select the file you desire and View. This will open the </w:t>
      </w:r>
      <w:r w:rsidR="001973AF">
        <w:rPr>
          <w:sz w:val="24"/>
          <w:szCs w:val="24"/>
        </w:rPr>
        <w:t>View program from PC400, which is an easy way t</w:t>
      </w:r>
      <w:r w:rsidR="00EB58B6">
        <w:rPr>
          <w:sz w:val="24"/>
          <w:szCs w:val="24"/>
        </w:rPr>
        <w:t xml:space="preserve">o verify the information is saved correctly </w:t>
      </w:r>
      <w:r w:rsidR="0001512B">
        <w:rPr>
          <w:sz w:val="24"/>
          <w:szCs w:val="24"/>
        </w:rPr>
        <w:t xml:space="preserve">in the file and to view quick graphs of the information. </w:t>
      </w:r>
    </w:p>
    <w:p w14:paraId="7EACF811" w14:textId="3EA0A320" w:rsidR="00E26AD5" w:rsidRDefault="00E26AD5" w:rsidP="0001512B">
      <w:pPr>
        <w:pStyle w:val="NoSpacing"/>
        <w:jc w:val="both"/>
        <w:rPr>
          <w:sz w:val="24"/>
          <w:szCs w:val="24"/>
        </w:rPr>
      </w:pPr>
    </w:p>
    <w:p w14:paraId="339EDA11" w14:textId="77777777" w:rsidR="0001512B" w:rsidRDefault="0001512B" w:rsidP="0001512B">
      <w:pPr>
        <w:pStyle w:val="NoSpacing"/>
        <w:jc w:val="both"/>
        <w:rPr>
          <w:sz w:val="24"/>
          <w:szCs w:val="24"/>
        </w:rPr>
      </w:pPr>
    </w:p>
    <w:p w14:paraId="103944E6" w14:textId="4CB592B2" w:rsidR="008B2883" w:rsidRDefault="008B2883" w:rsidP="00DA6E72">
      <w:pPr>
        <w:pStyle w:val="NoSpacing"/>
        <w:pBdr>
          <w:bottom w:val="single" w:sz="6" w:space="1" w:color="auto"/>
        </w:pBdr>
        <w:ind w:hanging="360"/>
        <w:jc w:val="both"/>
        <w:rPr>
          <w:b/>
          <w:bCs/>
          <w:sz w:val="24"/>
          <w:szCs w:val="24"/>
        </w:rPr>
      </w:pPr>
      <w:r w:rsidRPr="001D24E0">
        <w:rPr>
          <w:b/>
          <w:bCs/>
          <w:sz w:val="24"/>
          <w:szCs w:val="24"/>
        </w:rPr>
        <w:t>April 8</w:t>
      </w:r>
      <w:r w:rsidRPr="001D24E0">
        <w:rPr>
          <w:b/>
          <w:bCs/>
          <w:sz w:val="24"/>
          <w:szCs w:val="24"/>
          <w:vertAlign w:val="superscript"/>
        </w:rPr>
        <w:t>th</w:t>
      </w:r>
      <w:r w:rsidRPr="001D24E0">
        <w:rPr>
          <w:b/>
          <w:bCs/>
          <w:sz w:val="24"/>
          <w:szCs w:val="24"/>
        </w:rPr>
        <w:t xml:space="preserve">, 2021 – </w:t>
      </w:r>
      <w:r w:rsidR="009F283C">
        <w:rPr>
          <w:b/>
          <w:bCs/>
          <w:sz w:val="24"/>
          <w:szCs w:val="24"/>
        </w:rPr>
        <w:t xml:space="preserve">HS-50 </w:t>
      </w:r>
      <w:r w:rsidR="00032C06" w:rsidRPr="001D24E0">
        <w:rPr>
          <w:b/>
          <w:bCs/>
          <w:sz w:val="24"/>
          <w:szCs w:val="24"/>
        </w:rPr>
        <w:t>S</w:t>
      </w:r>
      <w:r w:rsidRPr="001D24E0">
        <w:rPr>
          <w:b/>
          <w:bCs/>
          <w:sz w:val="24"/>
          <w:szCs w:val="24"/>
        </w:rPr>
        <w:t xml:space="preserve">onic anemometer </w:t>
      </w:r>
      <w:r w:rsidR="00FE0A84" w:rsidRPr="001D24E0">
        <w:rPr>
          <w:b/>
          <w:bCs/>
          <w:sz w:val="24"/>
          <w:szCs w:val="24"/>
        </w:rPr>
        <w:t xml:space="preserve">onto the CR1000X, through SDM-SIO1A Serial I/O Module </w:t>
      </w:r>
    </w:p>
    <w:p w14:paraId="1DE2FFC7" w14:textId="567004C3" w:rsidR="00FE0A84" w:rsidRDefault="001D24E0" w:rsidP="005A629E">
      <w:pPr>
        <w:pStyle w:val="NoSpacing"/>
        <w:jc w:val="both"/>
        <w:rPr>
          <w:sz w:val="24"/>
          <w:szCs w:val="24"/>
        </w:rPr>
      </w:pPr>
      <w:r>
        <w:rPr>
          <w:sz w:val="24"/>
          <w:szCs w:val="24"/>
        </w:rPr>
        <w:t>Program: 2021.4.8 CR1000X HS50 through SDM-SIO1A</w:t>
      </w:r>
    </w:p>
    <w:p w14:paraId="22739704" w14:textId="477536B1" w:rsidR="001B19F4" w:rsidRDefault="001B19F4" w:rsidP="005A629E">
      <w:pPr>
        <w:pStyle w:val="NoSpacing"/>
        <w:jc w:val="both"/>
        <w:rPr>
          <w:sz w:val="24"/>
          <w:szCs w:val="24"/>
        </w:rPr>
      </w:pPr>
    </w:p>
    <w:p w14:paraId="76BFEDA7" w14:textId="348A13F2" w:rsidR="001B19F4" w:rsidRDefault="001B19F4" w:rsidP="005A629E">
      <w:pPr>
        <w:pStyle w:val="NoSpacing"/>
        <w:jc w:val="both"/>
        <w:rPr>
          <w:sz w:val="24"/>
          <w:szCs w:val="24"/>
        </w:rPr>
      </w:pPr>
      <w:r>
        <w:rPr>
          <w:sz w:val="24"/>
          <w:szCs w:val="24"/>
        </w:rPr>
        <w:t xml:space="preserve">Wiring </w:t>
      </w:r>
      <w:r w:rsidR="009F283C">
        <w:rPr>
          <w:sz w:val="24"/>
          <w:szCs w:val="24"/>
        </w:rPr>
        <w:t xml:space="preserve">the </w:t>
      </w:r>
      <w:r w:rsidR="00A54BC6">
        <w:rPr>
          <w:sz w:val="24"/>
          <w:szCs w:val="24"/>
        </w:rPr>
        <w:tab/>
      </w:r>
      <w:r w:rsidR="00187F7B">
        <w:rPr>
          <w:sz w:val="24"/>
          <w:szCs w:val="24"/>
        </w:rPr>
        <w:t>R3-50</w:t>
      </w:r>
      <w:r w:rsidR="009F283C">
        <w:rPr>
          <w:sz w:val="24"/>
          <w:szCs w:val="24"/>
        </w:rPr>
        <w:t xml:space="preserve"> to SDM</w:t>
      </w:r>
    </w:p>
    <w:p w14:paraId="222F8011" w14:textId="77777777" w:rsidR="00E26AD5" w:rsidRPr="00E26AD5" w:rsidRDefault="0044575E" w:rsidP="00E26AD5">
      <w:pPr>
        <w:pStyle w:val="NoSpacing"/>
        <w:jc w:val="both"/>
        <w:rPr>
          <w:sz w:val="24"/>
          <w:szCs w:val="24"/>
        </w:rPr>
      </w:pPr>
      <w:r>
        <w:rPr>
          <w:sz w:val="24"/>
          <w:szCs w:val="24"/>
        </w:rPr>
        <w:tab/>
      </w:r>
      <w:r w:rsidR="00E26AD5" w:rsidRPr="00394391">
        <w:rPr>
          <w:sz w:val="24"/>
          <w:szCs w:val="24"/>
          <w:highlight w:val="green"/>
        </w:rPr>
        <w:t>Green</w:t>
      </w:r>
      <w:r w:rsidR="00E26AD5" w:rsidRPr="00E26AD5">
        <w:rPr>
          <w:sz w:val="24"/>
          <w:szCs w:val="24"/>
        </w:rPr>
        <w:t xml:space="preserve"> from blue</w:t>
      </w:r>
      <w:r w:rsidR="00E26AD5" w:rsidRPr="00E26AD5">
        <w:rPr>
          <w:sz w:val="24"/>
          <w:szCs w:val="24"/>
        </w:rPr>
        <w:tab/>
        <w:t>GND</w:t>
      </w:r>
      <w:r w:rsidR="00E26AD5" w:rsidRPr="00E26AD5">
        <w:rPr>
          <w:sz w:val="24"/>
          <w:szCs w:val="24"/>
        </w:rPr>
        <w:tab/>
      </w:r>
      <w:r w:rsidR="00E26AD5" w:rsidRPr="00E26AD5">
        <w:rPr>
          <w:sz w:val="24"/>
          <w:szCs w:val="24"/>
        </w:rPr>
        <w:tab/>
      </w:r>
    </w:p>
    <w:p w14:paraId="1350BFE1" w14:textId="1BC73D9D" w:rsidR="00E26AD5" w:rsidRPr="00E26AD5" w:rsidRDefault="00E26AD5" w:rsidP="00E26AD5">
      <w:pPr>
        <w:pStyle w:val="NoSpacing"/>
        <w:ind w:firstLine="720"/>
        <w:jc w:val="both"/>
        <w:rPr>
          <w:sz w:val="24"/>
          <w:szCs w:val="24"/>
        </w:rPr>
      </w:pPr>
      <w:r w:rsidRPr="006B4C4B">
        <w:rPr>
          <w:sz w:val="24"/>
          <w:szCs w:val="24"/>
          <w:highlight w:val="cyan"/>
        </w:rPr>
        <w:t>Blue</w:t>
      </w:r>
      <w:r w:rsidRPr="00E26AD5">
        <w:rPr>
          <w:sz w:val="24"/>
          <w:szCs w:val="24"/>
        </w:rPr>
        <w:t xml:space="preserve"> from </w:t>
      </w:r>
      <w:r w:rsidRPr="006B4C4B">
        <w:rPr>
          <w:sz w:val="24"/>
          <w:szCs w:val="24"/>
          <w:highlight w:val="cyan"/>
        </w:rPr>
        <w:t>blue</w:t>
      </w:r>
      <w:r w:rsidRPr="00E26AD5">
        <w:rPr>
          <w:sz w:val="24"/>
          <w:szCs w:val="24"/>
        </w:rPr>
        <w:tab/>
      </w:r>
      <w:r w:rsidR="006258AD">
        <w:rPr>
          <w:sz w:val="24"/>
          <w:szCs w:val="24"/>
        </w:rPr>
        <w:t>CTS/RD-</w:t>
      </w:r>
      <w:r w:rsidRPr="00E26AD5">
        <w:rPr>
          <w:sz w:val="24"/>
          <w:szCs w:val="24"/>
        </w:rPr>
        <w:tab/>
      </w:r>
      <w:r w:rsidRPr="00E26AD5">
        <w:rPr>
          <w:sz w:val="24"/>
          <w:szCs w:val="24"/>
        </w:rPr>
        <w:tab/>
      </w:r>
    </w:p>
    <w:p w14:paraId="1BDDDAF4" w14:textId="546BC130" w:rsidR="00E26AD5" w:rsidRPr="00E26AD5" w:rsidRDefault="00E26AD5" w:rsidP="00E26AD5">
      <w:pPr>
        <w:pStyle w:val="NoSpacing"/>
        <w:ind w:left="720"/>
        <w:jc w:val="both"/>
        <w:rPr>
          <w:sz w:val="24"/>
          <w:szCs w:val="24"/>
        </w:rPr>
      </w:pPr>
      <w:r w:rsidRPr="006B4C4B">
        <w:rPr>
          <w:sz w:val="24"/>
          <w:szCs w:val="24"/>
          <w:highlight w:val="lightGray"/>
        </w:rPr>
        <w:t>Black</w:t>
      </w:r>
      <w:r w:rsidRPr="00E26AD5">
        <w:rPr>
          <w:sz w:val="24"/>
          <w:szCs w:val="24"/>
        </w:rPr>
        <w:t xml:space="preserve"> from </w:t>
      </w:r>
      <w:r w:rsidRPr="006B4C4B">
        <w:rPr>
          <w:sz w:val="24"/>
          <w:szCs w:val="24"/>
          <w:highlight w:val="cyan"/>
        </w:rPr>
        <w:t>blue</w:t>
      </w:r>
      <w:r w:rsidRPr="00E26AD5">
        <w:rPr>
          <w:sz w:val="24"/>
          <w:szCs w:val="24"/>
        </w:rPr>
        <w:t xml:space="preserve"> </w:t>
      </w:r>
      <w:r w:rsidRPr="00E26AD5">
        <w:rPr>
          <w:sz w:val="24"/>
          <w:szCs w:val="24"/>
        </w:rPr>
        <w:tab/>
        <w:t>R</w:t>
      </w:r>
      <w:r w:rsidR="000E3796">
        <w:rPr>
          <w:sz w:val="24"/>
          <w:szCs w:val="24"/>
        </w:rPr>
        <w:t>x</w:t>
      </w:r>
      <w:r w:rsidR="006258AD">
        <w:rPr>
          <w:sz w:val="24"/>
          <w:szCs w:val="24"/>
        </w:rPr>
        <w:t>/RD+</w:t>
      </w:r>
      <w:r w:rsidRPr="00E26AD5">
        <w:rPr>
          <w:sz w:val="24"/>
          <w:szCs w:val="24"/>
        </w:rPr>
        <w:tab/>
      </w:r>
    </w:p>
    <w:p w14:paraId="29258FAB" w14:textId="039053A1" w:rsidR="00E26AD5" w:rsidRPr="00E26AD5" w:rsidRDefault="00E26AD5" w:rsidP="00E26AD5">
      <w:pPr>
        <w:pStyle w:val="NoSpacing"/>
        <w:ind w:left="720"/>
        <w:jc w:val="both"/>
        <w:rPr>
          <w:sz w:val="24"/>
          <w:szCs w:val="24"/>
        </w:rPr>
      </w:pPr>
      <w:r w:rsidRPr="00E26AD5">
        <w:rPr>
          <w:sz w:val="24"/>
          <w:szCs w:val="24"/>
        </w:rPr>
        <w:t xml:space="preserve">White from </w:t>
      </w:r>
      <w:r w:rsidRPr="006B4C4B">
        <w:rPr>
          <w:sz w:val="24"/>
          <w:szCs w:val="24"/>
          <w:highlight w:val="lightGray"/>
        </w:rPr>
        <w:t>black</w:t>
      </w:r>
      <w:r w:rsidRPr="00E26AD5">
        <w:rPr>
          <w:sz w:val="24"/>
          <w:szCs w:val="24"/>
        </w:rPr>
        <w:tab/>
        <w:t>T</w:t>
      </w:r>
      <w:r w:rsidR="000E3796">
        <w:rPr>
          <w:sz w:val="24"/>
          <w:szCs w:val="24"/>
        </w:rPr>
        <w:t>x</w:t>
      </w:r>
      <w:r w:rsidRPr="00E26AD5">
        <w:rPr>
          <w:sz w:val="24"/>
          <w:szCs w:val="24"/>
        </w:rPr>
        <w:t>/</w:t>
      </w:r>
      <w:r w:rsidR="00C91750">
        <w:rPr>
          <w:sz w:val="24"/>
          <w:szCs w:val="24"/>
        </w:rPr>
        <w:t>TD</w:t>
      </w:r>
      <w:r w:rsidRPr="00E26AD5">
        <w:rPr>
          <w:sz w:val="24"/>
          <w:szCs w:val="24"/>
        </w:rPr>
        <w:t>-</w:t>
      </w:r>
      <w:r w:rsidRPr="00E26AD5">
        <w:rPr>
          <w:sz w:val="24"/>
          <w:szCs w:val="24"/>
        </w:rPr>
        <w:tab/>
      </w:r>
      <w:r w:rsidRPr="00E26AD5">
        <w:rPr>
          <w:sz w:val="24"/>
          <w:szCs w:val="24"/>
        </w:rPr>
        <w:tab/>
      </w:r>
    </w:p>
    <w:p w14:paraId="21056279" w14:textId="18C5F0EE" w:rsidR="00E26AD5" w:rsidRPr="00E26AD5" w:rsidRDefault="00E26AD5" w:rsidP="00E26AD5">
      <w:pPr>
        <w:pStyle w:val="NoSpacing"/>
        <w:ind w:left="720"/>
        <w:jc w:val="both"/>
        <w:rPr>
          <w:sz w:val="24"/>
          <w:szCs w:val="24"/>
        </w:rPr>
      </w:pPr>
      <w:r w:rsidRPr="006B4C4B">
        <w:rPr>
          <w:sz w:val="24"/>
          <w:szCs w:val="24"/>
          <w:highlight w:val="lightGray"/>
        </w:rPr>
        <w:t>Black</w:t>
      </w:r>
      <w:r w:rsidRPr="00E26AD5">
        <w:rPr>
          <w:sz w:val="24"/>
          <w:szCs w:val="24"/>
        </w:rPr>
        <w:t xml:space="preserve"> from </w:t>
      </w:r>
      <w:r w:rsidRPr="006B4C4B">
        <w:rPr>
          <w:sz w:val="24"/>
          <w:szCs w:val="24"/>
          <w:highlight w:val="lightGray"/>
        </w:rPr>
        <w:t>black</w:t>
      </w:r>
      <w:r w:rsidRPr="00E26AD5">
        <w:rPr>
          <w:sz w:val="24"/>
          <w:szCs w:val="24"/>
        </w:rPr>
        <w:tab/>
      </w:r>
      <w:r w:rsidR="005828C8">
        <w:rPr>
          <w:sz w:val="24"/>
          <w:szCs w:val="24"/>
        </w:rPr>
        <w:t>R</w:t>
      </w:r>
      <w:r w:rsidRPr="00E26AD5">
        <w:rPr>
          <w:sz w:val="24"/>
          <w:szCs w:val="24"/>
        </w:rPr>
        <w:t>T</w:t>
      </w:r>
      <w:r w:rsidR="005828C8">
        <w:rPr>
          <w:sz w:val="24"/>
          <w:szCs w:val="24"/>
        </w:rPr>
        <w:t>S</w:t>
      </w:r>
      <w:r w:rsidRPr="00E26AD5">
        <w:rPr>
          <w:sz w:val="24"/>
          <w:szCs w:val="24"/>
        </w:rPr>
        <w:t>/</w:t>
      </w:r>
      <w:r w:rsidR="005828C8">
        <w:rPr>
          <w:sz w:val="24"/>
          <w:szCs w:val="24"/>
        </w:rPr>
        <w:t>T</w:t>
      </w:r>
      <w:r w:rsidR="004B12D5">
        <w:rPr>
          <w:sz w:val="24"/>
          <w:szCs w:val="24"/>
        </w:rPr>
        <w:t>D</w:t>
      </w:r>
      <w:r w:rsidR="005828C8">
        <w:rPr>
          <w:sz w:val="24"/>
          <w:szCs w:val="24"/>
        </w:rPr>
        <w:t>+</w:t>
      </w:r>
      <w:r w:rsidRPr="00E26AD5">
        <w:rPr>
          <w:sz w:val="24"/>
          <w:szCs w:val="24"/>
        </w:rPr>
        <w:tab/>
      </w:r>
      <w:r w:rsidRPr="00E26AD5">
        <w:rPr>
          <w:sz w:val="24"/>
          <w:szCs w:val="24"/>
        </w:rPr>
        <w:tab/>
      </w:r>
    </w:p>
    <w:p w14:paraId="12400E0E" w14:textId="3E119F9D" w:rsidR="001D24E0" w:rsidRDefault="00E26AD5" w:rsidP="00E26AD5">
      <w:pPr>
        <w:pStyle w:val="NoSpacing"/>
        <w:ind w:left="720"/>
        <w:jc w:val="both"/>
        <w:rPr>
          <w:sz w:val="24"/>
          <w:szCs w:val="24"/>
        </w:rPr>
      </w:pPr>
      <w:r w:rsidRPr="00E26AD5">
        <w:rPr>
          <w:sz w:val="24"/>
          <w:szCs w:val="24"/>
        </w:rPr>
        <w:t>Clear is the chassis ground, which we did not connect to anything</w:t>
      </w:r>
    </w:p>
    <w:p w14:paraId="7109FE35" w14:textId="4351C615" w:rsidR="00806288" w:rsidRDefault="00806288" w:rsidP="00806288">
      <w:pPr>
        <w:pStyle w:val="NoSpacing"/>
        <w:jc w:val="both"/>
        <w:rPr>
          <w:sz w:val="24"/>
          <w:szCs w:val="24"/>
        </w:rPr>
      </w:pPr>
    </w:p>
    <w:p w14:paraId="3328FD6E" w14:textId="71707732" w:rsidR="000755DA" w:rsidRDefault="000755DA" w:rsidP="000755DA">
      <w:pPr>
        <w:pStyle w:val="NoSpacing"/>
        <w:ind w:left="720"/>
        <w:jc w:val="both"/>
        <w:rPr>
          <w:sz w:val="24"/>
          <w:szCs w:val="24"/>
        </w:rPr>
      </w:pPr>
      <w:r>
        <w:rPr>
          <w:sz w:val="24"/>
          <w:szCs w:val="24"/>
        </w:rPr>
        <w:t>Connect the 12v and G from the HS50 directly to the CRX 12v and G. There will be two 12v power cables from the 12v on the CRX, one for the HS50 and one for the SDM</w:t>
      </w:r>
      <w:r w:rsidR="00697CA8">
        <w:rPr>
          <w:sz w:val="24"/>
          <w:szCs w:val="24"/>
        </w:rPr>
        <w:t xml:space="preserve">. </w:t>
      </w:r>
      <w:r w:rsidR="00856798">
        <w:rPr>
          <w:sz w:val="24"/>
          <w:szCs w:val="24"/>
        </w:rPr>
        <w:t xml:space="preserve">The actual wire colors are not important at this juncture (as you can see in both photos) since this is simply for testing. </w:t>
      </w:r>
    </w:p>
    <w:p w14:paraId="2B07E253" w14:textId="5D2EF4C9" w:rsidR="000755DA" w:rsidRDefault="002F35E2" w:rsidP="00806288">
      <w:pPr>
        <w:pStyle w:val="NoSpacing"/>
        <w:jc w:val="both"/>
        <w:rPr>
          <w:sz w:val="24"/>
          <w:szCs w:val="24"/>
        </w:rPr>
      </w:pPr>
      <w:r>
        <w:rPr>
          <w:noProof/>
          <w:sz w:val="24"/>
          <w:szCs w:val="24"/>
        </w:rPr>
        <w:drawing>
          <wp:anchor distT="0" distB="0" distL="114300" distR="114300" simplePos="0" relativeHeight="251658241" behindDoc="0" locked="0" layoutInCell="1" allowOverlap="1" wp14:anchorId="09B72AF6" wp14:editId="3AC693A8">
            <wp:simplePos x="0" y="0"/>
            <wp:positionH relativeFrom="margin">
              <wp:posOffset>4295775</wp:posOffset>
            </wp:positionH>
            <wp:positionV relativeFrom="paragraph">
              <wp:posOffset>100492</wp:posOffset>
            </wp:positionV>
            <wp:extent cx="2562225" cy="23622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81" t="25357" r="2329" b="4770"/>
                    <a:stretch/>
                  </pic:blipFill>
                  <pic:spPr bwMode="auto">
                    <a:xfrm>
                      <a:off x="0" y="0"/>
                      <a:ext cx="2562225" cy="2362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0FDE59" w14:textId="6D719DFB" w:rsidR="00DD5E9C" w:rsidRDefault="00CB3C16" w:rsidP="00806288">
      <w:pPr>
        <w:pStyle w:val="NoSpacing"/>
        <w:jc w:val="both"/>
        <w:rPr>
          <w:sz w:val="24"/>
          <w:szCs w:val="24"/>
        </w:rPr>
      </w:pPr>
      <w:r>
        <w:rPr>
          <w:noProof/>
          <w:sz w:val="24"/>
          <w:szCs w:val="24"/>
        </w:rPr>
        <mc:AlternateContent>
          <mc:Choice Requires="wps">
            <w:drawing>
              <wp:anchor distT="0" distB="0" distL="114300" distR="114300" simplePos="0" relativeHeight="251658246" behindDoc="0" locked="0" layoutInCell="1" allowOverlap="1" wp14:anchorId="7F885517" wp14:editId="7D67808C">
                <wp:simplePos x="0" y="0"/>
                <wp:positionH relativeFrom="column">
                  <wp:posOffset>1942465</wp:posOffset>
                </wp:positionH>
                <wp:positionV relativeFrom="paragraph">
                  <wp:posOffset>115570</wp:posOffset>
                </wp:positionV>
                <wp:extent cx="711835" cy="424815"/>
                <wp:effectExtent l="0" t="0" r="0" b="0"/>
                <wp:wrapNone/>
                <wp:docPr id="7" name="Text Box 7"/>
                <wp:cNvGraphicFramePr/>
                <a:graphic xmlns:a="http://schemas.openxmlformats.org/drawingml/2006/main">
                  <a:graphicData uri="http://schemas.microsoft.com/office/word/2010/wordprocessingShape">
                    <wps:wsp>
                      <wps:cNvSpPr txBox="1"/>
                      <wps:spPr>
                        <a:xfrm>
                          <a:off x="0" y="0"/>
                          <a:ext cx="711835" cy="424815"/>
                        </a:xfrm>
                        <a:prstGeom prst="rect">
                          <a:avLst/>
                        </a:prstGeom>
                        <a:noFill/>
                        <a:ln w="6350">
                          <a:noFill/>
                        </a:ln>
                      </wps:spPr>
                      <wps:txbx>
                        <w:txbxContent>
                          <w:p w14:paraId="38E68DCF" w14:textId="64E838BD" w:rsidR="00510C34" w:rsidRDefault="00510C34">
                            <w:r w:rsidRPr="00510C34">
                              <w:rPr>
                                <w:sz w:val="32"/>
                                <w:szCs w:val="32"/>
                              </w:rPr>
                              <w:t>HS-50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885517" id="_x0000_t202" coordsize="21600,21600" o:spt="202" path="m,l,21600r21600,l21600,xe">
                <v:stroke joinstyle="miter"/>
                <v:path gradientshapeok="t" o:connecttype="rect"/>
              </v:shapetype>
              <v:shape id="Text Box 7" o:spid="_x0000_s1026" type="#_x0000_t202" style="position:absolute;left:0;text-align:left;margin-left:152.95pt;margin-top:9.1pt;width:56.05pt;height:33.45pt;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" filled="f" stroked="f" strokeweight=".5pt">
                <v:textbox>
                  <w:txbxContent>
                    <w:p w14:paraId="38E68DCF" w14:textId="64E838BD" w:rsidR="00510C34" w:rsidRDefault="00510C34">
                      <w:r w:rsidRPr="00510C34">
                        <w:rPr>
                          <w:sz w:val="32"/>
                          <w:szCs w:val="32"/>
                        </w:rPr>
                        <w:t>HS-50</w:t>
                      </w:r>
                    </w:p>
                  </w:txbxContent>
                </v:textbox>
              </v:shape>
            </w:pict>
          </mc:Fallback>
        </mc:AlternateContent>
      </w:r>
      <w:r w:rsidR="00806288">
        <w:rPr>
          <w:sz w:val="24"/>
          <w:szCs w:val="24"/>
        </w:rPr>
        <w:t>From SDM to CRX</w:t>
      </w:r>
    </w:p>
    <w:p w14:paraId="0B2466BB" w14:textId="3F7919A4" w:rsidR="00806288" w:rsidRDefault="00806288" w:rsidP="00806288">
      <w:pPr>
        <w:pStyle w:val="NoSpacing"/>
        <w:jc w:val="both"/>
        <w:rPr>
          <w:sz w:val="24"/>
          <w:szCs w:val="24"/>
        </w:rPr>
      </w:pPr>
      <w:r>
        <w:rPr>
          <w:sz w:val="24"/>
          <w:szCs w:val="24"/>
        </w:rPr>
        <w:tab/>
      </w:r>
      <w:r w:rsidR="009D3E63">
        <w:rPr>
          <w:sz w:val="24"/>
          <w:szCs w:val="24"/>
        </w:rPr>
        <w:t>12v</w:t>
      </w:r>
      <w:r w:rsidR="00D71024">
        <w:rPr>
          <w:sz w:val="24"/>
          <w:szCs w:val="24"/>
        </w:rPr>
        <w:tab/>
        <w:t>12v</w:t>
      </w:r>
    </w:p>
    <w:p w14:paraId="190B7167" w14:textId="23D9898A" w:rsidR="00FE0A84" w:rsidRDefault="00CB3C16" w:rsidP="005A629E">
      <w:pPr>
        <w:pStyle w:val="NoSpacing"/>
        <w:jc w:val="both"/>
        <w:rPr>
          <w:sz w:val="24"/>
          <w:szCs w:val="24"/>
        </w:rPr>
      </w:pPr>
      <w:r>
        <w:rPr>
          <w:noProof/>
          <w:sz w:val="24"/>
          <w:szCs w:val="24"/>
        </w:rPr>
        <mc:AlternateContent>
          <mc:Choice Requires="wps">
            <w:drawing>
              <wp:anchor distT="0" distB="0" distL="114300" distR="114300" simplePos="0" relativeHeight="251658243" behindDoc="0" locked="0" layoutInCell="1" allowOverlap="1" wp14:anchorId="7C5A0129" wp14:editId="374260E4">
                <wp:simplePos x="0" y="0"/>
                <wp:positionH relativeFrom="column">
                  <wp:posOffset>1955800</wp:posOffset>
                </wp:positionH>
                <wp:positionV relativeFrom="page">
                  <wp:posOffset>4408170</wp:posOffset>
                </wp:positionV>
                <wp:extent cx="257175" cy="477520"/>
                <wp:effectExtent l="19050" t="38100" r="47625" b="36830"/>
                <wp:wrapNone/>
                <wp:docPr id="4" name="Straight Arrow Connector 4"/>
                <wp:cNvGraphicFramePr/>
                <a:graphic xmlns:a="http://schemas.openxmlformats.org/drawingml/2006/main">
                  <a:graphicData uri="http://schemas.microsoft.com/office/word/2010/wordprocessingShape">
                    <wps:wsp>
                      <wps:cNvCnPr/>
                      <wps:spPr>
                        <a:xfrm flipV="1">
                          <a:off x="0" y="0"/>
                          <a:ext cx="257175" cy="47752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BC1ECD" id="_x0000_t32" coordsize="21600,21600" o:spt="32" o:oned="t" path="m,l21600,21600e" filled="f">
                <v:path arrowok="t" fillok="f" o:connecttype="none"/>
                <o:lock v:ext="edit" shapetype="t"/>
              </v:shapetype>
              <v:shape id="Straight Arrow Connector 4" o:spid="_x0000_s1026" type="#_x0000_t32" style="position:absolute;margin-left:154pt;margin-top:347.1pt;width:20.25pt;height:37.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" strokecolor="red" strokeweight="4.5pt">
                <v:stroke endarrow="block" joinstyle="miter"/>
                <w10:wrap anchory="page"/>
              </v:shape>
            </w:pict>
          </mc:Fallback>
        </mc:AlternateContent>
      </w:r>
      <w:r w:rsidR="002F35E2">
        <w:rPr>
          <w:noProof/>
          <w:sz w:val="24"/>
          <w:szCs w:val="24"/>
        </w:rPr>
        <w:drawing>
          <wp:anchor distT="0" distB="0" distL="114300" distR="114300" simplePos="0" relativeHeight="251658242" behindDoc="0" locked="0" layoutInCell="1" allowOverlap="1" wp14:anchorId="1DDC267F" wp14:editId="44CA99F2">
            <wp:simplePos x="0" y="0"/>
            <wp:positionH relativeFrom="margin">
              <wp:posOffset>1590675</wp:posOffset>
            </wp:positionH>
            <wp:positionV relativeFrom="paragraph">
              <wp:posOffset>84617</wp:posOffset>
            </wp:positionV>
            <wp:extent cx="2620645" cy="2352040"/>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561" t="22792" b="6821"/>
                    <a:stretch/>
                  </pic:blipFill>
                  <pic:spPr bwMode="auto">
                    <a:xfrm>
                      <a:off x="0" y="0"/>
                      <a:ext cx="2620645" cy="2352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1024">
        <w:rPr>
          <w:sz w:val="24"/>
          <w:szCs w:val="24"/>
        </w:rPr>
        <w:tab/>
        <w:t>G</w:t>
      </w:r>
      <w:r w:rsidR="00D71024">
        <w:rPr>
          <w:sz w:val="24"/>
          <w:szCs w:val="24"/>
        </w:rPr>
        <w:tab/>
        <w:t>G</w:t>
      </w:r>
    </w:p>
    <w:p w14:paraId="07C31D8A" w14:textId="0DD1F905" w:rsidR="00D71024" w:rsidRDefault="00D71024" w:rsidP="005A629E">
      <w:pPr>
        <w:pStyle w:val="NoSpacing"/>
        <w:jc w:val="both"/>
        <w:rPr>
          <w:sz w:val="24"/>
          <w:szCs w:val="24"/>
        </w:rPr>
      </w:pPr>
      <w:r>
        <w:rPr>
          <w:sz w:val="24"/>
          <w:szCs w:val="24"/>
        </w:rPr>
        <w:tab/>
        <w:t>C1</w:t>
      </w:r>
      <w:r>
        <w:rPr>
          <w:sz w:val="24"/>
          <w:szCs w:val="24"/>
        </w:rPr>
        <w:tab/>
        <w:t>C1</w:t>
      </w:r>
    </w:p>
    <w:p w14:paraId="418192DC" w14:textId="7852B8D5" w:rsidR="00D71024" w:rsidRDefault="00D71024" w:rsidP="005A629E">
      <w:pPr>
        <w:pStyle w:val="NoSpacing"/>
        <w:jc w:val="both"/>
        <w:rPr>
          <w:sz w:val="24"/>
          <w:szCs w:val="24"/>
        </w:rPr>
      </w:pPr>
      <w:r>
        <w:rPr>
          <w:sz w:val="24"/>
          <w:szCs w:val="24"/>
        </w:rPr>
        <w:tab/>
        <w:t>C2</w:t>
      </w:r>
      <w:r>
        <w:rPr>
          <w:sz w:val="24"/>
          <w:szCs w:val="24"/>
        </w:rPr>
        <w:tab/>
        <w:t>C2</w:t>
      </w:r>
    </w:p>
    <w:p w14:paraId="7E97EE4D" w14:textId="2EE823E2" w:rsidR="00D71024" w:rsidRDefault="00D71024" w:rsidP="005A629E">
      <w:pPr>
        <w:pStyle w:val="NoSpacing"/>
        <w:jc w:val="both"/>
        <w:rPr>
          <w:sz w:val="24"/>
          <w:szCs w:val="24"/>
        </w:rPr>
      </w:pPr>
      <w:r>
        <w:rPr>
          <w:sz w:val="24"/>
          <w:szCs w:val="24"/>
        </w:rPr>
        <w:tab/>
        <w:t>C3</w:t>
      </w:r>
      <w:r>
        <w:rPr>
          <w:sz w:val="24"/>
          <w:szCs w:val="24"/>
        </w:rPr>
        <w:tab/>
        <w:t>C3</w:t>
      </w:r>
    </w:p>
    <w:p w14:paraId="1AB55159" w14:textId="50D20D8E" w:rsidR="00DD5E9C" w:rsidRDefault="00DD5E9C" w:rsidP="005A629E">
      <w:pPr>
        <w:pStyle w:val="NoSpacing"/>
        <w:jc w:val="both"/>
        <w:rPr>
          <w:sz w:val="24"/>
          <w:szCs w:val="24"/>
        </w:rPr>
      </w:pPr>
      <w:r>
        <w:rPr>
          <w:noProof/>
          <w:sz w:val="24"/>
          <w:szCs w:val="24"/>
        </w:rPr>
        <mc:AlternateContent>
          <mc:Choice Requires="wps">
            <w:drawing>
              <wp:anchor distT="0" distB="0" distL="114300" distR="114300" simplePos="0" relativeHeight="251658248" behindDoc="0" locked="0" layoutInCell="1" allowOverlap="1" wp14:anchorId="0CDBA247" wp14:editId="79ADB66F">
                <wp:simplePos x="0" y="0"/>
                <wp:positionH relativeFrom="margin">
                  <wp:align>left</wp:align>
                </wp:positionH>
                <wp:positionV relativeFrom="paragraph">
                  <wp:posOffset>79729</wp:posOffset>
                </wp:positionV>
                <wp:extent cx="1637414" cy="1573619"/>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1637414" cy="1573619"/>
                        </a:xfrm>
                        <a:prstGeom prst="rect">
                          <a:avLst/>
                        </a:prstGeom>
                        <a:noFill/>
                        <a:ln w="6350">
                          <a:noFill/>
                        </a:ln>
                      </wps:spPr>
                      <wps:txbx>
                        <w:txbxContent>
                          <w:p w14:paraId="39FD0322" w14:textId="17F5520D" w:rsidR="00DD5E9C" w:rsidRPr="00DD5E9C" w:rsidRDefault="00DD5E9C" w:rsidP="00DD5E9C">
                            <w:pPr>
                              <w:rPr>
                                <w:sz w:val="16"/>
                                <w:szCs w:val="16"/>
                              </w:rPr>
                            </w:pPr>
                            <w:r>
                              <w:rPr>
                                <w:sz w:val="24"/>
                                <w:szCs w:val="24"/>
                              </w:rPr>
                              <w:t xml:space="preserve">It’s as simple as it looks, connecting the SDM to CRX. Power and numbered C’s, as you should be good!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BA247" id="Text Box 9" o:spid="_x0000_s1027" type="#_x0000_t202" style="position:absolute;left:0;text-align:left;margin-left:0;margin-top:6.3pt;width:128.95pt;height:123.9pt;z-index:251658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" filled="f" stroked="f" strokeweight=".5pt">
                <v:textbox>
                  <w:txbxContent>
                    <w:p w14:paraId="39FD0322" w14:textId="17F5520D" w:rsidR="00DD5E9C" w:rsidRPr="00DD5E9C" w:rsidRDefault="00DD5E9C" w:rsidP="00DD5E9C">
                      <w:pPr>
                        <w:rPr>
                          <w:sz w:val="16"/>
                          <w:szCs w:val="16"/>
                        </w:rPr>
                      </w:pPr>
                      <w:r>
                        <w:rPr>
                          <w:sz w:val="24"/>
                          <w:szCs w:val="24"/>
                        </w:rPr>
                        <w:t xml:space="preserve">It’s as simple as it looks, connecting the SDM to CRX. Power and numbered C’s, as you should be good! </w:t>
                      </w:r>
                    </w:p>
                  </w:txbxContent>
                </v:textbox>
                <w10:wrap anchorx="margin"/>
              </v:shape>
            </w:pict>
          </mc:Fallback>
        </mc:AlternateContent>
      </w:r>
    </w:p>
    <w:p w14:paraId="474A9FCD" w14:textId="2AAD2E32" w:rsidR="00DD5E9C" w:rsidRDefault="00DD5E9C" w:rsidP="005A629E">
      <w:pPr>
        <w:pStyle w:val="NoSpacing"/>
        <w:jc w:val="both"/>
        <w:rPr>
          <w:sz w:val="24"/>
          <w:szCs w:val="24"/>
        </w:rPr>
      </w:pPr>
    </w:p>
    <w:p w14:paraId="7DD32E6C" w14:textId="51F3FCC6" w:rsidR="00282DFD" w:rsidRDefault="004667FF" w:rsidP="005A629E">
      <w:pPr>
        <w:pStyle w:val="NoSpacing"/>
        <w:jc w:val="both"/>
        <w:rPr>
          <w:sz w:val="24"/>
          <w:szCs w:val="24"/>
        </w:rPr>
      </w:pPr>
      <w:r>
        <w:rPr>
          <w:noProof/>
          <w:sz w:val="24"/>
          <w:szCs w:val="24"/>
        </w:rPr>
        <mc:AlternateContent>
          <mc:Choice Requires="wps">
            <w:drawing>
              <wp:anchor distT="0" distB="0" distL="114300" distR="114300" simplePos="0" relativeHeight="251658244" behindDoc="0" locked="0" layoutInCell="1" allowOverlap="1" wp14:anchorId="4EF41443" wp14:editId="4881E8CA">
                <wp:simplePos x="0" y="0"/>
                <wp:positionH relativeFrom="column">
                  <wp:posOffset>2326314</wp:posOffset>
                </wp:positionH>
                <wp:positionV relativeFrom="page">
                  <wp:posOffset>4284920</wp:posOffset>
                </wp:positionV>
                <wp:extent cx="2086197" cy="559937"/>
                <wp:effectExtent l="0" t="76200" r="0" b="50165"/>
                <wp:wrapNone/>
                <wp:docPr id="5" name="Straight Arrow Connector 5"/>
                <wp:cNvGraphicFramePr/>
                <a:graphic xmlns:a="http://schemas.openxmlformats.org/drawingml/2006/main">
                  <a:graphicData uri="http://schemas.microsoft.com/office/word/2010/wordprocessingShape">
                    <wps:wsp>
                      <wps:cNvCnPr/>
                      <wps:spPr>
                        <a:xfrm flipV="1">
                          <a:off x="0" y="0"/>
                          <a:ext cx="2086197" cy="559937"/>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517057" id="Straight Arrow Connector 5" o:spid="_x0000_s1026" type="#_x0000_t32" style="position:absolute;margin-left:183.15pt;margin-top:337.4pt;width:164.25pt;height:44.1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" strokecolor="red" strokeweight="4.5pt">
                <v:stroke endarrow="block" joinstyle="miter"/>
                <w10:wrap anchory="page"/>
              </v:shape>
            </w:pict>
          </mc:Fallback>
        </mc:AlternateContent>
      </w:r>
    </w:p>
    <w:p w14:paraId="4E295A6F" w14:textId="775554E7" w:rsidR="00282DFD" w:rsidRDefault="00282DFD" w:rsidP="005A629E">
      <w:pPr>
        <w:pStyle w:val="NoSpacing"/>
        <w:jc w:val="both"/>
        <w:rPr>
          <w:sz w:val="24"/>
          <w:szCs w:val="24"/>
        </w:rPr>
      </w:pPr>
    </w:p>
    <w:p w14:paraId="64BB4928" w14:textId="2F04A4B4" w:rsidR="00282DFD" w:rsidRDefault="00282DFD" w:rsidP="005A629E">
      <w:pPr>
        <w:pStyle w:val="NoSpacing"/>
        <w:jc w:val="both"/>
        <w:rPr>
          <w:sz w:val="24"/>
          <w:szCs w:val="24"/>
        </w:rPr>
      </w:pPr>
    </w:p>
    <w:p w14:paraId="40B4AF53" w14:textId="7B12DCF6" w:rsidR="001C326E" w:rsidRDefault="001C326E" w:rsidP="005A629E">
      <w:pPr>
        <w:pStyle w:val="NoSpacing"/>
        <w:jc w:val="both"/>
        <w:rPr>
          <w:sz w:val="24"/>
          <w:szCs w:val="24"/>
        </w:rPr>
      </w:pPr>
    </w:p>
    <w:p w14:paraId="75ADEBF2" w14:textId="03C1D022" w:rsidR="001C326E" w:rsidRDefault="001C326E" w:rsidP="005A629E">
      <w:pPr>
        <w:pStyle w:val="NoSpacing"/>
        <w:jc w:val="both"/>
        <w:rPr>
          <w:sz w:val="24"/>
          <w:szCs w:val="24"/>
        </w:rPr>
      </w:pPr>
      <w:r>
        <w:rPr>
          <w:noProof/>
          <w:sz w:val="24"/>
          <w:szCs w:val="24"/>
        </w:rPr>
        <mc:AlternateContent>
          <mc:Choice Requires="wps">
            <w:drawing>
              <wp:anchor distT="0" distB="0" distL="114300" distR="114300" simplePos="0" relativeHeight="251658247" behindDoc="0" locked="0" layoutInCell="1" allowOverlap="1" wp14:anchorId="602B916B" wp14:editId="4D56B323">
                <wp:simplePos x="0" y="0"/>
                <wp:positionH relativeFrom="column">
                  <wp:posOffset>4438015</wp:posOffset>
                </wp:positionH>
                <wp:positionV relativeFrom="paragraph">
                  <wp:posOffset>147158</wp:posOffset>
                </wp:positionV>
                <wp:extent cx="1403350" cy="424815"/>
                <wp:effectExtent l="0" t="0" r="0" b="0"/>
                <wp:wrapNone/>
                <wp:docPr id="8" name="Text Box 8"/>
                <wp:cNvGraphicFramePr/>
                <a:graphic xmlns:a="http://schemas.openxmlformats.org/drawingml/2006/main">
                  <a:graphicData uri="http://schemas.microsoft.com/office/word/2010/wordprocessingShape">
                    <wps:wsp>
                      <wps:cNvSpPr txBox="1"/>
                      <wps:spPr>
                        <a:xfrm>
                          <a:off x="0" y="0"/>
                          <a:ext cx="1403350" cy="424815"/>
                        </a:xfrm>
                        <a:prstGeom prst="rect">
                          <a:avLst/>
                        </a:prstGeom>
                        <a:noFill/>
                        <a:ln w="6350">
                          <a:noFill/>
                        </a:ln>
                      </wps:spPr>
                      <wps:txbx>
                        <w:txbxContent>
                          <w:p w14:paraId="3C19CB4F" w14:textId="5CB59EBB" w:rsidR="00510C34" w:rsidRDefault="00856798" w:rsidP="00510C34">
                            <w:r>
                              <w:rPr>
                                <w:sz w:val="32"/>
                                <w:szCs w:val="32"/>
                              </w:rPr>
                              <w:t>CR1000X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2B916B" id="Text Box 8" o:spid="_x0000_s1028" type="#_x0000_t202" style="position:absolute;left:0;text-align:left;margin-left:349.45pt;margin-top:11.6pt;width:110.5pt;height:33.4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" filled="f" stroked="f" strokeweight=".5pt">
                <v:textbox>
                  <w:txbxContent>
                    <w:p w14:paraId="3C19CB4F" w14:textId="5CB59EBB" w:rsidR="00510C34" w:rsidRDefault="00856798" w:rsidP="00510C34">
                      <w:r>
                        <w:rPr>
                          <w:sz w:val="32"/>
                          <w:szCs w:val="32"/>
                        </w:rPr>
                        <w:t>CR1000X</w:t>
                      </w:r>
                    </w:p>
                  </w:txbxContent>
                </v:textbox>
              </v:shape>
            </w:pict>
          </mc:Fallback>
        </mc:AlternateContent>
      </w:r>
    </w:p>
    <w:p w14:paraId="6C9D0D55" w14:textId="3D5A5409" w:rsidR="001C326E" w:rsidRDefault="00CB3C16" w:rsidP="005A629E">
      <w:pPr>
        <w:pStyle w:val="NoSpacing"/>
        <w:jc w:val="both"/>
        <w:rPr>
          <w:sz w:val="24"/>
          <w:szCs w:val="24"/>
        </w:rPr>
      </w:pPr>
      <w:r>
        <w:rPr>
          <w:noProof/>
          <w:sz w:val="24"/>
          <w:szCs w:val="24"/>
        </w:rPr>
        <mc:AlternateContent>
          <mc:Choice Requires="wps">
            <w:drawing>
              <wp:anchor distT="0" distB="0" distL="114300" distR="114300" simplePos="0" relativeHeight="251658245" behindDoc="0" locked="0" layoutInCell="1" allowOverlap="1" wp14:anchorId="7E589586" wp14:editId="38051319">
                <wp:simplePos x="0" y="0"/>
                <wp:positionH relativeFrom="column">
                  <wp:posOffset>3926840</wp:posOffset>
                </wp:positionH>
                <wp:positionV relativeFrom="page">
                  <wp:posOffset>6529070</wp:posOffset>
                </wp:positionV>
                <wp:extent cx="552450" cy="45085"/>
                <wp:effectExtent l="0" t="95250" r="0" b="126365"/>
                <wp:wrapNone/>
                <wp:docPr id="6" name="Straight Arrow Connector 6"/>
                <wp:cNvGraphicFramePr/>
                <a:graphic xmlns:a="http://schemas.openxmlformats.org/drawingml/2006/main">
                  <a:graphicData uri="http://schemas.microsoft.com/office/word/2010/wordprocessingShape">
                    <wps:wsp>
                      <wps:cNvCnPr/>
                      <wps:spPr>
                        <a:xfrm>
                          <a:off x="0" y="0"/>
                          <a:ext cx="552450" cy="4508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87C0C" id="Straight Arrow Connector 6" o:spid="_x0000_s1026" type="#_x0000_t32" style="position:absolute;margin-left:309.2pt;margin-top:514.1pt;width:43.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" strokecolor="red" strokeweight="4.5pt">
                <v:stroke endarrow="block" joinstyle="miter"/>
                <w10:wrap anchory="page"/>
              </v:shape>
            </w:pict>
          </mc:Fallback>
        </mc:AlternateContent>
      </w:r>
    </w:p>
    <w:p w14:paraId="31C77C4E" w14:textId="3638C181" w:rsidR="001C326E" w:rsidRDefault="001C326E" w:rsidP="005A629E">
      <w:pPr>
        <w:pStyle w:val="NoSpacing"/>
        <w:jc w:val="both"/>
        <w:rPr>
          <w:sz w:val="24"/>
          <w:szCs w:val="24"/>
        </w:rPr>
      </w:pPr>
    </w:p>
    <w:p w14:paraId="77E82B0B" w14:textId="6021B492" w:rsidR="001C326E" w:rsidRDefault="001C326E" w:rsidP="005A629E">
      <w:pPr>
        <w:pStyle w:val="NoSpacing"/>
        <w:jc w:val="both"/>
        <w:rPr>
          <w:sz w:val="24"/>
          <w:szCs w:val="24"/>
        </w:rPr>
      </w:pPr>
    </w:p>
    <w:p w14:paraId="3B4D8725" w14:textId="10B401C7" w:rsidR="001C326E" w:rsidRPr="008A404F" w:rsidRDefault="001C326E" w:rsidP="00DA6E72">
      <w:pPr>
        <w:pStyle w:val="NoSpacing"/>
        <w:pBdr>
          <w:bottom w:val="single" w:sz="6" w:space="1" w:color="auto"/>
        </w:pBdr>
        <w:ind w:hanging="360"/>
        <w:jc w:val="both"/>
        <w:rPr>
          <w:b/>
          <w:bCs/>
          <w:sz w:val="24"/>
          <w:szCs w:val="24"/>
        </w:rPr>
      </w:pPr>
      <w:r w:rsidRPr="008A404F">
        <w:rPr>
          <w:b/>
          <w:bCs/>
          <w:sz w:val="24"/>
          <w:szCs w:val="24"/>
        </w:rPr>
        <w:t xml:space="preserve">April </w:t>
      </w:r>
      <w:r w:rsidR="008A404F" w:rsidRPr="008A404F">
        <w:rPr>
          <w:b/>
          <w:bCs/>
          <w:sz w:val="24"/>
          <w:szCs w:val="24"/>
        </w:rPr>
        <w:t>15</w:t>
      </w:r>
      <w:r w:rsidR="008A404F" w:rsidRPr="008A404F">
        <w:rPr>
          <w:b/>
          <w:bCs/>
          <w:sz w:val="24"/>
          <w:szCs w:val="24"/>
          <w:vertAlign w:val="superscript"/>
        </w:rPr>
        <w:t>th</w:t>
      </w:r>
      <w:r w:rsidR="008A404F" w:rsidRPr="008A404F">
        <w:rPr>
          <w:b/>
          <w:bCs/>
          <w:sz w:val="24"/>
          <w:szCs w:val="24"/>
        </w:rPr>
        <w:t>, 2021</w:t>
      </w:r>
      <w:r w:rsidR="008A404F">
        <w:rPr>
          <w:b/>
          <w:bCs/>
          <w:sz w:val="24"/>
          <w:szCs w:val="24"/>
        </w:rPr>
        <w:t xml:space="preserve"> – Connecting </w:t>
      </w:r>
      <w:r w:rsidR="00FC1FC3">
        <w:rPr>
          <w:b/>
          <w:bCs/>
          <w:sz w:val="24"/>
          <w:szCs w:val="24"/>
        </w:rPr>
        <w:t xml:space="preserve">the LORD </w:t>
      </w:r>
      <w:proofErr w:type="spellStart"/>
      <w:r w:rsidR="00FC1FC3">
        <w:rPr>
          <w:b/>
          <w:bCs/>
          <w:sz w:val="24"/>
          <w:szCs w:val="24"/>
        </w:rPr>
        <w:t>MicroStrain</w:t>
      </w:r>
      <w:proofErr w:type="spellEnd"/>
      <w:r w:rsidR="00FC1FC3">
        <w:rPr>
          <w:b/>
          <w:bCs/>
          <w:sz w:val="24"/>
          <w:szCs w:val="24"/>
        </w:rPr>
        <w:t xml:space="preserve"> 3DM-GX5 IMU</w:t>
      </w:r>
    </w:p>
    <w:p w14:paraId="67C9BE9A" w14:textId="7CC97D42" w:rsidR="008A404F" w:rsidRDefault="008A404F" w:rsidP="005A629E">
      <w:pPr>
        <w:pStyle w:val="NoSpacing"/>
        <w:jc w:val="both"/>
        <w:rPr>
          <w:sz w:val="24"/>
          <w:szCs w:val="24"/>
        </w:rPr>
      </w:pPr>
    </w:p>
    <w:p w14:paraId="413F6C02" w14:textId="706C2280" w:rsidR="00811D0F" w:rsidRDefault="00811D0F" w:rsidP="005A629E">
      <w:pPr>
        <w:pStyle w:val="NoSpacing"/>
        <w:jc w:val="both"/>
        <w:rPr>
          <w:sz w:val="24"/>
          <w:szCs w:val="24"/>
        </w:rPr>
      </w:pPr>
      <w:r>
        <w:rPr>
          <w:sz w:val="24"/>
          <w:szCs w:val="24"/>
        </w:rPr>
        <w:t>ONLY USE ONE OF THE POWER CABLES, IN THIS CASE #6 FOR 12V</w:t>
      </w:r>
    </w:p>
    <w:p w14:paraId="50833A36" w14:textId="621AF94C" w:rsidR="00B653FC" w:rsidRDefault="00B653FC" w:rsidP="005A629E">
      <w:pPr>
        <w:pStyle w:val="NoSpacing"/>
        <w:jc w:val="both"/>
        <w:rPr>
          <w:sz w:val="24"/>
          <w:szCs w:val="24"/>
        </w:rPr>
      </w:pPr>
      <w:r>
        <w:rPr>
          <w:sz w:val="24"/>
          <w:szCs w:val="24"/>
        </w:rPr>
        <w:t xml:space="preserve">PPS output is a 1Hz output signal from the unit based on satellite time, and is supposedly a very accurate </w:t>
      </w:r>
    </w:p>
    <w:p w14:paraId="467354C5" w14:textId="77777777" w:rsidR="00B653FC" w:rsidRDefault="00B653FC" w:rsidP="005A629E">
      <w:pPr>
        <w:pStyle w:val="NoSpacing"/>
        <w:jc w:val="both"/>
        <w:rPr>
          <w:sz w:val="24"/>
          <w:szCs w:val="24"/>
        </w:rPr>
      </w:pPr>
    </w:p>
    <w:p w14:paraId="08B763A7" w14:textId="2780DDFD" w:rsidR="00FC1FC3" w:rsidRDefault="003C5BEB" w:rsidP="005A629E">
      <w:pPr>
        <w:pStyle w:val="NoSpacing"/>
        <w:jc w:val="both"/>
        <w:rPr>
          <w:sz w:val="24"/>
          <w:szCs w:val="24"/>
        </w:rPr>
      </w:pPr>
      <w:r>
        <w:rPr>
          <w:sz w:val="24"/>
          <w:szCs w:val="24"/>
        </w:rPr>
        <w:t>1</w:t>
      </w:r>
      <w:r>
        <w:rPr>
          <w:sz w:val="24"/>
          <w:szCs w:val="24"/>
        </w:rPr>
        <w:tab/>
      </w:r>
      <w:r w:rsidR="00B653FC">
        <w:rPr>
          <w:sz w:val="24"/>
          <w:szCs w:val="24"/>
        </w:rPr>
        <w:tab/>
      </w:r>
      <w:r>
        <w:rPr>
          <w:sz w:val="24"/>
          <w:szCs w:val="24"/>
        </w:rPr>
        <w:t>USB D-</w:t>
      </w:r>
      <w:r w:rsidR="00B653FC">
        <w:rPr>
          <w:sz w:val="24"/>
          <w:szCs w:val="24"/>
        </w:rPr>
        <w:tab/>
      </w:r>
      <w:r w:rsidR="002A7C45">
        <w:rPr>
          <w:sz w:val="24"/>
          <w:szCs w:val="24"/>
        </w:rPr>
        <w:tab/>
        <w:t>Black</w:t>
      </w:r>
    </w:p>
    <w:p w14:paraId="0AAE460D" w14:textId="0244C121" w:rsidR="003C5BEB" w:rsidRDefault="003C5BEB" w:rsidP="005A629E">
      <w:pPr>
        <w:pStyle w:val="NoSpacing"/>
        <w:jc w:val="both"/>
        <w:rPr>
          <w:sz w:val="24"/>
          <w:szCs w:val="24"/>
        </w:rPr>
      </w:pPr>
      <w:r>
        <w:rPr>
          <w:sz w:val="24"/>
          <w:szCs w:val="24"/>
        </w:rPr>
        <w:t>2</w:t>
      </w:r>
      <w:r>
        <w:rPr>
          <w:sz w:val="24"/>
          <w:szCs w:val="24"/>
        </w:rPr>
        <w:tab/>
      </w:r>
      <w:r w:rsidR="00B653FC">
        <w:rPr>
          <w:sz w:val="24"/>
          <w:szCs w:val="24"/>
        </w:rPr>
        <w:tab/>
      </w:r>
      <w:r>
        <w:rPr>
          <w:sz w:val="24"/>
          <w:szCs w:val="24"/>
        </w:rPr>
        <w:t>USB D+</w:t>
      </w:r>
      <w:r w:rsidR="002A7C45">
        <w:rPr>
          <w:sz w:val="24"/>
          <w:szCs w:val="24"/>
        </w:rPr>
        <w:tab/>
      </w:r>
      <w:r w:rsidR="002A7C45">
        <w:rPr>
          <w:sz w:val="24"/>
          <w:szCs w:val="24"/>
        </w:rPr>
        <w:tab/>
        <w:t>Brown</w:t>
      </w:r>
    </w:p>
    <w:p w14:paraId="383D2693" w14:textId="424F07A6" w:rsidR="003C5BEB" w:rsidRDefault="003C5BEB" w:rsidP="005A629E">
      <w:pPr>
        <w:pStyle w:val="NoSpacing"/>
        <w:jc w:val="both"/>
        <w:rPr>
          <w:sz w:val="24"/>
          <w:szCs w:val="24"/>
        </w:rPr>
      </w:pPr>
      <w:r>
        <w:rPr>
          <w:sz w:val="24"/>
          <w:szCs w:val="24"/>
        </w:rPr>
        <w:t>3</w:t>
      </w:r>
      <w:r>
        <w:rPr>
          <w:sz w:val="24"/>
          <w:szCs w:val="24"/>
        </w:rPr>
        <w:tab/>
      </w:r>
      <w:r w:rsidR="00B653FC">
        <w:rPr>
          <w:sz w:val="24"/>
          <w:szCs w:val="24"/>
        </w:rPr>
        <w:tab/>
      </w:r>
      <w:r w:rsidR="00687E2E">
        <w:rPr>
          <w:sz w:val="24"/>
          <w:szCs w:val="24"/>
        </w:rPr>
        <w:t>4V-5.5V</w:t>
      </w:r>
      <w:r w:rsidR="002A7C45">
        <w:rPr>
          <w:sz w:val="24"/>
          <w:szCs w:val="24"/>
        </w:rPr>
        <w:tab/>
        <w:t>Red</w:t>
      </w:r>
    </w:p>
    <w:p w14:paraId="0DB38FC7" w14:textId="40884BA9" w:rsidR="003C5BEB" w:rsidRPr="009855EB" w:rsidRDefault="003C5BEB" w:rsidP="005A629E">
      <w:pPr>
        <w:pStyle w:val="NoSpacing"/>
        <w:jc w:val="both"/>
        <w:rPr>
          <w:sz w:val="24"/>
          <w:szCs w:val="24"/>
          <w:highlight w:val="yellow"/>
        </w:rPr>
      </w:pPr>
      <w:r w:rsidRPr="009855EB">
        <w:rPr>
          <w:sz w:val="24"/>
          <w:szCs w:val="24"/>
          <w:highlight w:val="yellow"/>
        </w:rPr>
        <w:lastRenderedPageBreak/>
        <w:t>4</w:t>
      </w:r>
      <w:r w:rsidR="00687E2E" w:rsidRPr="009855EB">
        <w:rPr>
          <w:sz w:val="24"/>
          <w:szCs w:val="24"/>
          <w:highlight w:val="yellow"/>
        </w:rPr>
        <w:tab/>
      </w:r>
      <w:r w:rsidR="00B653FC" w:rsidRPr="009855EB">
        <w:rPr>
          <w:sz w:val="24"/>
          <w:szCs w:val="24"/>
          <w:highlight w:val="yellow"/>
        </w:rPr>
        <w:tab/>
      </w:r>
      <w:r w:rsidR="00687E2E" w:rsidRPr="009855EB">
        <w:rPr>
          <w:sz w:val="24"/>
          <w:szCs w:val="24"/>
          <w:highlight w:val="yellow"/>
        </w:rPr>
        <w:t xml:space="preserve">RS232 </w:t>
      </w:r>
      <w:proofErr w:type="spellStart"/>
      <w:r w:rsidR="00687E2E" w:rsidRPr="009855EB">
        <w:rPr>
          <w:sz w:val="24"/>
          <w:szCs w:val="24"/>
          <w:highlight w:val="yellow"/>
        </w:rPr>
        <w:t>RxD</w:t>
      </w:r>
      <w:proofErr w:type="spellEnd"/>
      <w:r w:rsidR="002A7C45" w:rsidRPr="009855EB">
        <w:rPr>
          <w:sz w:val="24"/>
          <w:szCs w:val="24"/>
          <w:highlight w:val="yellow"/>
        </w:rPr>
        <w:tab/>
        <w:t>Orange</w:t>
      </w:r>
    </w:p>
    <w:p w14:paraId="63D0ED9A" w14:textId="5F522A81" w:rsidR="003C5BEB" w:rsidRPr="009855EB" w:rsidRDefault="003C5BEB" w:rsidP="005A629E">
      <w:pPr>
        <w:pStyle w:val="NoSpacing"/>
        <w:jc w:val="both"/>
        <w:rPr>
          <w:sz w:val="24"/>
          <w:szCs w:val="24"/>
          <w:highlight w:val="yellow"/>
        </w:rPr>
      </w:pPr>
      <w:r w:rsidRPr="009855EB">
        <w:rPr>
          <w:sz w:val="24"/>
          <w:szCs w:val="24"/>
          <w:highlight w:val="yellow"/>
        </w:rPr>
        <w:t>5</w:t>
      </w:r>
      <w:r w:rsidR="00687E2E" w:rsidRPr="009855EB">
        <w:rPr>
          <w:sz w:val="24"/>
          <w:szCs w:val="24"/>
          <w:highlight w:val="yellow"/>
        </w:rPr>
        <w:tab/>
      </w:r>
      <w:r w:rsidR="00B653FC" w:rsidRPr="009855EB">
        <w:rPr>
          <w:sz w:val="24"/>
          <w:szCs w:val="24"/>
          <w:highlight w:val="yellow"/>
        </w:rPr>
        <w:tab/>
      </w:r>
      <w:r w:rsidR="00811D0F" w:rsidRPr="009855EB">
        <w:rPr>
          <w:sz w:val="24"/>
          <w:szCs w:val="24"/>
          <w:highlight w:val="yellow"/>
        </w:rPr>
        <w:t xml:space="preserve">RS232 </w:t>
      </w:r>
      <w:proofErr w:type="spellStart"/>
      <w:r w:rsidR="00811D0F" w:rsidRPr="009855EB">
        <w:rPr>
          <w:sz w:val="24"/>
          <w:szCs w:val="24"/>
          <w:highlight w:val="yellow"/>
        </w:rPr>
        <w:t>TxD</w:t>
      </w:r>
      <w:proofErr w:type="spellEnd"/>
      <w:r w:rsidR="002A7C45" w:rsidRPr="009855EB">
        <w:rPr>
          <w:sz w:val="24"/>
          <w:szCs w:val="24"/>
          <w:highlight w:val="yellow"/>
        </w:rPr>
        <w:tab/>
        <w:t>Yellow</w:t>
      </w:r>
    </w:p>
    <w:p w14:paraId="0A7FF1E3" w14:textId="69FC0266" w:rsidR="003C5BEB" w:rsidRDefault="003C5BEB" w:rsidP="00811D0F">
      <w:pPr>
        <w:pStyle w:val="NoSpacing"/>
        <w:jc w:val="both"/>
        <w:rPr>
          <w:sz w:val="24"/>
          <w:szCs w:val="24"/>
        </w:rPr>
      </w:pPr>
      <w:r w:rsidRPr="009855EB">
        <w:rPr>
          <w:sz w:val="24"/>
          <w:szCs w:val="24"/>
          <w:highlight w:val="yellow"/>
        </w:rPr>
        <w:t>6</w:t>
      </w:r>
      <w:r w:rsidR="00811D0F" w:rsidRPr="009855EB">
        <w:rPr>
          <w:sz w:val="24"/>
          <w:szCs w:val="24"/>
          <w:highlight w:val="yellow"/>
        </w:rPr>
        <w:tab/>
      </w:r>
      <w:r w:rsidR="00B653FC" w:rsidRPr="009855EB">
        <w:rPr>
          <w:sz w:val="24"/>
          <w:szCs w:val="24"/>
          <w:highlight w:val="yellow"/>
        </w:rPr>
        <w:tab/>
      </w:r>
      <w:r w:rsidR="00811D0F" w:rsidRPr="009855EB">
        <w:rPr>
          <w:sz w:val="24"/>
          <w:szCs w:val="24"/>
          <w:highlight w:val="yellow"/>
        </w:rPr>
        <w:t xml:space="preserve">5.2V-36V </w:t>
      </w:r>
      <w:r w:rsidR="002A7C45" w:rsidRPr="009855EB">
        <w:rPr>
          <w:sz w:val="24"/>
          <w:szCs w:val="24"/>
          <w:highlight w:val="yellow"/>
        </w:rPr>
        <w:tab/>
      </w:r>
      <w:r w:rsidR="00EA6B4D" w:rsidRPr="009855EB">
        <w:rPr>
          <w:sz w:val="24"/>
          <w:szCs w:val="24"/>
          <w:highlight w:val="yellow"/>
        </w:rPr>
        <w:t>Green</w:t>
      </w:r>
    </w:p>
    <w:p w14:paraId="33F812FC" w14:textId="2E806437" w:rsidR="003C5BEB" w:rsidRDefault="003C5BEB" w:rsidP="005A629E">
      <w:pPr>
        <w:pStyle w:val="NoSpacing"/>
        <w:jc w:val="both"/>
        <w:rPr>
          <w:sz w:val="24"/>
          <w:szCs w:val="24"/>
        </w:rPr>
      </w:pPr>
      <w:r>
        <w:rPr>
          <w:sz w:val="24"/>
          <w:szCs w:val="24"/>
        </w:rPr>
        <w:t>7</w:t>
      </w:r>
      <w:r w:rsidR="00811D0F">
        <w:rPr>
          <w:sz w:val="24"/>
          <w:szCs w:val="24"/>
        </w:rPr>
        <w:tab/>
      </w:r>
      <w:r w:rsidR="00B653FC">
        <w:rPr>
          <w:sz w:val="24"/>
          <w:szCs w:val="24"/>
        </w:rPr>
        <w:tab/>
      </w:r>
      <w:r w:rsidR="004B3FC4">
        <w:rPr>
          <w:sz w:val="24"/>
          <w:szCs w:val="24"/>
        </w:rPr>
        <w:t>PPS output</w:t>
      </w:r>
      <w:r w:rsidR="00EA6B4D">
        <w:rPr>
          <w:sz w:val="24"/>
          <w:szCs w:val="24"/>
        </w:rPr>
        <w:tab/>
        <w:t>Blue</w:t>
      </w:r>
    </w:p>
    <w:p w14:paraId="2E9F66C8" w14:textId="0FDF82DA" w:rsidR="003C5BEB" w:rsidRDefault="003C5BEB" w:rsidP="005A629E">
      <w:pPr>
        <w:pStyle w:val="NoSpacing"/>
        <w:jc w:val="both"/>
        <w:rPr>
          <w:sz w:val="24"/>
          <w:szCs w:val="24"/>
        </w:rPr>
      </w:pPr>
      <w:r w:rsidRPr="00BE4E57">
        <w:rPr>
          <w:sz w:val="24"/>
          <w:szCs w:val="24"/>
          <w:highlight w:val="yellow"/>
        </w:rPr>
        <w:t>8</w:t>
      </w:r>
      <w:r w:rsidR="004B3FC4" w:rsidRPr="00BE4E57">
        <w:rPr>
          <w:sz w:val="24"/>
          <w:szCs w:val="24"/>
          <w:highlight w:val="yellow"/>
        </w:rPr>
        <w:tab/>
      </w:r>
      <w:r w:rsidR="00B653FC" w:rsidRPr="00BE4E57">
        <w:rPr>
          <w:sz w:val="24"/>
          <w:szCs w:val="24"/>
          <w:highlight w:val="yellow"/>
        </w:rPr>
        <w:tab/>
      </w:r>
      <w:r w:rsidR="004B3FC4" w:rsidRPr="00BE4E57">
        <w:rPr>
          <w:sz w:val="24"/>
          <w:szCs w:val="24"/>
          <w:highlight w:val="yellow"/>
        </w:rPr>
        <w:t>GND</w:t>
      </w:r>
      <w:r w:rsidR="00EA6B4D" w:rsidRPr="00BE4E57">
        <w:rPr>
          <w:sz w:val="24"/>
          <w:szCs w:val="24"/>
          <w:highlight w:val="yellow"/>
        </w:rPr>
        <w:tab/>
      </w:r>
      <w:r w:rsidR="00EA6B4D" w:rsidRPr="00BE4E57">
        <w:rPr>
          <w:sz w:val="24"/>
          <w:szCs w:val="24"/>
          <w:highlight w:val="yellow"/>
        </w:rPr>
        <w:tab/>
        <w:t>Purple</w:t>
      </w:r>
    </w:p>
    <w:p w14:paraId="40AFFD7B" w14:textId="5CEDE76A" w:rsidR="003C5BEB" w:rsidRDefault="003C5BEB" w:rsidP="005A629E">
      <w:pPr>
        <w:pStyle w:val="NoSpacing"/>
        <w:jc w:val="both"/>
        <w:rPr>
          <w:sz w:val="24"/>
          <w:szCs w:val="24"/>
        </w:rPr>
      </w:pPr>
      <w:r>
        <w:rPr>
          <w:sz w:val="24"/>
          <w:szCs w:val="24"/>
        </w:rPr>
        <w:t>9</w:t>
      </w:r>
      <w:r w:rsidR="004B3FC4">
        <w:rPr>
          <w:sz w:val="24"/>
          <w:szCs w:val="24"/>
        </w:rPr>
        <w:tab/>
      </w:r>
      <w:r w:rsidR="00B653FC">
        <w:rPr>
          <w:sz w:val="24"/>
          <w:szCs w:val="24"/>
        </w:rPr>
        <w:tab/>
      </w:r>
      <w:r w:rsidR="004B3FC4">
        <w:rPr>
          <w:sz w:val="24"/>
          <w:szCs w:val="24"/>
        </w:rPr>
        <w:t xml:space="preserve">- </w:t>
      </w:r>
      <w:r w:rsidR="00EA6B4D">
        <w:rPr>
          <w:sz w:val="24"/>
          <w:szCs w:val="24"/>
        </w:rPr>
        <w:tab/>
      </w:r>
      <w:r w:rsidR="00EA6B4D">
        <w:rPr>
          <w:sz w:val="24"/>
          <w:szCs w:val="24"/>
        </w:rPr>
        <w:tab/>
      </w:r>
      <w:r w:rsidR="007233A0">
        <w:rPr>
          <w:sz w:val="24"/>
          <w:szCs w:val="24"/>
        </w:rPr>
        <w:t xml:space="preserve">Gray </w:t>
      </w:r>
    </w:p>
    <w:p w14:paraId="2DD3C7B8" w14:textId="51802CC3" w:rsidR="00146C6E" w:rsidRDefault="00146C6E" w:rsidP="005A629E">
      <w:pPr>
        <w:pStyle w:val="NoSpacing"/>
        <w:jc w:val="both"/>
        <w:rPr>
          <w:sz w:val="24"/>
          <w:szCs w:val="24"/>
        </w:rPr>
      </w:pPr>
    </w:p>
    <w:p w14:paraId="249EFA57" w14:textId="302C3AD5" w:rsidR="00A35EF7" w:rsidRDefault="00422FA2" w:rsidP="00A35EF7">
      <w:pPr>
        <w:pStyle w:val="NoSpacing"/>
        <w:numPr>
          <w:ilvl w:val="0"/>
          <w:numId w:val="1"/>
        </w:numPr>
        <w:ind w:left="360"/>
        <w:jc w:val="both"/>
        <w:rPr>
          <w:sz w:val="24"/>
          <w:szCs w:val="24"/>
        </w:rPr>
      </w:pPr>
      <w:r>
        <w:rPr>
          <w:sz w:val="24"/>
          <w:szCs w:val="24"/>
        </w:rPr>
        <w:t xml:space="preserve">Tried to connect </w:t>
      </w:r>
      <w:r w:rsidR="006A1476">
        <w:rPr>
          <w:sz w:val="24"/>
          <w:szCs w:val="24"/>
        </w:rPr>
        <w:t>the IMU</w:t>
      </w:r>
      <w:r>
        <w:rPr>
          <w:sz w:val="24"/>
          <w:szCs w:val="24"/>
        </w:rPr>
        <w:t xml:space="preserve"> to the computer though the serial cable and </w:t>
      </w:r>
      <w:r w:rsidR="00B9435B">
        <w:rPr>
          <w:sz w:val="24"/>
          <w:szCs w:val="24"/>
        </w:rPr>
        <w:t>MIP Monitor</w:t>
      </w:r>
      <w:r w:rsidR="006A1476">
        <w:rPr>
          <w:sz w:val="24"/>
          <w:szCs w:val="24"/>
        </w:rPr>
        <w:t xml:space="preserve">, to no success. </w:t>
      </w:r>
    </w:p>
    <w:p w14:paraId="764288C3" w14:textId="6D249C7A" w:rsidR="00C27C24" w:rsidRDefault="00C33E08" w:rsidP="00126F4E">
      <w:pPr>
        <w:pStyle w:val="NoSpacing"/>
        <w:numPr>
          <w:ilvl w:val="0"/>
          <w:numId w:val="1"/>
        </w:numPr>
        <w:ind w:left="360"/>
        <w:jc w:val="both"/>
        <w:rPr>
          <w:sz w:val="24"/>
          <w:szCs w:val="24"/>
        </w:rPr>
      </w:pPr>
      <w:r>
        <w:rPr>
          <w:sz w:val="24"/>
          <w:szCs w:val="24"/>
        </w:rPr>
        <w:t>Then tried connecting the IMU to the datalogger to no success</w:t>
      </w:r>
      <w:r w:rsidR="00F747EE">
        <w:rPr>
          <w:sz w:val="24"/>
          <w:szCs w:val="24"/>
        </w:rPr>
        <w:t xml:space="preserve"> with the original IMU code</w:t>
      </w:r>
      <w:r w:rsidR="0034200D">
        <w:rPr>
          <w:sz w:val="24"/>
          <w:szCs w:val="24"/>
        </w:rPr>
        <w:t xml:space="preserve"> commented out in the HS50. </w:t>
      </w:r>
    </w:p>
    <w:p w14:paraId="0B6FADD8" w14:textId="76FAE65B" w:rsidR="00126F4E" w:rsidRPr="00126F4E" w:rsidRDefault="00126F4E" w:rsidP="00126F4E">
      <w:pPr>
        <w:pStyle w:val="NoSpacing"/>
        <w:numPr>
          <w:ilvl w:val="0"/>
          <w:numId w:val="1"/>
        </w:numPr>
        <w:ind w:left="360"/>
        <w:jc w:val="both"/>
        <w:rPr>
          <w:sz w:val="24"/>
          <w:szCs w:val="24"/>
        </w:rPr>
      </w:pPr>
      <w:r>
        <w:rPr>
          <w:sz w:val="24"/>
          <w:szCs w:val="24"/>
        </w:rPr>
        <w:t xml:space="preserve">Put the code together for the MS3, HS50, and IMU and got it to compile. Connected the HS50 via the same SDM and added the MS3 and got it at least display the data out on the computer. </w:t>
      </w:r>
      <w:r w:rsidR="00647EB8">
        <w:rPr>
          <w:sz w:val="24"/>
          <w:szCs w:val="24"/>
        </w:rPr>
        <w:t xml:space="preserve">IMU nothing, since not connected to anything. </w:t>
      </w:r>
    </w:p>
    <w:p w14:paraId="5D948F87" w14:textId="0DDD2112" w:rsidR="00A35EF7" w:rsidRDefault="00A35EF7" w:rsidP="00A35EF7">
      <w:pPr>
        <w:pStyle w:val="NoSpacing"/>
        <w:numPr>
          <w:ilvl w:val="0"/>
          <w:numId w:val="1"/>
        </w:numPr>
        <w:ind w:left="360"/>
        <w:jc w:val="both"/>
        <w:rPr>
          <w:sz w:val="24"/>
          <w:szCs w:val="24"/>
        </w:rPr>
      </w:pPr>
      <w:r>
        <w:rPr>
          <w:sz w:val="24"/>
          <w:szCs w:val="24"/>
        </w:rPr>
        <w:t xml:space="preserve">Tried using the SMD4 to connect the HS50 and IMU together, along with adding the MS3 to the mix. </w:t>
      </w:r>
      <w:r w:rsidR="00494A87">
        <w:rPr>
          <w:sz w:val="24"/>
          <w:szCs w:val="24"/>
        </w:rPr>
        <w:t>C</w:t>
      </w:r>
      <w:r w:rsidR="00C27C24">
        <w:rPr>
          <w:sz w:val="24"/>
          <w:szCs w:val="24"/>
        </w:rPr>
        <w:t xml:space="preserve">onnected everything and it didn’t work. </w:t>
      </w:r>
    </w:p>
    <w:p w14:paraId="774A5D64" w14:textId="7AEDCBD2" w:rsidR="00C1425C" w:rsidRDefault="00C1425C" w:rsidP="00C1425C">
      <w:pPr>
        <w:pStyle w:val="NoSpacing"/>
        <w:jc w:val="both"/>
        <w:rPr>
          <w:sz w:val="24"/>
          <w:szCs w:val="24"/>
        </w:rPr>
      </w:pPr>
    </w:p>
    <w:p w14:paraId="0FB1394B" w14:textId="02816C02" w:rsidR="00C1425C" w:rsidRDefault="00C1425C" w:rsidP="00C1425C">
      <w:pPr>
        <w:pStyle w:val="NoSpacing"/>
        <w:jc w:val="both"/>
        <w:rPr>
          <w:sz w:val="24"/>
          <w:szCs w:val="24"/>
        </w:rPr>
      </w:pPr>
      <w:r>
        <w:rPr>
          <w:sz w:val="24"/>
          <w:szCs w:val="24"/>
        </w:rPr>
        <w:t xml:space="preserve">Plans for next steps: </w:t>
      </w:r>
    </w:p>
    <w:p w14:paraId="3A19304A" w14:textId="23AA5AC6" w:rsidR="00C1425C" w:rsidRDefault="00C1425C" w:rsidP="00C0510C">
      <w:pPr>
        <w:pStyle w:val="NoSpacing"/>
        <w:numPr>
          <w:ilvl w:val="0"/>
          <w:numId w:val="1"/>
        </w:numPr>
        <w:ind w:left="360"/>
        <w:jc w:val="both"/>
        <w:rPr>
          <w:sz w:val="24"/>
          <w:szCs w:val="24"/>
        </w:rPr>
      </w:pPr>
      <w:r>
        <w:rPr>
          <w:sz w:val="24"/>
          <w:szCs w:val="24"/>
        </w:rPr>
        <w:t xml:space="preserve">Review the combined code </w:t>
      </w:r>
      <w:r w:rsidR="00C0510C">
        <w:rPr>
          <w:sz w:val="24"/>
          <w:szCs w:val="24"/>
        </w:rPr>
        <w:t>to see if it is okay and seems like it should work</w:t>
      </w:r>
    </w:p>
    <w:p w14:paraId="59692184" w14:textId="70C407AC" w:rsidR="00C0510C" w:rsidRDefault="00C0510C" w:rsidP="00C0510C">
      <w:pPr>
        <w:pStyle w:val="NoSpacing"/>
        <w:numPr>
          <w:ilvl w:val="0"/>
          <w:numId w:val="1"/>
        </w:numPr>
        <w:ind w:left="360"/>
        <w:jc w:val="both"/>
        <w:rPr>
          <w:sz w:val="24"/>
          <w:szCs w:val="24"/>
        </w:rPr>
      </w:pPr>
      <w:r>
        <w:rPr>
          <w:sz w:val="24"/>
          <w:szCs w:val="24"/>
        </w:rPr>
        <w:t xml:space="preserve">Disconnect all wires, reconnect while reviewing the wiring </w:t>
      </w:r>
    </w:p>
    <w:p w14:paraId="3C4563CC" w14:textId="0CCCB372" w:rsidR="00C0510C" w:rsidRPr="00360280" w:rsidRDefault="00434E9E" w:rsidP="00C1425C">
      <w:pPr>
        <w:pStyle w:val="NoSpacing"/>
        <w:numPr>
          <w:ilvl w:val="0"/>
          <w:numId w:val="1"/>
        </w:numPr>
        <w:ind w:left="360"/>
        <w:jc w:val="both"/>
        <w:rPr>
          <w:sz w:val="24"/>
          <w:szCs w:val="24"/>
        </w:rPr>
      </w:pPr>
      <w:r>
        <w:rPr>
          <w:sz w:val="24"/>
          <w:szCs w:val="24"/>
        </w:rPr>
        <w:t>Ensure the SMD4 is working as intended, maybe with only the HS50 first (datasheets/manuals on them?)</w:t>
      </w:r>
    </w:p>
    <w:p w14:paraId="0C26AB94" w14:textId="77777777" w:rsidR="00F0346C" w:rsidRDefault="00F0346C" w:rsidP="00F0346C">
      <w:pPr>
        <w:pStyle w:val="NoSpacing"/>
        <w:pBdr>
          <w:bottom w:val="single" w:sz="6" w:space="1" w:color="auto"/>
        </w:pBdr>
        <w:ind w:left="360" w:hanging="360"/>
        <w:jc w:val="both"/>
        <w:rPr>
          <w:b/>
          <w:bCs/>
          <w:sz w:val="24"/>
          <w:szCs w:val="24"/>
        </w:rPr>
      </w:pPr>
    </w:p>
    <w:p w14:paraId="2FBEF6ED" w14:textId="3F787B80" w:rsidR="00A92AE8" w:rsidRDefault="00A92AE8" w:rsidP="00DA6E72">
      <w:pPr>
        <w:pStyle w:val="NoSpacing"/>
        <w:pBdr>
          <w:bottom w:val="single" w:sz="6" w:space="1" w:color="auto"/>
        </w:pBdr>
        <w:ind w:left="360" w:hanging="360"/>
        <w:jc w:val="both"/>
        <w:rPr>
          <w:b/>
          <w:bCs/>
          <w:sz w:val="24"/>
          <w:szCs w:val="24"/>
        </w:rPr>
      </w:pPr>
      <w:r w:rsidRPr="00A92AE8">
        <w:rPr>
          <w:b/>
          <w:bCs/>
          <w:sz w:val="24"/>
          <w:szCs w:val="24"/>
        </w:rPr>
        <w:t>April 22</w:t>
      </w:r>
      <w:r w:rsidRPr="00A92AE8">
        <w:rPr>
          <w:b/>
          <w:bCs/>
          <w:sz w:val="24"/>
          <w:szCs w:val="24"/>
          <w:vertAlign w:val="superscript"/>
        </w:rPr>
        <w:t>nd</w:t>
      </w:r>
      <w:r w:rsidRPr="00A92AE8">
        <w:rPr>
          <w:b/>
          <w:bCs/>
          <w:sz w:val="24"/>
          <w:szCs w:val="24"/>
        </w:rPr>
        <w:t xml:space="preserve">, 2021 – Connecting the IMU to CRX </w:t>
      </w:r>
      <w:r w:rsidR="00CD6C5F">
        <w:rPr>
          <w:b/>
          <w:bCs/>
          <w:sz w:val="24"/>
          <w:szCs w:val="24"/>
        </w:rPr>
        <w:t>viz COM7 and COM8</w:t>
      </w:r>
    </w:p>
    <w:p w14:paraId="50A77DF9" w14:textId="18E70708" w:rsidR="00360280" w:rsidRDefault="00F0346C" w:rsidP="00F0346C">
      <w:pPr>
        <w:pStyle w:val="NoSpacing"/>
        <w:jc w:val="both"/>
        <w:rPr>
          <w:sz w:val="24"/>
          <w:szCs w:val="24"/>
        </w:rPr>
      </w:pPr>
      <w:r>
        <w:rPr>
          <w:sz w:val="24"/>
          <w:szCs w:val="24"/>
        </w:rPr>
        <w:t xml:space="preserve">Program: </w:t>
      </w:r>
      <w:proofErr w:type="spellStart"/>
      <w:r w:rsidRPr="00F0346C">
        <w:rPr>
          <w:sz w:val="24"/>
          <w:szCs w:val="24"/>
        </w:rPr>
        <w:t>sttr</w:t>
      </w:r>
      <w:proofErr w:type="spellEnd"/>
      <w:r w:rsidRPr="00F0346C">
        <w:rPr>
          <w:sz w:val="24"/>
          <w:szCs w:val="24"/>
        </w:rPr>
        <w:t xml:space="preserve"> - original from old sensor suite</w:t>
      </w:r>
    </w:p>
    <w:p w14:paraId="2079AD9D" w14:textId="77777777" w:rsidR="00F0346C" w:rsidRDefault="00F0346C" w:rsidP="00A35EF7">
      <w:pPr>
        <w:pStyle w:val="NoSpacing"/>
        <w:ind w:left="360"/>
        <w:jc w:val="both"/>
        <w:rPr>
          <w:sz w:val="24"/>
          <w:szCs w:val="24"/>
        </w:rPr>
      </w:pPr>
    </w:p>
    <w:p w14:paraId="7DF32EF0" w14:textId="1118EB8D" w:rsidR="00F30A2E" w:rsidRDefault="00012E74" w:rsidP="005A629E">
      <w:pPr>
        <w:pStyle w:val="NoSpacing"/>
        <w:jc w:val="both"/>
        <w:rPr>
          <w:sz w:val="24"/>
          <w:szCs w:val="24"/>
        </w:rPr>
      </w:pPr>
      <w:r>
        <w:rPr>
          <w:sz w:val="24"/>
          <w:szCs w:val="24"/>
        </w:rPr>
        <w:t>Today is a new day! Re-wiring the whole thing as it became sort of a mess</w:t>
      </w:r>
      <w:r w:rsidR="00CD6C5F">
        <w:rPr>
          <w:sz w:val="24"/>
          <w:szCs w:val="24"/>
        </w:rPr>
        <w:t xml:space="preserve">. Notes as follows. </w:t>
      </w:r>
    </w:p>
    <w:p w14:paraId="4308B9EE" w14:textId="5B8B1FCB" w:rsidR="00CD6C5F" w:rsidRDefault="00A230F8" w:rsidP="00172D17">
      <w:pPr>
        <w:pStyle w:val="NoSpacing"/>
        <w:numPr>
          <w:ilvl w:val="0"/>
          <w:numId w:val="1"/>
        </w:numPr>
        <w:jc w:val="both"/>
        <w:rPr>
          <w:sz w:val="24"/>
          <w:szCs w:val="24"/>
        </w:rPr>
      </w:pPr>
      <w:r w:rsidRPr="001F3A0A">
        <w:rPr>
          <w:sz w:val="24"/>
          <w:szCs w:val="24"/>
        </w:rPr>
        <w:t xml:space="preserve">On the SDM4, </w:t>
      </w:r>
      <w:r w:rsidR="00CD6C5F">
        <w:rPr>
          <w:sz w:val="24"/>
          <w:szCs w:val="24"/>
        </w:rPr>
        <w:t>the side switch sh</w:t>
      </w:r>
      <w:r w:rsidRPr="001F3A0A">
        <w:rPr>
          <w:sz w:val="24"/>
          <w:szCs w:val="24"/>
        </w:rPr>
        <w:t>ould be set at 0</w:t>
      </w:r>
      <w:r w:rsidR="00CD6C5F">
        <w:rPr>
          <w:sz w:val="24"/>
          <w:szCs w:val="24"/>
        </w:rPr>
        <w:t xml:space="preserve"> as the code says to open serial port 32, which is Campbell Scientific’s </w:t>
      </w:r>
      <w:r w:rsidR="00CD6C5F" w:rsidRPr="00CD6C5F">
        <w:rPr>
          <w:i/>
          <w:iCs/>
          <w:sz w:val="24"/>
          <w:szCs w:val="24"/>
        </w:rPr>
        <w:t xml:space="preserve">mumble </w:t>
      </w:r>
      <w:proofErr w:type="spellStart"/>
      <w:r w:rsidR="00CD6C5F" w:rsidRPr="00CD6C5F">
        <w:rPr>
          <w:i/>
          <w:iCs/>
          <w:sz w:val="24"/>
          <w:szCs w:val="24"/>
        </w:rPr>
        <w:t>mumble</w:t>
      </w:r>
      <w:proofErr w:type="spellEnd"/>
      <w:r w:rsidR="00CD6C5F">
        <w:rPr>
          <w:sz w:val="24"/>
          <w:szCs w:val="24"/>
        </w:rPr>
        <w:t xml:space="preserve"> weird this means that. Example below. </w:t>
      </w:r>
    </w:p>
    <w:p w14:paraId="47E916AF" w14:textId="7E6EAB37" w:rsidR="001F3A0A" w:rsidRDefault="00A87498" w:rsidP="001F3A0A">
      <w:pPr>
        <w:pStyle w:val="NoSpacing"/>
        <w:numPr>
          <w:ilvl w:val="1"/>
          <w:numId w:val="1"/>
        </w:numPr>
        <w:jc w:val="both"/>
        <w:rPr>
          <w:sz w:val="24"/>
          <w:szCs w:val="24"/>
        </w:rPr>
      </w:pPr>
      <w:proofErr w:type="spellStart"/>
      <w:r w:rsidRPr="001F3A0A">
        <w:rPr>
          <w:sz w:val="24"/>
          <w:szCs w:val="24"/>
        </w:rPr>
        <w:t>SerialOpen</w:t>
      </w:r>
      <w:proofErr w:type="spellEnd"/>
      <w:r w:rsidRPr="001F3A0A">
        <w:rPr>
          <w:sz w:val="24"/>
          <w:szCs w:val="24"/>
        </w:rPr>
        <w:t>(32, 9600, 16, 0, WS_BUFFER)</w:t>
      </w:r>
    </w:p>
    <w:p w14:paraId="76AB5F34" w14:textId="77777777" w:rsidR="00902E8F" w:rsidRPr="00902E8F" w:rsidRDefault="00902E8F" w:rsidP="00902E8F">
      <w:pPr>
        <w:pStyle w:val="NoSpacing"/>
        <w:ind w:left="1800"/>
        <w:jc w:val="both"/>
        <w:rPr>
          <w:sz w:val="24"/>
          <w:szCs w:val="24"/>
        </w:rPr>
      </w:pPr>
    </w:p>
    <w:p w14:paraId="058C08E0" w14:textId="18F42C4A" w:rsidR="00AD01EF" w:rsidRDefault="00B614C6" w:rsidP="001F3A0A">
      <w:pPr>
        <w:pStyle w:val="NoSpacing"/>
        <w:jc w:val="both"/>
        <w:rPr>
          <w:sz w:val="24"/>
          <w:szCs w:val="24"/>
        </w:rPr>
      </w:pPr>
      <w:r>
        <w:rPr>
          <w:sz w:val="24"/>
          <w:szCs w:val="24"/>
        </w:rPr>
        <w:t>Load the original STTR code</w:t>
      </w:r>
      <w:r w:rsidR="00AD01EF">
        <w:rPr>
          <w:sz w:val="24"/>
          <w:szCs w:val="24"/>
        </w:rPr>
        <w:t xml:space="preserve"> onto the CRX</w:t>
      </w:r>
    </w:p>
    <w:p w14:paraId="6A53CA41" w14:textId="77777777" w:rsidR="00F0346C" w:rsidRDefault="00F0346C" w:rsidP="001F3A0A">
      <w:pPr>
        <w:pStyle w:val="NoSpacing"/>
        <w:jc w:val="both"/>
        <w:rPr>
          <w:sz w:val="24"/>
          <w:szCs w:val="24"/>
        </w:rPr>
      </w:pPr>
    </w:p>
    <w:p w14:paraId="39E8269D" w14:textId="4B781E91" w:rsidR="001F3A0A" w:rsidRDefault="001F3A0A" w:rsidP="001F3A0A">
      <w:pPr>
        <w:pStyle w:val="NoSpacing"/>
        <w:jc w:val="both"/>
        <w:rPr>
          <w:sz w:val="24"/>
          <w:szCs w:val="24"/>
        </w:rPr>
      </w:pPr>
      <w:r w:rsidRPr="00F33CBB">
        <w:rPr>
          <w:sz w:val="24"/>
          <w:szCs w:val="24"/>
          <w:u w:val="single"/>
        </w:rPr>
        <w:t>Connect the IMU to the CRX</w:t>
      </w:r>
      <w:r w:rsidR="00F0346C">
        <w:rPr>
          <w:sz w:val="24"/>
          <w:szCs w:val="24"/>
        </w:rPr>
        <w:t>. Data should be coming in</w:t>
      </w:r>
    </w:p>
    <w:p w14:paraId="6BA78F6D" w14:textId="772BAEDD" w:rsidR="00167EEE" w:rsidRDefault="00167EEE" w:rsidP="00167EEE">
      <w:pPr>
        <w:pStyle w:val="NoSpacing"/>
        <w:jc w:val="both"/>
        <w:rPr>
          <w:sz w:val="24"/>
          <w:szCs w:val="24"/>
        </w:rPr>
      </w:pPr>
      <w:r>
        <w:rPr>
          <w:sz w:val="24"/>
          <w:szCs w:val="24"/>
        </w:rPr>
        <w:tab/>
        <w:t xml:space="preserve">C7 </w:t>
      </w:r>
      <w:r>
        <w:rPr>
          <w:sz w:val="24"/>
          <w:szCs w:val="24"/>
        </w:rPr>
        <w:tab/>
      </w:r>
      <w:r w:rsidRPr="00097DC7">
        <w:rPr>
          <w:sz w:val="24"/>
          <w:szCs w:val="24"/>
          <w:shd w:val="clear" w:color="auto" w:fill="ED7D31" w:themeFill="accent2"/>
        </w:rPr>
        <w:t>Orange</w:t>
      </w:r>
    </w:p>
    <w:p w14:paraId="61E0535D" w14:textId="538EFA2F" w:rsidR="00167EEE" w:rsidRDefault="00167EEE" w:rsidP="00167EEE">
      <w:pPr>
        <w:pStyle w:val="NoSpacing"/>
        <w:jc w:val="both"/>
        <w:rPr>
          <w:sz w:val="24"/>
          <w:szCs w:val="24"/>
        </w:rPr>
      </w:pPr>
      <w:r>
        <w:rPr>
          <w:sz w:val="24"/>
          <w:szCs w:val="24"/>
        </w:rPr>
        <w:tab/>
        <w:t>C8</w:t>
      </w:r>
      <w:r>
        <w:rPr>
          <w:sz w:val="24"/>
          <w:szCs w:val="24"/>
        </w:rPr>
        <w:tab/>
      </w:r>
      <w:r w:rsidRPr="00F33CBB">
        <w:rPr>
          <w:sz w:val="24"/>
          <w:szCs w:val="24"/>
          <w:highlight w:val="yellow"/>
        </w:rPr>
        <w:t>Yellow</w:t>
      </w:r>
    </w:p>
    <w:p w14:paraId="251B3CA2" w14:textId="30BE3066" w:rsidR="00CD0E19" w:rsidRDefault="00167EEE" w:rsidP="00167EEE">
      <w:pPr>
        <w:pStyle w:val="NoSpacing"/>
        <w:jc w:val="both"/>
        <w:rPr>
          <w:sz w:val="24"/>
          <w:szCs w:val="24"/>
        </w:rPr>
      </w:pPr>
      <w:r>
        <w:rPr>
          <w:sz w:val="24"/>
          <w:szCs w:val="24"/>
        </w:rPr>
        <w:tab/>
      </w:r>
      <w:r w:rsidR="00CD0E19">
        <w:rPr>
          <w:sz w:val="24"/>
          <w:szCs w:val="24"/>
        </w:rPr>
        <w:t>12v</w:t>
      </w:r>
      <w:r w:rsidR="00CD0E19">
        <w:rPr>
          <w:sz w:val="24"/>
          <w:szCs w:val="24"/>
        </w:rPr>
        <w:tab/>
      </w:r>
      <w:r w:rsidR="00F33CBB" w:rsidRPr="00394391">
        <w:rPr>
          <w:sz w:val="24"/>
          <w:szCs w:val="24"/>
          <w:highlight w:val="green"/>
        </w:rPr>
        <w:t>Green</w:t>
      </w:r>
    </w:p>
    <w:p w14:paraId="72B23EB1" w14:textId="3745DD6A" w:rsidR="00D63AE1" w:rsidRDefault="00CD0E19" w:rsidP="00D63AE1">
      <w:pPr>
        <w:pStyle w:val="NoSpacing"/>
        <w:jc w:val="both"/>
        <w:rPr>
          <w:sz w:val="24"/>
          <w:szCs w:val="24"/>
        </w:rPr>
      </w:pPr>
      <w:r>
        <w:rPr>
          <w:sz w:val="24"/>
          <w:szCs w:val="24"/>
        </w:rPr>
        <w:tab/>
      </w:r>
      <w:r w:rsidR="004E061D">
        <w:rPr>
          <w:sz w:val="24"/>
          <w:szCs w:val="24"/>
        </w:rPr>
        <w:t>G</w:t>
      </w:r>
      <w:r w:rsidR="004E061D">
        <w:rPr>
          <w:sz w:val="24"/>
          <w:szCs w:val="24"/>
        </w:rPr>
        <w:tab/>
      </w:r>
      <w:r w:rsidR="004E061D" w:rsidRPr="00097DC7">
        <w:rPr>
          <w:sz w:val="24"/>
          <w:szCs w:val="24"/>
          <w:shd w:val="clear" w:color="auto" w:fill="B686DA"/>
        </w:rPr>
        <w:t>Purple</w:t>
      </w:r>
      <w:r w:rsidR="004E061D">
        <w:rPr>
          <w:sz w:val="24"/>
          <w:szCs w:val="24"/>
        </w:rPr>
        <w:t xml:space="preserve"> </w:t>
      </w:r>
    </w:p>
    <w:p w14:paraId="0E4BEC79" w14:textId="77777777" w:rsidR="00012453" w:rsidRDefault="00012453" w:rsidP="00D63AE1">
      <w:pPr>
        <w:pStyle w:val="NoSpacing"/>
        <w:jc w:val="both"/>
        <w:rPr>
          <w:sz w:val="24"/>
          <w:szCs w:val="24"/>
        </w:rPr>
      </w:pPr>
    </w:p>
    <w:p w14:paraId="3EB3BBA0" w14:textId="3F6A9B09" w:rsidR="00D63AE1" w:rsidRPr="0000794E" w:rsidRDefault="00B35656" w:rsidP="00DA6E72">
      <w:pPr>
        <w:pStyle w:val="NoSpacing"/>
        <w:pBdr>
          <w:bottom w:val="single" w:sz="6" w:space="1" w:color="auto"/>
        </w:pBdr>
        <w:ind w:hanging="360"/>
        <w:jc w:val="both"/>
        <w:rPr>
          <w:b/>
          <w:bCs/>
          <w:sz w:val="24"/>
          <w:szCs w:val="24"/>
        </w:rPr>
      </w:pPr>
      <w:r w:rsidRPr="0000794E">
        <w:rPr>
          <w:b/>
          <w:bCs/>
          <w:sz w:val="24"/>
          <w:szCs w:val="24"/>
        </w:rPr>
        <w:t>April 2</w:t>
      </w:r>
      <w:r w:rsidR="0099703E" w:rsidRPr="0000794E">
        <w:rPr>
          <w:b/>
          <w:bCs/>
          <w:sz w:val="24"/>
          <w:szCs w:val="24"/>
        </w:rPr>
        <w:t>9</w:t>
      </w:r>
      <w:r w:rsidRPr="0000794E">
        <w:rPr>
          <w:b/>
          <w:bCs/>
          <w:sz w:val="24"/>
          <w:szCs w:val="24"/>
          <w:vertAlign w:val="superscript"/>
        </w:rPr>
        <w:t>th</w:t>
      </w:r>
      <w:r w:rsidRPr="0000794E">
        <w:rPr>
          <w:b/>
          <w:bCs/>
          <w:sz w:val="24"/>
          <w:szCs w:val="24"/>
        </w:rPr>
        <w:t>, 2021 – Putting the three sensors together</w:t>
      </w:r>
      <w:r w:rsidR="00E4545B">
        <w:rPr>
          <w:b/>
          <w:bCs/>
          <w:sz w:val="24"/>
          <w:szCs w:val="24"/>
        </w:rPr>
        <w:t xml:space="preserve"> and HYG10 wiring </w:t>
      </w:r>
    </w:p>
    <w:p w14:paraId="64EE0347" w14:textId="4EC7295F" w:rsidR="00251F56" w:rsidRDefault="00472E7E" w:rsidP="00D63AE1">
      <w:pPr>
        <w:pStyle w:val="NoSpacing"/>
        <w:jc w:val="both"/>
        <w:rPr>
          <w:sz w:val="24"/>
          <w:szCs w:val="24"/>
        </w:rPr>
      </w:pPr>
      <w:r>
        <w:rPr>
          <w:sz w:val="24"/>
          <w:szCs w:val="24"/>
        </w:rPr>
        <w:t xml:space="preserve">Program: </w:t>
      </w:r>
      <w:r w:rsidRPr="00472E7E">
        <w:rPr>
          <w:sz w:val="24"/>
          <w:szCs w:val="24"/>
        </w:rPr>
        <w:t>2021.4.29 HS50, MS3, IMU Together</w:t>
      </w:r>
    </w:p>
    <w:p w14:paraId="3628C247" w14:textId="5D47F0BF" w:rsidR="00E536E2" w:rsidRDefault="00472E7E" w:rsidP="00D63AE1">
      <w:pPr>
        <w:pStyle w:val="NoSpacing"/>
        <w:jc w:val="both"/>
        <w:rPr>
          <w:sz w:val="24"/>
          <w:szCs w:val="24"/>
        </w:rPr>
      </w:pPr>
      <w:r>
        <w:rPr>
          <w:sz w:val="24"/>
          <w:szCs w:val="24"/>
        </w:rPr>
        <w:tab/>
      </w:r>
    </w:p>
    <w:p w14:paraId="2BEBC267" w14:textId="5F8E65B4" w:rsidR="00472E7E" w:rsidRDefault="00472E7E" w:rsidP="00D63AE1">
      <w:pPr>
        <w:pStyle w:val="NoSpacing"/>
        <w:jc w:val="both"/>
        <w:rPr>
          <w:sz w:val="24"/>
          <w:szCs w:val="24"/>
        </w:rPr>
      </w:pPr>
      <w:r>
        <w:rPr>
          <w:sz w:val="24"/>
          <w:szCs w:val="24"/>
        </w:rPr>
        <w:t>Fixed adding the other scan</w:t>
      </w:r>
      <w:r w:rsidR="00012453">
        <w:rPr>
          <w:sz w:val="24"/>
          <w:szCs w:val="24"/>
        </w:rPr>
        <w:t xml:space="preserve"> command for the MS3</w:t>
      </w:r>
      <w:r>
        <w:rPr>
          <w:sz w:val="24"/>
          <w:szCs w:val="24"/>
        </w:rPr>
        <w:t xml:space="preserve"> by adding</w:t>
      </w:r>
      <w:r w:rsidR="008C16C8">
        <w:rPr>
          <w:sz w:val="24"/>
          <w:szCs w:val="24"/>
        </w:rPr>
        <w:t xml:space="preserve"> the code below, as the MS3 scan requires three seconds, which doesn’t jive with the previous scan</w:t>
      </w:r>
      <w:r w:rsidR="00012453">
        <w:rPr>
          <w:sz w:val="24"/>
          <w:szCs w:val="24"/>
        </w:rPr>
        <w:t xml:space="preserve"> (thank you to </w:t>
      </w:r>
      <w:hyperlink r:id="rId10" w:history="1">
        <w:r w:rsidR="005D1257" w:rsidRPr="005D1257">
          <w:rPr>
            <w:rStyle w:val="Hyperlink"/>
            <w:sz w:val="24"/>
            <w:szCs w:val="24"/>
          </w:rPr>
          <w:t xml:space="preserve">here </w:t>
        </w:r>
      </w:hyperlink>
      <w:r w:rsidR="005D1257">
        <w:rPr>
          <w:sz w:val="24"/>
          <w:szCs w:val="24"/>
        </w:rPr>
        <w:t>for the code)</w:t>
      </w:r>
    </w:p>
    <w:p w14:paraId="3B26B478" w14:textId="77777777" w:rsidR="00A97F5A" w:rsidRPr="00A97F5A" w:rsidRDefault="00A97F5A" w:rsidP="00A97F5A">
      <w:pPr>
        <w:pStyle w:val="NoSpacing"/>
        <w:jc w:val="both"/>
        <w:rPr>
          <w:sz w:val="24"/>
          <w:szCs w:val="24"/>
        </w:rPr>
      </w:pPr>
      <w:r>
        <w:rPr>
          <w:sz w:val="24"/>
          <w:szCs w:val="24"/>
        </w:rPr>
        <w:tab/>
      </w:r>
      <w:r>
        <w:rPr>
          <w:sz w:val="24"/>
          <w:szCs w:val="24"/>
        </w:rPr>
        <w:tab/>
      </w:r>
      <w:proofErr w:type="spellStart"/>
      <w:r w:rsidRPr="00A97F5A">
        <w:rPr>
          <w:sz w:val="24"/>
          <w:szCs w:val="24"/>
        </w:rPr>
        <w:t>NextScan</w:t>
      </w:r>
      <w:proofErr w:type="spellEnd"/>
    </w:p>
    <w:p w14:paraId="7D122DE4" w14:textId="12CD96F2" w:rsidR="00B04B10" w:rsidRDefault="00A97F5A" w:rsidP="00B04B10">
      <w:pPr>
        <w:pStyle w:val="NoSpacing"/>
        <w:ind w:left="720" w:firstLine="720"/>
        <w:jc w:val="both"/>
        <w:rPr>
          <w:sz w:val="24"/>
          <w:szCs w:val="24"/>
        </w:rPr>
      </w:pPr>
      <w:proofErr w:type="spellStart"/>
      <w:r w:rsidRPr="00A97F5A">
        <w:rPr>
          <w:sz w:val="24"/>
          <w:szCs w:val="24"/>
        </w:rPr>
        <w:t>SlowSequence</w:t>
      </w:r>
      <w:proofErr w:type="spellEnd"/>
    </w:p>
    <w:p w14:paraId="05DFED1F" w14:textId="05346CBC" w:rsidR="00B04B10" w:rsidRDefault="00B04B10" w:rsidP="00B04B10">
      <w:pPr>
        <w:pStyle w:val="NoSpacing"/>
        <w:jc w:val="both"/>
        <w:rPr>
          <w:sz w:val="24"/>
          <w:szCs w:val="24"/>
        </w:rPr>
      </w:pPr>
    </w:p>
    <w:p w14:paraId="473C1999" w14:textId="5DE43409" w:rsidR="00B04B10" w:rsidRDefault="00B04B10" w:rsidP="00B04B10">
      <w:pPr>
        <w:pStyle w:val="NoSpacing"/>
        <w:jc w:val="both"/>
        <w:rPr>
          <w:sz w:val="24"/>
          <w:szCs w:val="24"/>
        </w:rPr>
      </w:pPr>
      <w:r>
        <w:rPr>
          <w:sz w:val="24"/>
          <w:szCs w:val="24"/>
        </w:rPr>
        <w:t>Connecting the HYG</w:t>
      </w:r>
      <w:r w:rsidR="00E0436F">
        <w:rPr>
          <w:sz w:val="24"/>
          <w:szCs w:val="24"/>
        </w:rPr>
        <w:t>10</w:t>
      </w:r>
      <w:r w:rsidR="005A2205">
        <w:rPr>
          <w:sz w:val="24"/>
          <w:szCs w:val="24"/>
        </w:rPr>
        <w:tab/>
      </w:r>
      <w:r w:rsidR="005A2205">
        <w:rPr>
          <w:sz w:val="24"/>
          <w:szCs w:val="24"/>
        </w:rPr>
        <w:tab/>
      </w:r>
      <w:r w:rsidR="005A2205">
        <w:rPr>
          <w:sz w:val="24"/>
          <w:szCs w:val="24"/>
        </w:rPr>
        <w:tab/>
        <w:t>Made code for this using Short Cut, so will test that out next week</w:t>
      </w:r>
    </w:p>
    <w:p w14:paraId="62FE641E" w14:textId="4A3F880F" w:rsidR="00E0436F" w:rsidRDefault="00E0436F" w:rsidP="00B04B10">
      <w:pPr>
        <w:pStyle w:val="NoSpacing"/>
        <w:jc w:val="both"/>
        <w:rPr>
          <w:sz w:val="24"/>
          <w:szCs w:val="24"/>
        </w:rPr>
      </w:pPr>
      <w:r>
        <w:rPr>
          <w:sz w:val="24"/>
          <w:szCs w:val="24"/>
        </w:rPr>
        <w:tab/>
        <w:t>12v</w:t>
      </w:r>
      <w:r>
        <w:rPr>
          <w:sz w:val="24"/>
          <w:szCs w:val="24"/>
        </w:rPr>
        <w:tab/>
      </w:r>
      <w:r w:rsidRPr="00CC588B">
        <w:rPr>
          <w:sz w:val="24"/>
          <w:szCs w:val="24"/>
          <w:shd w:val="clear" w:color="auto" w:fill="BF8F00" w:themeFill="accent4" w:themeFillShade="BF"/>
        </w:rPr>
        <w:t>Brown</w:t>
      </w:r>
    </w:p>
    <w:p w14:paraId="02538184" w14:textId="388290B4" w:rsidR="00E0436F" w:rsidRDefault="00E0436F" w:rsidP="00B04B10">
      <w:pPr>
        <w:pStyle w:val="NoSpacing"/>
        <w:jc w:val="both"/>
        <w:rPr>
          <w:sz w:val="24"/>
          <w:szCs w:val="24"/>
        </w:rPr>
      </w:pPr>
      <w:r>
        <w:rPr>
          <w:sz w:val="24"/>
          <w:szCs w:val="24"/>
        </w:rPr>
        <w:lastRenderedPageBreak/>
        <w:tab/>
        <w:t>C#</w:t>
      </w:r>
      <w:r>
        <w:rPr>
          <w:sz w:val="24"/>
          <w:szCs w:val="24"/>
        </w:rPr>
        <w:tab/>
        <w:t>White</w:t>
      </w:r>
      <w:r w:rsidR="00CC588B">
        <w:rPr>
          <w:sz w:val="24"/>
          <w:szCs w:val="24"/>
        </w:rPr>
        <w:t xml:space="preserve"> (must be C1, 3, 5, or 7)</w:t>
      </w:r>
    </w:p>
    <w:p w14:paraId="1B309EE6" w14:textId="717D00FA" w:rsidR="00E0436F" w:rsidRDefault="00E0436F" w:rsidP="00B04B10">
      <w:pPr>
        <w:pStyle w:val="NoSpacing"/>
        <w:jc w:val="both"/>
        <w:rPr>
          <w:sz w:val="24"/>
          <w:szCs w:val="24"/>
        </w:rPr>
      </w:pPr>
      <w:r>
        <w:rPr>
          <w:sz w:val="24"/>
          <w:szCs w:val="24"/>
        </w:rPr>
        <w:tab/>
        <w:t>G</w:t>
      </w:r>
      <w:r>
        <w:rPr>
          <w:sz w:val="24"/>
          <w:szCs w:val="24"/>
        </w:rPr>
        <w:tab/>
      </w:r>
      <w:r w:rsidRPr="00CC588B">
        <w:rPr>
          <w:sz w:val="24"/>
          <w:szCs w:val="24"/>
          <w:highlight w:val="lightGray"/>
        </w:rPr>
        <w:t>Black</w:t>
      </w:r>
    </w:p>
    <w:p w14:paraId="639B7DD7" w14:textId="0E496CD3" w:rsidR="00E0436F" w:rsidRDefault="00E0436F" w:rsidP="00B04B10">
      <w:pPr>
        <w:pStyle w:val="NoSpacing"/>
        <w:jc w:val="both"/>
        <w:rPr>
          <w:sz w:val="24"/>
          <w:szCs w:val="24"/>
        </w:rPr>
      </w:pPr>
      <w:r>
        <w:rPr>
          <w:sz w:val="24"/>
          <w:szCs w:val="24"/>
        </w:rPr>
        <w:tab/>
      </w:r>
      <w:r w:rsidR="009A3184">
        <w:rPr>
          <w:sz w:val="24"/>
          <w:szCs w:val="24"/>
        </w:rPr>
        <w:t>Blue</w:t>
      </w:r>
      <w:r w:rsidR="009A3184">
        <w:rPr>
          <w:sz w:val="24"/>
          <w:szCs w:val="24"/>
        </w:rPr>
        <w:tab/>
        <w:t>Ground (if present)</w:t>
      </w:r>
    </w:p>
    <w:p w14:paraId="3CDFDA13" w14:textId="66115B0D" w:rsidR="009A3184" w:rsidRDefault="009A3184" w:rsidP="00B04B10">
      <w:pPr>
        <w:pStyle w:val="NoSpacing"/>
        <w:jc w:val="both"/>
        <w:rPr>
          <w:sz w:val="24"/>
          <w:szCs w:val="24"/>
        </w:rPr>
      </w:pPr>
      <w:r>
        <w:rPr>
          <w:sz w:val="24"/>
          <w:szCs w:val="24"/>
        </w:rPr>
        <w:tab/>
        <w:t>Gray</w:t>
      </w:r>
      <w:r>
        <w:rPr>
          <w:sz w:val="24"/>
          <w:szCs w:val="24"/>
        </w:rPr>
        <w:tab/>
        <w:t>Ground (if present)</w:t>
      </w:r>
    </w:p>
    <w:p w14:paraId="55B8E780" w14:textId="7960059E" w:rsidR="00B614C6" w:rsidRDefault="00B614C6" w:rsidP="00167EEE">
      <w:pPr>
        <w:pStyle w:val="NoSpacing"/>
        <w:jc w:val="both"/>
        <w:rPr>
          <w:sz w:val="24"/>
          <w:szCs w:val="24"/>
        </w:rPr>
      </w:pPr>
    </w:p>
    <w:p w14:paraId="73C46C51" w14:textId="77777777" w:rsidR="005A2205" w:rsidRDefault="005A2205" w:rsidP="00167EEE">
      <w:pPr>
        <w:pStyle w:val="NoSpacing"/>
        <w:jc w:val="both"/>
        <w:rPr>
          <w:sz w:val="24"/>
          <w:szCs w:val="24"/>
        </w:rPr>
      </w:pPr>
    </w:p>
    <w:p w14:paraId="3E8A4B42" w14:textId="473E8547" w:rsidR="00D602C5" w:rsidRDefault="00D602C5" w:rsidP="00DA6E72">
      <w:pPr>
        <w:pStyle w:val="NoSpacing"/>
        <w:pBdr>
          <w:bottom w:val="single" w:sz="6" w:space="1" w:color="auto"/>
        </w:pBdr>
        <w:ind w:hanging="360"/>
        <w:jc w:val="both"/>
        <w:rPr>
          <w:sz w:val="24"/>
          <w:szCs w:val="24"/>
        </w:rPr>
      </w:pPr>
      <w:r>
        <w:rPr>
          <w:sz w:val="24"/>
          <w:szCs w:val="24"/>
        </w:rPr>
        <w:t>May 6</w:t>
      </w:r>
      <w:r w:rsidRPr="00D602C5">
        <w:rPr>
          <w:sz w:val="24"/>
          <w:szCs w:val="24"/>
          <w:vertAlign w:val="superscript"/>
        </w:rPr>
        <w:t>th</w:t>
      </w:r>
      <w:r>
        <w:rPr>
          <w:sz w:val="24"/>
          <w:szCs w:val="24"/>
        </w:rPr>
        <w:t>, 2</w:t>
      </w:r>
      <w:r w:rsidR="000062FE">
        <w:rPr>
          <w:sz w:val="24"/>
          <w:szCs w:val="24"/>
        </w:rPr>
        <w:t xml:space="preserve">021 </w:t>
      </w:r>
      <w:r w:rsidR="00E75A6D">
        <w:rPr>
          <w:sz w:val="24"/>
          <w:szCs w:val="24"/>
        </w:rPr>
        <w:t>–</w:t>
      </w:r>
      <w:r w:rsidR="000062FE">
        <w:rPr>
          <w:sz w:val="24"/>
          <w:szCs w:val="24"/>
        </w:rPr>
        <w:t xml:space="preserve"> </w:t>
      </w:r>
      <w:r w:rsidR="00E75A6D">
        <w:rPr>
          <w:sz w:val="24"/>
          <w:szCs w:val="24"/>
        </w:rPr>
        <w:t xml:space="preserve">Reconfiguring </w:t>
      </w:r>
      <w:r w:rsidR="008F5072">
        <w:rPr>
          <w:sz w:val="24"/>
          <w:szCs w:val="24"/>
        </w:rPr>
        <w:t>D</w:t>
      </w:r>
      <w:r w:rsidR="00E75A6D">
        <w:rPr>
          <w:sz w:val="24"/>
          <w:szCs w:val="24"/>
        </w:rPr>
        <w:t>ata</w:t>
      </w:r>
      <w:r w:rsidR="008F5072">
        <w:rPr>
          <w:sz w:val="24"/>
          <w:szCs w:val="24"/>
        </w:rPr>
        <w:t xml:space="preserve"> T</w:t>
      </w:r>
      <w:r w:rsidR="00E75A6D">
        <w:rPr>
          <w:sz w:val="24"/>
          <w:szCs w:val="24"/>
        </w:rPr>
        <w:t xml:space="preserve">ables </w:t>
      </w:r>
    </w:p>
    <w:p w14:paraId="7CDADF4D" w14:textId="77777777" w:rsidR="00D602C5" w:rsidRDefault="00D602C5" w:rsidP="00012453">
      <w:pPr>
        <w:pStyle w:val="NoSpacing"/>
        <w:jc w:val="both"/>
        <w:rPr>
          <w:sz w:val="24"/>
          <w:szCs w:val="24"/>
        </w:rPr>
      </w:pPr>
    </w:p>
    <w:p w14:paraId="3FB718A0" w14:textId="77777777" w:rsidR="00814B2B" w:rsidRDefault="00814B2B" w:rsidP="00814B2B">
      <w:pPr>
        <w:pStyle w:val="NoSpacing"/>
        <w:jc w:val="both"/>
        <w:rPr>
          <w:sz w:val="24"/>
          <w:szCs w:val="24"/>
        </w:rPr>
      </w:pPr>
      <w:proofErr w:type="spellStart"/>
      <w:r w:rsidRPr="00361584">
        <w:rPr>
          <w:sz w:val="24"/>
          <w:szCs w:val="24"/>
        </w:rPr>
        <w:t>TableFile</w:t>
      </w:r>
      <w:proofErr w:type="spellEnd"/>
      <w:r w:rsidRPr="00361584">
        <w:rPr>
          <w:sz w:val="24"/>
          <w:szCs w:val="24"/>
        </w:rPr>
        <w:t xml:space="preserve"> ("CRD:MS3_Day",64,-1,0,5,Min,0,0)</w:t>
      </w:r>
    </w:p>
    <w:p w14:paraId="65540E83" w14:textId="77777777" w:rsidR="00814B2B" w:rsidRDefault="00814B2B" w:rsidP="00012453">
      <w:pPr>
        <w:pStyle w:val="NoSpacing"/>
        <w:jc w:val="both"/>
        <w:rPr>
          <w:sz w:val="24"/>
          <w:szCs w:val="24"/>
        </w:rPr>
      </w:pPr>
    </w:p>
    <w:p w14:paraId="5CB6BEA0" w14:textId="40A182BB" w:rsidR="00814B2B" w:rsidRDefault="00A47B45" w:rsidP="00DA6E72">
      <w:pPr>
        <w:pStyle w:val="NoSpacing"/>
        <w:pBdr>
          <w:bottom w:val="single" w:sz="6" w:space="1" w:color="auto"/>
        </w:pBdr>
        <w:ind w:hanging="360"/>
        <w:jc w:val="both"/>
        <w:rPr>
          <w:sz w:val="24"/>
          <w:szCs w:val="24"/>
        </w:rPr>
      </w:pPr>
      <w:r>
        <w:rPr>
          <w:sz w:val="24"/>
          <w:szCs w:val="24"/>
        </w:rPr>
        <w:t>May 14</w:t>
      </w:r>
      <w:r w:rsidRPr="00A47B45">
        <w:rPr>
          <w:sz w:val="24"/>
          <w:szCs w:val="24"/>
          <w:vertAlign w:val="superscript"/>
        </w:rPr>
        <w:t>th</w:t>
      </w:r>
      <w:r>
        <w:rPr>
          <w:sz w:val="24"/>
          <w:szCs w:val="24"/>
        </w:rPr>
        <w:t xml:space="preserve">, 2021 </w:t>
      </w:r>
      <w:r w:rsidR="00EE6FFA">
        <w:rPr>
          <w:sz w:val="24"/>
          <w:szCs w:val="24"/>
        </w:rPr>
        <w:t>–</w:t>
      </w:r>
      <w:r>
        <w:rPr>
          <w:sz w:val="24"/>
          <w:szCs w:val="24"/>
        </w:rPr>
        <w:t xml:space="preserve"> </w:t>
      </w:r>
      <w:r w:rsidR="008F5072">
        <w:rPr>
          <w:sz w:val="24"/>
          <w:szCs w:val="24"/>
        </w:rPr>
        <w:t xml:space="preserve">Connecting </w:t>
      </w:r>
      <w:r w:rsidR="00EE6FFA">
        <w:rPr>
          <w:sz w:val="24"/>
          <w:szCs w:val="24"/>
        </w:rPr>
        <w:t>PAR Sensor</w:t>
      </w:r>
      <w:r w:rsidR="008F5072">
        <w:rPr>
          <w:sz w:val="24"/>
          <w:szCs w:val="24"/>
        </w:rPr>
        <w:t>, finding code, how to connect</w:t>
      </w:r>
    </w:p>
    <w:p w14:paraId="7BE875E6" w14:textId="0503AA82" w:rsidR="004E0A18" w:rsidRDefault="004E0A18" w:rsidP="00012453">
      <w:pPr>
        <w:pStyle w:val="NoSpacing"/>
        <w:jc w:val="both"/>
        <w:rPr>
          <w:sz w:val="24"/>
          <w:szCs w:val="24"/>
        </w:rPr>
      </w:pPr>
      <w:r>
        <w:rPr>
          <w:sz w:val="24"/>
          <w:szCs w:val="24"/>
        </w:rPr>
        <w:t xml:space="preserve">Program: </w:t>
      </w:r>
      <w:r w:rsidR="00E93EE3">
        <w:rPr>
          <w:sz w:val="24"/>
          <w:szCs w:val="24"/>
        </w:rPr>
        <w:t>2021.5.14 P</w:t>
      </w:r>
      <w:r w:rsidR="00C27D06">
        <w:rPr>
          <w:sz w:val="24"/>
          <w:szCs w:val="24"/>
        </w:rPr>
        <w:t>AR Sensor</w:t>
      </w:r>
    </w:p>
    <w:p w14:paraId="123A8C52" w14:textId="77777777" w:rsidR="00E93EE3" w:rsidRDefault="00E93EE3" w:rsidP="00012453">
      <w:pPr>
        <w:pStyle w:val="NoSpacing"/>
        <w:jc w:val="both"/>
        <w:rPr>
          <w:sz w:val="24"/>
          <w:szCs w:val="24"/>
        </w:rPr>
      </w:pPr>
    </w:p>
    <w:p w14:paraId="677A60D5" w14:textId="035C829A" w:rsidR="00814B2B" w:rsidRDefault="00D13B8C" w:rsidP="00C27D06">
      <w:pPr>
        <w:pStyle w:val="NoSpacing"/>
        <w:tabs>
          <w:tab w:val="left" w:pos="2604"/>
        </w:tabs>
        <w:jc w:val="both"/>
        <w:rPr>
          <w:sz w:val="24"/>
          <w:szCs w:val="24"/>
        </w:rPr>
      </w:pPr>
      <w:r>
        <w:rPr>
          <w:sz w:val="24"/>
          <w:szCs w:val="24"/>
        </w:rPr>
        <w:t>Command</w:t>
      </w:r>
      <w:r w:rsidR="004E0A18">
        <w:rPr>
          <w:sz w:val="24"/>
          <w:szCs w:val="24"/>
        </w:rPr>
        <w:t xml:space="preserve"> was found to be</w:t>
      </w:r>
      <w:r w:rsidR="00C27D06">
        <w:rPr>
          <w:sz w:val="24"/>
          <w:szCs w:val="24"/>
        </w:rPr>
        <w:t xml:space="preserve"> “</w:t>
      </w:r>
      <w:proofErr w:type="spellStart"/>
      <w:r w:rsidR="00C27D06">
        <w:rPr>
          <w:sz w:val="24"/>
          <w:szCs w:val="24"/>
        </w:rPr>
        <w:t>VoltDiff</w:t>
      </w:r>
      <w:proofErr w:type="spellEnd"/>
      <w:r w:rsidR="00C27D06">
        <w:rPr>
          <w:sz w:val="24"/>
          <w:szCs w:val="24"/>
        </w:rPr>
        <w:t xml:space="preserve">”. See PC400 </w:t>
      </w:r>
      <w:proofErr w:type="spellStart"/>
      <w:r w:rsidR="00C27D06">
        <w:rPr>
          <w:sz w:val="24"/>
          <w:szCs w:val="24"/>
        </w:rPr>
        <w:t>CRBasic</w:t>
      </w:r>
      <w:proofErr w:type="spellEnd"/>
      <w:r w:rsidR="00C27D06">
        <w:rPr>
          <w:sz w:val="24"/>
          <w:szCs w:val="24"/>
        </w:rPr>
        <w:t xml:space="preserve"> Editor Help window for specifics. </w:t>
      </w:r>
    </w:p>
    <w:p w14:paraId="5341C313" w14:textId="77777777" w:rsidR="00C27D06" w:rsidRDefault="00C27D06" w:rsidP="00C27D06">
      <w:pPr>
        <w:pStyle w:val="NoSpacing"/>
        <w:tabs>
          <w:tab w:val="left" w:pos="2604"/>
        </w:tabs>
        <w:jc w:val="both"/>
        <w:rPr>
          <w:sz w:val="24"/>
          <w:szCs w:val="24"/>
        </w:rPr>
      </w:pPr>
    </w:p>
    <w:p w14:paraId="5725C6D8" w14:textId="0F0AEE8B" w:rsidR="00C27D06" w:rsidRDefault="00C27D06" w:rsidP="00C27D06">
      <w:pPr>
        <w:pStyle w:val="NoSpacing"/>
        <w:ind w:firstLine="720"/>
        <w:jc w:val="both"/>
        <w:rPr>
          <w:sz w:val="24"/>
          <w:szCs w:val="24"/>
        </w:rPr>
      </w:pPr>
      <w:proofErr w:type="spellStart"/>
      <w:r w:rsidRPr="00C27D06">
        <w:rPr>
          <w:sz w:val="24"/>
          <w:szCs w:val="24"/>
        </w:rPr>
        <w:t>VoltDiff</w:t>
      </w:r>
      <w:proofErr w:type="spellEnd"/>
      <w:r w:rsidRPr="00C27D06">
        <w:rPr>
          <w:sz w:val="24"/>
          <w:szCs w:val="24"/>
        </w:rPr>
        <w:t xml:space="preserve">(PAR_Den,1,AutorangeC,1,True,0,60,1,0) </w:t>
      </w:r>
    </w:p>
    <w:p w14:paraId="316DFE7F" w14:textId="17E8F589" w:rsidR="00D13B8C" w:rsidRDefault="00D13B8C" w:rsidP="0008360A">
      <w:pPr>
        <w:pStyle w:val="NoSpacing"/>
        <w:ind w:firstLine="720"/>
        <w:jc w:val="both"/>
        <w:rPr>
          <w:sz w:val="24"/>
          <w:szCs w:val="24"/>
        </w:rPr>
      </w:pPr>
      <w:proofErr w:type="spellStart"/>
      <w:r>
        <w:rPr>
          <w:sz w:val="24"/>
          <w:szCs w:val="24"/>
        </w:rPr>
        <w:t>VoltDiff</w:t>
      </w:r>
      <w:proofErr w:type="spellEnd"/>
      <w:r>
        <w:rPr>
          <w:sz w:val="24"/>
          <w:szCs w:val="24"/>
        </w:rPr>
        <w:t>(</w:t>
      </w:r>
      <w:proofErr w:type="spellStart"/>
      <w:r w:rsidR="00345C48" w:rsidRPr="00345C48">
        <w:rPr>
          <w:sz w:val="24"/>
          <w:szCs w:val="24"/>
        </w:rPr>
        <w:t>Dest</w:t>
      </w:r>
      <w:proofErr w:type="spellEnd"/>
      <w:r w:rsidR="00345C48" w:rsidRPr="00345C48">
        <w:rPr>
          <w:sz w:val="24"/>
          <w:szCs w:val="24"/>
        </w:rPr>
        <w:t xml:space="preserve">, Reps, Range, </w:t>
      </w:r>
      <w:proofErr w:type="spellStart"/>
      <w:r w:rsidR="00345C48" w:rsidRPr="00345C48">
        <w:rPr>
          <w:sz w:val="24"/>
          <w:szCs w:val="24"/>
        </w:rPr>
        <w:t>DiffChan</w:t>
      </w:r>
      <w:proofErr w:type="spellEnd"/>
      <w:r w:rsidR="00345C48" w:rsidRPr="00345C48">
        <w:rPr>
          <w:sz w:val="24"/>
          <w:szCs w:val="24"/>
        </w:rPr>
        <w:t xml:space="preserve">, </w:t>
      </w:r>
      <w:proofErr w:type="spellStart"/>
      <w:r w:rsidR="00345C48" w:rsidRPr="00345C48">
        <w:rPr>
          <w:sz w:val="24"/>
          <w:szCs w:val="24"/>
        </w:rPr>
        <w:t>RevDiff</w:t>
      </w:r>
      <w:proofErr w:type="spellEnd"/>
      <w:r w:rsidR="00345C48" w:rsidRPr="00345C48">
        <w:rPr>
          <w:sz w:val="24"/>
          <w:szCs w:val="24"/>
        </w:rPr>
        <w:t xml:space="preserve">, </w:t>
      </w:r>
      <w:proofErr w:type="spellStart"/>
      <w:r w:rsidR="00345C48" w:rsidRPr="00345C48">
        <w:rPr>
          <w:sz w:val="24"/>
          <w:szCs w:val="24"/>
        </w:rPr>
        <w:t>SettlingTime</w:t>
      </w:r>
      <w:proofErr w:type="spellEnd"/>
      <w:r w:rsidR="00345C48" w:rsidRPr="00345C48">
        <w:rPr>
          <w:sz w:val="24"/>
          <w:szCs w:val="24"/>
        </w:rPr>
        <w:t xml:space="preserve">, fN1, </w:t>
      </w:r>
      <w:proofErr w:type="spellStart"/>
      <w:r w:rsidR="00345C48" w:rsidRPr="00345C48">
        <w:rPr>
          <w:sz w:val="24"/>
          <w:szCs w:val="24"/>
        </w:rPr>
        <w:t>Mult</w:t>
      </w:r>
      <w:proofErr w:type="spellEnd"/>
      <w:r w:rsidR="00345C48" w:rsidRPr="00345C48">
        <w:rPr>
          <w:sz w:val="24"/>
          <w:szCs w:val="24"/>
        </w:rPr>
        <w:t>, Offset</w:t>
      </w:r>
      <w:r w:rsidR="00345C48">
        <w:rPr>
          <w:sz w:val="24"/>
          <w:szCs w:val="24"/>
        </w:rPr>
        <w:t xml:space="preserve">) </w:t>
      </w:r>
    </w:p>
    <w:p w14:paraId="4EA4680A" w14:textId="0429CE6D" w:rsidR="003712EB" w:rsidRDefault="003712EB" w:rsidP="006D4F77">
      <w:pPr>
        <w:pStyle w:val="NoSpacing"/>
        <w:jc w:val="both"/>
        <w:rPr>
          <w:sz w:val="24"/>
          <w:szCs w:val="24"/>
        </w:rPr>
      </w:pPr>
    </w:p>
    <w:p w14:paraId="52E0D6E8" w14:textId="2694CE72" w:rsidR="006D4F77" w:rsidRPr="0008360A" w:rsidRDefault="006D4F77" w:rsidP="006D4F77">
      <w:pPr>
        <w:pStyle w:val="NoSpacing"/>
        <w:jc w:val="both"/>
        <w:rPr>
          <w:sz w:val="24"/>
          <w:szCs w:val="24"/>
        </w:rPr>
      </w:pPr>
      <w:r w:rsidRPr="0008360A">
        <w:rPr>
          <w:sz w:val="24"/>
          <w:szCs w:val="24"/>
        </w:rPr>
        <w:t xml:space="preserve">Connecting the </w:t>
      </w:r>
      <w:r w:rsidR="00080F29" w:rsidRPr="0008360A">
        <w:rPr>
          <w:sz w:val="24"/>
          <w:szCs w:val="24"/>
        </w:rPr>
        <w:t>Li-Cor PAR sensor, atmospheric</w:t>
      </w:r>
      <w:r w:rsidRPr="0008360A">
        <w:rPr>
          <w:sz w:val="24"/>
          <w:szCs w:val="24"/>
        </w:rPr>
        <w:t xml:space="preserve">: </w:t>
      </w:r>
    </w:p>
    <w:p w14:paraId="52CB2300" w14:textId="488EFEAE" w:rsidR="00CE69F8" w:rsidRDefault="006D4F77" w:rsidP="00FE0DFE">
      <w:pPr>
        <w:pStyle w:val="NoSpacing"/>
        <w:ind w:left="720"/>
        <w:jc w:val="both"/>
        <w:rPr>
          <w:sz w:val="24"/>
          <w:szCs w:val="24"/>
        </w:rPr>
      </w:pPr>
      <w:r>
        <w:rPr>
          <w:sz w:val="24"/>
          <w:szCs w:val="24"/>
        </w:rPr>
        <w:t>These sensors will connect to the differential channels on the CRX</w:t>
      </w:r>
      <w:r w:rsidR="008A044D">
        <w:rPr>
          <w:sz w:val="24"/>
          <w:szCs w:val="24"/>
        </w:rPr>
        <w:t>, the pair specified in the code</w:t>
      </w:r>
      <w:r w:rsidR="00377A97">
        <w:rPr>
          <w:sz w:val="24"/>
          <w:szCs w:val="24"/>
        </w:rPr>
        <w:t xml:space="preserve"> in the </w:t>
      </w:r>
      <w:proofErr w:type="spellStart"/>
      <w:r w:rsidR="00377A97">
        <w:rPr>
          <w:sz w:val="24"/>
          <w:szCs w:val="24"/>
        </w:rPr>
        <w:t>DiffChan</w:t>
      </w:r>
      <w:proofErr w:type="spellEnd"/>
      <w:r w:rsidR="00377A97">
        <w:rPr>
          <w:sz w:val="24"/>
          <w:szCs w:val="24"/>
        </w:rPr>
        <w:t xml:space="preserve"> area of the </w:t>
      </w:r>
      <w:proofErr w:type="spellStart"/>
      <w:r w:rsidR="00377A97">
        <w:rPr>
          <w:sz w:val="24"/>
          <w:szCs w:val="24"/>
        </w:rPr>
        <w:t>VoltDiff</w:t>
      </w:r>
      <w:proofErr w:type="spellEnd"/>
      <w:r w:rsidR="00377A97">
        <w:rPr>
          <w:sz w:val="24"/>
          <w:szCs w:val="24"/>
        </w:rPr>
        <w:t xml:space="preserve"> line of code. </w:t>
      </w:r>
      <w:r w:rsidR="00D37298">
        <w:rPr>
          <w:sz w:val="24"/>
          <w:szCs w:val="24"/>
        </w:rPr>
        <w:t>The code specifie</w:t>
      </w:r>
      <w:r w:rsidR="00092AC4">
        <w:rPr>
          <w:sz w:val="24"/>
          <w:szCs w:val="24"/>
        </w:rPr>
        <w:t>s</w:t>
      </w:r>
      <w:r w:rsidR="00D37298">
        <w:rPr>
          <w:sz w:val="24"/>
          <w:szCs w:val="24"/>
        </w:rPr>
        <w:t xml:space="preserve"> differential channel #1 for this sensor. </w:t>
      </w:r>
    </w:p>
    <w:p w14:paraId="5F69A07F" w14:textId="30CD458F" w:rsidR="008A044D" w:rsidRDefault="008A044D" w:rsidP="00012453">
      <w:pPr>
        <w:pStyle w:val="NoSpacing"/>
        <w:jc w:val="both"/>
        <w:rPr>
          <w:sz w:val="24"/>
          <w:szCs w:val="24"/>
        </w:rPr>
      </w:pPr>
    </w:p>
    <w:p w14:paraId="4DF24B73" w14:textId="6014AE15" w:rsidR="00092AC4" w:rsidRDefault="00092AC4" w:rsidP="00FE0DFE">
      <w:pPr>
        <w:pStyle w:val="NoSpacing"/>
        <w:ind w:left="1440"/>
        <w:jc w:val="both"/>
        <w:rPr>
          <w:sz w:val="24"/>
          <w:szCs w:val="24"/>
        </w:rPr>
      </w:pPr>
      <w:r w:rsidRPr="00270A0F">
        <w:rPr>
          <w:sz w:val="24"/>
          <w:szCs w:val="24"/>
          <w:highlight w:val="red"/>
        </w:rPr>
        <w:t>Red</w:t>
      </w:r>
      <w:r>
        <w:rPr>
          <w:sz w:val="24"/>
          <w:szCs w:val="24"/>
        </w:rPr>
        <w:tab/>
      </w:r>
      <w:r w:rsidR="008D29FA">
        <w:rPr>
          <w:sz w:val="24"/>
          <w:szCs w:val="24"/>
        </w:rPr>
        <w:t xml:space="preserve">Common </w:t>
      </w:r>
      <w:r>
        <w:rPr>
          <w:sz w:val="24"/>
          <w:szCs w:val="24"/>
        </w:rPr>
        <w:t>High (H)</w:t>
      </w:r>
    </w:p>
    <w:p w14:paraId="6DCB68B6" w14:textId="14673638" w:rsidR="00092AC4" w:rsidRDefault="00092AC4" w:rsidP="00FE0DFE">
      <w:pPr>
        <w:pStyle w:val="NoSpacing"/>
        <w:ind w:left="1440"/>
        <w:jc w:val="both"/>
        <w:rPr>
          <w:sz w:val="24"/>
          <w:szCs w:val="24"/>
        </w:rPr>
      </w:pPr>
      <w:r w:rsidRPr="00270A0F">
        <w:rPr>
          <w:sz w:val="24"/>
          <w:szCs w:val="24"/>
          <w:highlight w:val="lightGray"/>
        </w:rPr>
        <w:t>Black</w:t>
      </w:r>
      <w:r>
        <w:rPr>
          <w:sz w:val="24"/>
          <w:szCs w:val="24"/>
        </w:rPr>
        <w:tab/>
      </w:r>
      <w:r w:rsidR="008D29FA">
        <w:rPr>
          <w:sz w:val="24"/>
          <w:szCs w:val="24"/>
        </w:rPr>
        <w:t xml:space="preserve">Common </w:t>
      </w:r>
      <w:r>
        <w:rPr>
          <w:sz w:val="24"/>
          <w:szCs w:val="24"/>
        </w:rPr>
        <w:t>Low</w:t>
      </w:r>
      <w:r>
        <w:rPr>
          <w:sz w:val="24"/>
          <w:szCs w:val="24"/>
        </w:rPr>
        <w:tab/>
        <w:t>(L)</w:t>
      </w:r>
    </w:p>
    <w:p w14:paraId="310807B3" w14:textId="1BD32DC7" w:rsidR="0002720B" w:rsidRDefault="0002720B" w:rsidP="00FE0DFE">
      <w:pPr>
        <w:pStyle w:val="NoSpacing"/>
        <w:ind w:left="1440"/>
        <w:jc w:val="both"/>
        <w:rPr>
          <w:sz w:val="24"/>
          <w:szCs w:val="24"/>
        </w:rPr>
      </w:pPr>
      <w:r>
        <w:rPr>
          <w:sz w:val="24"/>
          <w:szCs w:val="24"/>
        </w:rPr>
        <w:t>Connect a jumper wire between the</w:t>
      </w:r>
      <w:r w:rsidR="008D29FA">
        <w:rPr>
          <w:sz w:val="24"/>
          <w:szCs w:val="24"/>
        </w:rPr>
        <w:t xml:space="preserve"> Common Low and ground </w:t>
      </w:r>
    </w:p>
    <w:p w14:paraId="7073B355" w14:textId="5876C0B8" w:rsidR="004D112D" w:rsidRDefault="004D112D" w:rsidP="00012453">
      <w:pPr>
        <w:pStyle w:val="NoSpacing"/>
        <w:jc w:val="both"/>
        <w:rPr>
          <w:sz w:val="24"/>
          <w:szCs w:val="24"/>
        </w:rPr>
      </w:pPr>
    </w:p>
    <w:p w14:paraId="5ECC487B" w14:textId="722ED8B7" w:rsidR="00E515FE" w:rsidRDefault="00E515FE" w:rsidP="00DA6E72">
      <w:pPr>
        <w:pStyle w:val="NoSpacing"/>
        <w:pBdr>
          <w:bottom w:val="single" w:sz="6" w:space="1" w:color="auto"/>
        </w:pBdr>
        <w:ind w:hanging="360"/>
        <w:jc w:val="both"/>
        <w:rPr>
          <w:sz w:val="24"/>
          <w:szCs w:val="24"/>
        </w:rPr>
      </w:pPr>
      <w:r>
        <w:rPr>
          <w:sz w:val="24"/>
          <w:szCs w:val="24"/>
        </w:rPr>
        <w:t>May 17, 2021 – Connecting Aqua PAR Sensor</w:t>
      </w:r>
    </w:p>
    <w:p w14:paraId="78FCAE1C" w14:textId="468100A4" w:rsidR="00E515FE" w:rsidRDefault="00E515FE" w:rsidP="00012453">
      <w:pPr>
        <w:pStyle w:val="NoSpacing"/>
        <w:jc w:val="both"/>
        <w:rPr>
          <w:sz w:val="24"/>
          <w:szCs w:val="24"/>
        </w:rPr>
      </w:pPr>
      <w:r>
        <w:rPr>
          <w:sz w:val="24"/>
          <w:szCs w:val="24"/>
        </w:rPr>
        <w:t xml:space="preserve">Program: </w:t>
      </w:r>
      <w:r w:rsidR="00FD79BF" w:rsidRPr="00FD79BF">
        <w:rPr>
          <w:sz w:val="24"/>
          <w:szCs w:val="24"/>
        </w:rPr>
        <w:t>2021.5.17 Three plus two PAR</w:t>
      </w:r>
    </w:p>
    <w:p w14:paraId="14C8732E" w14:textId="77777777" w:rsidR="00E515FE" w:rsidRDefault="00E515FE" w:rsidP="00012453">
      <w:pPr>
        <w:pStyle w:val="NoSpacing"/>
        <w:jc w:val="both"/>
        <w:rPr>
          <w:sz w:val="24"/>
          <w:szCs w:val="24"/>
        </w:rPr>
      </w:pPr>
    </w:p>
    <w:p w14:paraId="76E7084F" w14:textId="546832A5" w:rsidR="00FF0C65" w:rsidRDefault="009F48B9" w:rsidP="00012453">
      <w:pPr>
        <w:pStyle w:val="NoSpacing"/>
        <w:jc w:val="both"/>
        <w:rPr>
          <w:sz w:val="24"/>
          <w:szCs w:val="24"/>
        </w:rPr>
      </w:pPr>
      <w:r>
        <w:rPr>
          <w:noProof/>
        </w:rPr>
        <w:drawing>
          <wp:anchor distT="0" distB="0" distL="114300" distR="114300" simplePos="0" relativeHeight="251659272" behindDoc="0" locked="0" layoutInCell="1" allowOverlap="1" wp14:anchorId="3399C1C2" wp14:editId="2A50061C">
            <wp:simplePos x="0" y="0"/>
            <wp:positionH relativeFrom="margin">
              <wp:align>right</wp:align>
            </wp:positionH>
            <wp:positionV relativeFrom="paragraph">
              <wp:posOffset>8255</wp:posOffset>
            </wp:positionV>
            <wp:extent cx="2501900" cy="2485440"/>
            <wp:effectExtent l="0" t="0" r="0" b="0"/>
            <wp:wrapThrough wrapText="bothSides">
              <wp:wrapPolygon edited="0">
                <wp:start x="0" y="0"/>
                <wp:lineTo x="0" y="21357"/>
                <wp:lineTo x="21381" y="21357"/>
                <wp:lineTo x="2138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3786" r="6634" b="2913"/>
                    <a:stretch/>
                  </pic:blipFill>
                  <pic:spPr bwMode="auto">
                    <a:xfrm>
                      <a:off x="0" y="0"/>
                      <a:ext cx="2501900" cy="2485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6E4A">
        <w:rPr>
          <w:sz w:val="24"/>
          <w:szCs w:val="24"/>
        </w:rPr>
        <w:t>Con</w:t>
      </w:r>
      <w:r w:rsidR="00D37298">
        <w:rPr>
          <w:sz w:val="24"/>
          <w:szCs w:val="24"/>
        </w:rPr>
        <w:t xml:space="preserve">necting </w:t>
      </w:r>
      <w:r w:rsidR="00EF3581">
        <w:rPr>
          <w:sz w:val="24"/>
          <w:szCs w:val="24"/>
        </w:rPr>
        <w:t>the Li-Cor PAR Underwater Sensor</w:t>
      </w:r>
      <w:r w:rsidR="00FF0C65">
        <w:rPr>
          <w:sz w:val="24"/>
          <w:szCs w:val="24"/>
        </w:rPr>
        <w:t xml:space="preserve">: </w:t>
      </w:r>
    </w:p>
    <w:p w14:paraId="270E9905" w14:textId="1E1C47BF" w:rsidR="00FF0C65" w:rsidRDefault="00FF0C65" w:rsidP="00FF0C65">
      <w:pPr>
        <w:pStyle w:val="NoSpacing"/>
        <w:ind w:firstLine="720"/>
        <w:jc w:val="both"/>
        <w:rPr>
          <w:sz w:val="24"/>
          <w:szCs w:val="24"/>
        </w:rPr>
      </w:pPr>
      <w:r>
        <w:rPr>
          <w:sz w:val="24"/>
          <w:szCs w:val="24"/>
        </w:rPr>
        <w:t xml:space="preserve">Differential channel #2 </w:t>
      </w:r>
    </w:p>
    <w:p w14:paraId="6073F7B8" w14:textId="2CB42CAA" w:rsidR="008A044D" w:rsidRDefault="002F55EA" w:rsidP="00FF0C65">
      <w:pPr>
        <w:pStyle w:val="NoSpacing"/>
        <w:ind w:left="1440"/>
        <w:jc w:val="both"/>
        <w:rPr>
          <w:sz w:val="24"/>
          <w:szCs w:val="24"/>
        </w:rPr>
      </w:pPr>
      <w:r w:rsidRPr="00FF0C65">
        <w:rPr>
          <w:sz w:val="24"/>
          <w:szCs w:val="24"/>
          <w:highlight w:val="green"/>
        </w:rPr>
        <w:t>Green</w:t>
      </w:r>
      <w:r w:rsidR="00FF0C65">
        <w:rPr>
          <w:sz w:val="24"/>
          <w:szCs w:val="24"/>
        </w:rPr>
        <w:tab/>
        <w:t>Common High (H)</w:t>
      </w:r>
    </w:p>
    <w:p w14:paraId="189F4300" w14:textId="2931B782" w:rsidR="00FF0C65" w:rsidRDefault="00FF0C65" w:rsidP="00FF0C65">
      <w:pPr>
        <w:pStyle w:val="NoSpacing"/>
        <w:ind w:left="1440"/>
        <w:jc w:val="both"/>
        <w:rPr>
          <w:sz w:val="24"/>
          <w:szCs w:val="24"/>
        </w:rPr>
      </w:pPr>
      <w:r w:rsidRPr="00FF0C65">
        <w:rPr>
          <w:sz w:val="24"/>
          <w:szCs w:val="24"/>
          <w:highlight w:val="cyan"/>
        </w:rPr>
        <w:t>Blue</w:t>
      </w:r>
      <w:r>
        <w:rPr>
          <w:sz w:val="24"/>
          <w:szCs w:val="24"/>
        </w:rPr>
        <w:tab/>
        <w:t>Common Low</w:t>
      </w:r>
      <w:r>
        <w:rPr>
          <w:sz w:val="24"/>
          <w:szCs w:val="24"/>
        </w:rPr>
        <w:tab/>
        <w:t>(L)</w:t>
      </w:r>
    </w:p>
    <w:p w14:paraId="560076D3" w14:textId="6C15A0E2" w:rsidR="00FF0C65" w:rsidRDefault="00FF0C65" w:rsidP="00FF0C65">
      <w:pPr>
        <w:pStyle w:val="NoSpacing"/>
        <w:ind w:left="1440"/>
        <w:jc w:val="both"/>
        <w:rPr>
          <w:sz w:val="24"/>
          <w:szCs w:val="24"/>
        </w:rPr>
      </w:pPr>
      <w:r>
        <w:rPr>
          <w:sz w:val="24"/>
          <w:szCs w:val="24"/>
        </w:rPr>
        <w:t xml:space="preserve">Connect a jumper wire between the Common Low and ground </w:t>
      </w:r>
    </w:p>
    <w:p w14:paraId="7359C5A6" w14:textId="0199AB4F" w:rsidR="00FF0C65" w:rsidRDefault="00FF0C65" w:rsidP="00012453">
      <w:pPr>
        <w:pStyle w:val="NoSpacing"/>
        <w:jc w:val="both"/>
        <w:rPr>
          <w:sz w:val="24"/>
          <w:szCs w:val="24"/>
        </w:rPr>
      </w:pPr>
    </w:p>
    <w:p w14:paraId="7F4DB742" w14:textId="523A4E83" w:rsidR="00C62FD7" w:rsidRDefault="00C62FD7" w:rsidP="00FE0DFE">
      <w:pPr>
        <w:pStyle w:val="NoSpacing"/>
        <w:ind w:left="720"/>
        <w:jc w:val="both"/>
        <w:rPr>
          <w:sz w:val="24"/>
          <w:szCs w:val="24"/>
        </w:rPr>
      </w:pPr>
      <w:r>
        <w:rPr>
          <w:sz w:val="24"/>
          <w:szCs w:val="24"/>
        </w:rPr>
        <w:t>Same code as before, except everything is labeled PAR2 instead of PAR (</w:t>
      </w:r>
      <w:proofErr w:type="spellStart"/>
      <w:r>
        <w:rPr>
          <w:sz w:val="24"/>
          <w:szCs w:val="24"/>
        </w:rPr>
        <w:t>VoltDiff</w:t>
      </w:r>
      <w:proofErr w:type="spellEnd"/>
      <w:r>
        <w:rPr>
          <w:sz w:val="24"/>
          <w:szCs w:val="24"/>
        </w:rPr>
        <w:t xml:space="preserve">, Public, Units, </w:t>
      </w:r>
      <w:proofErr w:type="spellStart"/>
      <w:r>
        <w:rPr>
          <w:sz w:val="24"/>
          <w:szCs w:val="24"/>
        </w:rPr>
        <w:t>DataTable</w:t>
      </w:r>
      <w:proofErr w:type="spellEnd"/>
      <w:r>
        <w:rPr>
          <w:sz w:val="24"/>
          <w:szCs w:val="24"/>
        </w:rPr>
        <w:t>)</w:t>
      </w:r>
      <w:r w:rsidR="00FE0DFE">
        <w:rPr>
          <w:sz w:val="24"/>
          <w:szCs w:val="24"/>
        </w:rPr>
        <w:t xml:space="preserve">. </w:t>
      </w:r>
    </w:p>
    <w:p w14:paraId="6951C27B" w14:textId="4DBC85DC" w:rsidR="00B02F38" w:rsidRDefault="00B02F38" w:rsidP="00FE0DFE">
      <w:pPr>
        <w:pStyle w:val="NoSpacing"/>
        <w:ind w:left="720"/>
        <w:jc w:val="both"/>
        <w:rPr>
          <w:sz w:val="24"/>
          <w:szCs w:val="24"/>
        </w:rPr>
      </w:pPr>
    </w:p>
    <w:p w14:paraId="0D840293" w14:textId="77777777" w:rsidR="009F48B9" w:rsidRDefault="009F48B9" w:rsidP="009F48B9">
      <w:pPr>
        <w:pStyle w:val="NoSpacing"/>
        <w:jc w:val="both"/>
        <w:rPr>
          <w:sz w:val="24"/>
          <w:szCs w:val="24"/>
        </w:rPr>
      </w:pPr>
      <w:r>
        <w:rPr>
          <w:sz w:val="24"/>
          <w:szCs w:val="24"/>
        </w:rPr>
        <w:t xml:space="preserve">Further questions: </w:t>
      </w:r>
    </w:p>
    <w:p w14:paraId="1C6380B8" w14:textId="2AEC2783" w:rsidR="009F48B9" w:rsidRDefault="009F48B9" w:rsidP="009F48B9">
      <w:pPr>
        <w:pStyle w:val="NoSpacing"/>
        <w:jc w:val="both"/>
        <w:rPr>
          <w:sz w:val="24"/>
          <w:szCs w:val="24"/>
        </w:rPr>
      </w:pPr>
      <w:r>
        <w:rPr>
          <w:sz w:val="24"/>
          <w:szCs w:val="24"/>
        </w:rPr>
        <w:t xml:space="preserve">What do the values coming into the CRX mean? Are they in fact micromoles and if so how do we convert them to watts per meter squared? Can the same code connect with the other sensor? What does the sensor BNC to wire connector do, in regard to the impedance in OHMs? Does that mean we need to calculate using the formula in the manual to find the multiplier to put in the code? How does the multiplier work? </w:t>
      </w:r>
    </w:p>
    <w:p w14:paraId="40B49CEA" w14:textId="6BF48C0E" w:rsidR="00FD05FB" w:rsidRDefault="00FD05FB" w:rsidP="009F48B9">
      <w:pPr>
        <w:pStyle w:val="NoSpacing"/>
        <w:jc w:val="both"/>
        <w:rPr>
          <w:sz w:val="24"/>
          <w:szCs w:val="24"/>
        </w:rPr>
      </w:pPr>
    </w:p>
    <w:p w14:paraId="1FADE721" w14:textId="78998F52" w:rsidR="00FD05FB" w:rsidRDefault="00FD05FB" w:rsidP="009F48B9">
      <w:pPr>
        <w:pStyle w:val="NoSpacing"/>
        <w:jc w:val="both"/>
        <w:rPr>
          <w:sz w:val="24"/>
          <w:szCs w:val="24"/>
        </w:rPr>
      </w:pPr>
      <w:r>
        <w:rPr>
          <w:sz w:val="24"/>
          <w:szCs w:val="24"/>
        </w:rPr>
        <w:t>IMU Axis Labels</w:t>
      </w:r>
    </w:p>
    <w:p w14:paraId="72C274C7" w14:textId="75B21024" w:rsidR="00FD7A51" w:rsidRDefault="003673EF" w:rsidP="009F48B9">
      <w:pPr>
        <w:pStyle w:val="NoSpacing"/>
        <w:jc w:val="both"/>
        <w:rPr>
          <w:sz w:val="24"/>
          <w:szCs w:val="24"/>
        </w:rPr>
      </w:pPr>
      <w:r>
        <w:rPr>
          <w:sz w:val="24"/>
          <w:szCs w:val="24"/>
        </w:rPr>
        <w:tab/>
        <w:t xml:space="preserve">Cables leaving the device is the forward end, GNSS </w:t>
      </w:r>
      <w:r w:rsidR="00FD7A51">
        <w:rPr>
          <w:sz w:val="24"/>
          <w:szCs w:val="24"/>
        </w:rPr>
        <w:t>antenna is the after end</w:t>
      </w:r>
    </w:p>
    <w:p w14:paraId="000EF26C" w14:textId="5E1DDA50" w:rsidR="00E515FE" w:rsidRDefault="00FD79BF" w:rsidP="00FD7A51">
      <w:pPr>
        <w:pStyle w:val="NoSpacing"/>
        <w:ind w:left="720"/>
        <w:jc w:val="both"/>
        <w:rPr>
          <w:sz w:val="24"/>
          <w:szCs w:val="24"/>
        </w:rPr>
      </w:pPr>
      <w:r>
        <w:rPr>
          <w:sz w:val="24"/>
          <w:szCs w:val="24"/>
        </w:rPr>
        <w:tab/>
        <w:t xml:space="preserve">Yaw – </w:t>
      </w:r>
      <w:r w:rsidR="003A4DB3">
        <w:rPr>
          <w:sz w:val="24"/>
          <w:szCs w:val="24"/>
        </w:rPr>
        <w:t xml:space="preserve">Z axis, </w:t>
      </w:r>
      <w:r w:rsidR="003673EF">
        <w:rPr>
          <w:sz w:val="24"/>
          <w:szCs w:val="24"/>
        </w:rPr>
        <w:t>clockwise is +</w:t>
      </w:r>
    </w:p>
    <w:p w14:paraId="0061154D" w14:textId="6334442C" w:rsidR="003673EF" w:rsidRDefault="003673EF" w:rsidP="00FD7A51">
      <w:pPr>
        <w:pStyle w:val="NoSpacing"/>
        <w:ind w:left="720"/>
        <w:jc w:val="both"/>
        <w:rPr>
          <w:sz w:val="24"/>
          <w:szCs w:val="24"/>
        </w:rPr>
      </w:pPr>
      <w:r>
        <w:rPr>
          <w:sz w:val="24"/>
          <w:szCs w:val="24"/>
        </w:rPr>
        <w:tab/>
        <w:t xml:space="preserve">Pitch – </w:t>
      </w:r>
      <w:r w:rsidR="00512E44">
        <w:rPr>
          <w:sz w:val="24"/>
          <w:szCs w:val="24"/>
        </w:rPr>
        <w:t xml:space="preserve">Y axis, </w:t>
      </w:r>
      <w:r w:rsidR="00FD7A51">
        <w:rPr>
          <w:sz w:val="24"/>
          <w:szCs w:val="24"/>
        </w:rPr>
        <w:t>cables up is +</w:t>
      </w:r>
    </w:p>
    <w:p w14:paraId="2DC0DE88" w14:textId="7ACD4DD7" w:rsidR="003A4DB3" w:rsidRDefault="003A4DB3" w:rsidP="00FD7A51">
      <w:pPr>
        <w:pStyle w:val="NoSpacing"/>
        <w:ind w:left="720"/>
        <w:jc w:val="both"/>
        <w:rPr>
          <w:sz w:val="24"/>
          <w:szCs w:val="24"/>
        </w:rPr>
      </w:pPr>
      <w:r>
        <w:rPr>
          <w:sz w:val="24"/>
          <w:szCs w:val="24"/>
        </w:rPr>
        <w:tab/>
        <w:t xml:space="preserve">Roll – </w:t>
      </w:r>
      <w:r w:rsidR="00512E44">
        <w:rPr>
          <w:sz w:val="24"/>
          <w:szCs w:val="24"/>
        </w:rPr>
        <w:t xml:space="preserve">X axis, </w:t>
      </w:r>
      <w:r>
        <w:rPr>
          <w:sz w:val="24"/>
          <w:szCs w:val="24"/>
        </w:rPr>
        <w:t>facing forward, clockwise is +</w:t>
      </w:r>
    </w:p>
    <w:p w14:paraId="0060C881" w14:textId="68ACD3F9" w:rsidR="008F5072" w:rsidRDefault="008F5072" w:rsidP="00012453">
      <w:pPr>
        <w:pStyle w:val="NoSpacing"/>
        <w:jc w:val="both"/>
        <w:rPr>
          <w:sz w:val="24"/>
          <w:szCs w:val="24"/>
        </w:rPr>
      </w:pPr>
    </w:p>
    <w:p w14:paraId="494CF81C" w14:textId="77777777" w:rsidR="00DF4CEF" w:rsidRDefault="00DF4CEF" w:rsidP="00012453">
      <w:pPr>
        <w:pStyle w:val="NoSpacing"/>
        <w:jc w:val="both"/>
        <w:rPr>
          <w:sz w:val="24"/>
          <w:szCs w:val="24"/>
        </w:rPr>
      </w:pPr>
    </w:p>
    <w:p w14:paraId="0D6F28EB" w14:textId="5092BB89" w:rsidR="00DF4CEF" w:rsidRDefault="00DF4CEF" w:rsidP="00DA6E72">
      <w:pPr>
        <w:pStyle w:val="NoSpacing"/>
        <w:pBdr>
          <w:bottom w:val="single" w:sz="6" w:space="1" w:color="auto"/>
        </w:pBdr>
        <w:ind w:hanging="360"/>
        <w:jc w:val="both"/>
        <w:rPr>
          <w:sz w:val="24"/>
          <w:szCs w:val="24"/>
        </w:rPr>
      </w:pPr>
      <w:r>
        <w:rPr>
          <w:sz w:val="24"/>
          <w:szCs w:val="24"/>
        </w:rPr>
        <w:t>May 18</w:t>
      </w:r>
      <w:r w:rsidRPr="00DF4CEF">
        <w:rPr>
          <w:sz w:val="24"/>
          <w:szCs w:val="24"/>
          <w:vertAlign w:val="superscript"/>
        </w:rPr>
        <w:t>th</w:t>
      </w:r>
      <w:r>
        <w:rPr>
          <w:sz w:val="24"/>
          <w:szCs w:val="24"/>
        </w:rPr>
        <w:t xml:space="preserve">, 2021 </w:t>
      </w:r>
      <w:r w:rsidR="00CE0A16">
        <w:rPr>
          <w:sz w:val="24"/>
          <w:szCs w:val="24"/>
        </w:rPr>
        <w:t>–</w:t>
      </w:r>
      <w:r>
        <w:rPr>
          <w:sz w:val="24"/>
          <w:szCs w:val="24"/>
        </w:rPr>
        <w:t xml:space="preserve"> </w:t>
      </w:r>
      <w:proofErr w:type="spellStart"/>
      <w:r w:rsidR="00CE0A16">
        <w:rPr>
          <w:sz w:val="24"/>
          <w:szCs w:val="24"/>
        </w:rPr>
        <w:t>TableFile</w:t>
      </w:r>
      <w:proofErr w:type="spellEnd"/>
      <w:r w:rsidR="00CE0A16">
        <w:rPr>
          <w:sz w:val="24"/>
          <w:szCs w:val="24"/>
        </w:rPr>
        <w:t xml:space="preserve"> data format, PAR_aqua2 code, and </w:t>
      </w:r>
      <w:r w:rsidR="00A11479">
        <w:rPr>
          <w:sz w:val="24"/>
          <w:szCs w:val="24"/>
        </w:rPr>
        <w:t>data file names</w:t>
      </w:r>
    </w:p>
    <w:p w14:paraId="695A09C7" w14:textId="1FE5F2EA" w:rsidR="00A11479" w:rsidRDefault="00A11479" w:rsidP="00012453">
      <w:pPr>
        <w:pStyle w:val="NoSpacing"/>
        <w:jc w:val="both"/>
        <w:rPr>
          <w:sz w:val="24"/>
          <w:szCs w:val="24"/>
        </w:rPr>
      </w:pPr>
      <w:r>
        <w:rPr>
          <w:sz w:val="24"/>
          <w:szCs w:val="24"/>
        </w:rPr>
        <w:t>2021.5.18 Three by Three, option 8</w:t>
      </w:r>
    </w:p>
    <w:p w14:paraId="53A4B7A0" w14:textId="71254CF0" w:rsidR="00A11479" w:rsidRDefault="00A11479" w:rsidP="00012453">
      <w:pPr>
        <w:pStyle w:val="NoSpacing"/>
        <w:jc w:val="both"/>
        <w:rPr>
          <w:sz w:val="24"/>
          <w:szCs w:val="24"/>
        </w:rPr>
      </w:pPr>
    </w:p>
    <w:p w14:paraId="3F058EE5" w14:textId="40B8DB37" w:rsidR="00A11479" w:rsidRDefault="00A11479" w:rsidP="00012453">
      <w:pPr>
        <w:pStyle w:val="NoSpacing"/>
        <w:jc w:val="both"/>
        <w:rPr>
          <w:sz w:val="24"/>
          <w:szCs w:val="24"/>
        </w:rPr>
      </w:pPr>
      <w:r>
        <w:rPr>
          <w:sz w:val="24"/>
          <w:szCs w:val="24"/>
        </w:rPr>
        <w:t xml:space="preserve">Specified </w:t>
      </w:r>
      <w:r w:rsidR="00124C07">
        <w:rPr>
          <w:sz w:val="24"/>
          <w:szCs w:val="24"/>
        </w:rPr>
        <w:t xml:space="preserve">option </w:t>
      </w:r>
      <w:r w:rsidR="00970E42">
        <w:rPr>
          <w:sz w:val="24"/>
          <w:szCs w:val="24"/>
        </w:rPr>
        <w:t xml:space="preserve">8 in the </w:t>
      </w:r>
      <w:proofErr w:type="spellStart"/>
      <w:r w:rsidR="00970E42">
        <w:rPr>
          <w:sz w:val="24"/>
          <w:szCs w:val="24"/>
        </w:rPr>
        <w:t>TableFile</w:t>
      </w:r>
      <w:proofErr w:type="spellEnd"/>
      <w:r w:rsidR="00970E42">
        <w:rPr>
          <w:sz w:val="24"/>
          <w:szCs w:val="24"/>
        </w:rPr>
        <w:t xml:space="preserve"> command to have the CRX make a</w:t>
      </w:r>
      <w:r w:rsidR="00A3686F">
        <w:rPr>
          <w:sz w:val="24"/>
          <w:szCs w:val="24"/>
        </w:rPr>
        <w:t>n</w:t>
      </w:r>
      <w:r w:rsidR="00970E42">
        <w:rPr>
          <w:sz w:val="24"/>
          <w:szCs w:val="24"/>
        </w:rPr>
        <w:t xml:space="preserve"> ASCII file</w:t>
      </w:r>
      <w:r w:rsidR="00A3686F">
        <w:rPr>
          <w:sz w:val="24"/>
          <w:szCs w:val="24"/>
        </w:rPr>
        <w:t xml:space="preserve">, instead of a Campbell </w:t>
      </w:r>
      <w:r w:rsidR="00156CB5">
        <w:rPr>
          <w:sz w:val="24"/>
          <w:szCs w:val="24"/>
        </w:rPr>
        <w:t>S</w:t>
      </w:r>
      <w:r w:rsidR="00A3686F">
        <w:rPr>
          <w:sz w:val="24"/>
          <w:szCs w:val="24"/>
        </w:rPr>
        <w:t>cientific</w:t>
      </w:r>
      <w:r w:rsidR="00156CB5">
        <w:rPr>
          <w:sz w:val="24"/>
          <w:szCs w:val="24"/>
        </w:rPr>
        <w:t xml:space="preserve"> proprietary </w:t>
      </w:r>
      <w:r w:rsidR="009E24BC">
        <w:rPr>
          <w:sz w:val="24"/>
          <w:szCs w:val="24"/>
        </w:rPr>
        <w:t>file</w:t>
      </w:r>
      <w:r w:rsidR="00970E42">
        <w:rPr>
          <w:sz w:val="24"/>
          <w:szCs w:val="24"/>
        </w:rPr>
        <w:t xml:space="preserve">. </w:t>
      </w:r>
      <w:r w:rsidR="009E24BC">
        <w:rPr>
          <w:sz w:val="24"/>
          <w:szCs w:val="24"/>
        </w:rPr>
        <w:t xml:space="preserve">Option 8 is </w:t>
      </w:r>
      <w:r w:rsidR="00970E42" w:rsidRPr="00970E42">
        <w:rPr>
          <w:sz w:val="24"/>
          <w:szCs w:val="24"/>
        </w:rPr>
        <w:t xml:space="preserve">TOA5, Header, </w:t>
      </w:r>
      <w:proofErr w:type="spellStart"/>
      <w:r w:rsidR="00970E42" w:rsidRPr="00970E42">
        <w:rPr>
          <w:sz w:val="24"/>
          <w:szCs w:val="24"/>
        </w:rPr>
        <w:t>TimeStamp</w:t>
      </w:r>
      <w:proofErr w:type="spellEnd"/>
      <w:r w:rsidR="00970E42" w:rsidRPr="00970E42">
        <w:rPr>
          <w:sz w:val="24"/>
          <w:szCs w:val="24"/>
        </w:rPr>
        <w:t>, Record#</w:t>
      </w:r>
      <w:r w:rsidR="009E24BC">
        <w:rPr>
          <w:sz w:val="24"/>
          <w:szCs w:val="24"/>
        </w:rPr>
        <w:t xml:space="preserve"> (check the </w:t>
      </w:r>
      <w:proofErr w:type="spellStart"/>
      <w:r w:rsidR="009E24BC">
        <w:rPr>
          <w:sz w:val="24"/>
          <w:szCs w:val="24"/>
        </w:rPr>
        <w:t>CRBasic</w:t>
      </w:r>
      <w:proofErr w:type="spellEnd"/>
      <w:r w:rsidR="009E24BC">
        <w:rPr>
          <w:sz w:val="24"/>
          <w:szCs w:val="24"/>
        </w:rPr>
        <w:t xml:space="preserve"> Editor help area)</w:t>
      </w:r>
    </w:p>
    <w:p w14:paraId="7051197B" w14:textId="77777777" w:rsidR="00A11479" w:rsidRDefault="00A11479" w:rsidP="00012453">
      <w:pPr>
        <w:pStyle w:val="NoSpacing"/>
        <w:jc w:val="both"/>
        <w:rPr>
          <w:sz w:val="24"/>
          <w:szCs w:val="24"/>
        </w:rPr>
      </w:pPr>
    </w:p>
    <w:p w14:paraId="704993B8" w14:textId="6839E7B9" w:rsidR="00A11479" w:rsidRDefault="00A11479" w:rsidP="00A11479">
      <w:pPr>
        <w:pStyle w:val="NoSpacing"/>
        <w:ind w:firstLine="720"/>
        <w:jc w:val="both"/>
        <w:rPr>
          <w:sz w:val="24"/>
          <w:szCs w:val="24"/>
        </w:rPr>
      </w:pPr>
      <w:proofErr w:type="spellStart"/>
      <w:r w:rsidRPr="00A11479">
        <w:rPr>
          <w:sz w:val="24"/>
          <w:szCs w:val="24"/>
        </w:rPr>
        <w:t>TableFile</w:t>
      </w:r>
      <w:proofErr w:type="spellEnd"/>
      <w:r w:rsidRPr="00A11479">
        <w:rPr>
          <w:sz w:val="24"/>
          <w:szCs w:val="24"/>
        </w:rPr>
        <w:t>("CRD:PAR_aqua2_hr",8,-1,0,60,Min,0,0)</w:t>
      </w:r>
      <w:r>
        <w:rPr>
          <w:sz w:val="24"/>
          <w:szCs w:val="24"/>
        </w:rPr>
        <w:tab/>
      </w:r>
    </w:p>
    <w:p w14:paraId="71CB2332" w14:textId="0EBE9B5C" w:rsidR="00A11479" w:rsidRDefault="00A11479" w:rsidP="00012453">
      <w:pPr>
        <w:pStyle w:val="NoSpacing"/>
        <w:jc w:val="both"/>
        <w:rPr>
          <w:sz w:val="24"/>
          <w:szCs w:val="24"/>
        </w:rPr>
      </w:pPr>
    </w:p>
    <w:p w14:paraId="415ACBBF" w14:textId="236F64B5" w:rsidR="009E24BC" w:rsidRDefault="009E24BC" w:rsidP="00012453">
      <w:pPr>
        <w:pStyle w:val="NoSpacing"/>
        <w:jc w:val="both"/>
        <w:rPr>
          <w:sz w:val="24"/>
          <w:szCs w:val="24"/>
        </w:rPr>
      </w:pPr>
      <w:r>
        <w:rPr>
          <w:sz w:val="24"/>
          <w:szCs w:val="24"/>
        </w:rPr>
        <w:t xml:space="preserve">Updated the file names for the sensor respective </w:t>
      </w:r>
      <w:proofErr w:type="spellStart"/>
      <w:r>
        <w:rPr>
          <w:sz w:val="24"/>
          <w:szCs w:val="24"/>
        </w:rPr>
        <w:t>DataTable</w:t>
      </w:r>
      <w:proofErr w:type="spellEnd"/>
      <w:r>
        <w:rPr>
          <w:sz w:val="24"/>
          <w:szCs w:val="24"/>
        </w:rPr>
        <w:t xml:space="preserve"> to </w:t>
      </w:r>
      <w:r w:rsidR="00D4645E">
        <w:rPr>
          <w:sz w:val="24"/>
          <w:szCs w:val="24"/>
        </w:rPr>
        <w:t xml:space="preserve">better reflect their names. </w:t>
      </w:r>
    </w:p>
    <w:p w14:paraId="6857CFFF" w14:textId="3BCAECCE" w:rsidR="009B17E0" w:rsidRDefault="009B17E0" w:rsidP="00012453">
      <w:pPr>
        <w:pStyle w:val="NoSpacing"/>
        <w:jc w:val="both"/>
        <w:rPr>
          <w:sz w:val="24"/>
          <w:szCs w:val="24"/>
        </w:rPr>
      </w:pPr>
    </w:p>
    <w:p w14:paraId="72EB5ECB" w14:textId="4CFFA057" w:rsidR="00D4645E" w:rsidRDefault="00150C9F" w:rsidP="00012453">
      <w:pPr>
        <w:pStyle w:val="NoSpacing"/>
        <w:jc w:val="both"/>
        <w:rPr>
          <w:sz w:val="24"/>
          <w:szCs w:val="24"/>
        </w:rPr>
      </w:pPr>
      <w:r>
        <w:rPr>
          <w:sz w:val="24"/>
          <w:szCs w:val="24"/>
        </w:rPr>
        <w:t xml:space="preserve">Relevant part of the SDM-SIO4A manual, regarding COM addresses for code: </w:t>
      </w:r>
    </w:p>
    <w:p w14:paraId="2FDC4740" w14:textId="57C53722" w:rsidR="00150C9F" w:rsidRDefault="00150C9F" w:rsidP="00012453">
      <w:pPr>
        <w:pStyle w:val="NoSpacing"/>
        <w:jc w:val="both"/>
        <w:rPr>
          <w:sz w:val="24"/>
          <w:szCs w:val="24"/>
        </w:rPr>
      </w:pPr>
    </w:p>
    <w:p w14:paraId="43E0FF40" w14:textId="20CCB92C" w:rsidR="003D283D" w:rsidRDefault="003D283D" w:rsidP="003D283D">
      <w:pPr>
        <w:pStyle w:val="NoSpacing"/>
        <w:ind w:left="720" w:right="720"/>
        <w:jc w:val="both"/>
        <w:rPr>
          <w:i/>
          <w:iCs/>
        </w:rPr>
      </w:pPr>
      <w:r w:rsidRPr="003D283D">
        <w:rPr>
          <w:i/>
          <w:iCs/>
        </w:rPr>
        <w:t>The SDM-SIO4A has a single address switch. This sets the address of the first serial port of the module (port 1). Other ports have their own SDM address which follow sequentially from the port 1 address. For example, if the address switch is set to 4, port 1 has SDM address 4, port 2 has SDM address 5, port 3 has SDM address 6, and port 4 has SDM address 7</w:t>
      </w:r>
      <w:r>
        <w:rPr>
          <w:i/>
          <w:iCs/>
        </w:rPr>
        <w:t xml:space="preserve">. </w:t>
      </w:r>
    </w:p>
    <w:p w14:paraId="5F39CAF0" w14:textId="482F6C5E" w:rsidR="00E910EE" w:rsidRDefault="00E910EE" w:rsidP="00E910EE">
      <w:pPr>
        <w:pStyle w:val="NoSpacing"/>
        <w:ind w:right="720"/>
        <w:jc w:val="both"/>
        <w:rPr>
          <w:i/>
          <w:iCs/>
        </w:rPr>
      </w:pPr>
    </w:p>
    <w:p w14:paraId="6E3AACF9" w14:textId="2159643A" w:rsidR="0094572A" w:rsidRDefault="00747EFE" w:rsidP="00ED0B3F">
      <w:pPr>
        <w:pStyle w:val="NoSpacing"/>
        <w:ind w:left="720" w:right="720"/>
        <w:jc w:val="both"/>
        <w:rPr>
          <w:sz w:val="24"/>
          <w:szCs w:val="24"/>
        </w:rPr>
      </w:pPr>
      <w:r>
        <w:rPr>
          <w:sz w:val="24"/>
          <w:szCs w:val="24"/>
        </w:rPr>
        <w:t>Meaning, the HS50 is</w:t>
      </w:r>
      <w:r w:rsidR="0094572A">
        <w:rPr>
          <w:sz w:val="24"/>
          <w:szCs w:val="24"/>
        </w:rPr>
        <w:t xml:space="preserve"> connected to</w:t>
      </w:r>
      <w:r w:rsidR="00ED0B3F">
        <w:rPr>
          <w:sz w:val="24"/>
          <w:szCs w:val="24"/>
        </w:rPr>
        <w:t xml:space="preserve"> port one of the SDM4 and</w:t>
      </w:r>
      <w:r>
        <w:rPr>
          <w:sz w:val="24"/>
          <w:szCs w:val="24"/>
        </w:rPr>
        <w:t xml:space="preserve"> </w:t>
      </w:r>
      <w:r w:rsidR="0094572A">
        <w:rPr>
          <w:sz w:val="24"/>
          <w:szCs w:val="24"/>
        </w:rPr>
        <w:t>accessed in the code via the command</w:t>
      </w:r>
      <w:r w:rsidR="00ED0B3F">
        <w:rPr>
          <w:sz w:val="24"/>
          <w:szCs w:val="24"/>
        </w:rPr>
        <w:t xml:space="preserve"> </w:t>
      </w:r>
      <w:proofErr w:type="spellStart"/>
      <w:r w:rsidR="0094572A" w:rsidRPr="0094572A">
        <w:rPr>
          <w:sz w:val="24"/>
          <w:szCs w:val="24"/>
        </w:rPr>
        <w:t>SerialOpen</w:t>
      </w:r>
      <w:proofErr w:type="spellEnd"/>
      <w:r w:rsidR="0094572A" w:rsidRPr="0094572A">
        <w:rPr>
          <w:sz w:val="24"/>
          <w:szCs w:val="24"/>
        </w:rPr>
        <w:t>(32, 9600, 16, 0, WS_BUFFER, 0)</w:t>
      </w:r>
    </w:p>
    <w:p w14:paraId="0B9919C9" w14:textId="7EBE407F" w:rsidR="00D4645E" w:rsidRDefault="00ED0B3F" w:rsidP="00012453">
      <w:pPr>
        <w:pStyle w:val="NoSpacing"/>
        <w:jc w:val="both"/>
        <w:rPr>
          <w:sz w:val="24"/>
          <w:szCs w:val="24"/>
        </w:rPr>
      </w:pPr>
      <w:r>
        <w:rPr>
          <w:sz w:val="24"/>
          <w:szCs w:val="24"/>
        </w:rPr>
        <w:tab/>
      </w:r>
    </w:p>
    <w:p w14:paraId="63BD32AF" w14:textId="5C5C93CE" w:rsidR="00ED0B3F" w:rsidRDefault="00ED0B3F" w:rsidP="00012453">
      <w:pPr>
        <w:pStyle w:val="NoSpacing"/>
        <w:jc w:val="both"/>
        <w:rPr>
          <w:sz w:val="24"/>
          <w:szCs w:val="24"/>
        </w:rPr>
      </w:pPr>
      <w:r>
        <w:rPr>
          <w:sz w:val="24"/>
          <w:szCs w:val="24"/>
        </w:rPr>
        <w:tab/>
        <w:t xml:space="preserve">Further ports on the </w:t>
      </w:r>
      <w:r w:rsidR="0018628C">
        <w:rPr>
          <w:sz w:val="24"/>
          <w:szCs w:val="24"/>
        </w:rPr>
        <w:t>SDM4 are opened simply by</w:t>
      </w:r>
      <w:r w:rsidR="002F34E5">
        <w:rPr>
          <w:sz w:val="24"/>
          <w:szCs w:val="24"/>
        </w:rPr>
        <w:t xml:space="preserve"> with the following:</w:t>
      </w:r>
    </w:p>
    <w:p w14:paraId="669F236B" w14:textId="78BBDE25" w:rsidR="002F34E5" w:rsidRDefault="002F34E5" w:rsidP="00012453">
      <w:pPr>
        <w:pStyle w:val="NoSpacing"/>
        <w:jc w:val="both"/>
        <w:rPr>
          <w:sz w:val="24"/>
          <w:szCs w:val="24"/>
        </w:rPr>
      </w:pPr>
      <w:r>
        <w:rPr>
          <w:sz w:val="24"/>
          <w:szCs w:val="24"/>
        </w:rPr>
        <w:tab/>
      </w:r>
      <w:r>
        <w:rPr>
          <w:sz w:val="24"/>
          <w:szCs w:val="24"/>
        </w:rPr>
        <w:tab/>
        <w:t>SDM4 Port 1</w:t>
      </w:r>
      <w:r w:rsidR="0056619F">
        <w:rPr>
          <w:sz w:val="24"/>
          <w:szCs w:val="24"/>
        </w:rPr>
        <w:tab/>
      </w:r>
      <w:proofErr w:type="spellStart"/>
      <w:r w:rsidR="0056619F">
        <w:rPr>
          <w:sz w:val="24"/>
          <w:szCs w:val="24"/>
        </w:rPr>
        <w:t>SerialOpen</w:t>
      </w:r>
      <w:proofErr w:type="spellEnd"/>
      <w:r w:rsidR="0056619F">
        <w:rPr>
          <w:sz w:val="24"/>
          <w:szCs w:val="24"/>
        </w:rPr>
        <w:t>(32, …)</w:t>
      </w:r>
    </w:p>
    <w:p w14:paraId="15EBD54E" w14:textId="11554C63" w:rsidR="002F34E5" w:rsidRDefault="002F34E5" w:rsidP="00012453">
      <w:pPr>
        <w:pStyle w:val="NoSpacing"/>
        <w:jc w:val="both"/>
        <w:rPr>
          <w:sz w:val="24"/>
          <w:szCs w:val="24"/>
        </w:rPr>
      </w:pPr>
      <w:r>
        <w:rPr>
          <w:sz w:val="24"/>
          <w:szCs w:val="24"/>
        </w:rPr>
        <w:tab/>
      </w:r>
      <w:r>
        <w:rPr>
          <w:sz w:val="24"/>
          <w:szCs w:val="24"/>
        </w:rPr>
        <w:tab/>
        <w:t>SDM4 Port 2</w:t>
      </w:r>
      <w:r w:rsidR="0056619F">
        <w:rPr>
          <w:sz w:val="24"/>
          <w:szCs w:val="24"/>
        </w:rPr>
        <w:tab/>
      </w:r>
      <w:proofErr w:type="spellStart"/>
      <w:r w:rsidR="0056619F">
        <w:rPr>
          <w:sz w:val="24"/>
          <w:szCs w:val="24"/>
        </w:rPr>
        <w:t>SerialOpen</w:t>
      </w:r>
      <w:proofErr w:type="spellEnd"/>
      <w:r w:rsidR="0056619F">
        <w:rPr>
          <w:sz w:val="24"/>
          <w:szCs w:val="24"/>
        </w:rPr>
        <w:t>(33, …)</w:t>
      </w:r>
    </w:p>
    <w:p w14:paraId="1490CF78" w14:textId="52138289" w:rsidR="002F34E5" w:rsidRDefault="002F34E5" w:rsidP="00012453">
      <w:pPr>
        <w:pStyle w:val="NoSpacing"/>
        <w:jc w:val="both"/>
        <w:rPr>
          <w:sz w:val="24"/>
          <w:szCs w:val="24"/>
        </w:rPr>
      </w:pPr>
      <w:r>
        <w:rPr>
          <w:sz w:val="24"/>
          <w:szCs w:val="24"/>
        </w:rPr>
        <w:tab/>
      </w:r>
      <w:r>
        <w:rPr>
          <w:sz w:val="24"/>
          <w:szCs w:val="24"/>
        </w:rPr>
        <w:tab/>
        <w:t>SDM4 Port 3</w:t>
      </w:r>
      <w:r w:rsidR="0056619F">
        <w:rPr>
          <w:sz w:val="24"/>
          <w:szCs w:val="24"/>
        </w:rPr>
        <w:tab/>
      </w:r>
      <w:proofErr w:type="spellStart"/>
      <w:r w:rsidR="0056619F">
        <w:rPr>
          <w:sz w:val="24"/>
          <w:szCs w:val="24"/>
        </w:rPr>
        <w:t>SerialOpen</w:t>
      </w:r>
      <w:proofErr w:type="spellEnd"/>
      <w:r w:rsidR="0056619F">
        <w:rPr>
          <w:sz w:val="24"/>
          <w:szCs w:val="24"/>
        </w:rPr>
        <w:t>(34, …)</w:t>
      </w:r>
    </w:p>
    <w:p w14:paraId="5E1ED161" w14:textId="6428FD16" w:rsidR="002F34E5" w:rsidRDefault="002F34E5" w:rsidP="00012453">
      <w:pPr>
        <w:pStyle w:val="NoSpacing"/>
        <w:jc w:val="both"/>
        <w:rPr>
          <w:sz w:val="24"/>
          <w:szCs w:val="24"/>
        </w:rPr>
      </w:pPr>
      <w:r>
        <w:rPr>
          <w:sz w:val="24"/>
          <w:szCs w:val="24"/>
        </w:rPr>
        <w:tab/>
      </w:r>
      <w:r>
        <w:rPr>
          <w:sz w:val="24"/>
          <w:szCs w:val="24"/>
        </w:rPr>
        <w:tab/>
      </w:r>
      <w:r w:rsidR="0056619F">
        <w:rPr>
          <w:sz w:val="24"/>
          <w:szCs w:val="24"/>
        </w:rPr>
        <w:t>SDM4 Port 4</w:t>
      </w:r>
      <w:r w:rsidR="0056619F">
        <w:rPr>
          <w:sz w:val="24"/>
          <w:szCs w:val="24"/>
        </w:rPr>
        <w:tab/>
      </w:r>
      <w:proofErr w:type="spellStart"/>
      <w:r w:rsidR="0056619F">
        <w:rPr>
          <w:sz w:val="24"/>
          <w:szCs w:val="24"/>
        </w:rPr>
        <w:t>SerialOpen</w:t>
      </w:r>
      <w:proofErr w:type="spellEnd"/>
      <w:r w:rsidR="0056619F">
        <w:rPr>
          <w:sz w:val="24"/>
          <w:szCs w:val="24"/>
        </w:rPr>
        <w:t>(35, …)</w:t>
      </w:r>
    </w:p>
    <w:p w14:paraId="13821B59" w14:textId="015FDD75" w:rsidR="006056BC" w:rsidRDefault="006056BC" w:rsidP="00012453">
      <w:pPr>
        <w:pStyle w:val="NoSpacing"/>
        <w:jc w:val="both"/>
        <w:rPr>
          <w:sz w:val="24"/>
          <w:szCs w:val="24"/>
        </w:rPr>
      </w:pPr>
    </w:p>
    <w:p w14:paraId="55BF86DA" w14:textId="2FA53FA0" w:rsidR="006056BC" w:rsidRDefault="006056BC" w:rsidP="00012453">
      <w:pPr>
        <w:pStyle w:val="NoSpacing"/>
        <w:jc w:val="both"/>
        <w:rPr>
          <w:sz w:val="24"/>
          <w:szCs w:val="24"/>
        </w:rPr>
      </w:pPr>
    </w:p>
    <w:p w14:paraId="7186A7AD" w14:textId="6896B16C" w:rsidR="006056BC" w:rsidRDefault="006056BC" w:rsidP="00DA6E72">
      <w:pPr>
        <w:pStyle w:val="NoSpacing"/>
        <w:pBdr>
          <w:bottom w:val="single" w:sz="6" w:space="1" w:color="auto"/>
        </w:pBdr>
        <w:ind w:left="-360"/>
        <w:jc w:val="both"/>
        <w:rPr>
          <w:sz w:val="24"/>
          <w:szCs w:val="24"/>
        </w:rPr>
      </w:pPr>
      <w:r>
        <w:rPr>
          <w:sz w:val="24"/>
          <w:szCs w:val="24"/>
        </w:rPr>
        <w:t>September 19</w:t>
      </w:r>
      <w:r w:rsidRPr="006056BC">
        <w:rPr>
          <w:sz w:val="24"/>
          <w:szCs w:val="24"/>
          <w:vertAlign w:val="superscript"/>
        </w:rPr>
        <w:t>th</w:t>
      </w:r>
      <w:r>
        <w:rPr>
          <w:sz w:val="24"/>
          <w:szCs w:val="24"/>
        </w:rPr>
        <w:t>, 2021</w:t>
      </w:r>
      <w:r w:rsidR="00B462CA">
        <w:rPr>
          <w:sz w:val="24"/>
          <w:szCs w:val="24"/>
        </w:rPr>
        <w:t xml:space="preserve"> to Sept 2</w:t>
      </w:r>
      <w:r w:rsidR="001F0E8E">
        <w:rPr>
          <w:sz w:val="24"/>
          <w:szCs w:val="24"/>
        </w:rPr>
        <w:t>6</w:t>
      </w:r>
      <w:r w:rsidR="00B462CA" w:rsidRPr="00B462CA">
        <w:rPr>
          <w:sz w:val="24"/>
          <w:szCs w:val="24"/>
          <w:vertAlign w:val="superscript"/>
        </w:rPr>
        <w:t>th</w:t>
      </w:r>
      <w:r w:rsidR="00B462CA">
        <w:rPr>
          <w:sz w:val="24"/>
          <w:szCs w:val="24"/>
        </w:rPr>
        <w:t>, 2021</w:t>
      </w:r>
      <w:r>
        <w:rPr>
          <w:sz w:val="24"/>
          <w:szCs w:val="24"/>
        </w:rPr>
        <w:t xml:space="preserve"> – EXO code, connections</w:t>
      </w:r>
    </w:p>
    <w:p w14:paraId="7B70AEB7" w14:textId="2FCFB784" w:rsidR="006056BC" w:rsidRDefault="00B462CA" w:rsidP="00012453">
      <w:pPr>
        <w:pStyle w:val="NoSpacing"/>
        <w:jc w:val="both"/>
        <w:rPr>
          <w:sz w:val="24"/>
          <w:szCs w:val="24"/>
        </w:rPr>
      </w:pPr>
      <w:r>
        <w:rPr>
          <w:i/>
          <w:iCs/>
          <w:sz w:val="24"/>
          <w:szCs w:val="24"/>
        </w:rPr>
        <w:t>Attempted RS-232 to no success.</w:t>
      </w:r>
    </w:p>
    <w:p w14:paraId="56891A5A" w14:textId="64C4D977" w:rsidR="00B462CA" w:rsidRDefault="00B462CA" w:rsidP="00012453">
      <w:pPr>
        <w:pStyle w:val="NoSpacing"/>
        <w:jc w:val="both"/>
        <w:rPr>
          <w:sz w:val="24"/>
          <w:szCs w:val="24"/>
        </w:rPr>
      </w:pPr>
    </w:p>
    <w:p w14:paraId="6ED7A436" w14:textId="5C34CC3F" w:rsidR="00B462CA" w:rsidRPr="00B462CA" w:rsidRDefault="00B462CA" w:rsidP="00012453">
      <w:pPr>
        <w:pStyle w:val="NoSpacing"/>
        <w:jc w:val="both"/>
        <w:rPr>
          <w:sz w:val="24"/>
          <w:szCs w:val="24"/>
        </w:rPr>
      </w:pPr>
      <w:r>
        <w:rPr>
          <w:sz w:val="24"/>
          <w:szCs w:val="24"/>
        </w:rPr>
        <w:t xml:space="preserve">Have been attempting to connect the EXO2 via RS-232 to no avail. After talking with </w:t>
      </w:r>
      <w:proofErr w:type="spellStart"/>
      <w:r>
        <w:rPr>
          <w:sz w:val="24"/>
          <w:szCs w:val="24"/>
        </w:rPr>
        <w:t>CampSci</w:t>
      </w:r>
      <w:proofErr w:type="spellEnd"/>
      <w:r>
        <w:rPr>
          <w:sz w:val="24"/>
          <w:szCs w:val="24"/>
        </w:rPr>
        <w:t xml:space="preserve"> engineers on the phone completely scrapped trying RS-232; moving to SDI12</w:t>
      </w:r>
      <w:r w:rsidR="007433E8">
        <w:rPr>
          <w:sz w:val="24"/>
          <w:szCs w:val="24"/>
        </w:rPr>
        <w:t xml:space="preserve"> after learning more than one sensor can be used on an SDI12 port, just need to know the sensors address. </w:t>
      </w:r>
    </w:p>
    <w:p w14:paraId="24966F27" w14:textId="77777777" w:rsidR="00B462CA" w:rsidRDefault="00B462CA" w:rsidP="00012453">
      <w:pPr>
        <w:pStyle w:val="NoSpacing"/>
        <w:jc w:val="both"/>
        <w:rPr>
          <w:sz w:val="24"/>
          <w:szCs w:val="24"/>
        </w:rPr>
      </w:pPr>
    </w:p>
    <w:p w14:paraId="1FB756F9" w14:textId="687D52E6" w:rsidR="00D4645E" w:rsidRDefault="006056BC" w:rsidP="00012453">
      <w:pPr>
        <w:pStyle w:val="NoSpacing"/>
        <w:jc w:val="both"/>
        <w:rPr>
          <w:sz w:val="24"/>
          <w:szCs w:val="24"/>
        </w:rPr>
      </w:pPr>
      <w:r>
        <w:rPr>
          <w:sz w:val="24"/>
          <w:szCs w:val="24"/>
        </w:rPr>
        <w:t>DCP (Data Collection Platform) Signal Output Adapter LED status meaning (pg</w:t>
      </w:r>
      <w:r w:rsidR="00BD501D">
        <w:rPr>
          <w:sz w:val="24"/>
          <w:szCs w:val="24"/>
        </w:rPr>
        <w:t>.</w:t>
      </w:r>
      <w:r>
        <w:rPr>
          <w:sz w:val="24"/>
          <w:szCs w:val="24"/>
        </w:rPr>
        <w:t xml:space="preserve"> 34 manual)</w:t>
      </w:r>
    </w:p>
    <w:p w14:paraId="1FFAC40C" w14:textId="28B9C891" w:rsidR="006056BC" w:rsidRDefault="006056BC" w:rsidP="00012453">
      <w:pPr>
        <w:pStyle w:val="NoSpacing"/>
        <w:jc w:val="both"/>
        <w:rPr>
          <w:sz w:val="24"/>
          <w:szCs w:val="24"/>
        </w:rPr>
      </w:pPr>
      <w:r>
        <w:rPr>
          <w:sz w:val="24"/>
          <w:szCs w:val="24"/>
        </w:rPr>
        <w:tab/>
        <w:t xml:space="preserve">Off </w:t>
      </w:r>
      <w:r>
        <w:rPr>
          <w:sz w:val="24"/>
          <w:szCs w:val="24"/>
        </w:rPr>
        <w:tab/>
      </w:r>
      <w:r>
        <w:rPr>
          <w:sz w:val="24"/>
          <w:szCs w:val="24"/>
        </w:rPr>
        <w:tab/>
        <w:t>No Power</w:t>
      </w:r>
    </w:p>
    <w:p w14:paraId="4D10B3F2" w14:textId="2001E66F" w:rsidR="006056BC" w:rsidRDefault="006056BC" w:rsidP="00012453">
      <w:pPr>
        <w:pStyle w:val="NoSpacing"/>
        <w:jc w:val="both"/>
        <w:rPr>
          <w:sz w:val="24"/>
          <w:szCs w:val="24"/>
        </w:rPr>
      </w:pPr>
      <w:r>
        <w:rPr>
          <w:sz w:val="24"/>
          <w:szCs w:val="24"/>
        </w:rPr>
        <w:tab/>
        <w:t>On, no flash</w:t>
      </w:r>
      <w:r>
        <w:rPr>
          <w:sz w:val="24"/>
          <w:szCs w:val="24"/>
        </w:rPr>
        <w:tab/>
        <w:t>No Sonde connected</w:t>
      </w:r>
    </w:p>
    <w:p w14:paraId="03F1F051" w14:textId="27FBB60D" w:rsidR="006056BC" w:rsidRDefault="006056BC" w:rsidP="00012453">
      <w:pPr>
        <w:pStyle w:val="NoSpacing"/>
        <w:jc w:val="both"/>
        <w:rPr>
          <w:sz w:val="24"/>
          <w:szCs w:val="24"/>
        </w:rPr>
      </w:pPr>
      <w:r>
        <w:rPr>
          <w:sz w:val="24"/>
          <w:szCs w:val="24"/>
        </w:rPr>
        <w:tab/>
        <w:t>Flashing 1Hz</w:t>
      </w:r>
      <w:r>
        <w:rPr>
          <w:sz w:val="24"/>
          <w:szCs w:val="24"/>
        </w:rPr>
        <w:tab/>
        <w:t>Sonde connected, everything normal</w:t>
      </w:r>
    </w:p>
    <w:p w14:paraId="7E83CCD0" w14:textId="09F149AB" w:rsidR="006056BC" w:rsidRDefault="006056BC" w:rsidP="00012453">
      <w:pPr>
        <w:pStyle w:val="NoSpacing"/>
        <w:jc w:val="both"/>
        <w:rPr>
          <w:sz w:val="24"/>
          <w:szCs w:val="24"/>
        </w:rPr>
      </w:pPr>
      <w:r>
        <w:rPr>
          <w:sz w:val="24"/>
          <w:szCs w:val="24"/>
        </w:rPr>
        <w:tab/>
        <w:t>Flashing 0.1Hz</w:t>
      </w:r>
      <w:r>
        <w:rPr>
          <w:sz w:val="24"/>
          <w:szCs w:val="24"/>
        </w:rPr>
        <w:tab/>
        <w:t>Low power sleep</w:t>
      </w:r>
    </w:p>
    <w:p w14:paraId="0C166EC7" w14:textId="6B04BA0F" w:rsidR="006056BC" w:rsidRDefault="006056BC" w:rsidP="00012453">
      <w:pPr>
        <w:pStyle w:val="NoSpacing"/>
        <w:jc w:val="both"/>
        <w:rPr>
          <w:sz w:val="24"/>
          <w:szCs w:val="24"/>
        </w:rPr>
      </w:pPr>
      <w:r>
        <w:rPr>
          <w:sz w:val="24"/>
          <w:szCs w:val="24"/>
        </w:rPr>
        <w:lastRenderedPageBreak/>
        <w:tab/>
      </w:r>
    </w:p>
    <w:p w14:paraId="17334C22" w14:textId="1C19E532" w:rsidR="007433E8" w:rsidRDefault="007433E8" w:rsidP="007433E8">
      <w:pPr>
        <w:pStyle w:val="NoSpacing"/>
        <w:pBdr>
          <w:bottom w:val="single" w:sz="6" w:space="1" w:color="auto"/>
        </w:pBdr>
        <w:tabs>
          <w:tab w:val="left" w:pos="2116"/>
        </w:tabs>
        <w:ind w:right="720"/>
        <w:jc w:val="both"/>
        <w:rPr>
          <w:b/>
          <w:bCs/>
          <w:sz w:val="24"/>
          <w:szCs w:val="24"/>
        </w:rPr>
      </w:pPr>
      <w:r>
        <w:rPr>
          <w:sz w:val="24"/>
          <w:szCs w:val="24"/>
        </w:rPr>
        <w:t xml:space="preserve">Sept </w:t>
      </w:r>
      <w:r w:rsidR="00AF0ECB">
        <w:rPr>
          <w:sz w:val="24"/>
          <w:szCs w:val="24"/>
        </w:rPr>
        <w:t>27</w:t>
      </w:r>
      <w:r w:rsidR="00AF0ECB" w:rsidRPr="00AF0ECB">
        <w:rPr>
          <w:sz w:val="24"/>
          <w:szCs w:val="24"/>
          <w:vertAlign w:val="superscript"/>
        </w:rPr>
        <w:t>th</w:t>
      </w:r>
      <w:r w:rsidR="00AF0ECB">
        <w:rPr>
          <w:sz w:val="24"/>
          <w:szCs w:val="24"/>
        </w:rPr>
        <w:t xml:space="preserve">, 2021 – </w:t>
      </w:r>
      <w:r>
        <w:rPr>
          <w:sz w:val="24"/>
          <w:szCs w:val="24"/>
        </w:rPr>
        <w:t xml:space="preserve">Talk with </w:t>
      </w:r>
      <w:proofErr w:type="spellStart"/>
      <w:r>
        <w:rPr>
          <w:sz w:val="24"/>
          <w:szCs w:val="24"/>
        </w:rPr>
        <w:t>CampSci</w:t>
      </w:r>
      <w:proofErr w:type="spellEnd"/>
      <w:r>
        <w:rPr>
          <w:sz w:val="24"/>
          <w:szCs w:val="24"/>
        </w:rPr>
        <w:t xml:space="preserve">. Talked with Brian Olsen: Case Number: </w:t>
      </w:r>
      <w:r w:rsidRPr="00031CB3">
        <w:rPr>
          <w:b/>
          <w:bCs/>
          <w:sz w:val="24"/>
          <w:szCs w:val="24"/>
        </w:rPr>
        <w:t>145266</w:t>
      </w:r>
    </w:p>
    <w:p w14:paraId="23B67506" w14:textId="77777777" w:rsidR="007433E8" w:rsidRDefault="007433E8" w:rsidP="007433E8">
      <w:pPr>
        <w:pStyle w:val="NoSpacing"/>
        <w:tabs>
          <w:tab w:val="left" w:pos="2116"/>
        </w:tabs>
        <w:ind w:right="720"/>
        <w:jc w:val="both"/>
        <w:rPr>
          <w:sz w:val="24"/>
          <w:szCs w:val="24"/>
        </w:rPr>
      </w:pPr>
    </w:p>
    <w:p w14:paraId="29B42C31" w14:textId="77777777" w:rsidR="007433E8" w:rsidRDefault="007433E8" w:rsidP="007433E8">
      <w:pPr>
        <w:pStyle w:val="NoSpacing"/>
        <w:numPr>
          <w:ilvl w:val="0"/>
          <w:numId w:val="2"/>
        </w:numPr>
        <w:tabs>
          <w:tab w:val="left" w:pos="2116"/>
        </w:tabs>
        <w:ind w:right="720"/>
        <w:jc w:val="both"/>
        <w:rPr>
          <w:sz w:val="24"/>
          <w:szCs w:val="24"/>
        </w:rPr>
      </w:pPr>
      <w:r>
        <w:rPr>
          <w:sz w:val="24"/>
          <w:szCs w:val="24"/>
        </w:rPr>
        <w:t xml:space="preserve">Connect to datalogger </w:t>
      </w:r>
    </w:p>
    <w:p w14:paraId="00101272" w14:textId="7B3F29BC" w:rsidR="007433E8" w:rsidRDefault="007433E8" w:rsidP="007433E8">
      <w:pPr>
        <w:pStyle w:val="NoSpacing"/>
        <w:numPr>
          <w:ilvl w:val="0"/>
          <w:numId w:val="2"/>
        </w:numPr>
        <w:tabs>
          <w:tab w:val="left" w:pos="2116"/>
        </w:tabs>
        <w:ind w:right="720"/>
        <w:jc w:val="both"/>
        <w:rPr>
          <w:sz w:val="24"/>
          <w:szCs w:val="24"/>
        </w:rPr>
      </w:pPr>
      <w:r>
        <w:rPr>
          <w:sz w:val="24"/>
          <w:szCs w:val="24"/>
        </w:rPr>
        <w:t>Open the terminal emulator</w:t>
      </w:r>
    </w:p>
    <w:p w14:paraId="03A04D33" w14:textId="1395C085" w:rsidR="007433E8" w:rsidRDefault="007433E8" w:rsidP="007433E8">
      <w:pPr>
        <w:pStyle w:val="NoSpacing"/>
        <w:numPr>
          <w:ilvl w:val="0"/>
          <w:numId w:val="2"/>
        </w:numPr>
        <w:tabs>
          <w:tab w:val="left" w:pos="2116"/>
        </w:tabs>
        <w:ind w:right="720"/>
        <w:jc w:val="both"/>
        <w:rPr>
          <w:sz w:val="24"/>
          <w:szCs w:val="24"/>
        </w:rPr>
      </w:pPr>
      <w:r>
        <w:rPr>
          <w:sz w:val="24"/>
          <w:szCs w:val="24"/>
        </w:rPr>
        <w:t>Open terminal</w:t>
      </w:r>
    </w:p>
    <w:p w14:paraId="37BE5055" w14:textId="015E6AF6" w:rsidR="007433E8" w:rsidRDefault="007433E8" w:rsidP="007433E8">
      <w:pPr>
        <w:pStyle w:val="NoSpacing"/>
        <w:numPr>
          <w:ilvl w:val="0"/>
          <w:numId w:val="2"/>
        </w:numPr>
        <w:tabs>
          <w:tab w:val="left" w:pos="2116"/>
        </w:tabs>
        <w:ind w:right="720"/>
        <w:jc w:val="both"/>
        <w:rPr>
          <w:sz w:val="24"/>
          <w:szCs w:val="24"/>
        </w:rPr>
      </w:pPr>
      <w:r>
        <w:rPr>
          <w:sz w:val="24"/>
          <w:szCs w:val="24"/>
        </w:rPr>
        <w:t>Hit enter a few times</w:t>
      </w:r>
    </w:p>
    <w:p w14:paraId="1B1C93DB" w14:textId="44F26897" w:rsidR="007433E8" w:rsidRDefault="007433E8" w:rsidP="007433E8">
      <w:pPr>
        <w:pStyle w:val="NoSpacing"/>
        <w:numPr>
          <w:ilvl w:val="0"/>
          <w:numId w:val="2"/>
        </w:numPr>
        <w:tabs>
          <w:tab w:val="left" w:pos="2116"/>
        </w:tabs>
        <w:ind w:right="720"/>
        <w:jc w:val="both"/>
        <w:rPr>
          <w:sz w:val="24"/>
          <w:szCs w:val="24"/>
        </w:rPr>
      </w:pPr>
      <w:r>
        <w:rPr>
          <w:sz w:val="24"/>
          <w:szCs w:val="24"/>
        </w:rPr>
        <w:t>Type h and hit enter (help command, shows list of commands)</w:t>
      </w:r>
    </w:p>
    <w:p w14:paraId="32610B0E" w14:textId="7FE94B5C" w:rsidR="007433E8" w:rsidRDefault="007433E8" w:rsidP="007433E8">
      <w:pPr>
        <w:pStyle w:val="NoSpacing"/>
        <w:numPr>
          <w:ilvl w:val="0"/>
          <w:numId w:val="2"/>
        </w:numPr>
        <w:tabs>
          <w:tab w:val="left" w:pos="2116"/>
        </w:tabs>
        <w:ind w:right="720"/>
        <w:jc w:val="both"/>
        <w:rPr>
          <w:sz w:val="24"/>
          <w:szCs w:val="24"/>
        </w:rPr>
      </w:pPr>
      <w:r>
        <w:rPr>
          <w:sz w:val="24"/>
          <w:szCs w:val="24"/>
        </w:rPr>
        <w:t>Sdi12 talk</w:t>
      </w:r>
    </w:p>
    <w:p w14:paraId="4FF1F166" w14:textId="6B7F0121" w:rsidR="007433E8" w:rsidRDefault="007433E8" w:rsidP="007433E8">
      <w:pPr>
        <w:pStyle w:val="NoSpacing"/>
        <w:numPr>
          <w:ilvl w:val="0"/>
          <w:numId w:val="2"/>
        </w:numPr>
        <w:tabs>
          <w:tab w:val="left" w:pos="2116"/>
        </w:tabs>
        <w:ind w:right="720"/>
        <w:jc w:val="both"/>
        <w:rPr>
          <w:sz w:val="24"/>
          <w:szCs w:val="24"/>
        </w:rPr>
      </w:pPr>
      <w:r>
        <w:rPr>
          <w:sz w:val="24"/>
          <w:szCs w:val="24"/>
        </w:rPr>
        <w:t>Enter corresponding port</w:t>
      </w:r>
    </w:p>
    <w:p w14:paraId="0FC6C3AE" w14:textId="0D942721" w:rsidR="007433E8" w:rsidRDefault="007433E8" w:rsidP="007433E8">
      <w:pPr>
        <w:pStyle w:val="NoSpacing"/>
        <w:numPr>
          <w:ilvl w:val="0"/>
          <w:numId w:val="2"/>
        </w:numPr>
        <w:tabs>
          <w:tab w:val="left" w:pos="2116"/>
        </w:tabs>
        <w:ind w:right="720"/>
        <w:jc w:val="both"/>
        <w:rPr>
          <w:sz w:val="24"/>
          <w:szCs w:val="24"/>
        </w:rPr>
      </w:pPr>
      <w:r>
        <w:rPr>
          <w:sz w:val="24"/>
          <w:szCs w:val="24"/>
        </w:rPr>
        <w:t>Type command “?! then hit enter</w:t>
      </w:r>
    </w:p>
    <w:p w14:paraId="574D93B8" w14:textId="73FB59D1" w:rsidR="007433E8" w:rsidRDefault="007433E8" w:rsidP="007433E8">
      <w:pPr>
        <w:pStyle w:val="NoSpacing"/>
        <w:numPr>
          <w:ilvl w:val="0"/>
          <w:numId w:val="2"/>
        </w:numPr>
        <w:tabs>
          <w:tab w:val="left" w:pos="2116"/>
        </w:tabs>
        <w:ind w:right="720"/>
        <w:jc w:val="both"/>
        <w:rPr>
          <w:sz w:val="24"/>
          <w:szCs w:val="24"/>
        </w:rPr>
      </w:pPr>
      <w:r>
        <w:rPr>
          <w:sz w:val="24"/>
          <w:szCs w:val="24"/>
        </w:rPr>
        <w:t>If it</w:t>
      </w:r>
      <w:r w:rsidR="00F45392">
        <w:rPr>
          <w:sz w:val="24"/>
          <w:szCs w:val="24"/>
        </w:rPr>
        <w:t xml:space="preserve"> </w:t>
      </w:r>
      <w:r>
        <w:rPr>
          <w:sz w:val="24"/>
          <w:szCs w:val="24"/>
        </w:rPr>
        <w:t>returns the number one that means it’s address is one</w:t>
      </w:r>
    </w:p>
    <w:p w14:paraId="7AEB489A" w14:textId="105E4726" w:rsidR="007433E8" w:rsidRPr="00F45392" w:rsidRDefault="007433E8" w:rsidP="00F45392">
      <w:pPr>
        <w:pStyle w:val="NoSpacing"/>
        <w:numPr>
          <w:ilvl w:val="0"/>
          <w:numId w:val="2"/>
        </w:numPr>
        <w:tabs>
          <w:tab w:val="left" w:pos="2116"/>
        </w:tabs>
        <w:ind w:right="720"/>
        <w:jc w:val="both"/>
        <w:rPr>
          <w:sz w:val="24"/>
          <w:szCs w:val="24"/>
        </w:rPr>
      </w:pPr>
      <w:r>
        <w:rPr>
          <w:sz w:val="24"/>
          <w:szCs w:val="24"/>
        </w:rPr>
        <w:t xml:space="preserve">1I! </w:t>
      </w:r>
      <w:r w:rsidR="00F45392">
        <w:rPr>
          <w:sz w:val="24"/>
          <w:szCs w:val="24"/>
        </w:rPr>
        <w:t xml:space="preserve"> (that’s </w:t>
      </w:r>
      <w:r w:rsidRPr="00F45392">
        <w:rPr>
          <w:sz w:val="24"/>
          <w:szCs w:val="24"/>
        </w:rPr>
        <w:t>[1[capital i]!</w:t>
      </w:r>
      <w:r w:rsidR="00F45392">
        <w:rPr>
          <w:sz w:val="24"/>
          <w:szCs w:val="24"/>
        </w:rPr>
        <w:t xml:space="preserve"> with a</w:t>
      </w:r>
      <w:r w:rsidR="009F612B">
        <w:rPr>
          <w:sz w:val="24"/>
          <w:szCs w:val="24"/>
        </w:rPr>
        <w:t>n</w:t>
      </w:r>
      <w:r w:rsidR="00F45392">
        <w:rPr>
          <w:sz w:val="24"/>
          <w:szCs w:val="24"/>
        </w:rPr>
        <w:t xml:space="preserve"> uppercase </w:t>
      </w:r>
      <w:r w:rsidR="009F612B">
        <w:rPr>
          <w:sz w:val="24"/>
          <w:szCs w:val="24"/>
        </w:rPr>
        <w:t>i</w:t>
      </w:r>
      <w:r w:rsidR="00F45392">
        <w:rPr>
          <w:sz w:val="24"/>
          <w:szCs w:val="24"/>
        </w:rPr>
        <w:t xml:space="preserve">, not a lowercase L </w:t>
      </w:r>
    </w:p>
    <w:p w14:paraId="3D93F762" w14:textId="34E58F19" w:rsidR="007433E8" w:rsidRPr="009F612B" w:rsidRDefault="007433E8" w:rsidP="009F612B">
      <w:pPr>
        <w:pStyle w:val="NoSpacing"/>
        <w:numPr>
          <w:ilvl w:val="1"/>
          <w:numId w:val="2"/>
        </w:numPr>
        <w:tabs>
          <w:tab w:val="left" w:pos="2116"/>
        </w:tabs>
        <w:ind w:right="720"/>
        <w:jc w:val="both"/>
        <w:rPr>
          <w:sz w:val="24"/>
          <w:szCs w:val="24"/>
        </w:rPr>
      </w:pPr>
      <w:r>
        <w:rPr>
          <w:sz w:val="24"/>
          <w:szCs w:val="24"/>
        </w:rPr>
        <w:t>Sensor should respond with an identifying thing, make mode, revision model, serial, et</w:t>
      </w:r>
      <w:r w:rsidR="009F612B">
        <w:rPr>
          <w:sz w:val="24"/>
          <w:szCs w:val="24"/>
        </w:rPr>
        <w:t>c. i</w:t>
      </w:r>
      <w:r w:rsidR="00F45392" w:rsidRPr="009F612B">
        <w:rPr>
          <w:sz w:val="24"/>
          <w:szCs w:val="24"/>
        </w:rPr>
        <w:t>n order to d</w:t>
      </w:r>
      <w:r w:rsidRPr="009F612B">
        <w:rPr>
          <w:sz w:val="24"/>
          <w:szCs w:val="24"/>
        </w:rPr>
        <w:t>ouble check you're talking to the right one</w:t>
      </w:r>
    </w:p>
    <w:p w14:paraId="70864E41" w14:textId="77777777" w:rsidR="007433E8" w:rsidRDefault="007433E8" w:rsidP="007433E8">
      <w:pPr>
        <w:pStyle w:val="NoSpacing"/>
        <w:numPr>
          <w:ilvl w:val="0"/>
          <w:numId w:val="2"/>
        </w:numPr>
        <w:tabs>
          <w:tab w:val="left" w:pos="2116"/>
        </w:tabs>
        <w:ind w:right="720"/>
        <w:jc w:val="both"/>
        <w:rPr>
          <w:sz w:val="24"/>
          <w:szCs w:val="24"/>
        </w:rPr>
      </w:pPr>
      <w:r>
        <w:rPr>
          <w:sz w:val="24"/>
          <w:szCs w:val="24"/>
        </w:rPr>
        <w:t>if you want to change the address the syntax is “1A0!</w:t>
      </w:r>
    </w:p>
    <w:p w14:paraId="6B7503C7" w14:textId="7D5C323C" w:rsidR="007433E8" w:rsidRDefault="009F612B" w:rsidP="007433E8">
      <w:pPr>
        <w:pStyle w:val="NoSpacing"/>
        <w:numPr>
          <w:ilvl w:val="1"/>
          <w:numId w:val="2"/>
        </w:numPr>
        <w:tabs>
          <w:tab w:val="left" w:pos="2116"/>
        </w:tabs>
        <w:ind w:right="720"/>
        <w:jc w:val="both"/>
        <w:rPr>
          <w:sz w:val="24"/>
          <w:szCs w:val="24"/>
        </w:rPr>
      </w:pPr>
      <w:r>
        <w:rPr>
          <w:sz w:val="24"/>
          <w:szCs w:val="24"/>
        </w:rPr>
        <w:t>E</w:t>
      </w:r>
      <w:r w:rsidR="007433E8">
        <w:rPr>
          <w:sz w:val="24"/>
          <w:szCs w:val="24"/>
        </w:rPr>
        <w:t xml:space="preserve">xplained as </w:t>
      </w:r>
      <w:r>
        <w:rPr>
          <w:sz w:val="24"/>
          <w:szCs w:val="24"/>
        </w:rPr>
        <w:t>[</w:t>
      </w:r>
      <w:r w:rsidR="007433E8">
        <w:rPr>
          <w:sz w:val="24"/>
          <w:szCs w:val="24"/>
        </w:rPr>
        <w:t>Current address</w:t>
      </w:r>
      <w:r>
        <w:rPr>
          <w:sz w:val="24"/>
          <w:szCs w:val="24"/>
        </w:rPr>
        <w:t>][</w:t>
      </w:r>
      <w:r w:rsidR="007433E8">
        <w:rPr>
          <w:sz w:val="24"/>
          <w:szCs w:val="24"/>
        </w:rPr>
        <w:t>A</w:t>
      </w:r>
      <w:r>
        <w:rPr>
          <w:sz w:val="24"/>
          <w:szCs w:val="24"/>
        </w:rPr>
        <w:t>][D</w:t>
      </w:r>
      <w:r w:rsidR="007433E8">
        <w:rPr>
          <w:sz w:val="24"/>
          <w:szCs w:val="24"/>
        </w:rPr>
        <w:t>esired address</w:t>
      </w:r>
      <w:r>
        <w:rPr>
          <w:sz w:val="24"/>
          <w:szCs w:val="24"/>
        </w:rPr>
        <w:t>]</w:t>
      </w:r>
      <w:r w:rsidR="007433E8">
        <w:rPr>
          <w:sz w:val="24"/>
          <w:szCs w:val="24"/>
        </w:rPr>
        <w:t>!</w:t>
      </w:r>
    </w:p>
    <w:p w14:paraId="031EE65A" w14:textId="07205B43" w:rsidR="007433E8" w:rsidRDefault="009F612B" w:rsidP="007433E8">
      <w:pPr>
        <w:pStyle w:val="NoSpacing"/>
        <w:numPr>
          <w:ilvl w:val="0"/>
          <w:numId w:val="2"/>
        </w:numPr>
        <w:tabs>
          <w:tab w:val="left" w:pos="2116"/>
        </w:tabs>
        <w:ind w:right="720"/>
        <w:jc w:val="both"/>
        <w:rPr>
          <w:sz w:val="24"/>
          <w:szCs w:val="24"/>
        </w:rPr>
      </w:pPr>
      <w:r>
        <w:rPr>
          <w:sz w:val="24"/>
          <w:szCs w:val="24"/>
        </w:rPr>
        <w:t>In the code confirm</w:t>
      </w:r>
      <w:r w:rsidR="007433E8">
        <w:rPr>
          <w:sz w:val="24"/>
          <w:szCs w:val="24"/>
        </w:rPr>
        <w:t xml:space="preserve"> that each sensor is </w:t>
      </w:r>
      <w:r>
        <w:rPr>
          <w:sz w:val="24"/>
          <w:szCs w:val="24"/>
        </w:rPr>
        <w:t xml:space="preserve">queried at the correct </w:t>
      </w:r>
      <w:r w:rsidR="007433E8">
        <w:rPr>
          <w:sz w:val="24"/>
          <w:szCs w:val="24"/>
        </w:rPr>
        <w:t>address</w:t>
      </w:r>
    </w:p>
    <w:p w14:paraId="5377C450" w14:textId="369BCF36" w:rsidR="007433E8" w:rsidRDefault="007433E8" w:rsidP="007433E8">
      <w:pPr>
        <w:pStyle w:val="NoSpacing"/>
        <w:numPr>
          <w:ilvl w:val="1"/>
          <w:numId w:val="2"/>
        </w:numPr>
        <w:tabs>
          <w:tab w:val="left" w:pos="2116"/>
        </w:tabs>
        <w:ind w:right="720"/>
        <w:jc w:val="both"/>
        <w:rPr>
          <w:sz w:val="24"/>
          <w:szCs w:val="24"/>
          <w:u w:val="single"/>
        </w:rPr>
      </w:pPr>
      <w:r w:rsidRPr="005906A6">
        <w:rPr>
          <w:sz w:val="24"/>
          <w:szCs w:val="24"/>
        </w:rPr>
        <w:t>SDI12Recorder(SDI12(),C7,"0"</w:t>
      </w:r>
      <w:r>
        <w:rPr>
          <w:sz w:val="24"/>
          <w:szCs w:val="24"/>
        </w:rPr>
        <w:t xml:space="preserve"> </w:t>
      </w:r>
      <w:r w:rsidR="009F612B" w:rsidRPr="00010121">
        <w:rPr>
          <w:sz w:val="24"/>
          <w:szCs w:val="24"/>
          <w:u w:val="single"/>
        </w:rPr>
        <w:t>(</w:t>
      </w:r>
      <w:r w:rsidRPr="00010121">
        <w:rPr>
          <w:sz w:val="24"/>
          <w:szCs w:val="24"/>
          <w:u w:val="single"/>
        </w:rPr>
        <w:t>the last one is the address</w:t>
      </w:r>
      <w:r w:rsidR="009F612B" w:rsidRPr="00010121">
        <w:rPr>
          <w:sz w:val="24"/>
          <w:szCs w:val="24"/>
          <w:u w:val="single"/>
        </w:rPr>
        <w:t>)</w:t>
      </w:r>
    </w:p>
    <w:p w14:paraId="12690F8E" w14:textId="348BB66D" w:rsidR="00AF0ECB" w:rsidRDefault="00AF0ECB" w:rsidP="00AF0ECB">
      <w:pPr>
        <w:pStyle w:val="NoSpacing"/>
        <w:tabs>
          <w:tab w:val="left" w:pos="2116"/>
        </w:tabs>
        <w:ind w:right="720"/>
        <w:jc w:val="both"/>
        <w:rPr>
          <w:sz w:val="24"/>
          <w:szCs w:val="24"/>
          <w:u w:val="single"/>
        </w:rPr>
      </w:pPr>
    </w:p>
    <w:p w14:paraId="783DB053" w14:textId="77777777" w:rsidR="00AF0ECB" w:rsidRDefault="00AF0ECB" w:rsidP="00AF0ECB">
      <w:pPr>
        <w:pStyle w:val="NoSpacing"/>
        <w:tabs>
          <w:tab w:val="left" w:pos="2116"/>
        </w:tabs>
        <w:ind w:right="720"/>
        <w:jc w:val="both"/>
        <w:rPr>
          <w:sz w:val="24"/>
          <w:szCs w:val="24"/>
        </w:rPr>
      </w:pPr>
      <w:r>
        <w:rPr>
          <w:sz w:val="24"/>
          <w:szCs w:val="24"/>
        </w:rPr>
        <w:t>9/28 Scotty YSI said no to them having code, but he might get back to us</w:t>
      </w:r>
    </w:p>
    <w:p w14:paraId="6EE23CA6" w14:textId="71A26273" w:rsidR="00AF0ECB" w:rsidRDefault="00AF0ECB" w:rsidP="00AF0ECB">
      <w:pPr>
        <w:pStyle w:val="NoSpacing"/>
        <w:tabs>
          <w:tab w:val="left" w:pos="2116"/>
        </w:tabs>
        <w:ind w:right="720"/>
        <w:jc w:val="both"/>
        <w:rPr>
          <w:sz w:val="24"/>
          <w:szCs w:val="24"/>
          <w:u w:val="single"/>
        </w:rPr>
      </w:pPr>
    </w:p>
    <w:p w14:paraId="7DA7D12E" w14:textId="7EFB7081" w:rsidR="00AF0ECB" w:rsidRPr="00AF0ECB" w:rsidRDefault="00AF0ECB" w:rsidP="00AF0ECB">
      <w:pPr>
        <w:pStyle w:val="NoSpacing"/>
        <w:tabs>
          <w:tab w:val="left" w:pos="2116"/>
        </w:tabs>
        <w:ind w:right="720"/>
        <w:jc w:val="both"/>
        <w:rPr>
          <w:sz w:val="24"/>
          <w:szCs w:val="24"/>
        </w:rPr>
      </w:pPr>
      <w:r w:rsidRPr="00AF0ECB">
        <w:rPr>
          <w:sz w:val="24"/>
          <w:szCs w:val="24"/>
        </w:rPr>
        <w:t xml:space="preserve">C7 is Tx, C8 is Rx. </w:t>
      </w:r>
    </w:p>
    <w:p w14:paraId="411E8D33" w14:textId="0F18079E" w:rsidR="00ED06AC" w:rsidRDefault="00ED06AC" w:rsidP="000C4740">
      <w:pPr>
        <w:pStyle w:val="NoSpacing"/>
        <w:pBdr>
          <w:bottom w:val="single" w:sz="6" w:space="1" w:color="auto"/>
        </w:pBdr>
        <w:tabs>
          <w:tab w:val="left" w:pos="2116"/>
        </w:tabs>
        <w:ind w:right="720"/>
        <w:jc w:val="both"/>
        <w:rPr>
          <w:sz w:val="24"/>
          <w:szCs w:val="24"/>
        </w:rPr>
      </w:pPr>
    </w:p>
    <w:p w14:paraId="27E8EA87" w14:textId="1116A4E1" w:rsidR="00AF0ECB" w:rsidRDefault="00AF0ECB" w:rsidP="000C4740">
      <w:pPr>
        <w:pStyle w:val="NoSpacing"/>
        <w:pBdr>
          <w:bottom w:val="single" w:sz="6" w:space="1" w:color="auto"/>
        </w:pBdr>
        <w:tabs>
          <w:tab w:val="left" w:pos="2116"/>
        </w:tabs>
        <w:ind w:right="720"/>
        <w:jc w:val="both"/>
        <w:rPr>
          <w:sz w:val="24"/>
          <w:szCs w:val="24"/>
        </w:rPr>
      </w:pPr>
      <w:r>
        <w:rPr>
          <w:sz w:val="24"/>
          <w:szCs w:val="24"/>
        </w:rPr>
        <w:t>October 4</w:t>
      </w:r>
      <w:r w:rsidRPr="00AF0ECB">
        <w:rPr>
          <w:sz w:val="24"/>
          <w:szCs w:val="24"/>
          <w:vertAlign w:val="superscript"/>
        </w:rPr>
        <w:t>th</w:t>
      </w:r>
      <w:r>
        <w:rPr>
          <w:sz w:val="24"/>
          <w:szCs w:val="24"/>
        </w:rPr>
        <w:t>, 2021</w:t>
      </w:r>
      <w:r w:rsidR="00495AD1">
        <w:rPr>
          <w:sz w:val="24"/>
          <w:szCs w:val="24"/>
        </w:rPr>
        <w:t xml:space="preserve"> – More EXO fiddling </w:t>
      </w:r>
    </w:p>
    <w:p w14:paraId="3B71C34A" w14:textId="7EE08B51" w:rsidR="00C351CD" w:rsidRDefault="00C351CD" w:rsidP="000C4740">
      <w:pPr>
        <w:pStyle w:val="NoSpacing"/>
        <w:tabs>
          <w:tab w:val="left" w:pos="2116"/>
        </w:tabs>
        <w:ind w:right="720"/>
        <w:jc w:val="both"/>
        <w:rPr>
          <w:sz w:val="24"/>
          <w:szCs w:val="24"/>
        </w:rPr>
      </w:pPr>
    </w:p>
    <w:p w14:paraId="074D9C57" w14:textId="14501FBC" w:rsidR="00DE73D8" w:rsidRDefault="00DE73D8" w:rsidP="0060074B">
      <w:pPr>
        <w:pStyle w:val="NoSpacing"/>
        <w:tabs>
          <w:tab w:val="left" w:pos="2116"/>
        </w:tabs>
        <w:ind w:right="720"/>
        <w:jc w:val="both"/>
        <w:rPr>
          <w:sz w:val="24"/>
          <w:szCs w:val="24"/>
        </w:rPr>
      </w:pPr>
      <w:r>
        <w:rPr>
          <w:sz w:val="24"/>
          <w:szCs w:val="24"/>
        </w:rPr>
        <w:t xml:space="preserve">Set data interval on EXO2 to 3 seconds via </w:t>
      </w:r>
      <w:proofErr w:type="spellStart"/>
      <w:r>
        <w:rPr>
          <w:sz w:val="24"/>
          <w:szCs w:val="24"/>
        </w:rPr>
        <w:t>KorEXO</w:t>
      </w:r>
      <w:proofErr w:type="spellEnd"/>
      <w:r>
        <w:rPr>
          <w:sz w:val="24"/>
          <w:szCs w:val="24"/>
        </w:rPr>
        <w:t xml:space="preserve"> software</w:t>
      </w:r>
    </w:p>
    <w:p w14:paraId="60DE39D9" w14:textId="485E2FC5" w:rsidR="0014416C" w:rsidRDefault="0014416C" w:rsidP="0060074B">
      <w:pPr>
        <w:pStyle w:val="NoSpacing"/>
        <w:tabs>
          <w:tab w:val="left" w:pos="2116"/>
        </w:tabs>
        <w:ind w:right="720"/>
        <w:jc w:val="both"/>
        <w:rPr>
          <w:sz w:val="24"/>
          <w:szCs w:val="24"/>
        </w:rPr>
      </w:pPr>
    </w:p>
    <w:p w14:paraId="29EAC2C0" w14:textId="06AB5AA9" w:rsidR="0042192F" w:rsidRDefault="0014416C" w:rsidP="0060074B">
      <w:pPr>
        <w:pStyle w:val="NoSpacing"/>
        <w:tabs>
          <w:tab w:val="left" w:pos="2116"/>
        </w:tabs>
        <w:ind w:right="720"/>
        <w:jc w:val="both"/>
        <w:rPr>
          <w:sz w:val="24"/>
          <w:szCs w:val="24"/>
        </w:rPr>
      </w:pPr>
      <w:r>
        <w:rPr>
          <w:sz w:val="24"/>
          <w:szCs w:val="24"/>
        </w:rPr>
        <w:t>Can connect to the EXO2 via the Terminal Emulator in the PC400 software, following directions above.</w:t>
      </w:r>
    </w:p>
    <w:p w14:paraId="198764B1" w14:textId="1EE0859F" w:rsidR="00EE51FD" w:rsidRDefault="00EE51FD" w:rsidP="0060074B">
      <w:pPr>
        <w:pStyle w:val="NoSpacing"/>
        <w:tabs>
          <w:tab w:val="left" w:pos="2116"/>
        </w:tabs>
        <w:ind w:right="720"/>
        <w:jc w:val="both"/>
        <w:rPr>
          <w:sz w:val="24"/>
          <w:szCs w:val="24"/>
        </w:rPr>
      </w:pPr>
      <w:r>
        <w:rPr>
          <w:sz w:val="24"/>
          <w:szCs w:val="24"/>
        </w:rPr>
        <w:t xml:space="preserve">?! – confirmed the SDI12 address is zero, talked with the sensor. Can change address. </w:t>
      </w:r>
    </w:p>
    <w:p w14:paraId="1501C12C" w14:textId="77777777" w:rsidR="00EE51FD" w:rsidRDefault="00EE51FD" w:rsidP="0060074B">
      <w:pPr>
        <w:pStyle w:val="NoSpacing"/>
        <w:tabs>
          <w:tab w:val="left" w:pos="2116"/>
        </w:tabs>
        <w:ind w:right="720"/>
        <w:jc w:val="both"/>
        <w:rPr>
          <w:sz w:val="24"/>
          <w:szCs w:val="24"/>
        </w:rPr>
      </w:pPr>
    </w:p>
    <w:p w14:paraId="1EB92F6B" w14:textId="117426DA" w:rsidR="0042192F" w:rsidRDefault="0042192F" w:rsidP="0060074B">
      <w:pPr>
        <w:pStyle w:val="NoSpacing"/>
        <w:tabs>
          <w:tab w:val="left" w:pos="2116"/>
        </w:tabs>
        <w:ind w:right="720"/>
        <w:jc w:val="both"/>
        <w:rPr>
          <w:sz w:val="24"/>
          <w:szCs w:val="24"/>
        </w:rPr>
      </w:pPr>
      <w:r>
        <w:rPr>
          <w:sz w:val="24"/>
          <w:szCs w:val="24"/>
        </w:rPr>
        <w:t>0</w:t>
      </w:r>
      <w:r w:rsidRPr="0042192F">
        <w:rPr>
          <w:sz w:val="24"/>
          <w:szCs w:val="24"/>
        </w:rPr>
        <w:t>M!</w:t>
      </w:r>
      <w:r>
        <w:rPr>
          <w:sz w:val="24"/>
          <w:szCs w:val="24"/>
        </w:rPr>
        <w:t xml:space="preserve"> – The s</w:t>
      </w:r>
      <w:r w:rsidRPr="0042192F">
        <w:rPr>
          <w:sz w:val="24"/>
          <w:szCs w:val="24"/>
        </w:rPr>
        <w:t xml:space="preserve">tart </w:t>
      </w:r>
      <w:r>
        <w:rPr>
          <w:sz w:val="24"/>
          <w:szCs w:val="24"/>
        </w:rPr>
        <w:t>m</w:t>
      </w:r>
      <w:r w:rsidRPr="0042192F">
        <w:rPr>
          <w:sz w:val="24"/>
          <w:szCs w:val="24"/>
        </w:rPr>
        <w:t>easurement</w:t>
      </w:r>
      <w:r>
        <w:rPr>
          <w:sz w:val="24"/>
          <w:szCs w:val="24"/>
        </w:rPr>
        <w:t xml:space="preserve"> command </w:t>
      </w:r>
      <w:r w:rsidR="00EE51FD">
        <w:rPr>
          <w:sz w:val="24"/>
          <w:szCs w:val="24"/>
        </w:rPr>
        <w:t xml:space="preserve">will </w:t>
      </w:r>
      <w:r w:rsidR="00680554">
        <w:rPr>
          <w:sz w:val="24"/>
          <w:szCs w:val="24"/>
        </w:rPr>
        <w:t>show the countdown till measurements are taken, but it doesn’t look like three seconds</w:t>
      </w:r>
      <w:r w:rsidR="000D2EF1">
        <w:rPr>
          <w:sz w:val="24"/>
          <w:szCs w:val="24"/>
        </w:rPr>
        <w:t>…</w:t>
      </w:r>
    </w:p>
    <w:p w14:paraId="717EA9FD" w14:textId="77777777" w:rsidR="0060074B" w:rsidRDefault="0060074B" w:rsidP="000C4740">
      <w:pPr>
        <w:pStyle w:val="NoSpacing"/>
        <w:tabs>
          <w:tab w:val="left" w:pos="2116"/>
        </w:tabs>
        <w:ind w:right="720"/>
        <w:jc w:val="both"/>
        <w:rPr>
          <w:sz w:val="24"/>
          <w:szCs w:val="24"/>
        </w:rPr>
      </w:pPr>
    </w:p>
    <w:p w14:paraId="7977EDD0" w14:textId="1E436253" w:rsidR="00AF0ECB" w:rsidRDefault="00150734" w:rsidP="000C4740">
      <w:pPr>
        <w:pStyle w:val="NoSpacing"/>
        <w:pBdr>
          <w:bottom w:val="single" w:sz="6" w:space="1" w:color="auto"/>
        </w:pBdr>
        <w:tabs>
          <w:tab w:val="left" w:pos="2116"/>
        </w:tabs>
        <w:ind w:right="720"/>
        <w:jc w:val="both"/>
        <w:rPr>
          <w:sz w:val="24"/>
          <w:szCs w:val="24"/>
        </w:rPr>
      </w:pPr>
      <w:r>
        <w:rPr>
          <w:sz w:val="24"/>
          <w:szCs w:val="24"/>
        </w:rPr>
        <w:t>October 5</w:t>
      </w:r>
      <w:r w:rsidRPr="00150734">
        <w:rPr>
          <w:sz w:val="24"/>
          <w:szCs w:val="24"/>
          <w:vertAlign w:val="superscript"/>
        </w:rPr>
        <w:t>th</w:t>
      </w:r>
      <w:r>
        <w:rPr>
          <w:sz w:val="24"/>
          <w:szCs w:val="24"/>
        </w:rPr>
        <w:t>, 2021</w:t>
      </w:r>
      <w:r w:rsidR="00495AD1">
        <w:rPr>
          <w:sz w:val="24"/>
          <w:szCs w:val="24"/>
        </w:rPr>
        <w:t xml:space="preserve"> – </w:t>
      </w:r>
      <w:r w:rsidR="00C43173">
        <w:rPr>
          <w:sz w:val="24"/>
          <w:szCs w:val="24"/>
        </w:rPr>
        <w:t xml:space="preserve">Ensure correct SDI-12 sensor address </w:t>
      </w:r>
    </w:p>
    <w:p w14:paraId="2671AE2F" w14:textId="5A41CDBC" w:rsidR="00150734" w:rsidRDefault="00150734" w:rsidP="000C4740">
      <w:pPr>
        <w:pStyle w:val="NoSpacing"/>
        <w:tabs>
          <w:tab w:val="left" w:pos="2116"/>
        </w:tabs>
        <w:ind w:right="720"/>
        <w:jc w:val="both"/>
        <w:rPr>
          <w:sz w:val="24"/>
          <w:szCs w:val="24"/>
        </w:rPr>
      </w:pPr>
    </w:p>
    <w:p w14:paraId="297E9D1C" w14:textId="7E90ED6F" w:rsidR="009939E2" w:rsidRDefault="009939E2" w:rsidP="000C4740">
      <w:pPr>
        <w:pStyle w:val="NoSpacing"/>
        <w:tabs>
          <w:tab w:val="left" w:pos="2116"/>
        </w:tabs>
        <w:ind w:right="720"/>
        <w:jc w:val="both"/>
        <w:rPr>
          <w:sz w:val="24"/>
          <w:szCs w:val="24"/>
        </w:rPr>
      </w:pPr>
      <w:r>
        <w:rPr>
          <w:sz w:val="24"/>
          <w:szCs w:val="24"/>
        </w:rPr>
        <w:t>?! – returns address 0</w:t>
      </w:r>
    </w:p>
    <w:p w14:paraId="2A3689AA" w14:textId="4654E43E" w:rsidR="00150734" w:rsidRDefault="00150734" w:rsidP="000C4740">
      <w:pPr>
        <w:pStyle w:val="NoSpacing"/>
        <w:tabs>
          <w:tab w:val="left" w:pos="2116"/>
        </w:tabs>
        <w:ind w:right="720"/>
        <w:jc w:val="both"/>
        <w:rPr>
          <w:sz w:val="24"/>
          <w:szCs w:val="24"/>
        </w:rPr>
      </w:pPr>
      <w:r>
        <w:rPr>
          <w:sz w:val="24"/>
          <w:szCs w:val="24"/>
        </w:rPr>
        <w:t xml:space="preserve">0I! – returns </w:t>
      </w:r>
      <w:r w:rsidR="00D63315">
        <w:rPr>
          <w:sz w:val="24"/>
          <w:szCs w:val="24"/>
        </w:rPr>
        <w:t>013YSIIWQSGEXOSND100</w:t>
      </w:r>
      <w:r>
        <w:rPr>
          <w:sz w:val="24"/>
          <w:szCs w:val="24"/>
        </w:rPr>
        <w:t xml:space="preserve"> </w:t>
      </w:r>
    </w:p>
    <w:p w14:paraId="6548D838" w14:textId="77777777" w:rsidR="00AF0ECB" w:rsidRDefault="00AF0ECB" w:rsidP="000C4740">
      <w:pPr>
        <w:pStyle w:val="NoSpacing"/>
        <w:tabs>
          <w:tab w:val="left" w:pos="2116"/>
        </w:tabs>
        <w:ind w:right="720"/>
        <w:jc w:val="both"/>
        <w:rPr>
          <w:sz w:val="24"/>
          <w:szCs w:val="24"/>
        </w:rPr>
      </w:pPr>
    </w:p>
    <w:p w14:paraId="7682751F" w14:textId="7D7B32A3" w:rsidR="00977FA3" w:rsidRDefault="00977FA3" w:rsidP="000C4740">
      <w:pPr>
        <w:pStyle w:val="NoSpacing"/>
        <w:tabs>
          <w:tab w:val="left" w:pos="2116"/>
        </w:tabs>
        <w:ind w:right="720"/>
        <w:jc w:val="both"/>
        <w:rPr>
          <w:sz w:val="24"/>
          <w:szCs w:val="24"/>
        </w:rPr>
      </w:pPr>
      <w:r>
        <w:rPr>
          <w:sz w:val="24"/>
          <w:szCs w:val="24"/>
        </w:rPr>
        <w:t xml:space="preserve">Address </w:t>
      </w:r>
      <w:r w:rsidR="00C43173">
        <w:rPr>
          <w:sz w:val="24"/>
          <w:szCs w:val="24"/>
        </w:rPr>
        <w:t xml:space="preserve">and sensor ID are correct. </w:t>
      </w:r>
    </w:p>
    <w:p w14:paraId="377E0D6C" w14:textId="77777777" w:rsidR="00977FA3" w:rsidRDefault="00977FA3" w:rsidP="000C4740">
      <w:pPr>
        <w:pStyle w:val="NoSpacing"/>
        <w:tabs>
          <w:tab w:val="left" w:pos="2116"/>
        </w:tabs>
        <w:ind w:right="720"/>
        <w:jc w:val="both"/>
        <w:rPr>
          <w:sz w:val="24"/>
          <w:szCs w:val="24"/>
        </w:rPr>
      </w:pPr>
    </w:p>
    <w:p w14:paraId="44CE041F" w14:textId="3F260247" w:rsidR="00AF0ECB" w:rsidRDefault="00EE3369" w:rsidP="000C4740">
      <w:pPr>
        <w:pStyle w:val="NoSpacing"/>
        <w:pBdr>
          <w:bottom w:val="single" w:sz="6" w:space="1" w:color="auto"/>
        </w:pBdr>
        <w:tabs>
          <w:tab w:val="left" w:pos="2116"/>
        </w:tabs>
        <w:ind w:right="720"/>
        <w:jc w:val="both"/>
        <w:rPr>
          <w:sz w:val="24"/>
          <w:szCs w:val="24"/>
        </w:rPr>
      </w:pPr>
      <w:r>
        <w:rPr>
          <w:sz w:val="24"/>
          <w:szCs w:val="24"/>
        </w:rPr>
        <w:t>October 11</w:t>
      </w:r>
      <w:r w:rsidRPr="00EE3369">
        <w:rPr>
          <w:sz w:val="24"/>
          <w:szCs w:val="24"/>
          <w:vertAlign w:val="superscript"/>
        </w:rPr>
        <w:t>th</w:t>
      </w:r>
      <w:r>
        <w:rPr>
          <w:sz w:val="24"/>
          <w:szCs w:val="24"/>
        </w:rPr>
        <w:t>, 2021</w:t>
      </w:r>
    </w:p>
    <w:p w14:paraId="30AD65AC" w14:textId="29290CC4" w:rsidR="00EE3369" w:rsidRPr="00C51866" w:rsidRDefault="00C51866" w:rsidP="000C4740">
      <w:pPr>
        <w:pStyle w:val="NoSpacing"/>
        <w:tabs>
          <w:tab w:val="left" w:pos="2116"/>
        </w:tabs>
        <w:ind w:right="720"/>
        <w:jc w:val="both"/>
        <w:rPr>
          <w:i/>
          <w:iCs/>
          <w:sz w:val="24"/>
          <w:szCs w:val="24"/>
        </w:rPr>
      </w:pPr>
      <w:r w:rsidRPr="00C51866">
        <w:rPr>
          <w:i/>
          <w:iCs/>
          <w:sz w:val="24"/>
          <w:szCs w:val="24"/>
        </w:rPr>
        <w:t>2021.10.11 Exo Code v14 SDI12 v4</w:t>
      </w:r>
    </w:p>
    <w:p w14:paraId="6237AE97" w14:textId="26DB8024" w:rsidR="00ED06AC" w:rsidRDefault="00ED06AC" w:rsidP="000C4740">
      <w:pPr>
        <w:pStyle w:val="NoSpacing"/>
        <w:tabs>
          <w:tab w:val="left" w:pos="2116"/>
        </w:tabs>
        <w:ind w:right="720"/>
        <w:jc w:val="both"/>
        <w:rPr>
          <w:sz w:val="24"/>
          <w:szCs w:val="24"/>
        </w:rPr>
      </w:pPr>
    </w:p>
    <w:p w14:paraId="21B6203F" w14:textId="78D29AB5" w:rsidR="00772655" w:rsidRDefault="00C51866" w:rsidP="003C1A4C">
      <w:pPr>
        <w:pStyle w:val="NoSpacing"/>
        <w:tabs>
          <w:tab w:val="left" w:pos="2116"/>
        </w:tabs>
        <w:ind w:right="720"/>
        <w:jc w:val="both"/>
        <w:rPr>
          <w:sz w:val="24"/>
          <w:szCs w:val="24"/>
        </w:rPr>
      </w:pPr>
      <w:r>
        <w:rPr>
          <w:sz w:val="24"/>
          <w:szCs w:val="24"/>
        </w:rPr>
        <w:lastRenderedPageBreak/>
        <w:t xml:space="preserve">The EXO now sends data to the datalogger at </w:t>
      </w:r>
      <w:r w:rsidR="001A0E5F">
        <w:rPr>
          <w:sz w:val="24"/>
          <w:szCs w:val="24"/>
        </w:rPr>
        <w:t>2</w:t>
      </w:r>
      <w:r>
        <w:rPr>
          <w:sz w:val="24"/>
          <w:szCs w:val="24"/>
        </w:rPr>
        <w:t xml:space="preserve"> minute intervals (yay!). </w:t>
      </w:r>
      <w:r w:rsidR="003C1A4C">
        <w:rPr>
          <w:sz w:val="24"/>
          <w:szCs w:val="24"/>
        </w:rPr>
        <w:t xml:space="preserve"> </w:t>
      </w:r>
      <w:r w:rsidR="00864578">
        <w:rPr>
          <w:sz w:val="24"/>
          <w:szCs w:val="24"/>
        </w:rPr>
        <w:t>I believe (after stopwatch timings and analyzing data table time stamps)</w:t>
      </w:r>
      <w:r w:rsidR="003C1A4C">
        <w:rPr>
          <w:sz w:val="24"/>
          <w:szCs w:val="24"/>
        </w:rPr>
        <w:t xml:space="preserve"> the following is happening: </w:t>
      </w:r>
      <w:r w:rsidR="00F36F2A">
        <w:rPr>
          <w:sz w:val="24"/>
          <w:szCs w:val="24"/>
        </w:rPr>
        <w:t>2sec awake</w:t>
      </w:r>
      <w:r w:rsidR="003C1A4C">
        <w:rPr>
          <w:sz w:val="24"/>
          <w:szCs w:val="24"/>
        </w:rPr>
        <w:t xml:space="preserve">, </w:t>
      </w:r>
      <w:r w:rsidR="00F36F2A">
        <w:rPr>
          <w:sz w:val="24"/>
          <w:szCs w:val="24"/>
        </w:rPr>
        <w:t>1sec sample</w:t>
      </w:r>
      <w:r w:rsidR="003C1A4C">
        <w:rPr>
          <w:sz w:val="24"/>
          <w:szCs w:val="24"/>
        </w:rPr>
        <w:t xml:space="preserve">, </w:t>
      </w:r>
      <w:r w:rsidR="00F36F2A">
        <w:rPr>
          <w:sz w:val="24"/>
          <w:szCs w:val="24"/>
        </w:rPr>
        <w:t>30sec wipe</w:t>
      </w:r>
      <w:r w:rsidR="003C1A4C">
        <w:rPr>
          <w:sz w:val="24"/>
          <w:szCs w:val="24"/>
        </w:rPr>
        <w:t xml:space="preserve">, </w:t>
      </w:r>
      <w:r w:rsidR="00772655">
        <w:rPr>
          <w:sz w:val="24"/>
          <w:szCs w:val="24"/>
        </w:rPr>
        <w:t>30sec awake</w:t>
      </w:r>
      <w:r w:rsidR="003C1A4C">
        <w:rPr>
          <w:sz w:val="24"/>
          <w:szCs w:val="24"/>
        </w:rPr>
        <w:t xml:space="preserve">, </w:t>
      </w:r>
      <w:r w:rsidR="00864578">
        <w:rPr>
          <w:sz w:val="24"/>
          <w:szCs w:val="24"/>
        </w:rPr>
        <w:t>57sec</w:t>
      </w:r>
      <w:r w:rsidR="00772655">
        <w:rPr>
          <w:sz w:val="24"/>
          <w:szCs w:val="24"/>
        </w:rPr>
        <w:t xml:space="preserve"> asleep</w:t>
      </w:r>
      <w:r w:rsidR="003C1A4C">
        <w:rPr>
          <w:sz w:val="24"/>
          <w:szCs w:val="24"/>
        </w:rPr>
        <w:t xml:space="preserve"> (equals 2min total)</w:t>
      </w:r>
    </w:p>
    <w:p w14:paraId="4CD81060" w14:textId="77777777" w:rsidR="00F36F2A" w:rsidRDefault="00F36F2A" w:rsidP="000C4740">
      <w:pPr>
        <w:pStyle w:val="NoSpacing"/>
        <w:tabs>
          <w:tab w:val="left" w:pos="2116"/>
        </w:tabs>
        <w:ind w:right="720"/>
        <w:jc w:val="both"/>
        <w:rPr>
          <w:sz w:val="24"/>
          <w:szCs w:val="24"/>
        </w:rPr>
      </w:pPr>
    </w:p>
    <w:p w14:paraId="058DC44E" w14:textId="54008F13" w:rsidR="003A7BD6" w:rsidRDefault="00C76B9A" w:rsidP="000C4740">
      <w:pPr>
        <w:pStyle w:val="NoSpacing"/>
        <w:tabs>
          <w:tab w:val="left" w:pos="2116"/>
        </w:tabs>
        <w:ind w:right="720"/>
        <w:jc w:val="both"/>
        <w:rPr>
          <w:sz w:val="24"/>
          <w:szCs w:val="24"/>
        </w:rPr>
      </w:pPr>
      <w:r>
        <w:rPr>
          <w:sz w:val="24"/>
          <w:szCs w:val="24"/>
        </w:rPr>
        <w:t xml:space="preserve">Sonic Anemometer </w:t>
      </w:r>
      <w:r w:rsidR="003A7BD6">
        <w:rPr>
          <w:sz w:val="24"/>
          <w:szCs w:val="24"/>
        </w:rPr>
        <w:t xml:space="preserve">returns </w:t>
      </w:r>
    </w:p>
    <w:p w14:paraId="3DF40612" w14:textId="5D1EE6EC" w:rsidR="008226A0" w:rsidRDefault="003A7BD6" w:rsidP="000C4740">
      <w:pPr>
        <w:pStyle w:val="NoSpacing"/>
        <w:tabs>
          <w:tab w:val="left" w:pos="2116"/>
        </w:tabs>
        <w:ind w:right="720"/>
        <w:jc w:val="both"/>
        <w:rPr>
          <w:sz w:val="24"/>
          <w:szCs w:val="24"/>
        </w:rPr>
      </w:pPr>
      <w:r>
        <w:rPr>
          <w:sz w:val="24"/>
          <w:szCs w:val="24"/>
        </w:rPr>
        <w:t>013GillInst 266920019470027</w:t>
      </w:r>
    </w:p>
    <w:p w14:paraId="70C9A75E" w14:textId="77777777" w:rsidR="00F27FE4" w:rsidRDefault="00F27FE4" w:rsidP="000C4740">
      <w:pPr>
        <w:pStyle w:val="NoSpacing"/>
        <w:tabs>
          <w:tab w:val="left" w:pos="2116"/>
        </w:tabs>
        <w:ind w:right="720"/>
        <w:jc w:val="both"/>
        <w:rPr>
          <w:sz w:val="24"/>
          <w:szCs w:val="24"/>
        </w:rPr>
      </w:pPr>
    </w:p>
    <w:p w14:paraId="0036527C" w14:textId="3DFC8059" w:rsidR="00F27FE4" w:rsidRDefault="00F27FE4" w:rsidP="000C4740">
      <w:pPr>
        <w:pStyle w:val="NoSpacing"/>
        <w:pBdr>
          <w:bottom w:val="single" w:sz="6" w:space="1" w:color="auto"/>
        </w:pBdr>
        <w:tabs>
          <w:tab w:val="left" w:pos="2116"/>
        </w:tabs>
        <w:ind w:right="720"/>
        <w:jc w:val="both"/>
        <w:rPr>
          <w:sz w:val="24"/>
          <w:szCs w:val="24"/>
        </w:rPr>
      </w:pPr>
      <w:r>
        <w:rPr>
          <w:sz w:val="24"/>
          <w:szCs w:val="24"/>
        </w:rPr>
        <w:t>Later in October…</w:t>
      </w:r>
    </w:p>
    <w:p w14:paraId="6F929677" w14:textId="4405FA3C" w:rsidR="00F27FE4" w:rsidRPr="00495AD1" w:rsidRDefault="00F27FE4" w:rsidP="000C4740">
      <w:pPr>
        <w:pStyle w:val="NoSpacing"/>
        <w:tabs>
          <w:tab w:val="left" w:pos="2116"/>
        </w:tabs>
        <w:ind w:right="720"/>
        <w:jc w:val="both"/>
        <w:rPr>
          <w:i/>
          <w:iCs/>
          <w:sz w:val="24"/>
          <w:szCs w:val="24"/>
        </w:rPr>
      </w:pPr>
      <w:r w:rsidRPr="00495AD1">
        <w:rPr>
          <w:i/>
          <w:iCs/>
          <w:sz w:val="24"/>
          <w:szCs w:val="24"/>
        </w:rPr>
        <w:t>2021.10.18 Final v1</w:t>
      </w:r>
    </w:p>
    <w:p w14:paraId="0852E31D" w14:textId="77777777" w:rsidR="00F27FE4" w:rsidRDefault="00F27FE4" w:rsidP="000C4740">
      <w:pPr>
        <w:pStyle w:val="NoSpacing"/>
        <w:tabs>
          <w:tab w:val="left" w:pos="2116"/>
        </w:tabs>
        <w:ind w:right="720"/>
        <w:jc w:val="both"/>
        <w:rPr>
          <w:sz w:val="24"/>
          <w:szCs w:val="24"/>
        </w:rPr>
      </w:pPr>
    </w:p>
    <w:p w14:paraId="102324E2" w14:textId="5171B511" w:rsidR="004845A4" w:rsidRDefault="004845A4" w:rsidP="000C4740">
      <w:pPr>
        <w:pStyle w:val="NoSpacing"/>
        <w:tabs>
          <w:tab w:val="left" w:pos="2116"/>
        </w:tabs>
        <w:ind w:right="720"/>
        <w:jc w:val="both"/>
        <w:rPr>
          <w:sz w:val="24"/>
          <w:szCs w:val="24"/>
        </w:rPr>
      </w:pPr>
      <w:r>
        <w:rPr>
          <w:sz w:val="24"/>
          <w:szCs w:val="24"/>
        </w:rPr>
        <w:t xml:space="preserve">Now that the MS3 and EXO have their own SDI-12 addresses, put them on the same </w:t>
      </w:r>
      <w:r w:rsidR="000013DB">
        <w:rPr>
          <w:sz w:val="24"/>
          <w:szCs w:val="24"/>
        </w:rPr>
        <w:t xml:space="preserve">COM port – C5. Specify in code the correct COM port and SDI-12 address for each sensor. </w:t>
      </w:r>
    </w:p>
    <w:p w14:paraId="5CBC3C13" w14:textId="77777777" w:rsidR="004845A4" w:rsidRDefault="004845A4" w:rsidP="000C4740">
      <w:pPr>
        <w:pStyle w:val="NoSpacing"/>
        <w:tabs>
          <w:tab w:val="left" w:pos="2116"/>
        </w:tabs>
        <w:ind w:right="720"/>
        <w:jc w:val="both"/>
        <w:rPr>
          <w:sz w:val="24"/>
          <w:szCs w:val="24"/>
        </w:rPr>
      </w:pPr>
    </w:p>
    <w:p w14:paraId="11ABC501" w14:textId="2F4A9ED6" w:rsidR="00F27FE4" w:rsidRDefault="00F27FE4" w:rsidP="000C4740">
      <w:pPr>
        <w:pStyle w:val="NoSpacing"/>
        <w:tabs>
          <w:tab w:val="left" w:pos="2116"/>
        </w:tabs>
        <w:ind w:right="720"/>
        <w:jc w:val="both"/>
        <w:rPr>
          <w:sz w:val="24"/>
          <w:szCs w:val="24"/>
        </w:rPr>
      </w:pPr>
      <w:r>
        <w:rPr>
          <w:sz w:val="24"/>
          <w:szCs w:val="24"/>
        </w:rPr>
        <w:t xml:space="preserve">Connected the EXO with everything </w:t>
      </w:r>
      <w:r w:rsidR="00FB412F">
        <w:rPr>
          <w:sz w:val="24"/>
          <w:szCs w:val="24"/>
        </w:rPr>
        <w:t>and it is collecting data at 4 minute intervals.</w:t>
      </w:r>
      <w:r w:rsidR="0039298F">
        <w:rPr>
          <w:sz w:val="24"/>
          <w:szCs w:val="24"/>
        </w:rPr>
        <w:t xml:space="preserve"> After consulting with Brian Olsen, the Camp. Sci. Tech, the issue was identified </w:t>
      </w:r>
      <w:r w:rsidR="00D742A1">
        <w:rPr>
          <w:sz w:val="24"/>
          <w:szCs w:val="24"/>
        </w:rPr>
        <w:t xml:space="preserve">to be the slow sequence simply </w:t>
      </w:r>
      <w:r w:rsidR="007A328F">
        <w:rPr>
          <w:sz w:val="24"/>
          <w:szCs w:val="24"/>
        </w:rPr>
        <w:t xml:space="preserve">cannot </w:t>
      </w:r>
      <w:r w:rsidR="00167D99">
        <w:rPr>
          <w:sz w:val="24"/>
          <w:szCs w:val="24"/>
        </w:rPr>
        <w:t xml:space="preserve">run at a 2 minute interval with the </w:t>
      </w:r>
      <w:r w:rsidR="0000292A">
        <w:rPr>
          <w:sz w:val="24"/>
          <w:szCs w:val="24"/>
        </w:rPr>
        <w:t>main scan busy at 40Hz. Brian: “</w:t>
      </w:r>
      <w:r w:rsidR="0000292A" w:rsidRPr="0000292A">
        <w:rPr>
          <w:sz w:val="24"/>
          <w:szCs w:val="24"/>
        </w:rPr>
        <w:t xml:space="preserve">Remember that the main scan has priority over slow sequences and that slow sequences are executed only when the CPU has </w:t>
      </w:r>
      <w:r w:rsidR="0000292A">
        <w:rPr>
          <w:sz w:val="24"/>
          <w:szCs w:val="24"/>
        </w:rPr>
        <w:t>‘</w:t>
      </w:r>
      <w:r w:rsidR="0000292A" w:rsidRPr="0000292A">
        <w:rPr>
          <w:sz w:val="24"/>
          <w:szCs w:val="24"/>
        </w:rPr>
        <w:t>spare</w:t>
      </w:r>
      <w:r w:rsidR="0000292A">
        <w:rPr>
          <w:sz w:val="24"/>
          <w:szCs w:val="24"/>
        </w:rPr>
        <w:t>’</w:t>
      </w:r>
      <w:r w:rsidR="0000292A" w:rsidRPr="0000292A">
        <w:rPr>
          <w:sz w:val="24"/>
          <w:szCs w:val="24"/>
        </w:rPr>
        <w:t xml:space="preserve"> time.</w:t>
      </w:r>
      <w:r w:rsidR="0000292A">
        <w:rPr>
          <w:sz w:val="24"/>
          <w:szCs w:val="24"/>
        </w:rPr>
        <w:t>”</w:t>
      </w:r>
    </w:p>
    <w:p w14:paraId="647FC7C1" w14:textId="77777777" w:rsidR="0000292A" w:rsidRDefault="0000292A" w:rsidP="000C4740">
      <w:pPr>
        <w:pStyle w:val="NoSpacing"/>
        <w:tabs>
          <w:tab w:val="left" w:pos="2116"/>
        </w:tabs>
        <w:ind w:right="720"/>
        <w:jc w:val="both"/>
        <w:rPr>
          <w:sz w:val="24"/>
          <w:szCs w:val="24"/>
        </w:rPr>
      </w:pPr>
    </w:p>
    <w:p w14:paraId="5CBE93CF" w14:textId="1A68D298" w:rsidR="008A45CF" w:rsidRDefault="0000292A" w:rsidP="000C4740">
      <w:pPr>
        <w:pStyle w:val="NoSpacing"/>
        <w:tabs>
          <w:tab w:val="left" w:pos="2116"/>
        </w:tabs>
        <w:ind w:right="720"/>
        <w:jc w:val="both"/>
        <w:rPr>
          <w:sz w:val="24"/>
          <w:szCs w:val="24"/>
        </w:rPr>
      </w:pPr>
      <w:r>
        <w:rPr>
          <w:sz w:val="24"/>
          <w:szCs w:val="24"/>
        </w:rPr>
        <w:t>The way to check how long a sca</w:t>
      </w:r>
      <w:r w:rsidR="00EF1BE0">
        <w:rPr>
          <w:sz w:val="24"/>
          <w:szCs w:val="24"/>
        </w:rPr>
        <w:t xml:space="preserve">n takes to run is to look </w:t>
      </w:r>
      <w:r>
        <w:rPr>
          <w:sz w:val="24"/>
          <w:szCs w:val="24"/>
        </w:rPr>
        <w:t xml:space="preserve">in the Status Table at the value of </w:t>
      </w:r>
      <w:proofErr w:type="spellStart"/>
      <w:r w:rsidR="00EF1BE0" w:rsidRPr="008A45CF">
        <w:rPr>
          <w:sz w:val="24"/>
          <w:szCs w:val="24"/>
        </w:rPr>
        <w:t>SlowProcTime</w:t>
      </w:r>
      <w:proofErr w:type="spellEnd"/>
      <w:r w:rsidR="00EF1BE0" w:rsidRPr="008A45CF">
        <w:rPr>
          <w:sz w:val="24"/>
          <w:szCs w:val="24"/>
        </w:rPr>
        <w:t>(1)</w:t>
      </w:r>
      <w:r w:rsidR="00495AD1">
        <w:rPr>
          <w:sz w:val="24"/>
          <w:szCs w:val="24"/>
        </w:rPr>
        <w:t xml:space="preserve">. Brian: </w:t>
      </w:r>
      <w:r w:rsidR="00495AD1" w:rsidRPr="008A45CF">
        <w:rPr>
          <w:sz w:val="24"/>
          <w:szCs w:val="24"/>
        </w:rPr>
        <w:t>The value is the amount of time it takes for the slow sequence to run in microseconds.  Thus, a value of 1,000,000 is 1 second and 120,000,000 is 120 seconds, or 2 minutes.  If the value is greater than 120 seconds, then the slow sequence simply cannot run at a 2 minute interval.</w:t>
      </w:r>
      <w:r w:rsidR="00495AD1">
        <w:rPr>
          <w:sz w:val="24"/>
          <w:szCs w:val="24"/>
        </w:rPr>
        <w:t xml:space="preserve">” </w:t>
      </w:r>
    </w:p>
    <w:p w14:paraId="628458C2" w14:textId="77777777" w:rsidR="008A45CF" w:rsidRDefault="008A45CF" w:rsidP="000C4740">
      <w:pPr>
        <w:pStyle w:val="NoSpacing"/>
        <w:tabs>
          <w:tab w:val="left" w:pos="2116"/>
        </w:tabs>
        <w:ind w:right="720"/>
        <w:jc w:val="both"/>
        <w:rPr>
          <w:sz w:val="24"/>
          <w:szCs w:val="24"/>
        </w:rPr>
      </w:pPr>
    </w:p>
    <w:p w14:paraId="6B9E2DAE" w14:textId="0342966F" w:rsidR="008A45CF" w:rsidRDefault="00B05EA0" w:rsidP="000C4740">
      <w:pPr>
        <w:pStyle w:val="NoSpacing"/>
        <w:tabs>
          <w:tab w:val="left" w:pos="2116"/>
        </w:tabs>
        <w:ind w:right="720"/>
        <w:jc w:val="both"/>
        <w:rPr>
          <w:sz w:val="24"/>
          <w:szCs w:val="24"/>
        </w:rPr>
      </w:pPr>
      <w:r>
        <w:rPr>
          <w:sz w:val="24"/>
          <w:szCs w:val="24"/>
        </w:rPr>
        <w:t xml:space="preserve">The slow sequence </w:t>
      </w:r>
      <w:r w:rsidR="008A45CF" w:rsidRPr="008A45CF">
        <w:rPr>
          <w:sz w:val="24"/>
          <w:szCs w:val="24"/>
        </w:rPr>
        <w:t>takes 186 and change seconds to run. If I set the slow sequence to 3.5min (or just 4min) I should be okay.</w:t>
      </w:r>
    </w:p>
    <w:p w14:paraId="0B95607E" w14:textId="77777777" w:rsidR="0039298F" w:rsidRPr="0039298F" w:rsidRDefault="0039298F" w:rsidP="0039298F">
      <w:pPr>
        <w:pStyle w:val="NoSpacing"/>
        <w:tabs>
          <w:tab w:val="left" w:pos="2116"/>
        </w:tabs>
        <w:ind w:right="720"/>
        <w:jc w:val="both"/>
        <w:rPr>
          <w:sz w:val="24"/>
          <w:szCs w:val="24"/>
        </w:rPr>
      </w:pPr>
    </w:p>
    <w:p w14:paraId="41E39724" w14:textId="1F8D812D" w:rsidR="0039298F" w:rsidRDefault="00FB5212" w:rsidP="0039298F">
      <w:pPr>
        <w:pStyle w:val="NoSpacing"/>
        <w:tabs>
          <w:tab w:val="left" w:pos="2116"/>
        </w:tabs>
        <w:ind w:right="720"/>
        <w:jc w:val="both"/>
        <w:rPr>
          <w:sz w:val="24"/>
          <w:szCs w:val="24"/>
        </w:rPr>
      </w:pPr>
      <w:r>
        <w:rPr>
          <w:sz w:val="24"/>
          <w:szCs w:val="24"/>
        </w:rPr>
        <w:t>Brian: “Change</w:t>
      </w:r>
      <w:r w:rsidR="0039298F" w:rsidRPr="0039298F">
        <w:rPr>
          <w:sz w:val="24"/>
          <w:szCs w:val="24"/>
        </w:rPr>
        <w:t xml:space="preserve"> the last parameter of the SDI12Recorder() instruction for the EXO from 1 to 0.</w:t>
      </w:r>
      <w:r>
        <w:rPr>
          <w:sz w:val="24"/>
          <w:szCs w:val="24"/>
        </w:rPr>
        <w:t xml:space="preserve"> </w:t>
      </w:r>
      <w:r w:rsidR="0039298F" w:rsidRPr="0039298F">
        <w:rPr>
          <w:sz w:val="24"/>
          <w:szCs w:val="24"/>
        </w:rPr>
        <w:t>This will cause the program to NOT wait until the measurement is complete before proceeding to the next instruction.  The data will be collected on the next scan.  This will likely mean that the slow sequence can run in less than 2 minutes, but the data in the EXO table will be “late”.  In other words, the data that is timestamped in the EXO table as “2021-10-18 12:08:00” are data that really were taken 2 minutes earlier.</w:t>
      </w:r>
      <w:r w:rsidR="004F2AB0">
        <w:rPr>
          <w:sz w:val="24"/>
          <w:szCs w:val="24"/>
        </w:rPr>
        <w:t>”</w:t>
      </w:r>
    </w:p>
    <w:p w14:paraId="66E81345" w14:textId="13F68CC2" w:rsidR="009328B1" w:rsidRDefault="009328B1" w:rsidP="0039298F">
      <w:pPr>
        <w:pStyle w:val="NoSpacing"/>
        <w:tabs>
          <w:tab w:val="left" w:pos="2116"/>
        </w:tabs>
        <w:ind w:right="720"/>
        <w:jc w:val="both"/>
        <w:rPr>
          <w:sz w:val="24"/>
          <w:szCs w:val="24"/>
        </w:rPr>
      </w:pPr>
    </w:p>
    <w:p w14:paraId="3502398C" w14:textId="5782DF34" w:rsidR="009328B1" w:rsidRDefault="009328B1" w:rsidP="0039298F">
      <w:pPr>
        <w:pStyle w:val="NoSpacing"/>
        <w:pBdr>
          <w:bottom w:val="single" w:sz="6" w:space="1" w:color="auto"/>
        </w:pBdr>
        <w:tabs>
          <w:tab w:val="left" w:pos="2116"/>
        </w:tabs>
        <w:ind w:right="720"/>
        <w:jc w:val="both"/>
        <w:rPr>
          <w:sz w:val="24"/>
          <w:szCs w:val="24"/>
        </w:rPr>
      </w:pPr>
      <w:r>
        <w:rPr>
          <w:sz w:val="24"/>
          <w:szCs w:val="24"/>
        </w:rPr>
        <w:t xml:space="preserve">November 8, 2021 </w:t>
      </w:r>
      <w:r w:rsidR="00803FE9">
        <w:rPr>
          <w:sz w:val="24"/>
          <w:szCs w:val="24"/>
        </w:rPr>
        <w:t>–</w:t>
      </w:r>
      <w:r>
        <w:rPr>
          <w:sz w:val="24"/>
          <w:szCs w:val="24"/>
        </w:rPr>
        <w:t xml:space="preserve"> </w:t>
      </w:r>
      <w:r w:rsidR="00803FE9">
        <w:rPr>
          <w:sz w:val="24"/>
          <w:szCs w:val="24"/>
        </w:rPr>
        <w:t>Final EXO touches and Power Draws</w:t>
      </w:r>
    </w:p>
    <w:p w14:paraId="5EC2F8B5" w14:textId="6767CC7E" w:rsidR="00803FE9" w:rsidRPr="006163BB" w:rsidRDefault="00803FE9" w:rsidP="0039298F">
      <w:pPr>
        <w:pStyle w:val="NoSpacing"/>
        <w:tabs>
          <w:tab w:val="left" w:pos="2116"/>
        </w:tabs>
        <w:ind w:right="720"/>
        <w:jc w:val="both"/>
        <w:rPr>
          <w:i/>
          <w:iCs/>
          <w:sz w:val="24"/>
          <w:szCs w:val="24"/>
        </w:rPr>
      </w:pPr>
      <w:r w:rsidRPr="006163BB">
        <w:rPr>
          <w:i/>
          <w:iCs/>
          <w:sz w:val="24"/>
          <w:szCs w:val="24"/>
        </w:rPr>
        <w:t>2021.</w:t>
      </w:r>
      <w:r w:rsidR="006163BB" w:rsidRPr="006163BB">
        <w:rPr>
          <w:i/>
          <w:iCs/>
          <w:sz w:val="24"/>
          <w:szCs w:val="24"/>
        </w:rPr>
        <w:t>11.9 Final v3</w:t>
      </w:r>
    </w:p>
    <w:p w14:paraId="636B016D" w14:textId="1B229B46" w:rsidR="009E19C3" w:rsidRDefault="009E19C3" w:rsidP="000C4740">
      <w:pPr>
        <w:pStyle w:val="NoSpacing"/>
        <w:tabs>
          <w:tab w:val="left" w:pos="2116"/>
        </w:tabs>
        <w:ind w:right="720"/>
        <w:jc w:val="both"/>
        <w:rPr>
          <w:sz w:val="24"/>
          <w:szCs w:val="24"/>
        </w:rPr>
      </w:pPr>
    </w:p>
    <w:tbl>
      <w:tblPr>
        <w:tblStyle w:val="TableGrid"/>
        <w:tblW w:w="0" w:type="auto"/>
        <w:tblLook w:val="04A0" w:firstRow="1" w:lastRow="0" w:firstColumn="1" w:lastColumn="0" w:noHBand="0" w:noVBand="1"/>
      </w:tblPr>
      <w:tblGrid>
        <w:gridCol w:w="1610"/>
        <w:gridCol w:w="1501"/>
        <w:gridCol w:w="1874"/>
      </w:tblGrid>
      <w:tr w:rsidR="006163BB" w:rsidRPr="006163BB" w14:paraId="531D6349" w14:textId="77777777" w:rsidTr="00E854B7">
        <w:tc>
          <w:tcPr>
            <w:tcW w:w="1610" w:type="dxa"/>
          </w:tcPr>
          <w:p w14:paraId="3E6287F0" w14:textId="1EB3269D" w:rsidR="006163BB" w:rsidRPr="006163BB" w:rsidRDefault="006163BB" w:rsidP="006163BB">
            <w:pPr>
              <w:pStyle w:val="NoSpacing"/>
              <w:tabs>
                <w:tab w:val="left" w:pos="2116"/>
              </w:tabs>
              <w:ind w:right="720"/>
              <w:rPr>
                <w:b/>
                <w:bCs/>
                <w:sz w:val="24"/>
                <w:szCs w:val="24"/>
              </w:rPr>
            </w:pPr>
            <w:r w:rsidRPr="006163BB">
              <w:rPr>
                <w:b/>
                <w:bCs/>
                <w:sz w:val="24"/>
                <w:szCs w:val="24"/>
              </w:rPr>
              <w:t>Sensor</w:t>
            </w:r>
          </w:p>
        </w:tc>
        <w:tc>
          <w:tcPr>
            <w:tcW w:w="1501" w:type="dxa"/>
          </w:tcPr>
          <w:p w14:paraId="6505D3DB" w14:textId="3B34467C" w:rsidR="006163BB" w:rsidRPr="006163BB" w:rsidRDefault="006163BB" w:rsidP="006163BB">
            <w:pPr>
              <w:pStyle w:val="NoSpacing"/>
              <w:tabs>
                <w:tab w:val="left" w:pos="2116"/>
              </w:tabs>
              <w:ind w:right="720"/>
              <w:rPr>
                <w:b/>
                <w:bCs/>
                <w:sz w:val="24"/>
                <w:szCs w:val="24"/>
              </w:rPr>
            </w:pPr>
            <w:r w:rsidRPr="006163BB">
              <w:rPr>
                <w:b/>
                <w:bCs/>
                <w:sz w:val="24"/>
                <w:szCs w:val="24"/>
              </w:rPr>
              <w:t>Max</w:t>
            </w:r>
          </w:p>
        </w:tc>
        <w:tc>
          <w:tcPr>
            <w:tcW w:w="1874" w:type="dxa"/>
          </w:tcPr>
          <w:p w14:paraId="2B9D7850" w14:textId="6DE0D7FE" w:rsidR="006163BB" w:rsidRPr="006163BB" w:rsidRDefault="006163BB" w:rsidP="006163BB">
            <w:pPr>
              <w:pStyle w:val="NoSpacing"/>
              <w:tabs>
                <w:tab w:val="left" w:pos="2116"/>
              </w:tabs>
              <w:ind w:right="720"/>
              <w:rPr>
                <w:b/>
                <w:bCs/>
                <w:sz w:val="24"/>
                <w:szCs w:val="24"/>
              </w:rPr>
            </w:pPr>
            <w:r w:rsidRPr="006163BB">
              <w:rPr>
                <w:b/>
                <w:bCs/>
                <w:sz w:val="24"/>
                <w:szCs w:val="24"/>
              </w:rPr>
              <w:t>~Average</w:t>
            </w:r>
          </w:p>
        </w:tc>
      </w:tr>
      <w:tr w:rsidR="006163BB" w14:paraId="47F86418" w14:textId="77777777" w:rsidTr="00E854B7">
        <w:tc>
          <w:tcPr>
            <w:tcW w:w="1610" w:type="dxa"/>
          </w:tcPr>
          <w:p w14:paraId="2976D9A3" w14:textId="4AAE6508" w:rsidR="006163BB" w:rsidRDefault="006163BB" w:rsidP="000C4740">
            <w:pPr>
              <w:pStyle w:val="NoSpacing"/>
              <w:tabs>
                <w:tab w:val="left" w:pos="2116"/>
              </w:tabs>
              <w:ind w:right="720"/>
              <w:jc w:val="both"/>
              <w:rPr>
                <w:sz w:val="24"/>
                <w:szCs w:val="24"/>
              </w:rPr>
            </w:pPr>
            <w:r>
              <w:rPr>
                <w:sz w:val="24"/>
                <w:szCs w:val="24"/>
              </w:rPr>
              <w:t>EXO</w:t>
            </w:r>
          </w:p>
        </w:tc>
        <w:tc>
          <w:tcPr>
            <w:tcW w:w="1501" w:type="dxa"/>
          </w:tcPr>
          <w:p w14:paraId="4F880E31" w14:textId="4CC6FE6B" w:rsidR="006163BB" w:rsidRDefault="006163BB" w:rsidP="000C4740">
            <w:pPr>
              <w:pStyle w:val="NoSpacing"/>
              <w:tabs>
                <w:tab w:val="left" w:pos="2116"/>
              </w:tabs>
              <w:ind w:right="720"/>
              <w:jc w:val="both"/>
              <w:rPr>
                <w:sz w:val="24"/>
                <w:szCs w:val="24"/>
              </w:rPr>
            </w:pPr>
            <w:r>
              <w:rPr>
                <w:sz w:val="24"/>
                <w:szCs w:val="24"/>
              </w:rPr>
              <w:t>0.11A</w:t>
            </w:r>
          </w:p>
        </w:tc>
        <w:tc>
          <w:tcPr>
            <w:tcW w:w="1874" w:type="dxa"/>
          </w:tcPr>
          <w:p w14:paraId="31954EAF" w14:textId="1E0317A9" w:rsidR="006163BB" w:rsidRDefault="00602A52" w:rsidP="000C4740">
            <w:pPr>
              <w:pStyle w:val="NoSpacing"/>
              <w:tabs>
                <w:tab w:val="left" w:pos="2116"/>
              </w:tabs>
              <w:ind w:right="720"/>
              <w:jc w:val="both"/>
              <w:rPr>
                <w:sz w:val="24"/>
                <w:szCs w:val="24"/>
              </w:rPr>
            </w:pPr>
            <w:r>
              <w:rPr>
                <w:sz w:val="24"/>
                <w:szCs w:val="24"/>
              </w:rPr>
              <w:t>0.0</w:t>
            </w:r>
            <w:r w:rsidR="00D37007">
              <w:rPr>
                <w:sz w:val="24"/>
                <w:szCs w:val="24"/>
              </w:rPr>
              <w:t>4</w:t>
            </w:r>
          </w:p>
        </w:tc>
      </w:tr>
      <w:tr w:rsidR="006163BB" w14:paraId="5030490A" w14:textId="77777777" w:rsidTr="00E854B7">
        <w:tc>
          <w:tcPr>
            <w:tcW w:w="1610" w:type="dxa"/>
          </w:tcPr>
          <w:p w14:paraId="1F24C25D" w14:textId="625EEA46" w:rsidR="006163BB" w:rsidRDefault="00602A52" w:rsidP="000C4740">
            <w:pPr>
              <w:pStyle w:val="NoSpacing"/>
              <w:tabs>
                <w:tab w:val="left" w:pos="2116"/>
              </w:tabs>
              <w:ind w:right="720"/>
              <w:jc w:val="both"/>
              <w:rPr>
                <w:sz w:val="24"/>
                <w:szCs w:val="24"/>
              </w:rPr>
            </w:pPr>
            <w:r>
              <w:rPr>
                <w:sz w:val="24"/>
                <w:szCs w:val="24"/>
              </w:rPr>
              <w:t>R350</w:t>
            </w:r>
          </w:p>
        </w:tc>
        <w:tc>
          <w:tcPr>
            <w:tcW w:w="1501" w:type="dxa"/>
          </w:tcPr>
          <w:p w14:paraId="604134DD" w14:textId="2A7846DA" w:rsidR="006163BB" w:rsidRDefault="00602A52" w:rsidP="000C4740">
            <w:pPr>
              <w:pStyle w:val="NoSpacing"/>
              <w:tabs>
                <w:tab w:val="left" w:pos="2116"/>
              </w:tabs>
              <w:ind w:right="720"/>
              <w:jc w:val="both"/>
              <w:rPr>
                <w:sz w:val="24"/>
                <w:szCs w:val="24"/>
              </w:rPr>
            </w:pPr>
            <w:r>
              <w:rPr>
                <w:sz w:val="24"/>
                <w:szCs w:val="24"/>
              </w:rPr>
              <w:t>0.</w:t>
            </w:r>
            <w:r w:rsidR="003348C2">
              <w:rPr>
                <w:sz w:val="24"/>
                <w:szCs w:val="24"/>
              </w:rPr>
              <w:t>18</w:t>
            </w:r>
            <w:r w:rsidR="00D94938">
              <w:rPr>
                <w:sz w:val="24"/>
                <w:szCs w:val="24"/>
              </w:rPr>
              <w:t>A</w:t>
            </w:r>
          </w:p>
        </w:tc>
        <w:tc>
          <w:tcPr>
            <w:tcW w:w="1874" w:type="dxa"/>
          </w:tcPr>
          <w:p w14:paraId="4095DC46" w14:textId="3052F394" w:rsidR="00AB35B6" w:rsidRDefault="00127E59" w:rsidP="000C4740">
            <w:pPr>
              <w:pStyle w:val="NoSpacing"/>
              <w:tabs>
                <w:tab w:val="left" w:pos="2116"/>
              </w:tabs>
              <w:ind w:right="720"/>
              <w:jc w:val="both"/>
              <w:rPr>
                <w:sz w:val="24"/>
                <w:szCs w:val="24"/>
              </w:rPr>
            </w:pPr>
            <w:r>
              <w:rPr>
                <w:sz w:val="24"/>
                <w:szCs w:val="24"/>
              </w:rPr>
              <w:t>0.18A</w:t>
            </w:r>
          </w:p>
        </w:tc>
      </w:tr>
      <w:tr w:rsidR="00AB35B6" w14:paraId="1984F80F" w14:textId="77777777" w:rsidTr="00E854B7">
        <w:tc>
          <w:tcPr>
            <w:tcW w:w="1610" w:type="dxa"/>
          </w:tcPr>
          <w:p w14:paraId="5C4B0DCA" w14:textId="149ECF55" w:rsidR="00AB35B6" w:rsidRDefault="00AB35B6" w:rsidP="000C4740">
            <w:pPr>
              <w:pStyle w:val="NoSpacing"/>
              <w:tabs>
                <w:tab w:val="left" w:pos="2116"/>
              </w:tabs>
              <w:ind w:right="720"/>
              <w:jc w:val="both"/>
              <w:rPr>
                <w:sz w:val="24"/>
                <w:szCs w:val="24"/>
              </w:rPr>
            </w:pPr>
            <w:r>
              <w:rPr>
                <w:sz w:val="24"/>
                <w:szCs w:val="24"/>
              </w:rPr>
              <w:t>IMU</w:t>
            </w:r>
          </w:p>
        </w:tc>
        <w:tc>
          <w:tcPr>
            <w:tcW w:w="1501" w:type="dxa"/>
          </w:tcPr>
          <w:p w14:paraId="465CE0D7" w14:textId="19A53F78" w:rsidR="00AB35B6" w:rsidRDefault="00410ADA" w:rsidP="000C4740">
            <w:pPr>
              <w:pStyle w:val="NoSpacing"/>
              <w:tabs>
                <w:tab w:val="left" w:pos="2116"/>
              </w:tabs>
              <w:ind w:right="720"/>
              <w:jc w:val="both"/>
              <w:rPr>
                <w:sz w:val="24"/>
                <w:szCs w:val="24"/>
              </w:rPr>
            </w:pPr>
            <w:r>
              <w:rPr>
                <w:sz w:val="24"/>
                <w:szCs w:val="24"/>
              </w:rPr>
              <w:t>0.6A</w:t>
            </w:r>
          </w:p>
        </w:tc>
        <w:tc>
          <w:tcPr>
            <w:tcW w:w="1874" w:type="dxa"/>
          </w:tcPr>
          <w:p w14:paraId="742A6581" w14:textId="77AF65C3" w:rsidR="00AB35B6" w:rsidRDefault="00410ADA" w:rsidP="000C4740">
            <w:pPr>
              <w:pStyle w:val="NoSpacing"/>
              <w:tabs>
                <w:tab w:val="left" w:pos="2116"/>
              </w:tabs>
              <w:ind w:right="720"/>
              <w:jc w:val="both"/>
              <w:rPr>
                <w:sz w:val="24"/>
                <w:szCs w:val="24"/>
              </w:rPr>
            </w:pPr>
            <w:r>
              <w:rPr>
                <w:sz w:val="24"/>
                <w:szCs w:val="24"/>
              </w:rPr>
              <w:t>0.</w:t>
            </w:r>
            <w:r w:rsidR="00D37007">
              <w:rPr>
                <w:sz w:val="24"/>
                <w:szCs w:val="24"/>
              </w:rPr>
              <w:t>0</w:t>
            </w:r>
            <w:r>
              <w:rPr>
                <w:sz w:val="24"/>
                <w:szCs w:val="24"/>
              </w:rPr>
              <w:t>4A</w:t>
            </w:r>
          </w:p>
        </w:tc>
      </w:tr>
      <w:tr w:rsidR="00AB35B6" w14:paraId="0681C794" w14:textId="77777777" w:rsidTr="00E854B7">
        <w:tc>
          <w:tcPr>
            <w:tcW w:w="1610" w:type="dxa"/>
          </w:tcPr>
          <w:p w14:paraId="1D2D0409" w14:textId="79C4837F" w:rsidR="00AB35B6" w:rsidRDefault="005170AE" w:rsidP="000C4740">
            <w:pPr>
              <w:pStyle w:val="NoSpacing"/>
              <w:tabs>
                <w:tab w:val="left" w:pos="2116"/>
              </w:tabs>
              <w:ind w:right="720"/>
              <w:jc w:val="both"/>
              <w:rPr>
                <w:sz w:val="24"/>
                <w:szCs w:val="24"/>
              </w:rPr>
            </w:pPr>
            <w:r>
              <w:rPr>
                <w:sz w:val="24"/>
                <w:szCs w:val="24"/>
              </w:rPr>
              <w:t>MS3</w:t>
            </w:r>
          </w:p>
        </w:tc>
        <w:tc>
          <w:tcPr>
            <w:tcW w:w="1501" w:type="dxa"/>
          </w:tcPr>
          <w:p w14:paraId="630083AA" w14:textId="5DAF9DF4" w:rsidR="00AB35B6" w:rsidRDefault="009F46DC" w:rsidP="000C4740">
            <w:pPr>
              <w:pStyle w:val="NoSpacing"/>
              <w:tabs>
                <w:tab w:val="left" w:pos="2116"/>
              </w:tabs>
              <w:ind w:right="720"/>
              <w:jc w:val="both"/>
              <w:rPr>
                <w:sz w:val="24"/>
                <w:szCs w:val="24"/>
              </w:rPr>
            </w:pPr>
            <w:r>
              <w:rPr>
                <w:sz w:val="24"/>
                <w:szCs w:val="24"/>
              </w:rPr>
              <w:t>0.9A</w:t>
            </w:r>
          </w:p>
        </w:tc>
        <w:tc>
          <w:tcPr>
            <w:tcW w:w="1874" w:type="dxa"/>
          </w:tcPr>
          <w:p w14:paraId="25C80C04" w14:textId="1EDFF2F6" w:rsidR="00AB35B6" w:rsidRDefault="009F46DC" w:rsidP="000C4740">
            <w:pPr>
              <w:pStyle w:val="NoSpacing"/>
              <w:tabs>
                <w:tab w:val="left" w:pos="2116"/>
              </w:tabs>
              <w:ind w:right="720"/>
              <w:jc w:val="both"/>
              <w:rPr>
                <w:sz w:val="24"/>
                <w:szCs w:val="24"/>
              </w:rPr>
            </w:pPr>
            <w:r>
              <w:rPr>
                <w:sz w:val="24"/>
                <w:szCs w:val="24"/>
              </w:rPr>
              <w:t>0.</w:t>
            </w:r>
            <w:r w:rsidR="00D37007">
              <w:rPr>
                <w:sz w:val="24"/>
                <w:szCs w:val="24"/>
              </w:rPr>
              <w:t>0</w:t>
            </w:r>
            <w:r>
              <w:rPr>
                <w:sz w:val="24"/>
                <w:szCs w:val="24"/>
              </w:rPr>
              <w:t>6A</w:t>
            </w:r>
          </w:p>
        </w:tc>
      </w:tr>
      <w:tr w:rsidR="00AB35B6" w14:paraId="16DF10ED" w14:textId="77777777" w:rsidTr="00E854B7">
        <w:tc>
          <w:tcPr>
            <w:tcW w:w="1610" w:type="dxa"/>
          </w:tcPr>
          <w:p w14:paraId="3BD22F3D" w14:textId="6E262F0C" w:rsidR="00AB35B6" w:rsidRDefault="00AB35B6" w:rsidP="000C4740">
            <w:pPr>
              <w:pStyle w:val="NoSpacing"/>
              <w:tabs>
                <w:tab w:val="left" w:pos="2116"/>
              </w:tabs>
              <w:ind w:right="720"/>
              <w:jc w:val="both"/>
              <w:rPr>
                <w:sz w:val="24"/>
                <w:szCs w:val="24"/>
              </w:rPr>
            </w:pPr>
          </w:p>
        </w:tc>
        <w:tc>
          <w:tcPr>
            <w:tcW w:w="1501" w:type="dxa"/>
          </w:tcPr>
          <w:p w14:paraId="096B1307" w14:textId="77777777" w:rsidR="00AB35B6" w:rsidRDefault="00AB35B6" w:rsidP="000C4740">
            <w:pPr>
              <w:pStyle w:val="NoSpacing"/>
              <w:tabs>
                <w:tab w:val="left" w:pos="2116"/>
              </w:tabs>
              <w:ind w:right="720"/>
              <w:jc w:val="both"/>
              <w:rPr>
                <w:sz w:val="24"/>
                <w:szCs w:val="24"/>
              </w:rPr>
            </w:pPr>
          </w:p>
        </w:tc>
        <w:tc>
          <w:tcPr>
            <w:tcW w:w="1874" w:type="dxa"/>
          </w:tcPr>
          <w:p w14:paraId="6BC59B2D" w14:textId="77777777" w:rsidR="00AB35B6" w:rsidRDefault="00AB35B6" w:rsidP="000C4740">
            <w:pPr>
              <w:pStyle w:val="NoSpacing"/>
              <w:tabs>
                <w:tab w:val="left" w:pos="2116"/>
              </w:tabs>
              <w:ind w:right="720"/>
              <w:jc w:val="both"/>
              <w:rPr>
                <w:sz w:val="24"/>
                <w:szCs w:val="24"/>
              </w:rPr>
            </w:pPr>
          </w:p>
        </w:tc>
      </w:tr>
    </w:tbl>
    <w:p w14:paraId="00D02939" w14:textId="4CCA2D99" w:rsidR="00D92FAF" w:rsidRDefault="00D92FAF" w:rsidP="00D92FAF">
      <w:pPr>
        <w:pStyle w:val="NoSpacing"/>
        <w:tabs>
          <w:tab w:val="left" w:pos="2116"/>
        </w:tabs>
        <w:ind w:right="720"/>
        <w:jc w:val="both"/>
        <w:rPr>
          <w:sz w:val="24"/>
          <w:szCs w:val="24"/>
        </w:rPr>
      </w:pPr>
    </w:p>
    <w:p w14:paraId="4F96E41F" w14:textId="550453FB" w:rsidR="00800CAE" w:rsidRDefault="005F2C06" w:rsidP="00800CAE">
      <w:pPr>
        <w:pStyle w:val="NoSpacing"/>
        <w:tabs>
          <w:tab w:val="left" w:pos="2116"/>
        </w:tabs>
        <w:ind w:right="720"/>
        <w:jc w:val="both"/>
        <w:rPr>
          <w:sz w:val="24"/>
          <w:szCs w:val="24"/>
        </w:rPr>
      </w:pPr>
      <w:r>
        <w:rPr>
          <w:sz w:val="24"/>
          <w:szCs w:val="24"/>
        </w:rPr>
        <w:t xml:space="preserve">Following Brian’s advice changed everything back to 2 minute </w:t>
      </w:r>
      <w:r w:rsidR="001E3C15">
        <w:rPr>
          <w:sz w:val="24"/>
          <w:szCs w:val="24"/>
        </w:rPr>
        <w:t>intervals</w:t>
      </w:r>
      <w:r>
        <w:rPr>
          <w:sz w:val="24"/>
          <w:szCs w:val="24"/>
        </w:rPr>
        <w:t xml:space="preserve"> </w:t>
      </w:r>
      <w:r w:rsidR="001E3C15">
        <w:rPr>
          <w:sz w:val="24"/>
          <w:szCs w:val="24"/>
        </w:rPr>
        <w:t xml:space="preserve">with a 0 in the last position of the SDI12Recorder instruction to NOT wait on sensor timeout. </w:t>
      </w:r>
    </w:p>
    <w:p w14:paraId="0A29B193" w14:textId="7C8E1DAE" w:rsidR="00800CAE" w:rsidRDefault="00800CAE" w:rsidP="00800CAE">
      <w:pPr>
        <w:pStyle w:val="NoSpacing"/>
        <w:tabs>
          <w:tab w:val="left" w:pos="2116"/>
        </w:tabs>
        <w:ind w:right="720"/>
        <w:jc w:val="both"/>
        <w:rPr>
          <w:sz w:val="24"/>
          <w:szCs w:val="24"/>
        </w:rPr>
      </w:pPr>
    </w:p>
    <w:p w14:paraId="570747F8" w14:textId="77777777" w:rsidR="00354AD1" w:rsidRDefault="00354AD1" w:rsidP="00800CAE">
      <w:pPr>
        <w:pStyle w:val="NoSpacing"/>
        <w:pBdr>
          <w:bottom w:val="single" w:sz="6" w:space="1" w:color="auto"/>
        </w:pBdr>
        <w:tabs>
          <w:tab w:val="left" w:pos="2116"/>
        </w:tabs>
        <w:ind w:right="720"/>
        <w:jc w:val="both"/>
        <w:rPr>
          <w:sz w:val="24"/>
          <w:szCs w:val="24"/>
        </w:rPr>
      </w:pPr>
    </w:p>
    <w:p w14:paraId="17B5A411" w14:textId="77777777" w:rsidR="00354AD1" w:rsidRDefault="00354AD1" w:rsidP="00800CAE">
      <w:pPr>
        <w:pStyle w:val="NoSpacing"/>
        <w:pBdr>
          <w:bottom w:val="single" w:sz="6" w:space="1" w:color="auto"/>
        </w:pBdr>
        <w:tabs>
          <w:tab w:val="left" w:pos="2116"/>
        </w:tabs>
        <w:ind w:right="720"/>
        <w:jc w:val="both"/>
        <w:rPr>
          <w:sz w:val="24"/>
          <w:szCs w:val="24"/>
        </w:rPr>
      </w:pPr>
    </w:p>
    <w:p w14:paraId="46D27E4E" w14:textId="77777777" w:rsidR="00354AD1" w:rsidRDefault="00354AD1" w:rsidP="00800CAE">
      <w:pPr>
        <w:pStyle w:val="NoSpacing"/>
        <w:pBdr>
          <w:bottom w:val="single" w:sz="6" w:space="1" w:color="auto"/>
        </w:pBdr>
        <w:tabs>
          <w:tab w:val="left" w:pos="2116"/>
        </w:tabs>
        <w:ind w:right="720"/>
        <w:jc w:val="both"/>
        <w:rPr>
          <w:sz w:val="24"/>
          <w:szCs w:val="24"/>
        </w:rPr>
      </w:pPr>
    </w:p>
    <w:p w14:paraId="73158EC6" w14:textId="79DD7202" w:rsidR="00800CAE" w:rsidRDefault="00412151" w:rsidP="00800CAE">
      <w:pPr>
        <w:pStyle w:val="NoSpacing"/>
        <w:pBdr>
          <w:bottom w:val="single" w:sz="6" w:space="1" w:color="auto"/>
        </w:pBdr>
        <w:tabs>
          <w:tab w:val="left" w:pos="2116"/>
        </w:tabs>
        <w:ind w:right="720"/>
        <w:jc w:val="both"/>
        <w:rPr>
          <w:sz w:val="24"/>
          <w:szCs w:val="24"/>
        </w:rPr>
      </w:pPr>
      <w:r>
        <w:rPr>
          <w:sz w:val="24"/>
          <w:szCs w:val="24"/>
        </w:rPr>
        <w:t>February 1</w:t>
      </w:r>
      <w:r w:rsidRPr="00412151">
        <w:rPr>
          <w:sz w:val="24"/>
          <w:szCs w:val="24"/>
          <w:vertAlign w:val="superscript"/>
        </w:rPr>
        <w:t>st</w:t>
      </w:r>
      <w:r w:rsidR="00B728B1">
        <w:rPr>
          <w:sz w:val="24"/>
          <w:szCs w:val="24"/>
        </w:rPr>
        <w:t>-22</w:t>
      </w:r>
      <w:r w:rsidR="00B728B1" w:rsidRPr="00B728B1">
        <w:rPr>
          <w:sz w:val="24"/>
          <w:szCs w:val="24"/>
          <w:vertAlign w:val="superscript"/>
        </w:rPr>
        <w:t>nd</w:t>
      </w:r>
      <w:r w:rsidR="00B728B1">
        <w:rPr>
          <w:sz w:val="24"/>
          <w:szCs w:val="24"/>
        </w:rPr>
        <w:t>,</w:t>
      </w:r>
      <w:r>
        <w:rPr>
          <w:sz w:val="24"/>
          <w:szCs w:val="24"/>
        </w:rPr>
        <w:t xml:space="preserve"> 2022 – Connecting to C</w:t>
      </w:r>
      <w:r w:rsidR="00B728B1">
        <w:rPr>
          <w:sz w:val="24"/>
          <w:szCs w:val="24"/>
        </w:rPr>
        <w:t>ell210 Module</w:t>
      </w:r>
    </w:p>
    <w:p w14:paraId="319E3D6B" w14:textId="668BB64E" w:rsidR="00412151" w:rsidRDefault="00412151" w:rsidP="00800CAE">
      <w:pPr>
        <w:pStyle w:val="NoSpacing"/>
        <w:tabs>
          <w:tab w:val="left" w:pos="2116"/>
        </w:tabs>
        <w:ind w:right="720"/>
        <w:jc w:val="both"/>
        <w:rPr>
          <w:sz w:val="24"/>
          <w:szCs w:val="24"/>
        </w:rPr>
      </w:pPr>
      <w:r>
        <w:rPr>
          <w:i/>
          <w:iCs/>
          <w:sz w:val="24"/>
          <w:szCs w:val="24"/>
        </w:rPr>
        <w:t>no code</w:t>
      </w:r>
      <w:r w:rsidR="000527DE">
        <w:rPr>
          <w:i/>
          <w:iCs/>
          <w:sz w:val="24"/>
          <w:szCs w:val="24"/>
        </w:rPr>
        <w:t xml:space="preserve"> – see Quick Deployment Guide for Cell 210-Series </w:t>
      </w:r>
    </w:p>
    <w:p w14:paraId="20D1784E" w14:textId="77777777" w:rsidR="000527DE" w:rsidRDefault="000527DE" w:rsidP="00A26EA9">
      <w:pPr>
        <w:pStyle w:val="NoSpacing"/>
        <w:tabs>
          <w:tab w:val="left" w:pos="2116"/>
        </w:tabs>
        <w:ind w:right="720"/>
        <w:jc w:val="both"/>
        <w:rPr>
          <w:sz w:val="24"/>
          <w:szCs w:val="24"/>
        </w:rPr>
      </w:pPr>
    </w:p>
    <w:p w14:paraId="7517F9F1" w14:textId="3D6294DB" w:rsidR="00A26EA9" w:rsidRDefault="00A26EA9" w:rsidP="00A26EA9">
      <w:pPr>
        <w:pStyle w:val="NoSpacing"/>
        <w:tabs>
          <w:tab w:val="left" w:pos="2116"/>
        </w:tabs>
        <w:ind w:right="720"/>
        <w:jc w:val="both"/>
        <w:rPr>
          <w:sz w:val="24"/>
          <w:szCs w:val="24"/>
        </w:rPr>
      </w:pPr>
      <w:r>
        <w:rPr>
          <w:sz w:val="24"/>
          <w:szCs w:val="24"/>
        </w:rPr>
        <w:t>Following Instructions for Call 200-series Quick Deploy Guide</w:t>
      </w:r>
    </w:p>
    <w:p w14:paraId="5FEC15F5" w14:textId="77777777" w:rsidR="00A26EA9" w:rsidRDefault="00A26EA9" w:rsidP="00A26EA9">
      <w:pPr>
        <w:pStyle w:val="NoSpacing"/>
        <w:numPr>
          <w:ilvl w:val="0"/>
          <w:numId w:val="1"/>
        </w:numPr>
        <w:tabs>
          <w:tab w:val="left" w:pos="2619"/>
        </w:tabs>
        <w:ind w:right="720"/>
        <w:jc w:val="both"/>
        <w:rPr>
          <w:sz w:val="24"/>
          <w:szCs w:val="24"/>
        </w:rPr>
      </w:pPr>
      <w:r w:rsidRPr="00E37A83">
        <w:rPr>
          <w:sz w:val="24"/>
          <w:szCs w:val="24"/>
        </w:rPr>
        <w:t>When connecting through the CS I/O port, power for the module is provided by the data logger</w:t>
      </w:r>
      <w:r>
        <w:rPr>
          <w:sz w:val="24"/>
          <w:szCs w:val="24"/>
        </w:rPr>
        <w:t xml:space="preserve"> (pg. 31 and in quick-start guide)</w:t>
      </w:r>
    </w:p>
    <w:p w14:paraId="6DAD4F44" w14:textId="191F0263" w:rsidR="00A26EA9" w:rsidRPr="00A26EA9" w:rsidRDefault="00A26EA9" w:rsidP="00800CAE">
      <w:pPr>
        <w:pStyle w:val="NoSpacing"/>
        <w:numPr>
          <w:ilvl w:val="0"/>
          <w:numId w:val="1"/>
        </w:numPr>
        <w:tabs>
          <w:tab w:val="left" w:pos="2619"/>
        </w:tabs>
        <w:ind w:right="720"/>
        <w:jc w:val="both"/>
        <w:rPr>
          <w:sz w:val="24"/>
          <w:szCs w:val="24"/>
        </w:rPr>
      </w:pPr>
      <w:r w:rsidRPr="00F87F36">
        <w:rPr>
          <w:sz w:val="24"/>
          <w:szCs w:val="24"/>
        </w:rPr>
        <w:t>Connect the cellular antenna to the Primary Antenna connector. Mount the cellular</w:t>
      </w:r>
      <w:r>
        <w:rPr>
          <w:sz w:val="24"/>
          <w:szCs w:val="24"/>
        </w:rPr>
        <w:t xml:space="preserve"> </w:t>
      </w:r>
      <w:r w:rsidRPr="00B238B8">
        <w:rPr>
          <w:sz w:val="24"/>
          <w:szCs w:val="24"/>
        </w:rPr>
        <w:t>antenna</w:t>
      </w:r>
      <w:r>
        <w:rPr>
          <w:sz w:val="24"/>
          <w:szCs w:val="24"/>
        </w:rPr>
        <w:t xml:space="preserve"> </w:t>
      </w:r>
      <w:r w:rsidRPr="00B238B8">
        <w:rPr>
          <w:sz w:val="24"/>
          <w:szCs w:val="24"/>
        </w:rPr>
        <w:t>so there is at least 20 cm between the antenna and the user or any bystander. (pg. 32)</w:t>
      </w:r>
      <w:r>
        <w:rPr>
          <w:sz w:val="24"/>
          <w:szCs w:val="24"/>
        </w:rPr>
        <w:t>.</w:t>
      </w:r>
    </w:p>
    <w:p w14:paraId="63983ED2" w14:textId="77777777" w:rsidR="00A26EA9" w:rsidRPr="00412151" w:rsidRDefault="00A26EA9" w:rsidP="00800CAE">
      <w:pPr>
        <w:pStyle w:val="NoSpacing"/>
        <w:tabs>
          <w:tab w:val="left" w:pos="2116"/>
        </w:tabs>
        <w:ind w:right="720"/>
        <w:jc w:val="both"/>
        <w:rPr>
          <w:sz w:val="24"/>
          <w:szCs w:val="24"/>
        </w:rPr>
      </w:pPr>
    </w:p>
    <w:p w14:paraId="46AB0F23" w14:textId="7F5B28A2" w:rsidR="00E067CF" w:rsidRDefault="00B567BD" w:rsidP="00B567BD">
      <w:pPr>
        <w:pStyle w:val="NoSpacing"/>
        <w:numPr>
          <w:ilvl w:val="0"/>
          <w:numId w:val="4"/>
        </w:numPr>
        <w:tabs>
          <w:tab w:val="left" w:pos="2116"/>
        </w:tabs>
        <w:ind w:right="720"/>
        <w:jc w:val="both"/>
        <w:rPr>
          <w:sz w:val="24"/>
          <w:szCs w:val="24"/>
        </w:rPr>
      </w:pPr>
      <w:r>
        <w:rPr>
          <w:sz w:val="24"/>
          <w:szCs w:val="24"/>
        </w:rPr>
        <w:t xml:space="preserve">Go to </w:t>
      </w:r>
      <w:hyperlink r:id="rId12" w:history="1">
        <w:r w:rsidRPr="00B2725D">
          <w:rPr>
            <w:rStyle w:val="Hyperlink"/>
            <w:sz w:val="24"/>
            <w:szCs w:val="24"/>
          </w:rPr>
          <w:t>www.konectgds.com</w:t>
        </w:r>
      </w:hyperlink>
      <w:r>
        <w:rPr>
          <w:sz w:val="24"/>
          <w:szCs w:val="24"/>
        </w:rPr>
        <w:t xml:space="preserve"> and make an account</w:t>
      </w:r>
    </w:p>
    <w:p w14:paraId="23D3971C" w14:textId="18370A2F" w:rsidR="00B567BD" w:rsidRDefault="00B567BD" w:rsidP="00B567BD">
      <w:pPr>
        <w:pStyle w:val="NoSpacing"/>
        <w:numPr>
          <w:ilvl w:val="1"/>
          <w:numId w:val="4"/>
        </w:numPr>
        <w:tabs>
          <w:tab w:val="left" w:pos="2116"/>
        </w:tabs>
        <w:ind w:right="720"/>
        <w:jc w:val="both"/>
        <w:rPr>
          <w:sz w:val="24"/>
          <w:szCs w:val="24"/>
        </w:rPr>
      </w:pPr>
      <w:r>
        <w:rPr>
          <w:sz w:val="24"/>
          <w:szCs w:val="24"/>
        </w:rPr>
        <w:t xml:space="preserve">User: </w:t>
      </w:r>
      <w:hyperlink r:id="rId13" w:history="1">
        <w:r w:rsidRPr="00B2725D">
          <w:rPr>
            <w:rStyle w:val="Hyperlink"/>
            <w:sz w:val="24"/>
            <w:szCs w:val="24"/>
          </w:rPr>
          <w:t>buoy@csum.edu</w:t>
        </w:r>
      </w:hyperlink>
      <w:r>
        <w:rPr>
          <w:sz w:val="24"/>
          <w:szCs w:val="24"/>
        </w:rPr>
        <w:t>, pass: Buoy4!ocean</w:t>
      </w:r>
    </w:p>
    <w:p w14:paraId="7F1744FB" w14:textId="49DDFD1C" w:rsidR="00B567BD" w:rsidRDefault="00B202DE" w:rsidP="00B567BD">
      <w:pPr>
        <w:pStyle w:val="NoSpacing"/>
        <w:numPr>
          <w:ilvl w:val="0"/>
          <w:numId w:val="4"/>
        </w:numPr>
        <w:tabs>
          <w:tab w:val="left" w:pos="2116"/>
        </w:tabs>
        <w:ind w:right="720"/>
        <w:jc w:val="both"/>
        <w:rPr>
          <w:sz w:val="24"/>
          <w:szCs w:val="24"/>
        </w:rPr>
      </w:pPr>
      <w:r>
        <w:rPr>
          <w:sz w:val="24"/>
          <w:szCs w:val="24"/>
        </w:rPr>
        <w:t>Ensure sim is installed in the cell module, connected to datalogger and antennas</w:t>
      </w:r>
    </w:p>
    <w:p w14:paraId="20266E3A" w14:textId="797DB82C" w:rsidR="00B202DE" w:rsidRDefault="003F2D52" w:rsidP="00B567BD">
      <w:pPr>
        <w:pStyle w:val="NoSpacing"/>
        <w:numPr>
          <w:ilvl w:val="0"/>
          <w:numId w:val="4"/>
        </w:numPr>
        <w:tabs>
          <w:tab w:val="left" w:pos="2116"/>
        </w:tabs>
        <w:ind w:right="720"/>
        <w:jc w:val="both"/>
        <w:rPr>
          <w:sz w:val="24"/>
          <w:szCs w:val="24"/>
        </w:rPr>
      </w:pPr>
      <w:r>
        <w:rPr>
          <w:sz w:val="24"/>
          <w:szCs w:val="24"/>
        </w:rPr>
        <w:t xml:space="preserve">Click Devices and Services, Redeem </w:t>
      </w:r>
      <w:proofErr w:type="spellStart"/>
      <w:r>
        <w:rPr>
          <w:sz w:val="24"/>
          <w:szCs w:val="24"/>
        </w:rPr>
        <w:t>PakBus</w:t>
      </w:r>
      <w:proofErr w:type="spellEnd"/>
      <w:r>
        <w:rPr>
          <w:sz w:val="24"/>
          <w:szCs w:val="24"/>
        </w:rPr>
        <w:t xml:space="preserve"> Router Code, and enter router code</w:t>
      </w:r>
    </w:p>
    <w:p w14:paraId="569A6FD2" w14:textId="304EEC65" w:rsidR="003F2D52" w:rsidRDefault="007251E0" w:rsidP="003F2D52">
      <w:pPr>
        <w:pStyle w:val="NoSpacing"/>
        <w:numPr>
          <w:ilvl w:val="1"/>
          <w:numId w:val="4"/>
        </w:numPr>
        <w:tabs>
          <w:tab w:val="left" w:pos="2116"/>
        </w:tabs>
        <w:ind w:right="720"/>
        <w:jc w:val="both"/>
        <w:rPr>
          <w:sz w:val="24"/>
          <w:szCs w:val="24"/>
        </w:rPr>
      </w:pPr>
      <w:r>
        <w:rPr>
          <w:sz w:val="24"/>
          <w:szCs w:val="24"/>
        </w:rPr>
        <w:t>5XKP065DMV is our router code, found on the paper accompanying the cell module</w:t>
      </w:r>
    </w:p>
    <w:p w14:paraId="5F718766" w14:textId="5B6D26F5" w:rsidR="007251E0" w:rsidRDefault="00104764" w:rsidP="00104764">
      <w:pPr>
        <w:pStyle w:val="NoSpacing"/>
        <w:numPr>
          <w:ilvl w:val="0"/>
          <w:numId w:val="4"/>
        </w:numPr>
        <w:tabs>
          <w:tab w:val="left" w:pos="2116"/>
        </w:tabs>
        <w:ind w:right="720"/>
        <w:jc w:val="both"/>
        <w:rPr>
          <w:sz w:val="24"/>
          <w:szCs w:val="24"/>
        </w:rPr>
      </w:pPr>
      <w:r>
        <w:rPr>
          <w:sz w:val="24"/>
          <w:szCs w:val="24"/>
        </w:rPr>
        <w:t>On the following page it gives the following information</w:t>
      </w:r>
    </w:p>
    <w:p w14:paraId="1376E64B" w14:textId="35D33A22" w:rsidR="00104764" w:rsidRDefault="00104764" w:rsidP="00104764">
      <w:pPr>
        <w:pStyle w:val="NoSpacing"/>
        <w:numPr>
          <w:ilvl w:val="1"/>
          <w:numId w:val="4"/>
        </w:numPr>
        <w:tabs>
          <w:tab w:val="left" w:pos="2116"/>
        </w:tabs>
        <w:ind w:right="720"/>
        <w:jc w:val="both"/>
        <w:rPr>
          <w:sz w:val="24"/>
          <w:szCs w:val="24"/>
        </w:rPr>
      </w:pPr>
      <w:r>
        <w:rPr>
          <w:sz w:val="24"/>
          <w:szCs w:val="24"/>
        </w:rPr>
        <w:t xml:space="preserve">DNS: </w:t>
      </w:r>
      <w:r w:rsidRPr="00104764">
        <w:rPr>
          <w:sz w:val="24"/>
          <w:szCs w:val="24"/>
        </w:rPr>
        <w:t>jaros.konectgds.com</w:t>
      </w:r>
    </w:p>
    <w:p w14:paraId="14974454" w14:textId="415B42A5" w:rsidR="00104764" w:rsidRDefault="00857641" w:rsidP="00104764">
      <w:pPr>
        <w:pStyle w:val="NoSpacing"/>
        <w:numPr>
          <w:ilvl w:val="1"/>
          <w:numId w:val="4"/>
        </w:numPr>
        <w:tabs>
          <w:tab w:val="left" w:pos="2116"/>
        </w:tabs>
        <w:ind w:right="720"/>
        <w:jc w:val="both"/>
        <w:rPr>
          <w:sz w:val="24"/>
          <w:szCs w:val="24"/>
        </w:rPr>
      </w:pPr>
      <w:r>
        <w:rPr>
          <w:sz w:val="24"/>
          <w:szCs w:val="24"/>
        </w:rPr>
        <w:t>Port: 8650</w:t>
      </w:r>
    </w:p>
    <w:p w14:paraId="7A575F93" w14:textId="52D35DA4" w:rsidR="00857641" w:rsidRDefault="00857641" w:rsidP="00104764">
      <w:pPr>
        <w:pStyle w:val="NoSpacing"/>
        <w:numPr>
          <w:ilvl w:val="1"/>
          <w:numId w:val="4"/>
        </w:numPr>
        <w:tabs>
          <w:tab w:val="left" w:pos="2116"/>
        </w:tabs>
        <w:ind w:right="720"/>
        <w:jc w:val="both"/>
        <w:rPr>
          <w:sz w:val="24"/>
          <w:szCs w:val="24"/>
        </w:rPr>
      </w:pPr>
      <w:r>
        <w:rPr>
          <w:sz w:val="24"/>
          <w:szCs w:val="24"/>
        </w:rPr>
        <w:t xml:space="preserve">TCP </w:t>
      </w:r>
      <w:r w:rsidR="00441F2A">
        <w:rPr>
          <w:sz w:val="24"/>
          <w:szCs w:val="24"/>
        </w:rPr>
        <w:t>Password</w:t>
      </w:r>
      <w:r>
        <w:rPr>
          <w:sz w:val="24"/>
          <w:szCs w:val="24"/>
        </w:rPr>
        <w:t>: [blank], I entered “</w:t>
      </w:r>
      <w:r w:rsidR="000301EC">
        <w:rPr>
          <w:sz w:val="24"/>
          <w:szCs w:val="24"/>
        </w:rPr>
        <w:t>B</w:t>
      </w:r>
      <w:r w:rsidR="00301AE3">
        <w:rPr>
          <w:sz w:val="24"/>
          <w:szCs w:val="24"/>
        </w:rPr>
        <w:t>uoy</w:t>
      </w:r>
      <w:r w:rsidR="000301EC">
        <w:rPr>
          <w:sz w:val="24"/>
          <w:szCs w:val="24"/>
        </w:rPr>
        <w:t>4</w:t>
      </w:r>
      <w:r>
        <w:rPr>
          <w:sz w:val="24"/>
          <w:szCs w:val="24"/>
        </w:rPr>
        <w:t>!ocean”, same as before</w:t>
      </w:r>
    </w:p>
    <w:p w14:paraId="6631772F" w14:textId="21B8FDF9" w:rsidR="00463DB3" w:rsidRDefault="00463DB3" w:rsidP="00E70D87">
      <w:pPr>
        <w:pStyle w:val="NoSpacing"/>
        <w:numPr>
          <w:ilvl w:val="1"/>
          <w:numId w:val="4"/>
        </w:numPr>
        <w:tabs>
          <w:tab w:val="left" w:pos="2116"/>
        </w:tabs>
        <w:ind w:right="720"/>
        <w:jc w:val="both"/>
        <w:rPr>
          <w:sz w:val="24"/>
          <w:szCs w:val="24"/>
        </w:rPr>
      </w:pPr>
      <w:proofErr w:type="spellStart"/>
      <w:r>
        <w:rPr>
          <w:sz w:val="24"/>
          <w:szCs w:val="24"/>
        </w:rPr>
        <w:t>PakBus</w:t>
      </w:r>
      <w:proofErr w:type="spellEnd"/>
      <w:r>
        <w:rPr>
          <w:sz w:val="24"/>
          <w:szCs w:val="24"/>
        </w:rPr>
        <w:t xml:space="preserve"> Address: 1</w:t>
      </w:r>
    </w:p>
    <w:p w14:paraId="4A311B12" w14:textId="6317BFBB" w:rsidR="009C744C" w:rsidRPr="009C744C" w:rsidRDefault="00E70D87" w:rsidP="009C744C">
      <w:pPr>
        <w:pStyle w:val="NoSpacing"/>
        <w:numPr>
          <w:ilvl w:val="1"/>
          <w:numId w:val="4"/>
        </w:numPr>
        <w:tabs>
          <w:tab w:val="left" w:pos="2116"/>
        </w:tabs>
        <w:ind w:right="720"/>
        <w:jc w:val="both"/>
        <w:rPr>
          <w:sz w:val="24"/>
          <w:szCs w:val="24"/>
        </w:rPr>
      </w:pPr>
      <w:r>
        <w:rPr>
          <w:i/>
          <w:iCs/>
          <w:sz w:val="24"/>
          <w:szCs w:val="24"/>
        </w:rPr>
        <w:t xml:space="preserve">When using </w:t>
      </w:r>
      <w:proofErr w:type="spellStart"/>
      <w:r>
        <w:rPr>
          <w:i/>
          <w:iCs/>
          <w:sz w:val="24"/>
          <w:szCs w:val="24"/>
        </w:rPr>
        <w:t>LoggerLink</w:t>
      </w:r>
      <w:proofErr w:type="spellEnd"/>
      <w:r>
        <w:rPr>
          <w:i/>
          <w:iCs/>
          <w:sz w:val="24"/>
          <w:szCs w:val="24"/>
        </w:rPr>
        <w:t xml:space="preserve"> please use a Neighbor Address of 4070</w:t>
      </w:r>
    </w:p>
    <w:p w14:paraId="1ECEE013" w14:textId="31BE4BFD" w:rsidR="006751E3" w:rsidRDefault="007A084A" w:rsidP="006751E3">
      <w:pPr>
        <w:pStyle w:val="NoSpacing"/>
        <w:numPr>
          <w:ilvl w:val="0"/>
          <w:numId w:val="4"/>
        </w:numPr>
        <w:tabs>
          <w:tab w:val="left" w:pos="2116"/>
        </w:tabs>
        <w:ind w:right="720"/>
        <w:jc w:val="both"/>
        <w:rPr>
          <w:sz w:val="24"/>
          <w:szCs w:val="24"/>
        </w:rPr>
      </w:pPr>
      <w:r>
        <w:rPr>
          <w:sz w:val="24"/>
          <w:szCs w:val="24"/>
        </w:rPr>
        <w:t xml:space="preserve">Configure </w:t>
      </w:r>
      <w:r w:rsidR="006751E3">
        <w:rPr>
          <w:sz w:val="24"/>
          <w:szCs w:val="24"/>
        </w:rPr>
        <w:t>the datalogger in Device Configuring Utility (Section 5.2 of Quick Deploy Guide)</w:t>
      </w:r>
    </w:p>
    <w:p w14:paraId="069F0E10" w14:textId="2B1048B0" w:rsidR="006751E3" w:rsidRDefault="008327C1" w:rsidP="006751E3">
      <w:pPr>
        <w:pStyle w:val="NoSpacing"/>
        <w:numPr>
          <w:ilvl w:val="1"/>
          <w:numId w:val="4"/>
        </w:numPr>
        <w:tabs>
          <w:tab w:val="left" w:pos="2116"/>
        </w:tabs>
        <w:ind w:right="720"/>
        <w:jc w:val="both"/>
        <w:rPr>
          <w:sz w:val="24"/>
          <w:szCs w:val="24"/>
        </w:rPr>
      </w:pPr>
      <w:r>
        <w:rPr>
          <w:sz w:val="24"/>
          <w:szCs w:val="24"/>
        </w:rPr>
        <w:t xml:space="preserve">Connect using Device Config. Utility </w:t>
      </w:r>
    </w:p>
    <w:p w14:paraId="579D234B" w14:textId="2E4F03D8" w:rsidR="008327C1" w:rsidRDefault="008327C1" w:rsidP="006751E3">
      <w:pPr>
        <w:pStyle w:val="NoSpacing"/>
        <w:numPr>
          <w:ilvl w:val="1"/>
          <w:numId w:val="4"/>
        </w:numPr>
        <w:tabs>
          <w:tab w:val="left" w:pos="2116"/>
        </w:tabs>
        <w:ind w:right="720"/>
        <w:jc w:val="both"/>
        <w:rPr>
          <w:sz w:val="24"/>
          <w:szCs w:val="24"/>
        </w:rPr>
      </w:pPr>
      <w:r>
        <w:rPr>
          <w:sz w:val="24"/>
          <w:szCs w:val="24"/>
        </w:rPr>
        <w:t xml:space="preserve">On </w:t>
      </w:r>
      <w:r>
        <w:rPr>
          <w:b/>
          <w:bCs/>
          <w:sz w:val="24"/>
          <w:szCs w:val="24"/>
        </w:rPr>
        <w:t>Datalogger</w:t>
      </w:r>
      <w:r>
        <w:rPr>
          <w:sz w:val="24"/>
          <w:szCs w:val="24"/>
        </w:rPr>
        <w:t xml:space="preserve"> tab, change the data logger </w:t>
      </w:r>
      <w:proofErr w:type="spellStart"/>
      <w:r>
        <w:rPr>
          <w:b/>
          <w:bCs/>
          <w:sz w:val="24"/>
          <w:szCs w:val="24"/>
        </w:rPr>
        <w:t>PakBus</w:t>
      </w:r>
      <w:proofErr w:type="spellEnd"/>
      <w:r>
        <w:rPr>
          <w:b/>
          <w:bCs/>
          <w:sz w:val="24"/>
          <w:szCs w:val="24"/>
        </w:rPr>
        <w:t xml:space="preserve"> Address</w:t>
      </w:r>
      <w:r>
        <w:rPr>
          <w:b/>
          <w:bCs/>
          <w:i/>
          <w:iCs/>
          <w:sz w:val="24"/>
          <w:szCs w:val="24"/>
        </w:rPr>
        <w:t xml:space="preserve"> </w:t>
      </w:r>
      <w:r>
        <w:rPr>
          <w:sz w:val="24"/>
          <w:szCs w:val="24"/>
        </w:rPr>
        <w:t>and optional</w:t>
      </w:r>
      <w:r w:rsidR="002C0A20">
        <w:rPr>
          <w:sz w:val="24"/>
          <w:szCs w:val="24"/>
        </w:rPr>
        <w:t xml:space="preserve"> </w:t>
      </w:r>
      <w:proofErr w:type="spellStart"/>
      <w:r w:rsidR="002C0A20">
        <w:rPr>
          <w:b/>
          <w:bCs/>
          <w:sz w:val="24"/>
          <w:szCs w:val="24"/>
        </w:rPr>
        <w:t>PakBus</w:t>
      </w:r>
      <w:proofErr w:type="spellEnd"/>
      <w:r w:rsidR="002C0A20">
        <w:rPr>
          <w:b/>
          <w:bCs/>
          <w:sz w:val="24"/>
          <w:szCs w:val="24"/>
        </w:rPr>
        <w:t>/TCP Password</w:t>
      </w:r>
      <w:r w:rsidR="002C0A20">
        <w:rPr>
          <w:sz w:val="24"/>
          <w:szCs w:val="24"/>
        </w:rPr>
        <w:t xml:space="preserve"> to match values entered in the </w:t>
      </w:r>
      <w:proofErr w:type="spellStart"/>
      <w:r w:rsidR="002C0A20">
        <w:rPr>
          <w:sz w:val="24"/>
          <w:szCs w:val="24"/>
        </w:rPr>
        <w:t>Konect</w:t>
      </w:r>
      <w:proofErr w:type="spellEnd"/>
      <w:r w:rsidR="002C0A20">
        <w:rPr>
          <w:sz w:val="24"/>
          <w:szCs w:val="24"/>
        </w:rPr>
        <w:t xml:space="preserve"> </w:t>
      </w:r>
      <w:proofErr w:type="spellStart"/>
      <w:r w:rsidR="002C0A20">
        <w:rPr>
          <w:sz w:val="24"/>
          <w:szCs w:val="24"/>
        </w:rPr>
        <w:t>PackBus</w:t>
      </w:r>
      <w:proofErr w:type="spellEnd"/>
      <w:r w:rsidR="002C0A20">
        <w:rPr>
          <w:sz w:val="24"/>
          <w:szCs w:val="24"/>
        </w:rPr>
        <w:t xml:space="preserve"> Router setup.</w:t>
      </w:r>
    </w:p>
    <w:p w14:paraId="1E10C724" w14:textId="0E21B7B6" w:rsidR="002C0A20" w:rsidRDefault="00A706E9" w:rsidP="006751E3">
      <w:pPr>
        <w:pStyle w:val="NoSpacing"/>
        <w:numPr>
          <w:ilvl w:val="1"/>
          <w:numId w:val="4"/>
        </w:numPr>
        <w:tabs>
          <w:tab w:val="left" w:pos="2116"/>
        </w:tabs>
        <w:ind w:right="720"/>
        <w:jc w:val="both"/>
        <w:rPr>
          <w:sz w:val="24"/>
          <w:szCs w:val="24"/>
        </w:rPr>
      </w:pPr>
      <w:r>
        <w:rPr>
          <w:sz w:val="24"/>
          <w:szCs w:val="24"/>
        </w:rPr>
        <w:t xml:space="preserve">On the </w:t>
      </w:r>
      <w:r w:rsidR="00865CC1">
        <w:rPr>
          <w:b/>
          <w:bCs/>
          <w:sz w:val="24"/>
          <w:szCs w:val="24"/>
        </w:rPr>
        <w:t>Network Services</w:t>
      </w:r>
      <w:r w:rsidR="00865CC1">
        <w:rPr>
          <w:sz w:val="24"/>
          <w:szCs w:val="24"/>
        </w:rPr>
        <w:t xml:space="preserve"> tab in the </w:t>
      </w:r>
      <w:proofErr w:type="spellStart"/>
      <w:r w:rsidR="00865CC1">
        <w:rPr>
          <w:b/>
          <w:bCs/>
          <w:sz w:val="24"/>
          <w:szCs w:val="24"/>
        </w:rPr>
        <w:t>PakBus</w:t>
      </w:r>
      <w:proofErr w:type="spellEnd"/>
      <w:r w:rsidR="00865CC1">
        <w:rPr>
          <w:b/>
          <w:bCs/>
          <w:sz w:val="24"/>
          <w:szCs w:val="24"/>
        </w:rPr>
        <w:t xml:space="preserve">/TCP Client </w:t>
      </w:r>
      <w:r w:rsidR="00865CC1">
        <w:rPr>
          <w:sz w:val="24"/>
          <w:szCs w:val="24"/>
        </w:rPr>
        <w:t>field</w:t>
      </w:r>
      <w:r w:rsidR="002C1D8C">
        <w:rPr>
          <w:sz w:val="24"/>
          <w:szCs w:val="24"/>
        </w:rPr>
        <w:t>, enter the DNS address and Port number noted</w:t>
      </w:r>
      <w:r w:rsidR="000717C6">
        <w:rPr>
          <w:sz w:val="24"/>
          <w:szCs w:val="24"/>
        </w:rPr>
        <w:t xml:space="preserve"> during the </w:t>
      </w:r>
      <w:proofErr w:type="spellStart"/>
      <w:r w:rsidR="000717C6">
        <w:rPr>
          <w:sz w:val="24"/>
          <w:szCs w:val="24"/>
        </w:rPr>
        <w:t>Konect</w:t>
      </w:r>
      <w:proofErr w:type="spellEnd"/>
      <w:r w:rsidR="000717C6">
        <w:rPr>
          <w:sz w:val="24"/>
          <w:szCs w:val="24"/>
        </w:rPr>
        <w:t xml:space="preserve"> </w:t>
      </w:r>
      <w:proofErr w:type="spellStart"/>
      <w:r w:rsidR="000717C6">
        <w:rPr>
          <w:sz w:val="24"/>
          <w:szCs w:val="24"/>
        </w:rPr>
        <w:t>PackBus</w:t>
      </w:r>
      <w:proofErr w:type="spellEnd"/>
      <w:r w:rsidR="000717C6">
        <w:rPr>
          <w:sz w:val="24"/>
          <w:szCs w:val="24"/>
        </w:rPr>
        <w:t xml:space="preserve"> Router setup.</w:t>
      </w:r>
    </w:p>
    <w:p w14:paraId="6BA04EFE" w14:textId="6D6C06FE" w:rsidR="000717C6" w:rsidRDefault="000717C6" w:rsidP="006751E3">
      <w:pPr>
        <w:pStyle w:val="NoSpacing"/>
        <w:numPr>
          <w:ilvl w:val="1"/>
          <w:numId w:val="4"/>
        </w:numPr>
        <w:tabs>
          <w:tab w:val="left" w:pos="2116"/>
        </w:tabs>
        <w:ind w:right="720"/>
        <w:jc w:val="both"/>
        <w:rPr>
          <w:sz w:val="24"/>
          <w:szCs w:val="24"/>
        </w:rPr>
      </w:pPr>
      <w:r>
        <w:rPr>
          <w:sz w:val="24"/>
          <w:szCs w:val="24"/>
        </w:rPr>
        <w:t xml:space="preserve">On the </w:t>
      </w:r>
      <w:r>
        <w:rPr>
          <w:b/>
          <w:bCs/>
          <w:sz w:val="24"/>
          <w:szCs w:val="24"/>
        </w:rPr>
        <w:t>PPP</w:t>
      </w:r>
      <w:r>
        <w:rPr>
          <w:sz w:val="24"/>
          <w:szCs w:val="24"/>
        </w:rPr>
        <w:t xml:space="preserve"> tab, set </w:t>
      </w:r>
      <w:r>
        <w:rPr>
          <w:b/>
          <w:bCs/>
          <w:sz w:val="24"/>
          <w:szCs w:val="24"/>
        </w:rPr>
        <w:t xml:space="preserve">Config/Port Used </w:t>
      </w:r>
      <w:r>
        <w:rPr>
          <w:sz w:val="24"/>
          <w:szCs w:val="24"/>
        </w:rPr>
        <w:t xml:space="preserve">to </w:t>
      </w:r>
      <w:r>
        <w:rPr>
          <w:b/>
          <w:bCs/>
          <w:sz w:val="24"/>
          <w:szCs w:val="24"/>
        </w:rPr>
        <w:t>CS</w:t>
      </w:r>
      <w:r w:rsidR="00072C73">
        <w:rPr>
          <w:b/>
          <w:bCs/>
          <w:sz w:val="24"/>
          <w:szCs w:val="24"/>
        </w:rPr>
        <w:t xml:space="preserve"> I/O SDC8</w:t>
      </w:r>
      <w:r w:rsidR="00072C73">
        <w:rPr>
          <w:sz w:val="24"/>
          <w:szCs w:val="24"/>
        </w:rPr>
        <w:t xml:space="preserve"> or </w:t>
      </w:r>
      <w:r w:rsidR="00072C73">
        <w:rPr>
          <w:b/>
          <w:bCs/>
          <w:sz w:val="24"/>
          <w:szCs w:val="24"/>
        </w:rPr>
        <w:t>RS-232</w:t>
      </w:r>
      <w:r w:rsidR="00072C73">
        <w:rPr>
          <w:sz w:val="24"/>
          <w:szCs w:val="24"/>
        </w:rPr>
        <w:t xml:space="preserve">, depending on how you are connected to the datalogger. </w:t>
      </w:r>
    </w:p>
    <w:p w14:paraId="04990876" w14:textId="751224AC" w:rsidR="003E1325" w:rsidRDefault="003E1325" w:rsidP="006751E3">
      <w:pPr>
        <w:pStyle w:val="NoSpacing"/>
        <w:numPr>
          <w:ilvl w:val="1"/>
          <w:numId w:val="4"/>
        </w:numPr>
        <w:tabs>
          <w:tab w:val="left" w:pos="2116"/>
        </w:tabs>
        <w:ind w:right="720"/>
        <w:jc w:val="both"/>
        <w:rPr>
          <w:sz w:val="24"/>
          <w:szCs w:val="24"/>
        </w:rPr>
      </w:pPr>
      <w:r>
        <w:rPr>
          <w:sz w:val="24"/>
          <w:szCs w:val="24"/>
        </w:rPr>
        <w:t xml:space="preserve">(Optional) On the </w:t>
      </w:r>
      <w:r w:rsidRPr="003E1325">
        <w:rPr>
          <w:b/>
          <w:bCs/>
          <w:sz w:val="24"/>
          <w:szCs w:val="24"/>
        </w:rPr>
        <w:t>PPP</w:t>
      </w:r>
      <w:r>
        <w:rPr>
          <w:sz w:val="24"/>
          <w:szCs w:val="24"/>
        </w:rPr>
        <w:t xml:space="preserve"> tab, set </w:t>
      </w:r>
      <w:r w:rsidRPr="003E1325">
        <w:rPr>
          <w:b/>
          <w:bCs/>
          <w:sz w:val="24"/>
          <w:szCs w:val="24"/>
        </w:rPr>
        <w:t>User Name</w:t>
      </w:r>
      <w:r>
        <w:rPr>
          <w:sz w:val="24"/>
          <w:szCs w:val="24"/>
        </w:rPr>
        <w:t xml:space="preserve"> and </w:t>
      </w:r>
      <w:r w:rsidRPr="003E1325">
        <w:rPr>
          <w:b/>
          <w:bCs/>
          <w:sz w:val="24"/>
          <w:szCs w:val="24"/>
        </w:rPr>
        <w:t>Password</w:t>
      </w:r>
      <w:r>
        <w:rPr>
          <w:sz w:val="24"/>
          <w:szCs w:val="24"/>
        </w:rPr>
        <w:t xml:space="preserve"> if required by cellular carrier (usually outside the U.S.).</w:t>
      </w:r>
    </w:p>
    <w:p w14:paraId="643A11DB" w14:textId="74823F5E" w:rsidR="003E1325" w:rsidRDefault="0093055C" w:rsidP="006751E3">
      <w:pPr>
        <w:pStyle w:val="NoSpacing"/>
        <w:numPr>
          <w:ilvl w:val="1"/>
          <w:numId w:val="4"/>
        </w:numPr>
        <w:tabs>
          <w:tab w:val="left" w:pos="2116"/>
        </w:tabs>
        <w:ind w:right="720"/>
        <w:jc w:val="both"/>
        <w:rPr>
          <w:sz w:val="24"/>
          <w:szCs w:val="24"/>
        </w:rPr>
      </w:pPr>
      <w:r>
        <w:rPr>
          <w:sz w:val="24"/>
          <w:szCs w:val="24"/>
        </w:rPr>
        <w:t xml:space="preserve">Verify the </w:t>
      </w:r>
      <w:r w:rsidRPr="0093055C">
        <w:rPr>
          <w:b/>
          <w:bCs/>
          <w:sz w:val="24"/>
          <w:szCs w:val="24"/>
        </w:rPr>
        <w:t>Modem Dial String</w:t>
      </w:r>
      <w:r>
        <w:rPr>
          <w:sz w:val="24"/>
          <w:szCs w:val="24"/>
        </w:rPr>
        <w:t xml:space="preserve"> setting is blank.</w:t>
      </w:r>
    </w:p>
    <w:p w14:paraId="1DCABA22" w14:textId="4F8C0CC9" w:rsidR="0093055C" w:rsidRDefault="0093055C" w:rsidP="006751E3">
      <w:pPr>
        <w:pStyle w:val="NoSpacing"/>
        <w:numPr>
          <w:ilvl w:val="1"/>
          <w:numId w:val="4"/>
        </w:numPr>
        <w:tabs>
          <w:tab w:val="left" w:pos="2116"/>
        </w:tabs>
        <w:ind w:right="720"/>
        <w:jc w:val="both"/>
        <w:rPr>
          <w:sz w:val="24"/>
          <w:szCs w:val="24"/>
        </w:rPr>
      </w:pPr>
      <w:r>
        <w:rPr>
          <w:sz w:val="24"/>
          <w:szCs w:val="24"/>
        </w:rPr>
        <w:t xml:space="preserve">If connected through RS-232, on the </w:t>
      </w:r>
      <w:r w:rsidRPr="0093055C">
        <w:rPr>
          <w:b/>
          <w:bCs/>
          <w:sz w:val="24"/>
          <w:szCs w:val="24"/>
        </w:rPr>
        <w:t>Comport Settings</w:t>
      </w:r>
      <w:r>
        <w:rPr>
          <w:sz w:val="24"/>
          <w:szCs w:val="24"/>
        </w:rPr>
        <w:t xml:space="preserve"> tab, set </w:t>
      </w:r>
      <w:r w:rsidRPr="0093055C">
        <w:rPr>
          <w:b/>
          <w:bCs/>
          <w:sz w:val="24"/>
          <w:szCs w:val="24"/>
        </w:rPr>
        <w:t xml:space="preserve">RS232 </w:t>
      </w:r>
      <w:proofErr w:type="spellStart"/>
      <w:r w:rsidRPr="0093055C">
        <w:rPr>
          <w:b/>
          <w:bCs/>
          <w:sz w:val="24"/>
          <w:szCs w:val="24"/>
        </w:rPr>
        <w:t>BaudRate</w:t>
      </w:r>
      <w:proofErr w:type="spellEnd"/>
      <w:r>
        <w:rPr>
          <w:sz w:val="24"/>
          <w:szCs w:val="24"/>
        </w:rPr>
        <w:t xml:space="preserve"> to </w:t>
      </w:r>
      <w:r w:rsidRPr="0093055C">
        <w:rPr>
          <w:b/>
          <w:bCs/>
          <w:sz w:val="24"/>
          <w:szCs w:val="24"/>
        </w:rPr>
        <w:t>115200 Fixed</w:t>
      </w:r>
      <w:r>
        <w:rPr>
          <w:sz w:val="24"/>
          <w:szCs w:val="24"/>
        </w:rPr>
        <w:t>.</w:t>
      </w:r>
    </w:p>
    <w:p w14:paraId="26B0A183" w14:textId="5DAF26C8" w:rsidR="0093055C" w:rsidRDefault="00215748" w:rsidP="006751E3">
      <w:pPr>
        <w:pStyle w:val="NoSpacing"/>
        <w:numPr>
          <w:ilvl w:val="1"/>
          <w:numId w:val="4"/>
        </w:numPr>
        <w:tabs>
          <w:tab w:val="left" w:pos="2116"/>
        </w:tabs>
        <w:ind w:right="720"/>
        <w:jc w:val="both"/>
        <w:rPr>
          <w:sz w:val="24"/>
          <w:szCs w:val="24"/>
        </w:rPr>
      </w:pPr>
      <w:r>
        <w:rPr>
          <w:sz w:val="24"/>
          <w:szCs w:val="24"/>
        </w:rPr>
        <w:t xml:space="preserve">Shut down Device Config. Utility and start it again. This will activate the </w:t>
      </w:r>
      <w:r w:rsidRPr="00215748">
        <w:rPr>
          <w:b/>
          <w:bCs/>
          <w:sz w:val="24"/>
          <w:szCs w:val="24"/>
        </w:rPr>
        <w:t>Cellular</w:t>
      </w:r>
      <w:r>
        <w:rPr>
          <w:sz w:val="24"/>
          <w:szCs w:val="24"/>
        </w:rPr>
        <w:t xml:space="preserve"> tab needed for the next step (If doesn’t appear close everything, restart computer). </w:t>
      </w:r>
    </w:p>
    <w:p w14:paraId="4D6E29AD" w14:textId="7804B9DD" w:rsidR="009C744C" w:rsidRPr="002F3785" w:rsidRDefault="00D117E7" w:rsidP="009C744C">
      <w:pPr>
        <w:pStyle w:val="NoSpacing"/>
        <w:numPr>
          <w:ilvl w:val="1"/>
          <w:numId w:val="4"/>
        </w:numPr>
        <w:tabs>
          <w:tab w:val="left" w:pos="2116"/>
        </w:tabs>
        <w:ind w:right="720"/>
        <w:jc w:val="both"/>
        <w:rPr>
          <w:sz w:val="24"/>
          <w:szCs w:val="24"/>
        </w:rPr>
      </w:pPr>
      <w:r>
        <w:rPr>
          <w:sz w:val="24"/>
          <w:szCs w:val="24"/>
        </w:rPr>
        <w:t xml:space="preserve">On the </w:t>
      </w:r>
      <w:r w:rsidRPr="00D12960">
        <w:rPr>
          <w:b/>
          <w:bCs/>
          <w:sz w:val="24"/>
          <w:szCs w:val="24"/>
        </w:rPr>
        <w:t>Cellular</w:t>
      </w:r>
      <w:r>
        <w:rPr>
          <w:sz w:val="24"/>
          <w:szCs w:val="24"/>
        </w:rPr>
        <w:t xml:space="preserve"> tab, enter the </w:t>
      </w:r>
      <w:r w:rsidRPr="00D12960">
        <w:rPr>
          <w:b/>
          <w:bCs/>
          <w:sz w:val="24"/>
          <w:szCs w:val="24"/>
        </w:rPr>
        <w:t>APN</w:t>
      </w:r>
      <w:r>
        <w:rPr>
          <w:sz w:val="24"/>
          <w:szCs w:val="24"/>
        </w:rPr>
        <w:t xml:space="preserve"> provided by your cellular provider (located on the Cellular Data Service Provisioning Report, from Camp. Sci. in our case). </w:t>
      </w:r>
      <w:r w:rsidR="00D12960">
        <w:rPr>
          <w:sz w:val="24"/>
          <w:szCs w:val="24"/>
        </w:rPr>
        <w:t xml:space="preserve">Click </w:t>
      </w:r>
      <w:r w:rsidR="00D12960">
        <w:rPr>
          <w:b/>
          <w:bCs/>
          <w:sz w:val="24"/>
          <w:szCs w:val="24"/>
        </w:rPr>
        <w:t>Apply</w:t>
      </w:r>
      <w:r w:rsidR="00D12960">
        <w:rPr>
          <w:sz w:val="24"/>
          <w:szCs w:val="24"/>
        </w:rPr>
        <w:t xml:space="preserve"> to save changes</w:t>
      </w:r>
    </w:p>
    <w:p w14:paraId="777C3167" w14:textId="77777777" w:rsidR="00305572" w:rsidRDefault="00305572" w:rsidP="000C4740">
      <w:pPr>
        <w:pStyle w:val="NoSpacing"/>
        <w:tabs>
          <w:tab w:val="left" w:pos="2116"/>
        </w:tabs>
        <w:ind w:right="720"/>
        <w:jc w:val="both"/>
        <w:rPr>
          <w:sz w:val="24"/>
          <w:szCs w:val="24"/>
        </w:rPr>
      </w:pPr>
    </w:p>
    <w:p w14:paraId="3AC546FA" w14:textId="6936832D" w:rsidR="00305572" w:rsidRPr="00762F4E" w:rsidRDefault="00305572" w:rsidP="000C4740">
      <w:pPr>
        <w:pStyle w:val="NoSpacing"/>
        <w:tabs>
          <w:tab w:val="left" w:pos="2116"/>
        </w:tabs>
        <w:ind w:right="720"/>
        <w:jc w:val="both"/>
        <w:rPr>
          <w:sz w:val="24"/>
          <w:szCs w:val="24"/>
          <w:u w:val="single"/>
        </w:rPr>
      </w:pPr>
      <w:r w:rsidRPr="00762F4E">
        <w:rPr>
          <w:sz w:val="24"/>
          <w:szCs w:val="24"/>
          <w:u w:val="single"/>
        </w:rPr>
        <w:t>DO NOT set the Config/Ports Used setting to USB. DO NOT DO IT</w:t>
      </w:r>
      <w:r w:rsidR="00992775" w:rsidRPr="00762F4E">
        <w:rPr>
          <w:sz w:val="24"/>
          <w:szCs w:val="24"/>
          <w:u w:val="single"/>
        </w:rPr>
        <w:t xml:space="preserve">. </w:t>
      </w:r>
      <w:r w:rsidR="001D199D">
        <w:rPr>
          <w:sz w:val="24"/>
          <w:szCs w:val="24"/>
          <w:u w:val="single"/>
        </w:rPr>
        <w:t>If you do see below instructions.</w:t>
      </w:r>
    </w:p>
    <w:p w14:paraId="6CC3771D" w14:textId="15918D51" w:rsidR="00596E55" w:rsidRDefault="00596E55" w:rsidP="000C4740">
      <w:pPr>
        <w:pStyle w:val="NoSpacing"/>
        <w:tabs>
          <w:tab w:val="left" w:pos="2116"/>
        </w:tabs>
        <w:ind w:right="720"/>
        <w:jc w:val="both"/>
        <w:rPr>
          <w:sz w:val="24"/>
          <w:szCs w:val="24"/>
        </w:rPr>
      </w:pPr>
    </w:p>
    <w:p w14:paraId="3E423596" w14:textId="1B57FABB" w:rsidR="008B2B66" w:rsidRDefault="008B2B66" w:rsidP="000C4740">
      <w:pPr>
        <w:pStyle w:val="NoSpacing"/>
        <w:tabs>
          <w:tab w:val="left" w:pos="2116"/>
        </w:tabs>
        <w:ind w:right="720"/>
        <w:jc w:val="both"/>
        <w:rPr>
          <w:sz w:val="24"/>
          <w:szCs w:val="24"/>
        </w:rPr>
      </w:pPr>
      <w:r>
        <w:rPr>
          <w:sz w:val="24"/>
          <w:szCs w:val="24"/>
        </w:rPr>
        <w:t xml:space="preserve">HIDDEN </w:t>
      </w:r>
      <w:r w:rsidR="00C7799D">
        <w:rPr>
          <w:sz w:val="24"/>
          <w:szCs w:val="24"/>
        </w:rPr>
        <w:t>WAY TO RESET THE CR1000X</w:t>
      </w:r>
      <w:r w:rsidR="00762F4E">
        <w:rPr>
          <w:sz w:val="24"/>
          <w:szCs w:val="24"/>
        </w:rPr>
        <w:t xml:space="preserve"> (had to call, not in public facing support documents):</w:t>
      </w:r>
    </w:p>
    <w:p w14:paraId="5B1D2633" w14:textId="77777777" w:rsidR="00404629" w:rsidRPr="003D2EDF" w:rsidRDefault="008B2B66" w:rsidP="008B2B66">
      <w:pPr>
        <w:pStyle w:val="NoSpacing"/>
        <w:numPr>
          <w:ilvl w:val="0"/>
          <w:numId w:val="5"/>
        </w:numPr>
        <w:tabs>
          <w:tab w:val="left" w:pos="2619"/>
        </w:tabs>
        <w:ind w:right="720"/>
        <w:jc w:val="both"/>
        <w:rPr>
          <w:i/>
          <w:iCs/>
          <w:sz w:val="24"/>
          <w:szCs w:val="24"/>
        </w:rPr>
      </w:pPr>
      <w:r w:rsidRPr="003D2EDF">
        <w:rPr>
          <w:i/>
          <w:iCs/>
          <w:sz w:val="24"/>
          <w:szCs w:val="24"/>
        </w:rPr>
        <w:t xml:space="preserve">Disconnect power supply from ALL power – USB and </w:t>
      </w:r>
      <w:r w:rsidR="00404629" w:rsidRPr="003D2EDF">
        <w:rPr>
          <w:i/>
          <w:iCs/>
          <w:sz w:val="24"/>
          <w:szCs w:val="24"/>
        </w:rPr>
        <w:t>power supply</w:t>
      </w:r>
    </w:p>
    <w:p w14:paraId="744DCB80" w14:textId="2C1178EB" w:rsidR="00404629" w:rsidRPr="003D2EDF" w:rsidRDefault="00404629" w:rsidP="008B2B66">
      <w:pPr>
        <w:pStyle w:val="NoSpacing"/>
        <w:numPr>
          <w:ilvl w:val="0"/>
          <w:numId w:val="5"/>
        </w:numPr>
        <w:tabs>
          <w:tab w:val="left" w:pos="2619"/>
        </w:tabs>
        <w:ind w:right="720"/>
        <w:jc w:val="both"/>
        <w:rPr>
          <w:i/>
          <w:iCs/>
          <w:sz w:val="24"/>
          <w:szCs w:val="24"/>
        </w:rPr>
      </w:pPr>
      <w:r w:rsidRPr="003D2EDF">
        <w:rPr>
          <w:i/>
          <w:iCs/>
          <w:sz w:val="24"/>
          <w:szCs w:val="24"/>
        </w:rPr>
        <w:t xml:space="preserve">Open Device Configuration Utility, go to </w:t>
      </w:r>
      <w:r w:rsidR="00251FBD" w:rsidRPr="003D2EDF">
        <w:rPr>
          <w:i/>
          <w:iCs/>
          <w:sz w:val="24"/>
          <w:szCs w:val="24"/>
        </w:rPr>
        <w:t>“Send OS” tab</w:t>
      </w:r>
    </w:p>
    <w:p w14:paraId="2AF035D2" w14:textId="52F866AA" w:rsidR="00251FBD" w:rsidRPr="003D2EDF" w:rsidRDefault="00251FBD" w:rsidP="00251FBD">
      <w:pPr>
        <w:pStyle w:val="NoSpacing"/>
        <w:numPr>
          <w:ilvl w:val="1"/>
          <w:numId w:val="5"/>
        </w:numPr>
        <w:tabs>
          <w:tab w:val="left" w:pos="2619"/>
        </w:tabs>
        <w:ind w:right="720"/>
        <w:jc w:val="both"/>
        <w:rPr>
          <w:i/>
          <w:iCs/>
          <w:sz w:val="24"/>
          <w:szCs w:val="24"/>
        </w:rPr>
      </w:pPr>
      <w:r w:rsidRPr="003D2EDF">
        <w:rPr>
          <w:i/>
          <w:iCs/>
          <w:sz w:val="24"/>
          <w:szCs w:val="24"/>
        </w:rPr>
        <w:lastRenderedPageBreak/>
        <w:t>Click “Start”</w:t>
      </w:r>
    </w:p>
    <w:p w14:paraId="5F4BE97F" w14:textId="317487A8" w:rsidR="00C8442A" w:rsidRPr="003D2EDF" w:rsidRDefault="00C8442A" w:rsidP="00251FBD">
      <w:pPr>
        <w:pStyle w:val="NoSpacing"/>
        <w:numPr>
          <w:ilvl w:val="1"/>
          <w:numId w:val="5"/>
        </w:numPr>
        <w:tabs>
          <w:tab w:val="left" w:pos="2619"/>
        </w:tabs>
        <w:ind w:right="720"/>
        <w:jc w:val="both"/>
        <w:rPr>
          <w:i/>
          <w:iCs/>
          <w:sz w:val="24"/>
          <w:szCs w:val="24"/>
        </w:rPr>
      </w:pPr>
      <w:r w:rsidRPr="003D2EDF">
        <w:rPr>
          <w:i/>
          <w:iCs/>
          <w:sz w:val="24"/>
          <w:szCs w:val="24"/>
        </w:rPr>
        <w:t>Select the operation system for the CR1000x, in my case “CR1000X.Std.04.02”</w:t>
      </w:r>
    </w:p>
    <w:p w14:paraId="31BA7BDF" w14:textId="398D2DCB" w:rsidR="00F40A67" w:rsidRPr="003D2EDF" w:rsidRDefault="00F40A67" w:rsidP="00251FBD">
      <w:pPr>
        <w:pStyle w:val="NoSpacing"/>
        <w:numPr>
          <w:ilvl w:val="1"/>
          <w:numId w:val="5"/>
        </w:numPr>
        <w:tabs>
          <w:tab w:val="left" w:pos="2619"/>
        </w:tabs>
        <w:ind w:right="720"/>
        <w:jc w:val="both"/>
        <w:rPr>
          <w:i/>
          <w:iCs/>
          <w:sz w:val="24"/>
          <w:szCs w:val="24"/>
        </w:rPr>
      </w:pPr>
      <w:r w:rsidRPr="003D2EDF">
        <w:rPr>
          <w:i/>
          <w:iCs/>
          <w:sz w:val="24"/>
          <w:szCs w:val="24"/>
        </w:rPr>
        <w:t>DO NOT hit open yet, just select the file</w:t>
      </w:r>
    </w:p>
    <w:p w14:paraId="518009FA" w14:textId="2A4D0C0C" w:rsidR="00251FBD" w:rsidRPr="003D2EDF" w:rsidRDefault="00251FBD" w:rsidP="00F40A67">
      <w:pPr>
        <w:pStyle w:val="NoSpacing"/>
        <w:numPr>
          <w:ilvl w:val="0"/>
          <w:numId w:val="5"/>
        </w:numPr>
        <w:tabs>
          <w:tab w:val="left" w:pos="2619"/>
        </w:tabs>
        <w:ind w:right="720"/>
        <w:jc w:val="both"/>
        <w:rPr>
          <w:i/>
          <w:iCs/>
          <w:sz w:val="24"/>
          <w:szCs w:val="24"/>
        </w:rPr>
      </w:pPr>
      <w:r w:rsidRPr="003D2EDF">
        <w:rPr>
          <w:i/>
          <w:iCs/>
          <w:sz w:val="24"/>
          <w:szCs w:val="24"/>
        </w:rPr>
        <w:t xml:space="preserve">Hold </w:t>
      </w:r>
      <w:r w:rsidR="00F40A67" w:rsidRPr="003D2EDF">
        <w:rPr>
          <w:i/>
          <w:iCs/>
          <w:sz w:val="24"/>
          <w:szCs w:val="24"/>
        </w:rPr>
        <w:t xml:space="preserve">down the </w:t>
      </w:r>
      <w:r w:rsidRPr="003D2EDF">
        <w:rPr>
          <w:i/>
          <w:iCs/>
          <w:sz w:val="24"/>
          <w:szCs w:val="24"/>
        </w:rPr>
        <w:t xml:space="preserve">eject button on CR1000x </w:t>
      </w:r>
    </w:p>
    <w:p w14:paraId="2426A116" w14:textId="4D9BC39F" w:rsidR="00F40A67" w:rsidRPr="003D2EDF" w:rsidRDefault="00404629" w:rsidP="00F40A67">
      <w:pPr>
        <w:pStyle w:val="NoSpacing"/>
        <w:numPr>
          <w:ilvl w:val="0"/>
          <w:numId w:val="5"/>
        </w:numPr>
        <w:tabs>
          <w:tab w:val="left" w:pos="2619"/>
        </w:tabs>
        <w:ind w:right="720"/>
        <w:jc w:val="both"/>
        <w:rPr>
          <w:i/>
          <w:iCs/>
          <w:sz w:val="24"/>
          <w:szCs w:val="24"/>
        </w:rPr>
      </w:pPr>
      <w:r w:rsidRPr="003D2EDF">
        <w:rPr>
          <w:i/>
          <w:iCs/>
          <w:sz w:val="24"/>
          <w:szCs w:val="24"/>
        </w:rPr>
        <w:t xml:space="preserve">Plug </w:t>
      </w:r>
      <w:r w:rsidR="00F40A67" w:rsidRPr="003D2EDF">
        <w:rPr>
          <w:i/>
          <w:iCs/>
          <w:sz w:val="24"/>
          <w:szCs w:val="24"/>
        </w:rPr>
        <w:t xml:space="preserve">the CR1000X into the </w:t>
      </w:r>
      <w:r w:rsidRPr="003D2EDF">
        <w:rPr>
          <w:i/>
          <w:iCs/>
          <w:sz w:val="24"/>
          <w:szCs w:val="24"/>
        </w:rPr>
        <w:t>computer via US</w:t>
      </w:r>
      <w:r w:rsidR="00F40A67" w:rsidRPr="003D2EDF">
        <w:rPr>
          <w:i/>
          <w:iCs/>
          <w:sz w:val="24"/>
          <w:szCs w:val="24"/>
        </w:rPr>
        <w:t>B</w:t>
      </w:r>
    </w:p>
    <w:p w14:paraId="1BE1B13D" w14:textId="4BD550D6" w:rsidR="00F40A67" w:rsidRPr="003D2EDF" w:rsidRDefault="002B5F04" w:rsidP="00F40A67">
      <w:pPr>
        <w:pStyle w:val="NoSpacing"/>
        <w:numPr>
          <w:ilvl w:val="0"/>
          <w:numId w:val="5"/>
        </w:numPr>
        <w:tabs>
          <w:tab w:val="left" w:pos="2619"/>
        </w:tabs>
        <w:ind w:right="720"/>
        <w:jc w:val="both"/>
        <w:rPr>
          <w:i/>
          <w:iCs/>
          <w:sz w:val="24"/>
          <w:szCs w:val="24"/>
        </w:rPr>
      </w:pPr>
      <w:r w:rsidRPr="003D2EDF">
        <w:rPr>
          <w:i/>
          <w:iCs/>
          <w:sz w:val="24"/>
          <w:szCs w:val="24"/>
        </w:rPr>
        <w:t>Wait a moment for it to initialize/connect</w:t>
      </w:r>
    </w:p>
    <w:p w14:paraId="5B35DC8F" w14:textId="2F060A49" w:rsidR="002B5F04" w:rsidRPr="003D2EDF" w:rsidRDefault="002B5F04" w:rsidP="00F40A67">
      <w:pPr>
        <w:pStyle w:val="NoSpacing"/>
        <w:numPr>
          <w:ilvl w:val="0"/>
          <w:numId w:val="5"/>
        </w:numPr>
        <w:tabs>
          <w:tab w:val="left" w:pos="2619"/>
        </w:tabs>
        <w:ind w:right="720"/>
        <w:jc w:val="both"/>
        <w:rPr>
          <w:i/>
          <w:iCs/>
          <w:sz w:val="24"/>
          <w:szCs w:val="24"/>
        </w:rPr>
      </w:pPr>
      <w:r w:rsidRPr="003D2EDF">
        <w:rPr>
          <w:i/>
          <w:iCs/>
          <w:sz w:val="24"/>
          <w:szCs w:val="24"/>
        </w:rPr>
        <w:t xml:space="preserve">Click “Open”. It should start sending data to the CR1000x, green bar across the bottom. Release the eject button and let it finish. Once it finished it reboots itself, </w:t>
      </w:r>
      <w:r w:rsidR="00C7799D" w:rsidRPr="003D2EDF">
        <w:rPr>
          <w:i/>
          <w:iCs/>
          <w:sz w:val="24"/>
          <w:szCs w:val="24"/>
        </w:rPr>
        <w:t xml:space="preserve">so give it a minute or two, then try reconnecting. </w:t>
      </w:r>
    </w:p>
    <w:p w14:paraId="7FF880A8" w14:textId="77777777" w:rsidR="00B238B8" w:rsidRDefault="00B238B8" w:rsidP="00F37009">
      <w:pPr>
        <w:pStyle w:val="NoSpacing"/>
        <w:tabs>
          <w:tab w:val="left" w:pos="2619"/>
        </w:tabs>
        <w:ind w:right="720"/>
        <w:jc w:val="both"/>
        <w:rPr>
          <w:sz w:val="24"/>
          <w:szCs w:val="24"/>
        </w:rPr>
      </w:pPr>
    </w:p>
    <w:p w14:paraId="4507A396" w14:textId="1C70135C" w:rsidR="00B238B8" w:rsidRDefault="00B238B8" w:rsidP="00B238B8">
      <w:pPr>
        <w:pStyle w:val="NoSpacing"/>
        <w:tabs>
          <w:tab w:val="left" w:pos="2619"/>
        </w:tabs>
        <w:ind w:right="720"/>
        <w:jc w:val="both"/>
        <w:rPr>
          <w:sz w:val="24"/>
          <w:szCs w:val="24"/>
        </w:rPr>
      </w:pPr>
      <w:r>
        <w:rPr>
          <w:sz w:val="24"/>
          <w:szCs w:val="24"/>
        </w:rPr>
        <w:t>Unanswered questions:</w:t>
      </w:r>
    </w:p>
    <w:p w14:paraId="0A27868E" w14:textId="11167463" w:rsidR="00F37009" w:rsidRDefault="00170950" w:rsidP="00F37009">
      <w:pPr>
        <w:pStyle w:val="NoSpacing"/>
        <w:numPr>
          <w:ilvl w:val="0"/>
          <w:numId w:val="1"/>
        </w:numPr>
        <w:tabs>
          <w:tab w:val="left" w:pos="2619"/>
        </w:tabs>
        <w:ind w:right="720"/>
        <w:jc w:val="both"/>
        <w:rPr>
          <w:sz w:val="24"/>
          <w:szCs w:val="24"/>
        </w:rPr>
      </w:pPr>
      <w:r>
        <w:rPr>
          <w:sz w:val="24"/>
          <w:szCs w:val="24"/>
        </w:rPr>
        <w:t xml:space="preserve">Make up to four trusted IP addresses to check in with the buoy, since it will accept all incoming IP addresses unless you specify trusted sources. </w:t>
      </w:r>
    </w:p>
    <w:p w14:paraId="163398B8" w14:textId="45F51297" w:rsidR="00170950" w:rsidRDefault="00170950" w:rsidP="00170950">
      <w:pPr>
        <w:pStyle w:val="NoSpacing"/>
        <w:numPr>
          <w:ilvl w:val="1"/>
          <w:numId w:val="1"/>
        </w:numPr>
        <w:tabs>
          <w:tab w:val="left" w:pos="2619"/>
        </w:tabs>
        <w:ind w:right="720"/>
        <w:jc w:val="both"/>
        <w:rPr>
          <w:sz w:val="24"/>
          <w:szCs w:val="24"/>
        </w:rPr>
      </w:pPr>
      <w:r>
        <w:rPr>
          <w:sz w:val="24"/>
          <w:szCs w:val="24"/>
        </w:rPr>
        <w:t xml:space="preserve">Connect via </w:t>
      </w:r>
      <w:proofErr w:type="spellStart"/>
      <w:r>
        <w:rPr>
          <w:sz w:val="24"/>
          <w:szCs w:val="24"/>
        </w:rPr>
        <w:t>DevConfigUtil</w:t>
      </w:r>
      <w:proofErr w:type="spellEnd"/>
      <w:r w:rsidR="006709CE">
        <w:rPr>
          <w:sz w:val="24"/>
          <w:szCs w:val="24"/>
        </w:rPr>
        <w:t>, Settings Editor, Network Services, Trusted hosts “edit”</w:t>
      </w:r>
    </w:p>
    <w:p w14:paraId="4CA41C1C" w14:textId="12A37476" w:rsidR="00B238B8" w:rsidRPr="00B238B8" w:rsidRDefault="00B238B8" w:rsidP="00B238B8">
      <w:pPr>
        <w:pStyle w:val="NoSpacing"/>
        <w:tabs>
          <w:tab w:val="left" w:pos="2619"/>
        </w:tabs>
        <w:ind w:left="720" w:right="720"/>
        <w:jc w:val="both"/>
        <w:rPr>
          <w:sz w:val="24"/>
          <w:szCs w:val="24"/>
        </w:rPr>
      </w:pPr>
      <w:r>
        <w:rPr>
          <w:sz w:val="24"/>
          <w:szCs w:val="24"/>
        </w:rPr>
        <w:t>(</w:t>
      </w:r>
      <w:r w:rsidRPr="00B238B8">
        <w:rPr>
          <w:sz w:val="24"/>
          <w:szCs w:val="24"/>
        </w:rPr>
        <w:t>Optional) By default, the CELL200 series will accept incoming communications from any IP</w:t>
      </w:r>
    </w:p>
    <w:p w14:paraId="4ED74AD1" w14:textId="77777777" w:rsidR="00B238B8" w:rsidRPr="00B238B8" w:rsidRDefault="00B238B8" w:rsidP="00B238B8">
      <w:pPr>
        <w:pStyle w:val="NoSpacing"/>
        <w:tabs>
          <w:tab w:val="left" w:pos="2619"/>
        </w:tabs>
        <w:ind w:left="720" w:right="720"/>
        <w:jc w:val="both"/>
        <w:rPr>
          <w:sz w:val="24"/>
          <w:szCs w:val="24"/>
        </w:rPr>
      </w:pPr>
      <w:r w:rsidRPr="00B238B8">
        <w:rPr>
          <w:sz w:val="24"/>
          <w:szCs w:val="24"/>
        </w:rPr>
        <w:t>address. This can be a security risk. You may specify up to four IP addresses, with wild cards,</w:t>
      </w:r>
    </w:p>
    <w:p w14:paraId="345E1C4D" w14:textId="77777777" w:rsidR="00B238B8" w:rsidRPr="00B238B8" w:rsidRDefault="00B238B8" w:rsidP="00B238B8">
      <w:pPr>
        <w:pStyle w:val="NoSpacing"/>
        <w:tabs>
          <w:tab w:val="left" w:pos="2619"/>
        </w:tabs>
        <w:ind w:left="720" w:right="720"/>
        <w:jc w:val="both"/>
        <w:rPr>
          <w:sz w:val="24"/>
          <w:szCs w:val="24"/>
        </w:rPr>
      </w:pPr>
      <w:r w:rsidRPr="00B238B8">
        <w:rPr>
          <w:sz w:val="24"/>
          <w:szCs w:val="24"/>
        </w:rPr>
        <w:t>to limit connections to only those trusted sources. Use an asterisk (*) as a wild card. For</w:t>
      </w:r>
    </w:p>
    <w:p w14:paraId="197090CA" w14:textId="77777777" w:rsidR="00B238B8" w:rsidRPr="00B238B8" w:rsidRDefault="00B238B8" w:rsidP="00B238B8">
      <w:pPr>
        <w:pStyle w:val="NoSpacing"/>
        <w:tabs>
          <w:tab w:val="left" w:pos="2619"/>
        </w:tabs>
        <w:ind w:left="720" w:right="720"/>
        <w:jc w:val="both"/>
        <w:rPr>
          <w:sz w:val="24"/>
          <w:szCs w:val="24"/>
        </w:rPr>
      </w:pPr>
      <w:r w:rsidRPr="00B238B8">
        <w:rPr>
          <w:sz w:val="24"/>
          <w:szCs w:val="24"/>
        </w:rPr>
        <w:t>example, a setting of 166.22.*.* would allow connections from devices that have IP</w:t>
      </w:r>
    </w:p>
    <w:p w14:paraId="004DCCBF" w14:textId="0E6F4E8E" w:rsidR="00B238B8" w:rsidRDefault="00B238B8" w:rsidP="00B238B8">
      <w:pPr>
        <w:pStyle w:val="NoSpacing"/>
        <w:tabs>
          <w:tab w:val="left" w:pos="2619"/>
        </w:tabs>
        <w:ind w:left="720" w:right="720"/>
        <w:jc w:val="both"/>
        <w:rPr>
          <w:sz w:val="24"/>
          <w:szCs w:val="24"/>
        </w:rPr>
      </w:pPr>
      <w:r w:rsidRPr="00B238B8">
        <w:rPr>
          <w:sz w:val="24"/>
          <w:szCs w:val="24"/>
        </w:rPr>
        <w:t>addresses starting with 166.22. Both IPv4 and IPv6 addresses are supported</w:t>
      </w:r>
    </w:p>
    <w:p w14:paraId="6FDE4C6E" w14:textId="77777777" w:rsidR="00E219B7" w:rsidRDefault="00E219B7" w:rsidP="00B462CA">
      <w:pPr>
        <w:pStyle w:val="NoSpacing"/>
        <w:tabs>
          <w:tab w:val="left" w:pos="2619"/>
        </w:tabs>
        <w:ind w:right="720"/>
        <w:jc w:val="both"/>
        <w:rPr>
          <w:sz w:val="24"/>
          <w:szCs w:val="24"/>
        </w:rPr>
      </w:pPr>
    </w:p>
    <w:p w14:paraId="2AD61922" w14:textId="77777777" w:rsidR="002F3785" w:rsidRDefault="002F3785" w:rsidP="002F3785">
      <w:pPr>
        <w:pStyle w:val="NoSpacing"/>
        <w:tabs>
          <w:tab w:val="left" w:pos="2116"/>
        </w:tabs>
        <w:ind w:right="720"/>
        <w:jc w:val="both"/>
        <w:rPr>
          <w:sz w:val="24"/>
          <w:szCs w:val="24"/>
        </w:rPr>
      </w:pPr>
      <w:r>
        <w:rPr>
          <w:sz w:val="24"/>
          <w:szCs w:val="24"/>
        </w:rPr>
        <w:t>Next steps:</w:t>
      </w:r>
    </w:p>
    <w:p w14:paraId="728EF7FA" w14:textId="77777777" w:rsidR="002F3785" w:rsidRDefault="002F3785" w:rsidP="002F3785">
      <w:pPr>
        <w:pStyle w:val="NoSpacing"/>
        <w:tabs>
          <w:tab w:val="left" w:pos="720"/>
        </w:tabs>
        <w:ind w:right="720"/>
        <w:jc w:val="both"/>
        <w:rPr>
          <w:sz w:val="24"/>
          <w:szCs w:val="24"/>
        </w:rPr>
      </w:pPr>
      <w:r>
        <w:rPr>
          <w:sz w:val="24"/>
          <w:szCs w:val="24"/>
        </w:rPr>
        <w:tab/>
        <w:t xml:space="preserve">Set up </w:t>
      </w:r>
      <w:proofErr w:type="spellStart"/>
      <w:r>
        <w:rPr>
          <w:sz w:val="24"/>
          <w:szCs w:val="24"/>
        </w:rPr>
        <w:t>LoggerNet</w:t>
      </w:r>
      <w:proofErr w:type="spellEnd"/>
      <w:r>
        <w:rPr>
          <w:sz w:val="24"/>
          <w:szCs w:val="24"/>
        </w:rPr>
        <w:t xml:space="preserve">: this is the next step in the quick deployment guide, but are we using that? </w:t>
      </w:r>
    </w:p>
    <w:p w14:paraId="7A8C91F6" w14:textId="2D1F8964" w:rsidR="002F3785" w:rsidRPr="00683C77" w:rsidRDefault="002F3785" w:rsidP="002F3785">
      <w:pPr>
        <w:pStyle w:val="NoSpacing"/>
        <w:tabs>
          <w:tab w:val="left" w:pos="720"/>
        </w:tabs>
        <w:ind w:right="720"/>
        <w:jc w:val="both"/>
        <w:rPr>
          <w:sz w:val="24"/>
          <w:szCs w:val="24"/>
        </w:rPr>
      </w:pPr>
      <w:r>
        <w:rPr>
          <w:sz w:val="24"/>
          <w:szCs w:val="24"/>
        </w:rPr>
        <w:tab/>
        <w:t>Test of buoy internals outside on the cart</w:t>
      </w:r>
    </w:p>
    <w:p w14:paraId="1017F155" w14:textId="77777777" w:rsidR="002F3785" w:rsidRDefault="002F3785" w:rsidP="00B462CA">
      <w:pPr>
        <w:pStyle w:val="NoSpacing"/>
        <w:pBdr>
          <w:bottom w:val="single" w:sz="6" w:space="1" w:color="auto"/>
        </w:pBdr>
        <w:tabs>
          <w:tab w:val="left" w:pos="2619"/>
        </w:tabs>
        <w:ind w:right="720"/>
        <w:jc w:val="both"/>
        <w:rPr>
          <w:sz w:val="24"/>
          <w:szCs w:val="24"/>
        </w:rPr>
      </w:pPr>
    </w:p>
    <w:p w14:paraId="5B8FC510" w14:textId="69D966E2" w:rsidR="000527DE" w:rsidRDefault="000527DE" w:rsidP="00B462CA">
      <w:pPr>
        <w:pStyle w:val="NoSpacing"/>
        <w:pBdr>
          <w:bottom w:val="single" w:sz="6" w:space="1" w:color="auto"/>
        </w:pBdr>
        <w:tabs>
          <w:tab w:val="left" w:pos="2619"/>
        </w:tabs>
        <w:ind w:right="720"/>
        <w:jc w:val="both"/>
        <w:rPr>
          <w:sz w:val="24"/>
          <w:szCs w:val="24"/>
        </w:rPr>
      </w:pPr>
      <w:r>
        <w:rPr>
          <w:sz w:val="24"/>
          <w:szCs w:val="24"/>
        </w:rPr>
        <w:t xml:space="preserve">February </w:t>
      </w:r>
    </w:p>
    <w:p w14:paraId="3C16C3BE" w14:textId="678B5B1D" w:rsidR="000527DE" w:rsidRPr="000527DE" w:rsidRDefault="000527DE" w:rsidP="00B462CA">
      <w:pPr>
        <w:pStyle w:val="NoSpacing"/>
        <w:tabs>
          <w:tab w:val="left" w:pos="2619"/>
        </w:tabs>
        <w:ind w:right="720"/>
        <w:jc w:val="both"/>
        <w:rPr>
          <w:i/>
          <w:iCs/>
          <w:sz w:val="24"/>
          <w:szCs w:val="24"/>
        </w:rPr>
      </w:pPr>
      <w:r w:rsidRPr="000527DE">
        <w:rPr>
          <w:i/>
          <w:iCs/>
          <w:sz w:val="24"/>
          <w:szCs w:val="24"/>
        </w:rPr>
        <w:t>no code</w:t>
      </w:r>
    </w:p>
    <w:p w14:paraId="3FC56F98" w14:textId="77777777" w:rsidR="00E37A83" w:rsidRDefault="00E37A83" w:rsidP="00B462CA">
      <w:pPr>
        <w:pStyle w:val="NoSpacing"/>
        <w:tabs>
          <w:tab w:val="left" w:pos="2619"/>
        </w:tabs>
        <w:ind w:right="720"/>
        <w:jc w:val="both"/>
        <w:rPr>
          <w:sz w:val="24"/>
          <w:szCs w:val="24"/>
        </w:rPr>
      </w:pPr>
    </w:p>
    <w:p w14:paraId="28AAE866" w14:textId="3FA254CA" w:rsidR="00B462CA" w:rsidRDefault="00B462CA" w:rsidP="00B462CA">
      <w:pPr>
        <w:pStyle w:val="NoSpacing"/>
        <w:tabs>
          <w:tab w:val="left" w:pos="2619"/>
        </w:tabs>
        <w:ind w:right="720"/>
        <w:jc w:val="both"/>
        <w:rPr>
          <w:sz w:val="24"/>
          <w:szCs w:val="24"/>
        </w:rPr>
      </w:pPr>
    </w:p>
    <w:p w14:paraId="519BAB03" w14:textId="5BFC85ED" w:rsidR="00B462CA" w:rsidRDefault="00B462CA" w:rsidP="00B462CA">
      <w:pPr>
        <w:pStyle w:val="NoSpacing"/>
        <w:tabs>
          <w:tab w:val="left" w:pos="2619"/>
        </w:tabs>
        <w:ind w:right="720"/>
        <w:jc w:val="both"/>
        <w:rPr>
          <w:sz w:val="24"/>
          <w:szCs w:val="24"/>
        </w:rPr>
      </w:pPr>
    </w:p>
    <w:p w14:paraId="01AACE43" w14:textId="10B788CE" w:rsidR="00B462CA" w:rsidRDefault="00B462CA" w:rsidP="00B462CA">
      <w:pPr>
        <w:pStyle w:val="NoSpacing"/>
        <w:tabs>
          <w:tab w:val="left" w:pos="2619"/>
        </w:tabs>
        <w:ind w:right="720"/>
        <w:jc w:val="both"/>
        <w:rPr>
          <w:sz w:val="24"/>
          <w:szCs w:val="24"/>
        </w:rPr>
      </w:pPr>
    </w:p>
    <w:p w14:paraId="6C07FD9C" w14:textId="0999320D" w:rsidR="00B462CA" w:rsidRDefault="00B462CA" w:rsidP="00B462CA">
      <w:pPr>
        <w:pStyle w:val="NoSpacing"/>
        <w:tabs>
          <w:tab w:val="left" w:pos="2619"/>
        </w:tabs>
        <w:ind w:right="720"/>
        <w:jc w:val="both"/>
        <w:rPr>
          <w:sz w:val="24"/>
          <w:szCs w:val="24"/>
        </w:rPr>
      </w:pPr>
    </w:p>
    <w:p w14:paraId="5521D13F" w14:textId="0D654464" w:rsidR="00B462CA" w:rsidRDefault="00B462CA" w:rsidP="00B462CA">
      <w:pPr>
        <w:pStyle w:val="NoSpacing"/>
        <w:tabs>
          <w:tab w:val="left" w:pos="2619"/>
        </w:tabs>
        <w:ind w:right="720"/>
        <w:jc w:val="both"/>
        <w:rPr>
          <w:sz w:val="24"/>
          <w:szCs w:val="24"/>
        </w:rPr>
      </w:pPr>
    </w:p>
    <w:p w14:paraId="0F6B0E2D" w14:textId="77777777" w:rsidR="00633A28" w:rsidRDefault="00633A28" w:rsidP="00B462CA">
      <w:pPr>
        <w:pStyle w:val="NoSpacing"/>
        <w:tabs>
          <w:tab w:val="left" w:pos="2619"/>
        </w:tabs>
        <w:ind w:right="720"/>
        <w:jc w:val="both"/>
        <w:rPr>
          <w:sz w:val="24"/>
          <w:szCs w:val="24"/>
        </w:rPr>
      </w:pPr>
    </w:p>
    <w:p w14:paraId="69F6605E" w14:textId="77777777" w:rsidR="00633A28" w:rsidRDefault="00633A28" w:rsidP="00B462CA">
      <w:pPr>
        <w:pStyle w:val="NoSpacing"/>
        <w:tabs>
          <w:tab w:val="left" w:pos="2619"/>
        </w:tabs>
        <w:ind w:right="720"/>
        <w:jc w:val="both"/>
        <w:rPr>
          <w:sz w:val="24"/>
          <w:szCs w:val="24"/>
        </w:rPr>
      </w:pPr>
    </w:p>
    <w:p w14:paraId="2BCC82D1" w14:textId="77777777" w:rsidR="00633A28" w:rsidRDefault="00633A28" w:rsidP="00B462CA">
      <w:pPr>
        <w:pStyle w:val="NoSpacing"/>
        <w:tabs>
          <w:tab w:val="left" w:pos="2619"/>
        </w:tabs>
        <w:ind w:right="720"/>
        <w:jc w:val="both"/>
        <w:rPr>
          <w:sz w:val="24"/>
          <w:szCs w:val="24"/>
        </w:rPr>
      </w:pPr>
    </w:p>
    <w:p w14:paraId="00FD7664" w14:textId="16B38770" w:rsidR="00B462CA" w:rsidRDefault="00B462CA" w:rsidP="00B462CA">
      <w:pPr>
        <w:pStyle w:val="NoSpacing"/>
        <w:tabs>
          <w:tab w:val="left" w:pos="2619"/>
        </w:tabs>
        <w:ind w:right="720"/>
        <w:jc w:val="both"/>
        <w:rPr>
          <w:sz w:val="24"/>
          <w:szCs w:val="24"/>
        </w:rPr>
      </w:pPr>
    </w:p>
    <w:p w14:paraId="005F9481" w14:textId="6DD0DC69" w:rsidR="00B462CA" w:rsidRDefault="00B462CA" w:rsidP="00B462CA">
      <w:pPr>
        <w:pStyle w:val="NoSpacing"/>
        <w:tabs>
          <w:tab w:val="left" w:pos="2619"/>
        </w:tabs>
        <w:ind w:right="720"/>
        <w:jc w:val="both"/>
        <w:rPr>
          <w:sz w:val="24"/>
          <w:szCs w:val="24"/>
        </w:rPr>
      </w:pPr>
    </w:p>
    <w:p w14:paraId="00A48B8B" w14:textId="438A003A" w:rsidR="00B462CA" w:rsidRDefault="00B462CA" w:rsidP="00B462CA">
      <w:pPr>
        <w:pStyle w:val="NoSpacing"/>
        <w:tabs>
          <w:tab w:val="left" w:pos="2619"/>
        </w:tabs>
        <w:ind w:right="720"/>
        <w:jc w:val="both"/>
        <w:rPr>
          <w:sz w:val="24"/>
          <w:szCs w:val="24"/>
        </w:rPr>
      </w:pPr>
    </w:p>
    <w:p w14:paraId="20379BC6" w14:textId="105FACAF" w:rsidR="00B462CA" w:rsidRDefault="00B462CA" w:rsidP="00B462CA">
      <w:pPr>
        <w:pStyle w:val="NoSpacing"/>
        <w:tabs>
          <w:tab w:val="left" w:pos="2619"/>
        </w:tabs>
        <w:ind w:right="720"/>
        <w:jc w:val="both"/>
        <w:rPr>
          <w:sz w:val="24"/>
          <w:szCs w:val="24"/>
        </w:rPr>
      </w:pPr>
    </w:p>
    <w:p w14:paraId="4170806E" w14:textId="13FBC10C" w:rsidR="00B462CA" w:rsidRDefault="00B462CA" w:rsidP="00B462CA">
      <w:pPr>
        <w:pStyle w:val="NoSpacing"/>
        <w:tabs>
          <w:tab w:val="left" w:pos="2619"/>
        </w:tabs>
        <w:ind w:right="720"/>
        <w:jc w:val="both"/>
        <w:rPr>
          <w:sz w:val="24"/>
          <w:szCs w:val="24"/>
        </w:rPr>
      </w:pPr>
    </w:p>
    <w:p w14:paraId="3C29AEF8" w14:textId="262A301E" w:rsidR="00B462CA" w:rsidRDefault="00B462CA" w:rsidP="00B462CA">
      <w:pPr>
        <w:pStyle w:val="NoSpacing"/>
        <w:tabs>
          <w:tab w:val="left" w:pos="2619"/>
        </w:tabs>
        <w:ind w:right="720"/>
        <w:jc w:val="both"/>
        <w:rPr>
          <w:sz w:val="24"/>
          <w:szCs w:val="24"/>
        </w:rPr>
      </w:pPr>
    </w:p>
    <w:p w14:paraId="7E552668" w14:textId="77777777" w:rsidR="002F3785" w:rsidRDefault="002F3785" w:rsidP="00B462CA">
      <w:pPr>
        <w:pStyle w:val="NoSpacing"/>
        <w:tabs>
          <w:tab w:val="left" w:pos="2619"/>
        </w:tabs>
        <w:ind w:right="720"/>
        <w:jc w:val="both"/>
        <w:rPr>
          <w:sz w:val="24"/>
          <w:szCs w:val="24"/>
        </w:rPr>
      </w:pPr>
    </w:p>
    <w:p w14:paraId="1C3699E1" w14:textId="77777777" w:rsidR="002F3785" w:rsidRDefault="002F3785" w:rsidP="00B462CA">
      <w:pPr>
        <w:pStyle w:val="NoSpacing"/>
        <w:tabs>
          <w:tab w:val="left" w:pos="2619"/>
        </w:tabs>
        <w:ind w:right="720"/>
        <w:jc w:val="both"/>
        <w:rPr>
          <w:sz w:val="24"/>
          <w:szCs w:val="24"/>
        </w:rPr>
      </w:pPr>
    </w:p>
    <w:p w14:paraId="7B98B04C" w14:textId="77777777" w:rsidR="002F3785" w:rsidRDefault="002F3785" w:rsidP="00B462CA">
      <w:pPr>
        <w:pStyle w:val="NoSpacing"/>
        <w:tabs>
          <w:tab w:val="left" w:pos="2619"/>
        </w:tabs>
        <w:ind w:right="720"/>
        <w:jc w:val="both"/>
        <w:rPr>
          <w:sz w:val="24"/>
          <w:szCs w:val="24"/>
        </w:rPr>
      </w:pPr>
    </w:p>
    <w:p w14:paraId="23D4839C" w14:textId="77777777" w:rsidR="002F3785" w:rsidRDefault="002F3785" w:rsidP="00B462CA">
      <w:pPr>
        <w:pStyle w:val="NoSpacing"/>
        <w:tabs>
          <w:tab w:val="left" w:pos="2619"/>
        </w:tabs>
        <w:ind w:right="720"/>
        <w:jc w:val="both"/>
        <w:rPr>
          <w:sz w:val="24"/>
          <w:szCs w:val="24"/>
        </w:rPr>
      </w:pPr>
    </w:p>
    <w:p w14:paraId="16ABF77D" w14:textId="77777777" w:rsidR="002F3785" w:rsidRDefault="002F3785" w:rsidP="00B462CA">
      <w:pPr>
        <w:pStyle w:val="NoSpacing"/>
        <w:tabs>
          <w:tab w:val="left" w:pos="2619"/>
        </w:tabs>
        <w:ind w:right="720"/>
        <w:jc w:val="both"/>
        <w:rPr>
          <w:sz w:val="24"/>
          <w:szCs w:val="24"/>
        </w:rPr>
      </w:pPr>
    </w:p>
    <w:p w14:paraId="2A7BE494" w14:textId="77777777" w:rsidR="002F3785" w:rsidRDefault="002F3785" w:rsidP="00B462CA">
      <w:pPr>
        <w:pStyle w:val="NoSpacing"/>
        <w:tabs>
          <w:tab w:val="left" w:pos="2619"/>
        </w:tabs>
        <w:ind w:right="720"/>
        <w:jc w:val="both"/>
        <w:rPr>
          <w:sz w:val="24"/>
          <w:szCs w:val="24"/>
        </w:rPr>
      </w:pPr>
    </w:p>
    <w:p w14:paraId="1787863C" w14:textId="77777777" w:rsidR="002F3785" w:rsidRDefault="002F3785" w:rsidP="00B462CA">
      <w:pPr>
        <w:pStyle w:val="NoSpacing"/>
        <w:tabs>
          <w:tab w:val="left" w:pos="2619"/>
        </w:tabs>
        <w:ind w:right="720"/>
        <w:jc w:val="both"/>
        <w:rPr>
          <w:sz w:val="24"/>
          <w:szCs w:val="24"/>
        </w:rPr>
      </w:pPr>
    </w:p>
    <w:p w14:paraId="3B84C870" w14:textId="700A4CD9" w:rsidR="00B462CA" w:rsidRDefault="00B462CA" w:rsidP="00B462CA">
      <w:pPr>
        <w:pStyle w:val="NoSpacing"/>
        <w:tabs>
          <w:tab w:val="left" w:pos="2619"/>
        </w:tabs>
        <w:ind w:right="720"/>
        <w:jc w:val="both"/>
        <w:rPr>
          <w:sz w:val="24"/>
          <w:szCs w:val="24"/>
        </w:rPr>
      </w:pPr>
    </w:p>
    <w:p w14:paraId="56330AB4" w14:textId="7F2E8E8D" w:rsidR="00B462CA" w:rsidRDefault="00B462CA" w:rsidP="00B462CA">
      <w:pPr>
        <w:pStyle w:val="NoSpacing"/>
        <w:tabs>
          <w:tab w:val="left" w:pos="2619"/>
        </w:tabs>
        <w:ind w:right="720"/>
        <w:jc w:val="both"/>
        <w:rPr>
          <w:sz w:val="24"/>
          <w:szCs w:val="24"/>
        </w:rPr>
      </w:pPr>
    </w:p>
    <w:p w14:paraId="381FBE65" w14:textId="34D7F63E" w:rsidR="00B462CA" w:rsidRDefault="00B462CA" w:rsidP="00B462CA">
      <w:pPr>
        <w:pStyle w:val="NoSpacing"/>
        <w:tabs>
          <w:tab w:val="left" w:pos="2619"/>
        </w:tabs>
        <w:ind w:right="720"/>
        <w:jc w:val="both"/>
        <w:rPr>
          <w:sz w:val="24"/>
          <w:szCs w:val="24"/>
        </w:rPr>
      </w:pPr>
    </w:p>
    <w:p w14:paraId="5C0E8249" w14:textId="0B489E84" w:rsidR="00B462CA" w:rsidRDefault="00410801" w:rsidP="00B462CA">
      <w:pPr>
        <w:pStyle w:val="NoSpacing"/>
        <w:tabs>
          <w:tab w:val="left" w:pos="2619"/>
        </w:tabs>
        <w:ind w:right="720"/>
        <w:jc w:val="both"/>
        <w:rPr>
          <w:sz w:val="24"/>
          <w:szCs w:val="24"/>
        </w:rPr>
      </w:pPr>
      <w:r>
        <w:rPr>
          <w:sz w:val="24"/>
          <w:szCs w:val="24"/>
        </w:rPr>
        <w:t xml:space="preserve">PG 48 manual </w:t>
      </w:r>
    </w:p>
    <w:p w14:paraId="1B084A64" w14:textId="77777777" w:rsidR="00410801" w:rsidRPr="00410801" w:rsidRDefault="00410801" w:rsidP="00410801">
      <w:pPr>
        <w:pStyle w:val="NoSpacing"/>
        <w:tabs>
          <w:tab w:val="left" w:pos="2619"/>
        </w:tabs>
        <w:ind w:right="720"/>
        <w:jc w:val="both"/>
        <w:rPr>
          <w:sz w:val="24"/>
          <w:szCs w:val="24"/>
        </w:rPr>
      </w:pPr>
      <w:r w:rsidRPr="00410801">
        <w:rPr>
          <w:sz w:val="24"/>
          <w:szCs w:val="24"/>
        </w:rPr>
        <w:t xml:space="preserve">Activating the wiper: The EXO2/3 system is likely equipped with an central wiper to clean the sensors. There are two different </w:t>
      </w:r>
    </w:p>
    <w:p w14:paraId="281AAE6E" w14:textId="77777777" w:rsidR="00410801" w:rsidRPr="00410801" w:rsidRDefault="00410801" w:rsidP="00410801">
      <w:pPr>
        <w:pStyle w:val="NoSpacing"/>
        <w:tabs>
          <w:tab w:val="left" w:pos="2619"/>
        </w:tabs>
        <w:ind w:right="720"/>
        <w:jc w:val="both"/>
        <w:rPr>
          <w:sz w:val="24"/>
          <w:szCs w:val="24"/>
        </w:rPr>
      </w:pPr>
      <w:r w:rsidRPr="00410801">
        <w:rPr>
          <w:sz w:val="24"/>
          <w:szCs w:val="24"/>
        </w:rPr>
        <w:t xml:space="preserve">mechanisms to activate the wiper. </w:t>
      </w:r>
    </w:p>
    <w:p w14:paraId="22A26C1B" w14:textId="77777777" w:rsidR="00410801" w:rsidRPr="00410801" w:rsidRDefault="00410801" w:rsidP="00410801">
      <w:pPr>
        <w:pStyle w:val="NoSpacing"/>
        <w:tabs>
          <w:tab w:val="left" w:pos="2619"/>
        </w:tabs>
        <w:ind w:right="720"/>
        <w:jc w:val="both"/>
        <w:rPr>
          <w:sz w:val="24"/>
          <w:szCs w:val="24"/>
        </w:rPr>
      </w:pPr>
      <w:r w:rsidRPr="00410801">
        <w:rPr>
          <w:sz w:val="24"/>
          <w:szCs w:val="24"/>
        </w:rPr>
        <w:t xml:space="preserve">The first is to write any number into register #3, this will trigger the EXO sonde to wipe the sensors in both directions. 60 seconds should </w:t>
      </w:r>
    </w:p>
    <w:p w14:paraId="4C1A1FD9" w14:textId="77777777" w:rsidR="00410801" w:rsidRPr="00410801" w:rsidRDefault="00410801" w:rsidP="00410801">
      <w:pPr>
        <w:pStyle w:val="NoSpacing"/>
        <w:tabs>
          <w:tab w:val="left" w:pos="2619"/>
        </w:tabs>
        <w:ind w:right="720"/>
        <w:jc w:val="both"/>
        <w:rPr>
          <w:sz w:val="24"/>
          <w:szCs w:val="24"/>
        </w:rPr>
      </w:pPr>
      <w:r w:rsidRPr="00410801">
        <w:rPr>
          <w:sz w:val="24"/>
          <w:szCs w:val="24"/>
        </w:rPr>
        <w:t xml:space="preserve">be allocated for the wiping to complete, and the data presented to the Modbus holding registers during the wiping sequence will </w:t>
      </w:r>
    </w:p>
    <w:p w14:paraId="2144B215" w14:textId="77777777" w:rsidR="00410801" w:rsidRPr="00410801" w:rsidRDefault="00410801" w:rsidP="00410801">
      <w:pPr>
        <w:pStyle w:val="NoSpacing"/>
        <w:tabs>
          <w:tab w:val="left" w:pos="2619"/>
        </w:tabs>
        <w:ind w:right="720"/>
        <w:jc w:val="both"/>
        <w:rPr>
          <w:sz w:val="24"/>
          <w:szCs w:val="24"/>
        </w:rPr>
      </w:pPr>
    </w:p>
    <w:p w14:paraId="637098D5" w14:textId="77777777" w:rsidR="00410801" w:rsidRPr="00410801" w:rsidRDefault="00410801" w:rsidP="00410801">
      <w:pPr>
        <w:pStyle w:val="NoSpacing"/>
        <w:tabs>
          <w:tab w:val="left" w:pos="2619"/>
        </w:tabs>
        <w:ind w:right="720"/>
        <w:jc w:val="both"/>
        <w:rPr>
          <w:sz w:val="24"/>
          <w:szCs w:val="24"/>
        </w:rPr>
      </w:pPr>
      <w:r w:rsidRPr="00410801">
        <w:rPr>
          <w:sz w:val="24"/>
          <w:szCs w:val="24"/>
        </w:rPr>
        <w:t xml:space="preserve">not be representative of the water quality because of the effects of the wiper passing over the sensors. It may be helpful to program a </w:t>
      </w:r>
    </w:p>
    <w:p w14:paraId="71A40EF9" w14:textId="77777777" w:rsidR="00410801" w:rsidRPr="00410801" w:rsidRDefault="00410801" w:rsidP="00410801">
      <w:pPr>
        <w:pStyle w:val="NoSpacing"/>
        <w:tabs>
          <w:tab w:val="left" w:pos="2619"/>
        </w:tabs>
        <w:ind w:right="720"/>
        <w:jc w:val="both"/>
        <w:rPr>
          <w:sz w:val="24"/>
          <w:szCs w:val="24"/>
        </w:rPr>
      </w:pPr>
    </w:p>
    <w:p w14:paraId="3DDF605E" w14:textId="77777777" w:rsidR="00410801" w:rsidRPr="00410801" w:rsidRDefault="00410801" w:rsidP="00410801">
      <w:pPr>
        <w:pStyle w:val="NoSpacing"/>
        <w:tabs>
          <w:tab w:val="left" w:pos="2619"/>
        </w:tabs>
        <w:ind w:right="720"/>
        <w:jc w:val="both"/>
        <w:rPr>
          <w:sz w:val="24"/>
          <w:szCs w:val="24"/>
        </w:rPr>
      </w:pPr>
      <w:r w:rsidRPr="00410801">
        <w:rPr>
          <w:sz w:val="24"/>
          <w:szCs w:val="24"/>
        </w:rPr>
        <w:t xml:space="preserve">routine wipe interval into the SCADA system as well as an operator button to manually trigger the wipe sequence. </w:t>
      </w:r>
    </w:p>
    <w:p w14:paraId="3D80BE01" w14:textId="77777777" w:rsidR="00410801" w:rsidRPr="00410801" w:rsidRDefault="00410801" w:rsidP="00410801">
      <w:pPr>
        <w:pStyle w:val="NoSpacing"/>
        <w:tabs>
          <w:tab w:val="left" w:pos="2619"/>
        </w:tabs>
        <w:ind w:right="720"/>
        <w:jc w:val="both"/>
        <w:rPr>
          <w:sz w:val="24"/>
          <w:szCs w:val="24"/>
        </w:rPr>
      </w:pPr>
      <w:r w:rsidRPr="00410801">
        <w:rPr>
          <w:sz w:val="24"/>
          <w:szCs w:val="24"/>
        </w:rPr>
        <w:t xml:space="preserve">The second method is to program the sonde to autonomously sample at an interval that is greater than every two minutes. By default the </w:t>
      </w:r>
    </w:p>
    <w:p w14:paraId="0F060DA0" w14:textId="77777777" w:rsidR="00410801" w:rsidRPr="00410801" w:rsidRDefault="00410801" w:rsidP="00410801">
      <w:pPr>
        <w:pStyle w:val="NoSpacing"/>
        <w:tabs>
          <w:tab w:val="left" w:pos="2619"/>
        </w:tabs>
        <w:ind w:right="720"/>
        <w:jc w:val="both"/>
        <w:rPr>
          <w:sz w:val="24"/>
          <w:szCs w:val="24"/>
        </w:rPr>
      </w:pPr>
      <w:r w:rsidRPr="00410801">
        <w:rPr>
          <w:sz w:val="24"/>
          <w:szCs w:val="24"/>
        </w:rPr>
        <w:t xml:space="preserve">sonde will wipe all the sensors before taking a reading. So programming a 1 hour deployment in the </w:t>
      </w:r>
      <w:proofErr w:type="spellStart"/>
      <w:r w:rsidRPr="00410801">
        <w:rPr>
          <w:sz w:val="24"/>
          <w:szCs w:val="24"/>
        </w:rPr>
        <w:t>KorEXO</w:t>
      </w:r>
      <w:proofErr w:type="spellEnd"/>
      <w:r w:rsidRPr="00410801">
        <w:rPr>
          <w:sz w:val="24"/>
          <w:szCs w:val="24"/>
        </w:rPr>
        <w:t xml:space="preserve"> software the sonde with </w:t>
      </w:r>
    </w:p>
    <w:p w14:paraId="76455DC2" w14:textId="77777777" w:rsidR="00410801" w:rsidRPr="00410801" w:rsidRDefault="00410801" w:rsidP="00410801">
      <w:pPr>
        <w:pStyle w:val="NoSpacing"/>
        <w:tabs>
          <w:tab w:val="left" w:pos="2619"/>
        </w:tabs>
        <w:ind w:right="720"/>
        <w:jc w:val="both"/>
        <w:rPr>
          <w:sz w:val="24"/>
          <w:szCs w:val="24"/>
        </w:rPr>
      </w:pPr>
    </w:p>
    <w:p w14:paraId="5E2AC2E0" w14:textId="77777777" w:rsidR="00410801" w:rsidRPr="00410801" w:rsidRDefault="00410801" w:rsidP="00410801">
      <w:pPr>
        <w:pStyle w:val="NoSpacing"/>
        <w:tabs>
          <w:tab w:val="left" w:pos="2619"/>
        </w:tabs>
        <w:ind w:right="720"/>
        <w:jc w:val="both"/>
        <w:rPr>
          <w:sz w:val="24"/>
          <w:szCs w:val="24"/>
        </w:rPr>
      </w:pPr>
      <w:r w:rsidRPr="00410801">
        <w:rPr>
          <w:sz w:val="24"/>
          <w:szCs w:val="24"/>
        </w:rPr>
        <w:t xml:space="preserve">automatically wipe the sensors. Note the real time data presented over Modbus during the wiping sequence will not be representative </w:t>
      </w:r>
    </w:p>
    <w:p w14:paraId="2982FEB1" w14:textId="77777777" w:rsidR="00410801" w:rsidRPr="00410801" w:rsidRDefault="00410801" w:rsidP="00410801">
      <w:pPr>
        <w:pStyle w:val="NoSpacing"/>
        <w:tabs>
          <w:tab w:val="left" w:pos="2619"/>
        </w:tabs>
        <w:ind w:right="720"/>
        <w:jc w:val="both"/>
        <w:rPr>
          <w:sz w:val="24"/>
          <w:szCs w:val="24"/>
        </w:rPr>
      </w:pPr>
    </w:p>
    <w:p w14:paraId="7BF5E852" w14:textId="217194AF" w:rsidR="00410801" w:rsidRDefault="00410801" w:rsidP="00410801">
      <w:pPr>
        <w:pStyle w:val="NoSpacing"/>
        <w:tabs>
          <w:tab w:val="left" w:pos="2619"/>
        </w:tabs>
        <w:ind w:right="720"/>
        <w:jc w:val="both"/>
        <w:rPr>
          <w:sz w:val="24"/>
          <w:szCs w:val="24"/>
        </w:rPr>
      </w:pPr>
      <w:r w:rsidRPr="00410801">
        <w:rPr>
          <w:sz w:val="24"/>
          <w:szCs w:val="24"/>
        </w:rPr>
        <w:t xml:space="preserve">of the water quality because of the effects of the wiper passing over the sensors. </w:t>
      </w:r>
      <w:proofErr w:type="spellStart"/>
      <w:r w:rsidRPr="00410801">
        <w:rPr>
          <w:sz w:val="24"/>
          <w:szCs w:val="24"/>
        </w:rPr>
        <w:t>Thi</w:t>
      </w:r>
      <w:proofErr w:type="spellEnd"/>
    </w:p>
    <w:p w14:paraId="79942700" w14:textId="43A91F37" w:rsidR="00B462CA" w:rsidRDefault="00B462CA" w:rsidP="00B462CA">
      <w:pPr>
        <w:pStyle w:val="NoSpacing"/>
        <w:tabs>
          <w:tab w:val="left" w:pos="2619"/>
        </w:tabs>
        <w:ind w:right="720"/>
        <w:jc w:val="both"/>
        <w:rPr>
          <w:sz w:val="24"/>
          <w:szCs w:val="24"/>
        </w:rPr>
      </w:pPr>
    </w:p>
    <w:p w14:paraId="749F04B6" w14:textId="5F102D9D" w:rsidR="00ED06AC" w:rsidRDefault="00ED06AC" w:rsidP="000C4740">
      <w:pPr>
        <w:pStyle w:val="NoSpacing"/>
        <w:tabs>
          <w:tab w:val="left" w:pos="2116"/>
        </w:tabs>
        <w:ind w:right="720"/>
        <w:jc w:val="both"/>
        <w:rPr>
          <w:sz w:val="24"/>
          <w:szCs w:val="24"/>
        </w:rPr>
      </w:pPr>
    </w:p>
    <w:p w14:paraId="0AB2CEDC" w14:textId="08B673D7" w:rsidR="001B4833" w:rsidRDefault="001B4833" w:rsidP="000C4740">
      <w:pPr>
        <w:pStyle w:val="NoSpacing"/>
        <w:tabs>
          <w:tab w:val="left" w:pos="2116"/>
        </w:tabs>
        <w:ind w:right="720"/>
        <w:jc w:val="both"/>
        <w:rPr>
          <w:sz w:val="24"/>
          <w:szCs w:val="24"/>
        </w:rPr>
      </w:pPr>
    </w:p>
    <w:p w14:paraId="5A86AF22" w14:textId="7BF995BF" w:rsidR="001B4833" w:rsidRDefault="001B4833" w:rsidP="000C4740">
      <w:pPr>
        <w:pStyle w:val="NoSpacing"/>
        <w:tabs>
          <w:tab w:val="left" w:pos="2116"/>
        </w:tabs>
        <w:ind w:right="720"/>
        <w:jc w:val="both"/>
        <w:rPr>
          <w:sz w:val="24"/>
          <w:szCs w:val="24"/>
        </w:rPr>
      </w:pPr>
    </w:p>
    <w:p w14:paraId="30F2BDE5" w14:textId="6B6BB741" w:rsidR="001B4833" w:rsidRDefault="001B4833" w:rsidP="000C4740">
      <w:pPr>
        <w:pStyle w:val="NoSpacing"/>
        <w:tabs>
          <w:tab w:val="left" w:pos="2116"/>
        </w:tabs>
        <w:ind w:right="720"/>
        <w:jc w:val="both"/>
        <w:rPr>
          <w:sz w:val="24"/>
          <w:szCs w:val="24"/>
        </w:rPr>
      </w:pPr>
    </w:p>
    <w:p w14:paraId="1E623A3E" w14:textId="3961194A" w:rsidR="001B4833" w:rsidRDefault="001B4833" w:rsidP="000C4740">
      <w:pPr>
        <w:pStyle w:val="NoSpacing"/>
        <w:tabs>
          <w:tab w:val="left" w:pos="2116"/>
        </w:tabs>
        <w:ind w:right="720"/>
        <w:jc w:val="both"/>
        <w:rPr>
          <w:sz w:val="24"/>
          <w:szCs w:val="24"/>
        </w:rPr>
      </w:pPr>
    </w:p>
    <w:p w14:paraId="5D1411A2" w14:textId="65F56750" w:rsidR="001B4833" w:rsidRDefault="001B4833" w:rsidP="000C4740">
      <w:pPr>
        <w:pStyle w:val="NoSpacing"/>
        <w:tabs>
          <w:tab w:val="left" w:pos="2116"/>
        </w:tabs>
        <w:ind w:right="720"/>
        <w:jc w:val="both"/>
        <w:rPr>
          <w:sz w:val="24"/>
          <w:szCs w:val="24"/>
        </w:rPr>
      </w:pPr>
    </w:p>
    <w:p w14:paraId="128964BF" w14:textId="3BEAB074" w:rsidR="001B4833" w:rsidRDefault="001B4833" w:rsidP="000C4740">
      <w:pPr>
        <w:pStyle w:val="NoSpacing"/>
        <w:tabs>
          <w:tab w:val="left" w:pos="2116"/>
        </w:tabs>
        <w:ind w:right="720"/>
        <w:jc w:val="both"/>
        <w:rPr>
          <w:sz w:val="24"/>
          <w:szCs w:val="24"/>
        </w:rPr>
      </w:pPr>
    </w:p>
    <w:p w14:paraId="35802D67" w14:textId="115AAB67" w:rsidR="001B4833" w:rsidRDefault="001B4833" w:rsidP="000C4740">
      <w:pPr>
        <w:pStyle w:val="NoSpacing"/>
        <w:tabs>
          <w:tab w:val="left" w:pos="2116"/>
        </w:tabs>
        <w:ind w:right="720"/>
        <w:jc w:val="both"/>
        <w:rPr>
          <w:sz w:val="24"/>
          <w:szCs w:val="24"/>
        </w:rPr>
      </w:pPr>
    </w:p>
    <w:p w14:paraId="5E6E3FDE" w14:textId="4695235B" w:rsidR="001B4833" w:rsidRDefault="001B4833" w:rsidP="000C4740">
      <w:pPr>
        <w:pStyle w:val="NoSpacing"/>
        <w:tabs>
          <w:tab w:val="left" w:pos="2116"/>
        </w:tabs>
        <w:ind w:right="720"/>
        <w:jc w:val="both"/>
        <w:rPr>
          <w:sz w:val="24"/>
          <w:szCs w:val="24"/>
        </w:rPr>
      </w:pPr>
    </w:p>
    <w:p w14:paraId="627A2FA0" w14:textId="0481F79A" w:rsidR="001B4833" w:rsidRDefault="001B4833" w:rsidP="000C4740">
      <w:pPr>
        <w:pStyle w:val="NoSpacing"/>
        <w:tabs>
          <w:tab w:val="left" w:pos="2116"/>
        </w:tabs>
        <w:ind w:right="720"/>
        <w:jc w:val="both"/>
        <w:rPr>
          <w:sz w:val="24"/>
          <w:szCs w:val="24"/>
        </w:rPr>
      </w:pPr>
    </w:p>
    <w:p w14:paraId="090486B2" w14:textId="0DB0138A" w:rsidR="001B4833" w:rsidRDefault="001B4833" w:rsidP="000C4740">
      <w:pPr>
        <w:pStyle w:val="NoSpacing"/>
        <w:tabs>
          <w:tab w:val="left" w:pos="2116"/>
        </w:tabs>
        <w:ind w:right="720"/>
        <w:jc w:val="both"/>
        <w:rPr>
          <w:sz w:val="24"/>
          <w:szCs w:val="24"/>
        </w:rPr>
      </w:pPr>
    </w:p>
    <w:p w14:paraId="36EA4370" w14:textId="542A0344" w:rsidR="001B4833" w:rsidRDefault="001B4833" w:rsidP="000C4740">
      <w:pPr>
        <w:pStyle w:val="NoSpacing"/>
        <w:tabs>
          <w:tab w:val="left" w:pos="2116"/>
        </w:tabs>
        <w:ind w:right="720"/>
        <w:jc w:val="both"/>
        <w:rPr>
          <w:sz w:val="24"/>
          <w:szCs w:val="24"/>
        </w:rPr>
      </w:pPr>
    </w:p>
    <w:p w14:paraId="6ACC30E6" w14:textId="367CE8A8" w:rsidR="001B4833" w:rsidRDefault="001B4833" w:rsidP="000C4740">
      <w:pPr>
        <w:pStyle w:val="NoSpacing"/>
        <w:tabs>
          <w:tab w:val="left" w:pos="2116"/>
        </w:tabs>
        <w:ind w:right="720"/>
        <w:jc w:val="both"/>
        <w:rPr>
          <w:sz w:val="24"/>
          <w:szCs w:val="24"/>
        </w:rPr>
      </w:pPr>
    </w:p>
    <w:p w14:paraId="70F64DAB" w14:textId="340E94C1" w:rsidR="001B4833" w:rsidRDefault="001B4833" w:rsidP="000C4740">
      <w:pPr>
        <w:pStyle w:val="NoSpacing"/>
        <w:tabs>
          <w:tab w:val="left" w:pos="2116"/>
        </w:tabs>
        <w:ind w:right="720"/>
        <w:jc w:val="both"/>
        <w:rPr>
          <w:sz w:val="24"/>
          <w:szCs w:val="24"/>
        </w:rPr>
      </w:pPr>
    </w:p>
    <w:p w14:paraId="2E6D7EDD" w14:textId="39A8BA74" w:rsidR="001B4833" w:rsidRDefault="001B4833" w:rsidP="000C4740">
      <w:pPr>
        <w:pStyle w:val="NoSpacing"/>
        <w:tabs>
          <w:tab w:val="left" w:pos="2116"/>
        </w:tabs>
        <w:ind w:right="720"/>
        <w:jc w:val="both"/>
        <w:rPr>
          <w:sz w:val="24"/>
          <w:szCs w:val="24"/>
        </w:rPr>
      </w:pPr>
    </w:p>
    <w:p w14:paraId="1905C9A3" w14:textId="0E152F5C" w:rsidR="001B4833" w:rsidRDefault="001B4833" w:rsidP="000C4740">
      <w:pPr>
        <w:pStyle w:val="NoSpacing"/>
        <w:tabs>
          <w:tab w:val="left" w:pos="2116"/>
        </w:tabs>
        <w:ind w:right="720"/>
        <w:jc w:val="both"/>
        <w:rPr>
          <w:sz w:val="24"/>
          <w:szCs w:val="24"/>
        </w:rPr>
      </w:pPr>
    </w:p>
    <w:p w14:paraId="5DC6984A" w14:textId="26CD2DBE" w:rsidR="001B4833" w:rsidRDefault="001B4833" w:rsidP="000C4740">
      <w:pPr>
        <w:pStyle w:val="NoSpacing"/>
        <w:tabs>
          <w:tab w:val="left" w:pos="2116"/>
        </w:tabs>
        <w:ind w:right="720"/>
        <w:jc w:val="both"/>
        <w:rPr>
          <w:sz w:val="24"/>
          <w:szCs w:val="24"/>
        </w:rPr>
      </w:pPr>
    </w:p>
    <w:p w14:paraId="2860AA37" w14:textId="1F6ED1CE" w:rsidR="001B4833" w:rsidRDefault="001B4833" w:rsidP="000C4740">
      <w:pPr>
        <w:pStyle w:val="NoSpacing"/>
        <w:tabs>
          <w:tab w:val="left" w:pos="2116"/>
        </w:tabs>
        <w:ind w:right="720"/>
        <w:jc w:val="both"/>
        <w:rPr>
          <w:sz w:val="24"/>
          <w:szCs w:val="24"/>
        </w:rPr>
      </w:pPr>
    </w:p>
    <w:p w14:paraId="79738CCC" w14:textId="60ED5A74" w:rsidR="001B4833" w:rsidRDefault="001B4833" w:rsidP="000C4740">
      <w:pPr>
        <w:pStyle w:val="NoSpacing"/>
        <w:tabs>
          <w:tab w:val="left" w:pos="2116"/>
        </w:tabs>
        <w:ind w:right="720"/>
        <w:jc w:val="both"/>
        <w:rPr>
          <w:sz w:val="24"/>
          <w:szCs w:val="24"/>
        </w:rPr>
      </w:pPr>
    </w:p>
    <w:p w14:paraId="0CB40729" w14:textId="71835C66" w:rsidR="001B4833" w:rsidRDefault="001B4833" w:rsidP="000C4740">
      <w:pPr>
        <w:pStyle w:val="NoSpacing"/>
        <w:tabs>
          <w:tab w:val="left" w:pos="2116"/>
        </w:tabs>
        <w:ind w:right="720"/>
        <w:jc w:val="both"/>
        <w:rPr>
          <w:sz w:val="24"/>
          <w:szCs w:val="24"/>
        </w:rPr>
      </w:pPr>
    </w:p>
    <w:p w14:paraId="577CB136" w14:textId="65A73DB4" w:rsidR="001B4833" w:rsidRDefault="001B4833" w:rsidP="000C4740">
      <w:pPr>
        <w:pStyle w:val="NoSpacing"/>
        <w:tabs>
          <w:tab w:val="left" w:pos="2116"/>
        </w:tabs>
        <w:ind w:right="720"/>
        <w:jc w:val="both"/>
        <w:rPr>
          <w:sz w:val="24"/>
          <w:szCs w:val="24"/>
        </w:rPr>
      </w:pPr>
    </w:p>
    <w:p w14:paraId="5BF72178" w14:textId="32CBD4D5" w:rsidR="001B4833" w:rsidRDefault="001B4833" w:rsidP="000C4740">
      <w:pPr>
        <w:pStyle w:val="NoSpacing"/>
        <w:tabs>
          <w:tab w:val="left" w:pos="2116"/>
        </w:tabs>
        <w:ind w:right="720"/>
        <w:jc w:val="both"/>
        <w:rPr>
          <w:sz w:val="24"/>
          <w:szCs w:val="24"/>
        </w:rPr>
      </w:pPr>
    </w:p>
    <w:p w14:paraId="50B0B9DB" w14:textId="26D6F587" w:rsidR="001B4833" w:rsidRDefault="001B4833" w:rsidP="000C4740">
      <w:pPr>
        <w:pStyle w:val="NoSpacing"/>
        <w:tabs>
          <w:tab w:val="left" w:pos="2116"/>
        </w:tabs>
        <w:ind w:right="720"/>
        <w:jc w:val="both"/>
        <w:rPr>
          <w:sz w:val="24"/>
          <w:szCs w:val="24"/>
        </w:rPr>
      </w:pPr>
    </w:p>
    <w:p w14:paraId="1F961642" w14:textId="5BE0B020" w:rsidR="001B4833" w:rsidRDefault="001B4833" w:rsidP="000C4740">
      <w:pPr>
        <w:pStyle w:val="NoSpacing"/>
        <w:tabs>
          <w:tab w:val="left" w:pos="2116"/>
        </w:tabs>
        <w:ind w:right="720"/>
        <w:jc w:val="both"/>
        <w:rPr>
          <w:sz w:val="24"/>
          <w:szCs w:val="24"/>
        </w:rPr>
      </w:pPr>
    </w:p>
    <w:p w14:paraId="55D1A6C5" w14:textId="66F7CA07" w:rsidR="001B4833" w:rsidRDefault="001B4833" w:rsidP="000C4740">
      <w:pPr>
        <w:pStyle w:val="NoSpacing"/>
        <w:tabs>
          <w:tab w:val="left" w:pos="2116"/>
        </w:tabs>
        <w:ind w:right="720"/>
        <w:jc w:val="both"/>
        <w:rPr>
          <w:sz w:val="24"/>
          <w:szCs w:val="24"/>
        </w:rPr>
      </w:pPr>
    </w:p>
    <w:p w14:paraId="4B0E4F0D" w14:textId="7EFB7DC3" w:rsidR="001B4833" w:rsidRDefault="001B4833" w:rsidP="000C4740">
      <w:pPr>
        <w:pStyle w:val="NoSpacing"/>
        <w:tabs>
          <w:tab w:val="left" w:pos="2116"/>
        </w:tabs>
        <w:ind w:right="720"/>
        <w:jc w:val="both"/>
        <w:rPr>
          <w:sz w:val="24"/>
          <w:szCs w:val="24"/>
        </w:rPr>
      </w:pPr>
    </w:p>
    <w:p w14:paraId="11148C17" w14:textId="5C4F17B5" w:rsidR="001B4833" w:rsidRDefault="001B4833" w:rsidP="000C4740">
      <w:pPr>
        <w:pStyle w:val="NoSpacing"/>
        <w:tabs>
          <w:tab w:val="left" w:pos="2116"/>
        </w:tabs>
        <w:ind w:right="720"/>
        <w:jc w:val="both"/>
        <w:rPr>
          <w:sz w:val="24"/>
          <w:szCs w:val="24"/>
        </w:rPr>
      </w:pPr>
    </w:p>
    <w:p w14:paraId="614D7449" w14:textId="7373062F" w:rsidR="001B4833" w:rsidRDefault="001B4833" w:rsidP="000C4740">
      <w:pPr>
        <w:pStyle w:val="NoSpacing"/>
        <w:tabs>
          <w:tab w:val="left" w:pos="2116"/>
        </w:tabs>
        <w:ind w:right="720"/>
        <w:jc w:val="both"/>
        <w:rPr>
          <w:sz w:val="24"/>
          <w:szCs w:val="24"/>
        </w:rPr>
      </w:pPr>
    </w:p>
    <w:p w14:paraId="1EC127F8" w14:textId="73272856" w:rsidR="001B4833" w:rsidRDefault="001B4833" w:rsidP="000C4740">
      <w:pPr>
        <w:pStyle w:val="NoSpacing"/>
        <w:tabs>
          <w:tab w:val="left" w:pos="2116"/>
        </w:tabs>
        <w:ind w:right="720"/>
        <w:jc w:val="both"/>
        <w:rPr>
          <w:sz w:val="24"/>
          <w:szCs w:val="24"/>
        </w:rPr>
      </w:pPr>
    </w:p>
    <w:p w14:paraId="404363E1" w14:textId="745B734B" w:rsidR="001B4833" w:rsidRDefault="001B4833" w:rsidP="000C4740">
      <w:pPr>
        <w:pStyle w:val="NoSpacing"/>
        <w:tabs>
          <w:tab w:val="left" w:pos="2116"/>
        </w:tabs>
        <w:ind w:right="720"/>
        <w:jc w:val="both"/>
        <w:rPr>
          <w:sz w:val="24"/>
          <w:szCs w:val="24"/>
        </w:rPr>
      </w:pPr>
    </w:p>
    <w:p w14:paraId="73630C2A" w14:textId="39D69447" w:rsidR="001B4833" w:rsidRDefault="001B4833" w:rsidP="000C4740">
      <w:pPr>
        <w:pStyle w:val="NoSpacing"/>
        <w:tabs>
          <w:tab w:val="left" w:pos="2116"/>
        </w:tabs>
        <w:ind w:right="720"/>
        <w:jc w:val="both"/>
        <w:rPr>
          <w:sz w:val="24"/>
          <w:szCs w:val="24"/>
        </w:rPr>
      </w:pPr>
    </w:p>
    <w:p w14:paraId="78034CB8" w14:textId="31A32262" w:rsidR="001B4833" w:rsidRDefault="001B4833" w:rsidP="000C4740">
      <w:pPr>
        <w:pStyle w:val="NoSpacing"/>
        <w:tabs>
          <w:tab w:val="left" w:pos="2116"/>
        </w:tabs>
        <w:ind w:right="720"/>
        <w:jc w:val="both"/>
        <w:rPr>
          <w:sz w:val="24"/>
          <w:szCs w:val="24"/>
        </w:rPr>
      </w:pPr>
    </w:p>
    <w:p w14:paraId="5A6AE709" w14:textId="522E3184" w:rsidR="001B4833" w:rsidRDefault="001B4833" w:rsidP="000C4740">
      <w:pPr>
        <w:pStyle w:val="NoSpacing"/>
        <w:tabs>
          <w:tab w:val="left" w:pos="2116"/>
        </w:tabs>
        <w:ind w:right="720"/>
        <w:jc w:val="both"/>
        <w:rPr>
          <w:sz w:val="24"/>
          <w:szCs w:val="24"/>
        </w:rPr>
      </w:pPr>
    </w:p>
    <w:p w14:paraId="512E6859" w14:textId="7C65FE89" w:rsidR="001B4833" w:rsidRDefault="001B4833" w:rsidP="000C4740">
      <w:pPr>
        <w:pStyle w:val="NoSpacing"/>
        <w:tabs>
          <w:tab w:val="left" w:pos="2116"/>
        </w:tabs>
        <w:ind w:right="720"/>
        <w:jc w:val="both"/>
        <w:rPr>
          <w:sz w:val="24"/>
          <w:szCs w:val="24"/>
        </w:rPr>
      </w:pPr>
    </w:p>
    <w:p w14:paraId="6FE2D6A9" w14:textId="6C520C33" w:rsidR="001B4833" w:rsidRDefault="001B4833" w:rsidP="000C4740">
      <w:pPr>
        <w:pStyle w:val="NoSpacing"/>
        <w:tabs>
          <w:tab w:val="left" w:pos="2116"/>
        </w:tabs>
        <w:ind w:right="720"/>
        <w:jc w:val="both"/>
        <w:rPr>
          <w:sz w:val="24"/>
          <w:szCs w:val="24"/>
        </w:rPr>
      </w:pPr>
    </w:p>
    <w:p w14:paraId="22AAF5A4" w14:textId="139E6AD3" w:rsidR="001B4833" w:rsidRDefault="001B4833" w:rsidP="000C4740">
      <w:pPr>
        <w:pStyle w:val="NoSpacing"/>
        <w:tabs>
          <w:tab w:val="left" w:pos="2116"/>
        </w:tabs>
        <w:ind w:right="720"/>
        <w:jc w:val="both"/>
        <w:rPr>
          <w:sz w:val="24"/>
          <w:szCs w:val="24"/>
        </w:rPr>
      </w:pPr>
    </w:p>
    <w:p w14:paraId="3F74D6C0" w14:textId="005F6323" w:rsidR="001B4833" w:rsidRDefault="001B4833" w:rsidP="000C4740">
      <w:pPr>
        <w:pStyle w:val="NoSpacing"/>
        <w:tabs>
          <w:tab w:val="left" w:pos="2116"/>
        </w:tabs>
        <w:ind w:right="720"/>
        <w:jc w:val="both"/>
        <w:rPr>
          <w:sz w:val="24"/>
          <w:szCs w:val="24"/>
        </w:rPr>
      </w:pPr>
    </w:p>
    <w:p w14:paraId="666AF1F5" w14:textId="2FD11F58" w:rsidR="001B4833" w:rsidRDefault="001B4833" w:rsidP="000C4740">
      <w:pPr>
        <w:pStyle w:val="NoSpacing"/>
        <w:tabs>
          <w:tab w:val="left" w:pos="2116"/>
        </w:tabs>
        <w:ind w:right="720"/>
        <w:jc w:val="both"/>
        <w:rPr>
          <w:sz w:val="24"/>
          <w:szCs w:val="24"/>
        </w:rPr>
      </w:pPr>
    </w:p>
    <w:p w14:paraId="04AC44F2" w14:textId="5FDDA073" w:rsidR="001B4833" w:rsidRDefault="001B4833" w:rsidP="000C4740">
      <w:pPr>
        <w:pStyle w:val="NoSpacing"/>
        <w:tabs>
          <w:tab w:val="left" w:pos="2116"/>
        </w:tabs>
        <w:ind w:right="720"/>
        <w:jc w:val="both"/>
        <w:rPr>
          <w:sz w:val="24"/>
          <w:szCs w:val="24"/>
        </w:rPr>
      </w:pPr>
    </w:p>
    <w:p w14:paraId="54613FE1" w14:textId="31DC8E5B" w:rsidR="001B4833" w:rsidRDefault="001B4833" w:rsidP="000C4740">
      <w:pPr>
        <w:pStyle w:val="NoSpacing"/>
        <w:tabs>
          <w:tab w:val="left" w:pos="2116"/>
        </w:tabs>
        <w:ind w:right="720"/>
        <w:jc w:val="both"/>
        <w:rPr>
          <w:sz w:val="24"/>
          <w:szCs w:val="24"/>
        </w:rPr>
      </w:pPr>
    </w:p>
    <w:p w14:paraId="754DF6F2" w14:textId="4B07A377" w:rsidR="001B4833" w:rsidRDefault="001B4833" w:rsidP="000C4740">
      <w:pPr>
        <w:pStyle w:val="NoSpacing"/>
        <w:tabs>
          <w:tab w:val="left" w:pos="2116"/>
        </w:tabs>
        <w:ind w:right="720"/>
        <w:jc w:val="both"/>
        <w:rPr>
          <w:sz w:val="24"/>
          <w:szCs w:val="24"/>
        </w:rPr>
      </w:pPr>
    </w:p>
    <w:p w14:paraId="5853786B" w14:textId="02E6ACD4" w:rsidR="001B4833" w:rsidRDefault="001B4833" w:rsidP="000C4740">
      <w:pPr>
        <w:pStyle w:val="NoSpacing"/>
        <w:tabs>
          <w:tab w:val="left" w:pos="2116"/>
        </w:tabs>
        <w:ind w:right="720"/>
        <w:jc w:val="both"/>
        <w:rPr>
          <w:sz w:val="24"/>
          <w:szCs w:val="24"/>
        </w:rPr>
      </w:pPr>
    </w:p>
    <w:p w14:paraId="6680E8F3" w14:textId="77777777" w:rsidR="001B4833" w:rsidRDefault="001B4833" w:rsidP="000C4740">
      <w:pPr>
        <w:pStyle w:val="NoSpacing"/>
        <w:tabs>
          <w:tab w:val="left" w:pos="2116"/>
        </w:tabs>
        <w:ind w:right="720"/>
        <w:jc w:val="both"/>
        <w:rPr>
          <w:sz w:val="24"/>
          <w:szCs w:val="24"/>
        </w:rPr>
      </w:pPr>
    </w:p>
    <w:p w14:paraId="6299D3D1" w14:textId="425FD17E" w:rsidR="00ED06AC" w:rsidRDefault="00ED06AC" w:rsidP="000C4740">
      <w:pPr>
        <w:pStyle w:val="NoSpacing"/>
        <w:tabs>
          <w:tab w:val="left" w:pos="2116"/>
        </w:tabs>
        <w:ind w:right="720"/>
        <w:jc w:val="both"/>
        <w:rPr>
          <w:sz w:val="24"/>
          <w:szCs w:val="24"/>
        </w:rPr>
      </w:pPr>
    </w:p>
    <w:p w14:paraId="70F49D12" w14:textId="07CDB801" w:rsidR="00ED06AC" w:rsidRDefault="00ED06AC" w:rsidP="000C4740">
      <w:pPr>
        <w:pStyle w:val="NoSpacing"/>
        <w:tabs>
          <w:tab w:val="left" w:pos="2116"/>
        </w:tabs>
        <w:ind w:right="720"/>
        <w:jc w:val="both"/>
        <w:rPr>
          <w:sz w:val="24"/>
          <w:szCs w:val="24"/>
        </w:rPr>
      </w:pPr>
    </w:p>
    <w:p w14:paraId="7A18AFB3" w14:textId="36E2EA55" w:rsidR="00B462CA" w:rsidRDefault="001B4833" w:rsidP="000C4740">
      <w:pPr>
        <w:pStyle w:val="NoSpacing"/>
        <w:pBdr>
          <w:bottom w:val="single" w:sz="6" w:space="1" w:color="auto"/>
        </w:pBdr>
        <w:tabs>
          <w:tab w:val="left" w:pos="2116"/>
        </w:tabs>
        <w:ind w:right="720"/>
        <w:jc w:val="both"/>
        <w:rPr>
          <w:sz w:val="24"/>
          <w:szCs w:val="24"/>
        </w:rPr>
      </w:pPr>
      <w:r>
        <w:rPr>
          <w:sz w:val="24"/>
          <w:szCs w:val="24"/>
        </w:rPr>
        <w:t>WRITTEN WHILE ATTEMPTING TO CONNECT THE EXO VIA RS-232</w:t>
      </w:r>
    </w:p>
    <w:p w14:paraId="32383251" w14:textId="77777777" w:rsidR="00B462CA" w:rsidRDefault="00B462CA" w:rsidP="00B462CA">
      <w:pPr>
        <w:pStyle w:val="NoSpacing"/>
        <w:jc w:val="both"/>
        <w:rPr>
          <w:sz w:val="24"/>
          <w:szCs w:val="24"/>
        </w:rPr>
      </w:pPr>
    </w:p>
    <w:p w14:paraId="30EF1D86" w14:textId="461BF270" w:rsidR="00B462CA" w:rsidRPr="00C94BE9" w:rsidRDefault="00B462CA" w:rsidP="00B462CA">
      <w:pPr>
        <w:pStyle w:val="NoSpacing"/>
        <w:jc w:val="both"/>
        <w:rPr>
          <w:strike/>
          <w:sz w:val="24"/>
          <w:szCs w:val="24"/>
        </w:rPr>
      </w:pPr>
      <w:r w:rsidRPr="00C94BE9">
        <w:rPr>
          <w:strike/>
          <w:sz w:val="24"/>
          <w:szCs w:val="24"/>
        </w:rPr>
        <w:t>It has to be connected through RS232, as all the COM ports are used on the CR1000X</w:t>
      </w:r>
      <w:r w:rsidR="00C94BE9">
        <w:rPr>
          <w:strike/>
          <w:sz w:val="24"/>
          <w:szCs w:val="24"/>
        </w:rPr>
        <w:t xml:space="preserve"> </w:t>
      </w:r>
      <w:r w:rsidR="00C94BE9" w:rsidRPr="00C94BE9">
        <w:rPr>
          <w:sz w:val="24"/>
          <w:szCs w:val="24"/>
        </w:rPr>
        <w:t>is FALSE</w:t>
      </w:r>
    </w:p>
    <w:p w14:paraId="604C7E30" w14:textId="77777777" w:rsidR="00B462CA" w:rsidRDefault="00B462CA" w:rsidP="00B462CA">
      <w:pPr>
        <w:pStyle w:val="NoSpacing"/>
        <w:jc w:val="both"/>
        <w:rPr>
          <w:sz w:val="24"/>
          <w:szCs w:val="24"/>
        </w:rPr>
      </w:pPr>
    </w:p>
    <w:p w14:paraId="7191CF7A" w14:textId="77777777" w:rsidR="00B462CA" w:rsidRDefault="00B462CA" w:rsidP="00B462CA">
      <w:pPr>
        <w:pStyle w:val="NoSpacing"/>
        <w:jc w:val="both"/>
        <w:rPr>
          <w:sz w:val="24"/>
          <w:szCs w:val="24"/>
        </w:rPr>
      </w:pPr>
      <w:r>
        <w:rPr>
          <w:sz w:val="24"/>
          <w:szCs w:val="24"/>
        </w:rPr>
        <w:t xml:space="preserve">MUST figure out how to use the: </w:t>
      </w:r>
      <w:proofErr w:type="spellStart"/>
      <w:r>
        <w:rPr>
          <w:sz w:val="24"/>
          <w:szCs w:val="24"/>
        </w:rPr>
        <w:t>SerialInRecord</w:t>
      </w:r>
      <w:proofErr w:type="spellEnd"/>
      <w:r>
        <w:rPr>
          <w:sz w:val="24"/>
          <w:szCs w:val="24"/>
        </w:rPr>
        <w:t xml:space="preserve"> or </w:t>
      </w:r>
      <w:proofErr w:type="spellStart"/>
      <w:r>
        <w:rPr>
          <w:sz w:val="24"/>
          <w:szCs w:val="24"/>
        </w:rPr>
        <w:t>SerialIn</w:t>
      </w:r>
      <w:proofErr w:type="spellEnd"/>
    </w:p>
    <w:p w14:paraId="01D16593" w14:textId="77777777" w:rsidR="00B462CA" w:rsidRDefault="00B462CA" w:rsidP="00B462CA">
      <w:pPr>
        <w:pStyle w:val="NoSpacing"/>
        <w:jc w:val="both"/>
        <w:rPr>
          <w:sz w:val="24"/>
          <w:szCs w:val="24"/>
        </w:rPr>
      </w:pPr>
    </w:p>
    <w:p w14:paraId="59325B65" w14:textId="77777777" w:rsidR="00B462CA" w:rsidRDefault="00B462CA" w:rsidP="00B462CA">
      <w:pPr>
        <w:pStyle w:val="NoSpacing"/>
        <w:pBdr>
          <w:bottom w:val="single" w:sz="6" w:space="1" w:color="auto"/>
        </w:pBdr>
        <w:jc w:val="both"/>
        <w:rPr>
          <w:sz w:val="24"/>
          <w:szCs w:val="24"/>
        </w:rPr>
      </w:pPr>
      <w:r>
        <w:rPr>
          <w:sz w:val="24"/>
          <w:szCs w:val="24"/>
        </w:rPr>
        <w:t>September 20</w:t>
      </w:r>
      <w:r w:rsidRPr="009F24CA">
        <w:rPr>
          <w:sz w:val="24"/>
          <w:szCs w:val="24"/>
          <w:vertAlign w:val="superscript"/>
        </w:rPr>
        <w:t>th</w:t>
      </w:r>
      <w:r>
        <w:rPr>
          <w:sz w:val="24"/>
          <w:szCs w:val="24"/>
        </w:rPr>
        <w:t>, 2021 – EXO code, connections</w:t>
      </w:r>
    </w:p>
    <w:p w14:paraId="7BE904DC" w14:textId="77777777" w:rsidR="00B462CA" w:rsidRDefault="00B462CA" w:rsidP="00B462CA">
      <w:pPr>
        <w:pStyle w:val="NoSpacing"/>
        <w:jc w:val="both"/>
        <w:rPr>
          <w:sz w:val="24"/>
          <w:szCs w:val="24"/>
        </w:rPr>
      </w:pPr>
    </w:p>
    <w:p w14:paraId="356C7498" w14:textId="77777777" w:rsidR="00B462CA" w:rsidRDefault="00B462CA" w:rsidP="00B462CA">
      <w:pPr>
        <w:pStyle w:val="NoSpacing"/>
        <w:jc w:val="both"/>
        <w:rPr>
          <w:sz w:val="24"/>
          <w:szCs w:val="24"/>
        </w:rPr>
      </w:pPr>
    </w:p>
    <w:p w14:paraId="1CC1AAAF" w14:textId="77777777" w:rsidR="00B462CA" w:rsidRDefault="00B462CA" w:rsidP="00B462CA">
      <w:pPr>
        <w:pStyle w:val="NoSpacing"/>
        <w:jc w:val="both"/>
        <w:rPr>
          <w:sz w:val="24"/>
          <w:szCs w:val="24"/>
        </w:rPr>
      </w:pPr>
      <w:r>
        <w:rPr>
          <w:sz w:val="24"/>
          <w:szCs w:val="24"/>
        </w:rPr>
        <w:t xml:space="preserve">Attempting using this command today: </w:t>
      </w:r>
    </w:p>
    <w:p w14:paraId="4CBDCFA5" w14:textId="77777777" w:rsidR="00B462CA" w:rsidRDefault="00B462CA" w:rsidP="00B462CA">
      <w:pPr>
        <w:pStyle w:val="NoSpacing"/>
        <w:ind w:left="720" w:right="720"/>
        <w:jc w:val="both"/>
        <w:rPr>
          <w:sz w:val="24"/>
          <w:szCs w:val="24"/>
        </w:rPr>
      </w:pPr>
      <w:proofErr w:type="spellStart"/>
      <w:r w:rsidRPr="0094572A">
        <w:rPr>
          <w:sz w:val="24"/>
          <w:szCs w:val="24"/>
        </w:rPr>
        <w:t>SerialOpen</w:t>
      </w:r>
      <w:proofErr w:type="spellEnd"/>
      <w:r w:rsidRPr="0094572A">
        <w:rPr>
          <w:sz w:val="24"/>
          <w:szCs w:val="24"/>
        </w:rPr>
        <w:t xml:space="preserve">(32, 9600, 16, 0, </w:t>
      </w:r>
      <w:r>
        <w:rPr>
          <w:sz w:val="24"/>
          <w:szCs w:val="24"/>
        </w:rPr>
        <w:t>80</w:t>
      </w:r>
      <w:r w:rsidRPr="0094572A">
        <w:rPr>
          <w:sz w:val="24"/>
          <w:szCs w:val="24"/>
        </w:rPr>
        <w:t>)</w:t>
      </w:r>
    </w:p>
    <w:p w14:paraId="28D3BF24" w14:textId="77777777" w:rsidR="00B462CA" w:rsidRDefault="00B462CA" w:rsidP="00B462CA">
      <w:pPr>
        <w:pStyle w:val="NoSpacing"/>
        <w:ind w:left="720" w:right="720"/>
        <w:jc w:val="both"/>
        <w:rPr>
          <w:sz w:val="24"/>
          <w:szCs w:val="24"/>
        </w:rPr>
      </w:pPr>
      <w:proofErr w:type="spellStart"/>
      <w:r>
        <w:rPr>
          <w:sz w:val="24"/>
          <w:szCs w:val="24"/>
        </w:rPr>
        <w:t>SerialOpen</w:t>
      </w:r>
      <w:proofErr w:type="spellEnd"/>
      <w:r>
        <w:rPr>
          <w:sz w:val="24"/>
          <w:szCs w:val="24"/>
        </w:rPr>
        <w:t>(</w:t>
      </w:r>
      <w:proofErr w:type="spellStart"/>
      <w:r>
        <w:rPr>
          <w:sz w:val="24"/>
          <w:szCs w:val="24"/>
        </w:rPr>
        <w:t>COM,Baud,Format,TXDelay,BufferSize</w:t>
      </w:r>
      <w:proofErr w:type="spellEnd"/>
    </w:p>
    <w:p w14:paraId="5E588585" w14:textId="77777777" w:rsidR="00B462CA" w:rsidRDefault="00B462CA" w:rsidP="00B462CA">
      <w:pPr>
        <w:pStyle w:val="NoSpacing"/>
        <w:ind w:left="720" w:right="720"/>
        <w:jc w:val="both"/>
        <w:rPr>
          <w:sz w:val="24"/>
          <w:szCs w:val="24"/>
        </w:rPr>
      </w:pPr>
    </w:p>
    <w:p w14:paraId="05071710" w14:textId="77777777" w:rsidR="00B462CA" w:rsidRDefault="00B462CA" w:rsidP="00B462CA">
      <w:pPr>
        <w:pStyle w:val="NoSpacing"/>
        <w:ind w:left="720" w:right="720"/>
        <w:jc w:val="both"/>
        <w:rPr>
          <w:sz w:val="24"/>
          <w:szCs w:val="24"/>
        </w:rPr>
      </w:pPr>
      <w:r>
        <w:rPr>
          <w:sz w:val="24"/>
          <w:szCs w:val="24"/>
        </w:rPr>
        <w:t xml:space="preserve">Format - </w:t>
      </w:r>
      <w:r w:rsidRPr="00E1663D">
        <w:rPr>
          <w:sz w:val="24"/>
          <w:szCs w:val="24"/>
        </w:rPr>
        <w:t xml:space="preserve">Logic 1 high; No parity, one stop bit, 8 data bits; No error checking; </w:t>
      </w:r>
      <w:proofErr w:type="spellStart"/>
      <w:r w:rsidRPr="00E1663D">
        <w:rPr>
          <w:sz w:val="24"/>
          <w:szCs w:val="24"/>
        </w:rPr>
        <w:t>PakBus</w:t>
      </w:r>
      <w:proofErr w:type="spellEnd"/>
      <w:r w:rsidRPr="00E1663D">
        <w:rPr>
          <w:sz w:val="24"/>
          <w:szCs w:val="24"/>
        </w:rPr>
        <w:t xml:space="preserve"> communication can occur concurrently on the same port</w:t>
      </w:r>
    </w:p>
    <w:p w14:paraId="7C0C68D2" w14:textId="77777777" w:rsidR="00B462CA" w:rsidRDefault="00B462CA" w:rsidP="00B462CA">
      <w:pPr>
        <w:pStyle w:val="NoSpacing"/>
        <w:ind w:right="720"/>
        <w:jc w:val="both"/>
        <w:rPr>
          <w:sz w:val="24"/>
          <w:szCs w:val="24"/>
        </w:rPr>
      </w:pPr>
      <w:r>
        <w:rPr>
          <w:sz w:val="24"/>
          <w:szCs w:val="24"/>
        </w:rPr>
        <w:tab/>
      </w:r>
      <w:proofErr w:type="spellStart"/>
      <w:r w:rsidRPr="00E1663D">
        <w:rPr>
          <w:sz w:val="24"/>
          <w:szCs w:val="24"/>
        </w:rPr>
        <w:t>SerialInRecord</w:t>
      </w:r>
      <w:proofErr w:type="spellEnd"/>
      <w:r w:rsidRPr="00E1663D">
        <w:rPr>
          <w:sz w:val="24"/>
          <w:szCs w:val="24"/>
        </w:rPr>
        <w:t>(32,</w:t>
      </w:r>
      <w:r>
        <w:rPr>
          <w:sz w:val="24"/>
          <w:szCs w:val="24"/>
        </w:rPr>
        <w:t>EXO(24)</w:t>
      </w:r>
      <w:r w:rsidRPr="00E1663D">
        <w:rPr>
          <w:sz w:val="24"/>
          <w:szCs w:val="24"/>
        </w:rPr>
        <w:t>,</w:t>
      </w:r>
      <w:r>
        <w:rPr>
          <w:sz w:val="24"/>
          <w:szCs w:val="24"/>
        </w:rPr>
        <w:t>0</w:t>
      </w:r>
      <w:r w:rsidRPr="00E1663D">
        <w:rPr>
          <w:sz w:val="24"/>
          <w:szCs w:val="24"/>
        </w:rPr>
        <w:t>,</w:t>
      </w:r>
      <w:r>
        <w:rPr>
          <w:sz w:val="24"/>
          <w:szCs w:val="24"/>
        </w:rPr>
        <w:t>80</w:t>
      </w:r>
      <w:r w:rsidRPr="00E1663D">
        <w:rPr>
          <w:sz w:val="24"/>
          <w:szCs w:val="24"/>
        </w:rPr>
        <w:t>, &amp;</w:t>
      </w:r>
      <w:proofErr w:type="spellStart"/>
      <w:r w:rsidRPr="00E1663D">
        <w:rPr>
          <w:sz w:val="24"/>
          <w:szCs w:val="24"/>
        </w:rPr>
        <w:t>h</w:t>
      </w:r>
      <w:r>
        <w:rPr>
          <w:sz w:val="24"/>
          <w:szCs w:val="24"/>
        </w:rPr>
        <w:t>end</w:t>
      </w:r>
      <w:proofErr w:type="spellEnd"/>
      <w:r w:rsidRPr="00E1663D">
        <w:rPr>
          <w:sz w:val="24"/>
          <w:szCs w:val="24"/>
        </w:rPr>
        <w:t xml:space="preserve">, </w:t>
      </w:r>
      <w:proofErr w:type="spellStart"/>
      <w:r w:rsidRPr="00E1663D">
        <w:rPr>
          <w:sz w:val="24"/>
          <w:szCs w:val="24"/>
        </w:rPr>
        <w:t>iNWSRead</w:t>
      </w:r>
      <w:proofErr w:type="spellEnd"/>
      <w:r w:rsidRPr="00E1663D">
        <w:rPr>
          <w:sz w:val="24"/>
          <w:szCs w:val="24"/>
        </w:rPr>
        <w:t>, 0</w:t>
      </w:r>
      <w:r>
        <w:rPr>
          <w:sz w:val="24"/>
          <w:szCs w:val="24"/>
        </w:rPr>
        <w:t>1</w:t>
      </w:r>
      <w:r w:rsidRPr="00E1663D">
        <w:rPr>
          <w:sz w:val="24"/>
          <w:szCs w:val="24"/>
        </w:rPr>
        <w:t>)</w:t>
      </w:r>
    </w:p>
    <w:p w14:paraId="031E4058" w14:textId="77777777" w:rsidR="00B462CA" w:rsidRDefault="00B462CA" w:rsidP="00B462CA">
      <w:pPr>
        <w:pStyle w:val="NoSpacing"/>
        <w:ind w:right="720"/>
        <w:jc w:val="both"/>
        <w:rPr>
          <w:sz w:val="24"/>
          <w:szCs w:val="24"/>
        </w:rPr>
      </w:pPr>
      <w:r>
        <w:rPr>
          <w:sz w:val="24"/>
          <w:szCs w:val="24"/>
        </w:rPr>
        <w:tab/>
        <w:t>SerialInRecord(COM,Dest,BeginWord,NBytes,EndWord,NBytesReturned,SerialInRecOption</w:t>
      </w:r>
    </w:p>
    <w:p w14:paraId="7036C153" w14:textId="26C52199" w:rsidR="00B462CA" w:rsidRDefault="00B462CA" w:rsidP="00B462CA">
      <w:pPr>
        <w:pStyle w:val="NoSpacing"/>
        <w:tabs>
          <w:tab w:val="left" w:pos="2116"/>
        </w:tabs>
        <w:ind w:right="720"/>
        <w:jc w:val="both"/>
        <w:rPr>
          <w:sz w:val="24"/>
          <w:szCs w:val="24"/>
        </w:rPr>
      </w:pPr>
      <w:r>
        <w:rPr>
          <w:sz w:val="24"/>
          <w:szCs w:val="24"/>
        </w:rPr>
        <w:tab/>
      </w:r>
    </w:p>
    <w:p w14:paraId="7FA37FB7" w14:textId="77777777" w:rsidR="00B462CA" w:rsidRDefault="00B462CA" w:rsidP="00B462CA">
      <w:pPr>
        <w:pStyle w:val="NoSpacing"/>
        <w:tabs>
          <w:tab w:val="left" w:pos="2116"/>
        </w:tabs>
        <w:ind w:right="720"/>
        <w:jc w:val="both"/>
        <w:rPr>
          <w:sz w:val="24"/>
          <w:szCs w:val="24"/>
        </w:rPr>
      </w:pPr>
      <w:proofErr w:type="spellStart"/>
      <w:r>
        <w:rPr>
          <w:sz w:val="24"/>
          <w:szCs w:val="24"/>
        </w:rPr>
        <w:t>SplitStr</w:t>
      </w:r>
      <w:proofErr w:type="spellEnd"/>
    </w:p>
    <w:p w14:paraId="3E678558" w14:textId="77777777" w:rsidR="00B462CA" w:rsidRDefault="00B462CA" w:rsidP="00B462CA">
      <w:pPr>
        <w:pStyle w:val="NoSpacing"/>
        <w:tabs>
          <w:tab w:val="left" w:pos="2116"/>
        </w:tabs>
        <w:ind w:right="720"/>
        <w:jc w:val="both"/>
        <w:rPr>
          <w:sz w:val="24"/>
          <w:szCs w:val="24"/>
        </w:rPr>
      </w:pPr>
      <w:proofErr w:type="spellStart"/>
      <w:r>
        <w:rPr>
          <w:sz w:val="24"/>
          <w:szCs w:val="24"/>
        </w:rPr>
        <w:t>FilterString</w:t>
      </w:r>
      <w:proofErr w:type="spellEnd"/>
    </w:p>
    <w:p w14:paraId="7DC5DFC1" w14:textId="3E53B472" w:rsidR="006B4BC3" w:rsidRDefault="00B462CA" w:rsidP="000C4740">
      <w:pPr>
        <w:pStyle w:val="NoSpacing"/>
        <w:tabs>
          <w:tab w:val="left" w:pos="2116"/>
        </w:tabs>
        <w:ind w:right="720"/>
        <w:jc w:val="both"/>
        <w:rPr>
          <w:sz w:val="24"/>
          <w:szCs w:val="24"/>
        </w:rPr>
      </w:pPr>
      <w:proofErr w:type="spellStart"/>
      <w:r>
        <w:rPr>
          <w:sz w:val="24"/>
          <w:szCs w:val="24"/>
        </w:rPr>
        <w:t>SplitOption</w:t>
      </w:r>
      <w:proofErr w:type="spellEnd"/>
    </w:p>
    <w:p w14:paraId="67EDB885" w14:textId="25CCB85C" w:rsidR="006B4BC3" w:rsidRDefault="006B4BC3" w:rsidP="000C4740">
      <w:pPr>
        <w:pStyle w:val="NoSpacing"/>
        <w:tabs>
          <w:tab w:val="left" w:pos="2116"/>
        </w:tabs>
        <w:ind w:right="720"/>
        <w:jc w:val="both"/>
        <w:rPr>
          <w:sz w:val="24"/>
          <w:szCs w:val="24"/>
        </w:rPr>
      </w:pPr>
    </w:p>
    <w:p w14:paraId="6D34C741" w14:textId="658362E8" w:rsidR="00150CD0" w:rsidRDefault="006B4BC3" w:rsidP="000C4740">
      <w:pPr>
        <w:pStyle w:val="NoSpacing"/>
        <w:tabs>
          <w:tab w:val="left" w:pos="2116"/>
        </w:tabs>
        <w:ind w:right="720"/>
        <w:jc w:val="both"/>
        <w:rPr>
          <w:sz w:val="24"/>
          <w:szCs w:val="24"/>
        </w:rPr>
      </w:pPr>
      <w:r>
        <w:rPr>
          <w:sz w:val="24"/>
          <w:szCs w:val="24"/>
        </w:rPr>
        <w:t>T</w:t>
      </w:r>
      <w:r w:rsidRPr="006B4BC3">
        <w:rPr>
          <w:sz w:val="24"/>
          <w:szCs w:val="24"/>
        </w:rPr>
        <w:t>he order of the RS-232 parameter output is controlled by the SDI-12 tab on the deployment menu.</w:t>
      </w:r>
    </w:p>
    <w:p w14:paraId="56A00DDE" w14:textId="02838923" w:rsidR="009F24CA" w:rsidRDefault="001B4833" w:rsidP="001B4833">
      <w:pPr>
        <w:pStyle w:val="NoSpacing"/>
        <w:ind w:right="720"/>
        <w:jc w:val="both"/>
        <w:rPr>
          <w:sz w:val="24"/>
          <w:szCs w:val="24"/>
        </w:rPr>
      </w:pPr>
      <w:r w:rsidRPr="00E1663D">
        <w:rPr>
          <w:noProof/>
          <w:sz w:val="24"/>
          <w:szCs w:val="24"/>
        </w:rPr>
        <w:drawing>
          <wp:anchor distT="0" distB="0" distL="114300" distR="114300" simplePos="0" relativeHeight="251660296" behindDoc="1" locked="0" layoutInCell="1" allowOverlap="1" wp14:anchorId="2A7CA910" wp14:editId="04C5E3F6">
            <wp:simplePos x="0" y="0"/>
            <wp:positionH relativeFrom="column">
              <wp:posOffset>3482058</wp:posOffset>
            </wp:positionH>
            <wp:positionV relativeFrom="paragraph">
              <wp:posOffset>164112</wp:posOffset>
            </wp:positionV>
            <wp:extent cx="2625472" cy="3093156"/>
            <wp:effectExtent l="0" t="0" r="3810" b="0"/>
            <wp:wrapTight wrapText="bothSides">
              <wp:wrapPolygon edited="0">
                <wp:start x="0" y="0"/>
                <wp:lineTo x="0" y="21418"/>
                <wp:lineTo x="21475" y="21418"/>
                <wp:lineTo x="21475" y="0"/>
                <wp:lineTo x="0" y="0"/>
              </wp:wrapPolygon>
            </wp:wrapTight>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5472" cy="3093156"/>
                    </a:xfrm>
                    <a:prstGeom prst="rect">
                      <a:avLst/>
                    </a:prstGeom>
                    <a:noFill/>
                    <a:ln>
                      <a:noFill/>
                    </a:ln>
                  </pic:spPr>
                </pic:pic>
              </a:graphicData>
            </a:graphic>
          </wp:anchor>
        </w:drawing>
      </w:r>
    </w:p>
    <w:p w14:paraId="168B9B23" w14:textId="04C253E9" w:rsidR="009F24CA" w:rsidRDefault="009F24CA" w:rsidP="009F24CA">
      <w:pPr>
        <w:pStyle w:val="NoSpacing"/>
        <w:ind w:firstLine="720"/>
        <w:jc w:val="both"/>
        <w:rPr>
          <w:sz w:val="24"/>
          <w:szCs w:val="24"/>
        </w:rPr>
      </w:pPr>
      <w:proofErr w:type="spellStart"/>
      <w:r w:rsidRPr="009F24CA">
        <w:rPr>
          <w:sz w:val="24"/>
          <w:szCs w:val="24"/>
        </w:rPr>
        <w:t>SerialIn</w:t>
      </w:r>
      <w:proofErr w:type="spellEnd"/>
      <w:r w:rsidRPr="009F24CA">
        <w:rPr>
          <w:sz w:val="24"/>
          <w:szCs w:val="24"/>
        </w:rPr>
        <w:t>(EXO(6),32,0,33,0)</w:t>
      </w:r>
    </w:p>
    <w:p w14:paraId="2E19BB88" w14:textId="79744F4F" w:rsidR="009F24CA" w:rsidRDefault="009F24CA" w:rsidP="009F24CA">
      <w:pPr>
        <w:pStyle w:val="NoSpacing"/>
        <w:ind w:firstLine="720"/>
        <w:jc w:val="both"/>
        <w:rPr>
          <w:sz w:val="24"/>
          <w:szCs w:val="24"/>
        </w:rPr>
      </w:pPr>
      <w:proofErr w:type="spellStart"/>
      <w:r>
        <w:rPr>
          <w:sz w:val="24"/>
          <w:szCs w:val="24"/>
        </w:rPr>
        <w:t>SerialIn</w:t>
      </w:r>
      <w:proofErr w:type="spellEnd"/>
      <w:r>
        <w:rPr>
          <w:sz w:val="24"/>
          <w:szCs w:val="24"/>
        </w:rPr>
        <w:t>(</w:t>
      </w:r>
      <w:proofErr w:type="spellStart"/>
      <w:r>
        <w:rPr>
          <w:sz w:val="24"/>
          <w:szCs w:val="24"/>
        </w:rPr>
        <w:t>desitination</w:t>
      </w:r>
      <w:proofErr w:type="spellEnd"/>
      <w:r>
        <w:rPr>
          <w:sz w:val="24"/>
          <w:szCs w:val="24"/>
        </w:rPr>
        <w:t>,</w:t>
      </w:r>
    </w:p>
    <w:p w14:paraId="7E139151" w14:textId="4FBAC7F0" w:rsidR="009F24CA" w:rsidRDefault="009F24CA" w:rsidP="009F24CA">
      <w:pPr>
        <w:pStyle w:val="NoSpacing"/>
        <w:ind w:firstLine="720"/>
        <w:jc w:val="both"/>
        <w:rPr>
          <w:sz w:val="24"/>
          <w:szCs w:val="24"/>
        </w:rPr>
      </w:pPr>
    </w:p>
    <w:p w14:paraId="4B95113D" w14:textId="30C31CD7" w:rsidR="009F24CA" w:rsidRDefault="009F24CA" w:rsidP="009F24CA">
      <w:pPr>
        <w:pStyle w:val="NoSpacing"/>
        <w:ind w:firstLine="720"/>
        <w:jc w:val="both"/>
        <w:rPr>
          <w:sz w:val="24"/>
          <w:szCs w:val="24"/>
        </w:rPr>
      </w:pPr>
    </w:p>
    <w:p w14:paraId="4836291D" w14:textId="60D42289" w:rsidR="009F24CA" w:rsidRDefault="009F24CA" w:rsidP="009F24CA">
      <w:pPr>
        <w:pStyle w:val="NoSpacing"/>
        <w:ind w:firstLine="720"/>
        <w:jc w:val="both"/>
        <w:rPr>
          <w:sz w:val="24"/>
          <w:szCs w:val="24"/>
        </w:rPr>
      </w:pPr>
    </w:p>
    <w:p w14:paraId="453DDC47" w14:textId="713868F4" w:rsidR="009F24CA" w:rsidRDefault="009F24CA" w:rsidP="009F24CA">
      <w:pPr>
        <w:pStyle w:val="NoSpacing"/>
        <w:ind w:firstLine="720"/>
        <w:jc w:val="both"/>
        <w:rPr>
          <w:sz w:val="24"/>
          <w:szCs w:val="24"/>
        </w:rPr>
      </w:pPr>
    </w:p>
    <w:p w14:paraId="1C1F5EB1" w14:textId="7A805E20" w:rsidR="009F24CA" w:rsidRDefault="009F24CA" w:rsidP="009F24CA">
      <w:pPr>
        <w:pStyle w:val="NoSpacing"/>
        <w:ind w:firstLine="720"/>
        <w:jc w:val="both"/>
        <w:rPr>
          <w:sz w:val="24"/>
          <w:szCs w:val="24"/>
        </w:rPr>
      </w:pPr>
    </w:p>
    <w:p w14:paraId="29A7E9D0" w14:textId="77777777" w:rsidR="009F24CA" w:rsidRDefault="009F24CA" w:rsidP="009F24CA">
      <w:pPr>
        <w:pStyle w:val="NoSpacing"/>
        <w:ind w:firstLine="720"/>
        <w:jc w:val="both"/>
        <w:rPr>
          <w:sz w:val="24"/>
          <w:szCs w:val="24"/>
        </w:rPr>
      </w:pPr>
    </w:p>
    <w:p w14:paraId="075F6625" w14:textId="71DE5202" w:rsidR="009F24CA" w:rsidRDefault="009F24CA" w:rsidP="00012453">
      <w:pPr>
        <w:pStyle w:val="NoSpacing"/>
        <w:jc w:val="both"/>
        <w:rPr>
          <w:sz w:val="24"/>
          <w:szCs w:val="24"/>
        </w:rPr>
      </w:pPr>
    </w:p>
    <w:p w14:paraId="78FD1C3F" w14:textId="77777777" w:rsidR="009F24CA" w:rsidRDefault="009F24CA" w:rsidP="00012453">
      <w:pPr>
        <w:pStyle w:val="NoSpacing"/>
        <w:jc w:val="both"/>
        <w:rPr>
          <w:sz w:val="24"/>
          <w:szCs w:val="24"/>
        </w:rPr>
      </w:pPr>
    </w:p>
    <w:p w14:paraId="12F1DFF2" w14:textId="77777777" w:rsidR="006056BC" w:rsidRDefault="006056BC" w:rsidP="00012453">
      <w:pPr>
        <w:pStyle w:val="NoSpacing"/>
        <w:jc w:val="both"/>
        <w:rPr>
          <w:sz w:val="24"/>
          <w:szCs w:val="24"/>
        </w:rPr>
      </w:pPr>
    </w:p>
    <w:p w14:paraId="7FF057E5" w14:textId="4268F905" w:rsidR="00437FC8" w:rsidRDefault="00437FC8" w:rsidP="00012453">
      <w:pPr>
        <w:pStyle w:val="NoSpacing"/>
        <w:jc w:val="both"/>
        <w:rPr>
          <w:sz w:val="24"/>
          <w:szCs w:val="24"/>
        </w:rPr>
      </w:pPr>
    </w:p>
    <w:p w14:paraId="50260A9C" w14:textId="0B30ADE7" w:rsidR="00437FC8" w:rsidRDefault="00437FC8" w:rsidP="00012453">
      <w:pPr>
        <w:pStyle w:val="NoSpacing"/>
        <w:jc w:val="both"/>
        <w:rPr>
          <w:sz w:val="24"/>
          <w:szCs w:val="24"/>
        </w:rPr>
      </w:pPr>
    </w:p>
    <w:p w14:paraId="658C3482" w14:textId="4EC75BE6" w:rsidR="001B4833" w:rsidRDefault="001B4833" w:rsidP="00012453">
      <w:pPr>
        <w:pStyle w:val="NoSpacing"/>
        <w:jc w:val="both"/>
        <w:rPr>
          <w:sz w:val="24"/>
          <w:szCs w:val="24"/>
        </w:rPr>
      </w:pPr>
    </w:p>
    <w:p w14:paraId="511D5AB3" w14:textId="6E2D5E31" w:rsidR="001B4833" w:rsidRDefault="001B4833" w:rsidP="00012453">
      <w:pPr>
        <w:pStyle w:val="NoSpacing"/>
        <w:jc w:val="both"/>
        <w:rPr>
          <w:sz w:val="24"/>
          <w:szCs w:val="24"/>
        </w:rPr>
      </w:pPr>
    </w:p>
    <w:p w14:paraId="5D835D7C" w14:textId="13A6363E" w:rsidR="001B4833" w:rsidRDefault="001B4833" w:rsidP="00012453">
      <w:pPr>
        <w:pStyle w:val="NoSpacing"/>
        <w:jc w:val="both"/>
        <w:rPr>
          <w:sz w:val="24"/>
          <w:szCs w:val="24"/>
        </w:rPr>
      </w:pPr>
    </w:p>
    <w:p w14:paraId="6A7B93FB" w14:textId="21E8EB83" w:rsidR="001B4833" w:rsidRDefault="001B4833" w:rsidP="00012453">
      <w:pPr>
        <w:pStyle w:val="NoSpacing"/>
        <w:jc w:val="both"/>
        <w:rPr>
          <w:sz w:val="24"/>
          <w:szCs w:val="24"/>
        </w:rPr>
      </w:pPr>
    </w:p>
    <w:p w14:paraId="7F9FC692" w14:textId="2F91C1E8" w:rsidR="001B4833" w:rsidRDefault="001B4833" w:rsidP="00012453">
      <w:pPr>
        <w:pStyle w:val="NoSpacing"/>
        <w:jc w:val="both"/>
        <w:rPr>
          <w:sz w:val="24"/>
          <w:szCs w:val="24"/>
        </w:rPr>
      </w:pPr>
    </w:p>
    <w:p w14:paraId="05C8A64B" w14:textId="7DA049E2" w:rsidR="001B4833" w:rsidRDefault="001B4833" w:rsidP="00012453">
      <w:pPr>
        <w:pStyle w:val="NoSpacing"/>
        <w:jc w:val="both"/>
        <w:rPr>
          <w:sz w:val="24"/>
          <w:szCs w:val="24"/>
        </w:rPr>
      </w:pPr>
    </w:p>
    <w:p w14:paraId="093F5D9D" w14:textId="5EF702E9" w:rsidR="001B4833" w:rsidRDefault="001B4833" w:rsidP="00012453">
      <w:pPr>
        <w:pStyle w:val="NoSpacing"/>
        <w:jc w:val="both"/>
        <w:rPr>
          <w:sz w:val="24"/>
          <w:szCs w:val="24"/>
        </w:rPr>
      </w:pPr>
    </w:p>
    <w:p w14:paraId="45378B4C" w14:textId="7EE7B69A" w:rsidR="001B4833" w:rsidRDefault="001B4833" w:rsidP="00012453">
      <w:pPr>
        <w:pStyle w:val="NoSpacing"/>
        <w:jc w:val="both"/>
        <w:rPr>
          <w:sz w:val="24"/>
          <w:szCs w:val="24"/>
        </w:rPr>
      </w:pPr>
    </w:p>
    <w:p w14:paraId="1A55238A" w14:textId="4F4126B2" w:rsidR="001B4833" w:rsidRDefault="001B4833" w:rsidP="00012453">
      <w:pPr>
        <w:pStyle w:val="NoSpacing"/>
        <w:jc w:val="both"/>
        <w:rPr>
          <w:sz w:val="24"/>
          <w:szCs w:val="24"/>
        </w:rPr>
      </w:pPr>
    </w:p>
    <w:p w14:paraId="11765209" w14:textId="77777777" w:rsidR="001B4833" w:rsidRDefault="001B4833" w:rsidP="00012453">
      <w:pPr>
        <w:pStyle w:val="NoSpacing"/>
        <w:jc w:val="both"/>
        <w:rPr>
          <w:sz w:val="24"/>
          <w:szCs w:val="24"/>
        </w:rPr>
      </w:pPr>
    </w:p>
    <w:p w14:paraId="5B6EB7B9" w14:textId="0963268F" w:rsidR="00E76162" w:rsidRDefault="00D4645E" w:rsidP="00012453">
      <w:pPr>
        <w:pStyle w:val="NoSpacing"/>
        <w:jc w:val="both"/>
        <w:rPr>
          <w:sz w:val="24"/>
          <w:szCs w:val="24"/>
        </w:rPr>
      </w:pPr>
      <w:r>
        <w:rPr>
          <w:sz w:val="24"/>
          <w:szCs w:val="24"/>
        </w:rPr>
        <w:t>THURSDAY</w:t>
      </w:r>
      <w:r w:rsidR="009D5450">
        <w:rPr>
          <w:sz w:val="24"/>
          <w:szCs w:val="24"/>
        </w:rPr>
        <w:t xml:space="preserve"> – </w:t>
      </w:r>
    </w:p>
    <w:p w14:paraId="3BD3C91C" w14:textId="56C490A0" w:rsidR="005A6DC9" w:rsidRDefault="005A6DC9" w:rsidP="00012453">
      <w:pPr>
        <w:pStyle w:val="NoSpacing"/>
        <w:jc w:val="both"/>
        <w:rPr>
          <w:sz w:val="24"/>
          <w:szCs w:val="24"/>
        </w:rPr>
      </w:pPr>
      <w:r>
        <w:rPr>
          <w:sz w:val="24"/>
          <w:szCs w:val="24"/>
        </w:rPr>
        <w:t>HS50 config (Terrusa and ACL)</w:t>
      </w:r>
    </w:p>
    <w:p w14:paraId="4DED3CEA" w14:textId="3943DA96" w:rsidR="00C605A7" w:rsidRDefault="00C605A7" w:rsidP="00012453">
      <w:pPr>
        <w:pStyle w:val="NoSpacing"/>
        <w:jc w:val="both"/>
        <w:rPr>
          <w:sz w:val="24"/>
          <w:szCs w:val="24"/>
        </w:rPr>
      </w:pPr>
      <w:r>
        <w:rPr>
          <w:sz w:val="24"/>
          <w:szCs w:val="24"/>
        </w:rPr>
        <w:t>EXO2 config (Kate, ACL, Terrusa)</w:t>
      </w:r>
    </w:p>
    <w:p w14:paraId="58D7E5AE" w14:textId="56F8512A" w:rsidR="005A6DC9" w:rsidRDefault="005A6DC9" w:rsidP="00012453">
      <w:pPr>
        <w:pStyle w:val="NoSpacing"/>
        <w:jc w:val="both"/>
        <w:rPr>
          <w:sz w:val="24"/>
          <w:szCs w:val="24"/>
        </w:rPr>
      </w:pPr>
      <w:r>
        <w:rPr>
          <w:sz w:val="24"/>
          <w:szCs w:val="24"/>
        </w:rPr>
        <w:t>Put in box, clean cables (Sophie)</w:t>
      </w:r>
    </w:p>
    <w:p w14:paraId="0F4E89DC" w14:textId="135937E0" w:rsidR="00BD4BAC" w:rsidRDefault="00BD4BAC" w:rsidP="00012453">
      <w:pPr>
        <w:pStyle w:val="NoSpacing"/>
        <w:jc w:val="both"/>
        <w:rPr>
          <w:sz w:val="24"/>
          <w:szCs w:val="24"/>
        </w:rPr>
      </w:pPr>
      <w:r>
        <w:rPr>
          <w:sz w:val="24"/>
          <w:szCs w:val="24"/>
        </w:rPr>
        <w:t>Rename HS50 to R3-50</w:t>
      </w:r>
    </w:p>
    <w:p w14:paraId="005A58D9" w14:textId="250F3568" w:rsidR="00AE50BD" w:rsidRDefault="00AE50BD" w:rsidP="00012453">
      <w:pPr>
        <w:pStyle w:val="NoSpacing"/>
        <w:jc w:val="both"/>
        <w:rPr>
          <w:sz w:val="24"/>
          <w:szCs w:val="24"/>
        </w:rPr>
      </w:pPr>
    </w:p>
    <w:p w14:paraId="53808F94" w14:textId="180473AE" w:rsidR="00AE50BD" w:rsidRDefault="00AE50BD" w:rsidP="00012453">
      <w:pPr>
        <w:pStyle w:val="NoSpacing"/>
        <w:jc w:val="both"/>
        <w:rPr>
          <w:sz w:val="24"/>
          <w:szCs w:val="24"/>
        </w:rPr>
      </w:pPr>
      <w:r>
        <w:rPr>
          <w:sz w:val="24"/>
          <w:szCs w:val="24"/>
        </w:rPr>
        <w:t xml:space="preserve">Integrate EXO into </w:t>
      </w:r>
      <w:r w:rsidR="00434218">
        <w:rPr>
          <w:sz w:val="24"/>
          <w:szCs w:val="24"/>
        </w:rPr>
        <w:t xml:space="preserve">the datalogger software </w:t>
      </w:r>
    </w:p>
    <w:p w14:paraId="7DD68F7B" w14:textId="28E35769" w:rsidR="00D634A3" w:rsidRDefault="00D634A3" w:rsidP="00012453">
      <w:pPr>
        <w:pStyle w:val="NoSpacing"/>
        <w:jc w:val="both"/>
        <w:rPr>
          <w:sz w:val="24"/>
          <w:szCs w:val="24"/>
        </w:rPr>
      </w:pPr>
      <w:r>
        <w:rPr>
          <w:sz w:val="24"/>
          <w:szCs w:val="24"/>
        </w:rPr>
        <w:tab/>
        <w:t>Units for things</w:t>
      </w:r>
    </w:p>
    <w:p w14:paraId="5F7E1D3C" w14:textId="77BF210E" w:rsidR="00D4645E" w:rsidRDefault="00D634A3" w:rsidP="00012453">
      <w:pPr>
        <w:pStyle w:val="NoSpacing"/>
        <w:jc w:val="both"/>
        <w:rPr>
          <w:sz w:val="24"/>
          <w:szCs w:val="24"/>
        </w:rPr>
      </w:pPr>
      <w:r>
        <w:rPr>
          <w:sz w:val="24"/>
          <w:szCs w:val="24"/>
        </w:rPr>
        <w:tab/>
      </w:r>
    </w:p>
    <w:p w14:paraId="6BD44EB9" w14:textId="65D6DB4D" w:rsidR="00D91D65" w:rsidRDefault="00D91D65" w:rsidP="00012453">
      <w:pPr>
        <w:pStyle w:val="NoSpacing"/>
        <w:jc w:val="both"/>
        <w:rPr>
          <w:sz w:val="24"/>
          <w:szCs w:val="24"/>
        </w:rPr>
      </w:pPr>
      <w:r>
        <w:rPr>
          <w:sz w:val="24"/>
          <w:szCs w:val="24"/>
        </w:rPr>
        <w:t>Transects</w:t>
      </w:r>
      <w:r w:rsidR="002F533B">
        <w:rPr>
          <w:sz w:val="24"/>
          <w:szCs w:val="24"/>
        </w:rPr>
        <w:t xml:space="preserve"> </w:t>
      </w:r>
      <w:r w:rsidR="001A5A34">
        <w:rPr>
          <w:sz w:val="24"/>
          <w:szCs w:val="24"/>
        </w:rPr>
        <w:t xml:space="preserve">– </w:t>
      </w:r>
      <w:r w:rsidR="00B60029">
        <w:rPr>
          <w:sz w:val="24"/>
          <w:szCs w:val="24"/>
        </w:rPr>
        <w:t>1</w:t>
      </w:r>
      <w:r w:rsidR="007961B1">
        <w:rPr>
          <w:sz w:val="24"/>
          <w:szCs w:val="24"/>
        </w:rPr>
        <w:t xml:space="preserve"> flood, </w:t>
      </w:r>
      <w:r w:rsidR="00B60029">
        <w:rPr>
          <w:sz w:val="24"/>
          <w:szCs w:val="24"/>
        </w:rPr>
        <w:t>1</w:t>
      </w:r>
      <w:r w:rsidR="007961B1">
        <w:rPr>
          <w:sz w:val="24"/>
          <w:szCs w:val="24"/>
        </w:rPr>
        <w:t xml:space="preserve"> </w:t>
      </w:r>
      <w:r w:rsidR="00EC09DD">
        <w:rPr>
          <w:sz w:val="24"/>
          <w:szCs w:val="24"/>
        </w:rPr>
        <w:t xml:space="preserve">ebb, </w:t>
      </w:r>
      <w:r w:rsidR="00B60029">
        <w:rPr>
          <w:sz w:val="24"/>
          <w:szCs w:val="24"/>
        </w:rPr>
        <w:t>1</w:t>
      </w:r>
      <w:r w:rsidR="00EC09DD">
        <w:rPr>
          <w:sz w:val="24"/>
          <w:szCs w:val="24"/>
        </w:rPr>
        <w:t xml:space="preserve"> slack</w:t>
      </w:r>
      <w:r w:rsidR="00B60029">
        <w:rPr>
          <w:sz w:val="24"/>
          <w:szCs w:val="24"/>
        </w:rPr>
        <w:t>, 1 high tide, 1 low tide)</w:t>
      </w:r>
      <w:r w:rsidR="00EC09DD">
        <w:rPr>
          <w:sz w:val="24"/>
          <w:szCs w:val="24"/>
        </w:rPr>
        <w:t xml:space="preserve"> and most importantly water level</w:t>
      </w:r>
    </w:p>
    <w:p w14:paraId="769B8D37" w14:textId="4716FE39" w:rsidR="00D91D65" w:rsidRDefault="00D91D65" w:rsidP="00D91D65">
      <w:pPr>
        <w:pStyle w:val="NoSpacing"/>
        <w:numPr>
          <w:ilvl w:val="0"/>
          <w:numId w:val="1"/>
        </w:numPr>
        <w:jc w:val="both"/>
        <w:rPr>
          <w:sz w:val="24"/>
          <w:szCs w:val="24"/>
        </w:rPr>
      </w:pPr>
      <w:r>
        <w:rPr>
          <w:sz w:val="24"/>
          <w:szCs w:val="24"/>
        </w:rPr>
        <w:t>Water samples (Dr. Parker)</w:t>
      </w:r>
    </w:p>
    <w:p w14:paraId="4B09ACD7" w14:textId="3DA1BAB2" w:rsidR="002F533B" w:rsidRPr="001A5A34" w:rsidRDefault="002F533B" w:rsidP="001A5A34">
      <w:pPr>
        <w:pStyle w:val="NoSpacing"/>
        <w:numPr>
          <w:ilvl w:val="1"/>
          <w:numId w:val="1"/>
        </w:numPr>
        <w:jc w:val="both"/>
        <w:rPr>
          <w:sz w:val="24"/>
          <w:szCs w:val="24"/>
        </w:rPr>
      </w:pPr>
      <w:r>
        <w:rPr>
          <w:sz w:val="24"/>
          <w:szCs w:val="24"/>
        </w:rPr>
        <w:t xml:space="preserve">TSS (Total Suspended Solids) and chlorophyll </w:t>
      </w:r>
    </w:p>
    <w:p w14:paraId="5DA3670C" w14:textId="1C6A0E1E" w:rsidR="00D91D65" w:rsidRDefault="00D91D65" w:rsidP="00D91D65">
      <w:pPr>
        <w:pStyle w:val="NoSpacing"/>
        <w:numPr>
          <w:ilvl w:val="0"/>
          <w:numId w:val="1"/>
        </w:numPr>
        <w:jc w:val="both"/>
        <w:rPr>
          <w:sz w:val="24"/>
          <w:szCs w:val="24"/>
        </w:rPr>
      </w:pPr>
      <w:r>
        <w:rPr>
          <w:sz w:val="24"/>
          <w:szCs w:val="24"/>
        </w:rPr>
        <w:t>Depth measurements (echo sounder)</w:t>
      </w:r>
    </w:p>
    <w:p w14:paraId="4C4534CF" w14:textId="311DF65D" w:rsidR="00D91D65" w:rsidRDefault="00D91D65" w:rsidP="00D91D65">
      <w:pPr>
        <w:pStyle w:val="NoSpacing"/>
        <w:numPr>
          <w:ilvl w:val="0"/>
          <w:numId w:val="1"/>
        </w:numPr>
        <w:jc w:val="both"/>
        <w:rPr>
          <w:sz w:val="24"/>
          <w:szCs w:val="24"/>
        </w:rPr>
      </w:pPr>
      <w:r>
        <w:rPr>
          <w:sz w:val="24"/>
          <w:szCs w:val="24"/>
        </w:rPr>
        <w:t>Water quality meter (EXO)</w:t>
      </w:r>
    </w:p>
    <w:p w14:paraId="7E5B76F1" w14:textId="67D6EBA5" w:rsidR="00814B2B" w:rsidRDefault="00194F98" w:rsidP="00012453">
      <w:pPr>
        <w:pStyle w:val="NoSpacing"/>
        <w:numPr>
          <w:ilvl w:val="0"/>
          <w:numId w:val="1"/>
        </w:numPr>
        <w:jc w:val="both"/>
        <w:rPr>
          <w:sz w:val="24"/>
          <w:szCs w:val="24"/>
        </w:rPr>
      </w:pPr>
      <w:r>
        <w:rPr>
          <w:sz w:val="24"/>
          <w:szCs w:val="24"/>
        </w:rPr>
        <w:t xml:space="preserve">Qualitative observations </w:t>
      </w:r>
    </w:p>
    <w:p w14:paraId="3B1B14A6" w14:textId="77777777" w:rsidR="001B4833" w:rsidRPr="001B4833" w:rsidRDefault="001B4833" w:rsidP="001B4833">
      <w:pPr>
        <w:pStyle w:val="NoSpacing"/>
        <w:ind w:left="1080"/>
        <w:jc w:val="both"/>
        <w:rPr>
          <w:sz w:val="24"/>
          <w:szCs w:val="24"/>
        </w:rPr>
      </w:pPr>
    </w:p>
    <w:p w14:paraId="4F39DB05" w14:textId="1EAD6DD6" w:rsidR="00012453" w:rsidRDefault="00012453" w:rsidP="00012453">
      <w:pPr>
        <w:pStyle w:val="NoSpacing"/>
        <w:jc w:val="both"/>
        <w:rPr>
          <w:sz w:val="24"/>
          <w:szCs w:val="24"/>
        </w:rPr>
      </w:pPr>
      <w:r>
        <w:rPr>
          <w:sz w:val="24"/>
          <w:szCs w:val="24"/>
        </w:rPr>
        <w:t>Next steps</w:t>
      </w:r>
    </w:p>
    <w:p w14:paraId="5CB8ECF5" w14:textId="12EA049E" w:rsidR="001236A8" w:rsidRPr="00D4645E" w:rsidRDefault="001236A8" w:rsidP="001236A8">
      <w:pPr>
        <w:pStyle w:val="NoSpacing"/>
        <w:numPr>
          <w:ilvl w:val="0"/>
          <w:numId w:val="1"/>
        </w:numPr>
        <w:jc w:val="both"/>
        <w:rPr>
          <w:strike/>
          <w:sz w:val="24"/>
          <w:szCs w:val="24"/>
        </w:rPr>
      </w:pPr>
      <w:bookmarkStart w:id="0" w:name="_Hlk71558528"/>
      <w:r w:rsidRPr="00D4645E">
        <w:rPr>
          <w:strike/>
          <w:sz w:val="24"/>
          <w:szCs w:val="24"/>
        </w:rPr>
        <w:t>Run the sonic as a 232 instead of 422</w:t>
      </w:r>
    </w:p>
    <w:p w14:paraId="44897F76" w14:textId="04F59745" w:rsidR="00012453" w:rsidRPr="007828BF" w:rsidRDefault="00012453" w:rsidP="00012453">
      <w:pPr>
        <w:pStyle w:val="NoSpacing"/>
        <w:numPr>
          <w:ilvl w:val="0"/>
          <w:numId w:val="1"/>
        </w:numPr>
        <w:jc w:val="both"/>
        <w:rPr>
          <w:strike/>
          <w:sz w:val="24"/>
          <w:szCs w:val="24"/>
          <w:highlight w:val="yellow"/>
        </w:rPr>
      </w:pPr>
      <w:r w:rsidRPr="007828BF">
        <w:rPr>
          <w:strike/>
          <w:sz w:val="24"/>
          <w:szCs w:val="24"/>
          <w:highlight w:val="yellow"/>
        </w:rPr>
        <w:t>Data table formats for each sensor</w:t>
      </w:r>
      <w:r w:rsidR="004E690F" w:rsidRPr="007828BF">
        <w:rPr>
          <w:strike/>
          <w:sz w:val="24"/>
          <w:szCs w:val="24"/>
          <w:highlight w:val="yellow"/>
        </w:rPr>
        <w:t xml:space="preserve"> for 1 hour individual files </w:t>
      </w:r>
    </w:p>
    <w:p w14:paraId="6F9E1147" w14:textId="7787EABE" w:rsidR="000E425B" w:rsidRPr="00A46432" w:rsidRDefault="000E425B" w:rsidP="000E425B">
      <w:pPr>
        <w:pStyle w:val="NoSpacing"/>
        <w:numPr>
          <w:ilvl w:val="1"/>
          <w:numId w:val="1"/>
        </w:numPr>
        <w:jc w:val="both"/>
        <w:rPr>
          <w:sz w:val="24"/>
          <w:szCs w:val="24"/>
          <w:highlight w:val="yellow"/>
        </w:rPr>
      </w:pPr>
      <w:r w:rsidRPr="00A46432">
        <w:rPr>
          <w:sz w:val="24"/>
          <w:szCs w:val="24"/>
          <w:highlight w:val="yellow"/>
        </w:rPr>
        <w:t>Config output files?</w:t>
      </w:r>
    </w:p>
    <w:p w14:paraId="69EBAACE" w14:textId="0194004B" w:rsidR="00012453" w:rsidRPr="002C33FE" w:rsidRDefault="00012453" w:rsidP="00012453">
      <w:pPr>
        <w:pStyle w:val="NoSpacing"/>
        <w:numPr>
          <w:ilvl w:val="0"/>
          <w:numId w:val="1"/>
        </w:numPr>
        <w:jc w:val="both"/>
        <w:rPr>
          <w:strike/>
          <w:sz w:val="24"/>
          <w:szCs w:val="24"/>
        </w:rPr>
      </w:pPr>
      <w:r w:rsidRPr="002C33FE">
        <w:rPr>
          <w:strike/>
          <w:sz w:val="24"/>
          <w:szCs w:val="24"/>
        </w:rPr>
        <w:t>Time stamps for all data</w:t>
      </w:r>
      <w:r w:rsidR="000E425B" w:rsidRPr="002C33FE">
        <w:rPr>
          <w:strike/>
          <w:sz w:val="24"/>
          <w:szCs w:val="24"/>
        </w:rPr>
        <w:t xml:space="preserve"> (CRX or IMU)</w:t>
      </w:r>
      <w:r w:rsidR="008E6BE4" w:rsidRPr="002C33FE">
        <w:rPr>
          <w:strike/>
          <w:sz w:val="24"/>
          <w:szCs w:val="24"/>
        </w:rPr>
        <w:t xml:space="preserve"> (Terrusa</w:t>
      </w:r>
      <w:r w:rsidR="002C33FE">
        <w:rPr>
          <w:strike/>
          <w:sz w:val="24"/>
          <w:szCs w:val="24"/>
        </w:rPr>
        <w:t xml:space="preserve"> found out how).</w:t>
      </w:r>
    </w:p>
    <w:p w14:paraId="7761084C" w14:textId="77777777" w:rsidR="00012453" w:rsidRPr="008E6BE4" w:rsidRDefault="00012453" w:rsidP="00012453">
      <w:pPr>
        <w:pStyle w:val="NoSpacing"/>
        <w:numPr>
          <w:ilvl w:val="0"/>
          <w:numId w:val="1"/>
        </w:numPr>
        <w:jc w:val="both"/>
        <w:rPr>
          <w:strike/>
          <w:sz w:val="24"/>
          <w:szCs w:val="24"/>
        </w:rPr>
      </w:pPr>
      <w:r w:rsidRPr="008E6BE4">
        <w:rPr>
          <w:strike/>
          <w:sz w:val="24"/>
          <w:szCs w:val="24"/>
        </w:rPr>
        <w:lastRenderedPageBreak/>
        <w:t xml:space="preserve">How does the SDM4 work? </w:t>
      </w:r>
    </w:p>
    <w:p w14:paraId="60883BB3" w14:textId="0AB8CAEF" w:rsidR="00012453" w:rsidRDefault="00012453" w:rsidP="00012453">
      <w:pPr>
        <w:pStyle w:val="NoSpacing"/>
        <w:numPr>
          <w:ilvl w:val="0"/>
          <w:numId w:val="1"/>
        </w:numPr>
        <w:jc w:val="both"/>
        <w:rPr>
          <w:sz w:val="24"/>
          <w:szCs w:val="24"/>
        </w:rPr>
      </w:pPr>
      <w:r>
        <w:rPr>
          <w:sz w:val="24"/>
          <w:szCs w:val="24"/>
        </w:rPr>
        <w:t>Put everything on the tower/mast</w:t>
      </w:r>
    </w:p>
    <w:p w14:paraId="6E4DF32F" w14:textId="58CE76EB" w:rsidR="00902E8F" w:rsidRDefault="00902E8F" w:rsidP="00012453">
      <w:pPr>
        <w:pStyle w:val="NoSpacing"/>
        <w:numPr>
          <w:ilvl w:val="0"/>
          <w:numId w:val="1"/>
        </w:numPr>
        <w:jc w:val="both"/>
        <w:rPr>
          <w:sz w:val="24"/>
          <w:szCs w:val="24"/>
        </w:rPr>
      </w:pPr>
      <w:r>
        <w:rPr>
          <w:sz w:val="24"/>
          <w:szCs w:val="24"/>
        </w:rPr>
        <w:t>72 hour test on the roof outside (or inside on the bench?)</w:t>
      </w:r>
    </w:p>
    <w:p w14:paraId="63092F44" w14:textId="52D0A0BA" w:rsidR="00B04B10" w:rsidRPr="00C863BD" w:rsidRDefault="00B77D43" w:rsidP="00B04B10">
      <w:pPr>
        <w:pStyle w:val="NoSpacing"/>
        <w:numPr>
          <w:ilvl w:val="0"/>
          <w:numId w:val="1"/>
        </w:numPr>
        <w:jc w:val="both"/>
        <w:rPr>
          <w:strike/>
          <w:sz w:val="24"/>
          <w:szCs w:val="24"/>
        </w:rPr>
      </w:pPr>
      <w:r w:rsidRPr="00C863BD">
        <w:rPr>
          <w:strike/>
          <w:sz w:val="24"/>
          <w:szCs w:val="24"/>
        </w:rPr>
        <w:t>Add the HYG</w:t>
      </w:r>
      <w:r w:rsidR="00697D84" w:rsidRPr="00C863BD">
        <w:rPr>
          <w:strike/>
          <w:sz w:val="24"/>
          <w:szCs w:val="24"/>
        </w:rPr>
        <w:t>10</w:t>
      </w:r>
      <w:r w:rsidR="00492B33" w:rsidRPr="00C863BD">
        <w:rPr>
          <w:strike/>
          <w:sz w:val="24"/>
          <w:szCs w:val="24"/>
        </w:rPr>
        <w:t xml:space="preserve"> to the datalogger</w:t>
      </w:r>
    </w:p>
    <w:p w14:paraId="28B2EDDE" w14:textId="2EE7A80B" w:rsidR="004E690F" w:rsidRDefault="00CF7A6A" w:rsidP="00B04B10">
      <w:pPr>
        <w:pStyle w:val="NoSpacing"/>
        <w:numPr>
          <w:ilvl w:val="0"/>
          <w:numId w:val="1"/>
        </w:numPr>
        <w:jc w:val="both"/>
        <w:rPr>
          <w:sz w:val="24"/>
          <w:szCs w:val="24"/>
        </w:rPr>
      </w:pPr>
      <w:r>
        <w:rPr>
          <w:sz w:val="24"/>
          <w:szCs w:val="24"/>
        </w:rPr>
        <w:t>Power consumption of each sensor and datalogger (voltage</w:t>
      </w:r>
      <w:r w:rsidR="00672E6A">
        <w:rPr>
          <w:sz w:val="24"/>
          <w:szCs w:val="24"/>
        </w:rPr>
        <w:t>, current (amps)</w:t>
      </w:r>
    </w:p>
    <w:p w14:paraId="64225B1B" w14:textId="198CF15C" w:rsidR="001236A8" w:rsidRDefault="001236A8" w:rsidP="00167EEE">
      <w:pPr>
        <w:pStyle w:val="NoSpacing"/>
        <w:numPr>
          <w:ilvl w:val="0"/>
          <w:numId w:val="1"/>
        </w:numPr>
        <w:jc w:val="both"/>
        <w:rPr>
          <w:sz w:val="24"/>
          <w:szCs w:val="24"/>
        </w:rPr>
      </w:pPr>
      <w:r>
        <w:rPr>
          <w:sz w:val="24"/>
          <w:szCs w:val="24"/>
        </w:rPr>
        <w:t>Excel sheet</w:t>
      </w:r>
    </w:p>
    <w:p w14:paraId="6481F5CA" w14:textId="2D25247D" w:rsidR="00B614C6" w:rsidRPr="001236A8" w:rsidRDefault="00CF7A6A" w:rsidP="00167EEE">
      <w:pPr>
        <w:pStyle w:val="NoSpacing"/>
        <w:numPr>
          <w:ilvl w:val="1"/>
          <w:numId w:val="1"/>
        </w:numPr>
        <w:jc w:val="both"/>
        <w:rPr>
          <w:sz w:val="24"/>
          <w:szCs w:val="24"/>
        </w:rPr>
      </w:pPr>
      <w:r>
        <w:rPr>
          <w:sz w:val="24"/>
          <w:szCs w:val="24"/>
        </w:rPr>
        <w:t xml:space="preserve">Instrument – </w:t>
      </w:r>
      <w:r w:rsidR="007972D1">
        <w:rPr>
          <w:sz w:val="24"/>
          <w:szCs w:val="24"/>
        </w:rPr>
        <w:t>type (</w:t>
      </w:r>
      <w:proofErr w:type="spellStart"/>
      <w:r w:rsidR="007972D1">
        <w:rPr>
          <w:sz w:val="24"/>
          <w:szCs w:val="24"/>
        </w:rPr>
        <w:t>atmo</w:t>
      </w:r>
      <w:proofErr w:type="spellEnd"/>
      <w:r w:rsidR="007972D1">
        <w:rPr>
          <w:sz w:val="24"/>
          <w:szCs w:val="24"/>
        </w:rPr>
        <w:t xml:space="preserve">, sub surface) – </w:t>
      </w:r>
      <w:r>
        <w:rPr>
          <w:sz w:val="24"/>
          <w:szCs w:val="24"/>
        </w:rPr>
        <w:t xml:space="preserve">communication </w:t>
      </w:r>
      <w:r w:rsidR="007972D1">
        <w:rPr>
          <w:sz w:val="24"/>
          <w:szCs w:val="24"/>
        </w:rPr>
        <w:t>–</w:t>
      </w:r>
      <w:r>
        <w:rPr>
          <w:sz w:val="24"/>
          <w:szCs w:val="24"/>
        </w:rPr>
        <w:t xml:space="preserve"> </w:t>
      </w:r>
      <w:r w:rsidR="007972D1">
        <w:rPr>
          <w:sz w:val="24"/>
          <w:szCs w:val="24"/>
        </w:rPr>
        <w:t>voltage, cu</w:t>
      </w:r>
      <w:r w:rsidR="00800417">
        <w:rPr>
          <w:sz w:val="24"/>
          <w:szCs w:val="24"/>
        </w:rPr>
        <w:t>rrent in amps</w:t>
      </w:r>
    </w:p>
    <w:bookmarkEnd w:id="0"/>
    <w:p w14:paraId="41DC96F7" w14:textId="77777777" w:rsidR="001F3A0A" w:rsidRDefault="001F3A0A" w:rsidP="005A629E">
      <w:pPr>
        <w:pStyle w:val="NoSpacing"/>
        <w:jc w:val="both"/>
        <w:rPr>
          <w:sz w:val="24"/>
          <w:szCs w:val="24"/>
        </w:rPr>
      </w:pPr>
    </w:p>
    <w:p w14:paraId="5338E25D" w14:textId="1A528D97" w:rsidR="00361584" w:rsidRDefault="00346CDD" w:rsidP="00346CDD">
      <w:pPr>
        <w:pStyle w:val="NoSpacing"/>
        <w:numPr>
          <w:ilvl w:val="0"/>
          <w:numId w:val="1"/>
        </w:numPr>
        <w:jc w:val="both"/>
        <w:rPr>
          <w:sz w:val="24"/>
          <w:szCs w:val="24"/>
        </w:rPr>
      </w:pPr>
      <w:r>
        <w:rPr>
          <w:sz w:val="24"/>
          <w:szCs w:val="24"/>
        </w:rPr>
        <w:t xml:space="preserve">Test IMU to find coordinate system </w:t>
      </w:r>
      <w:r w:rsidR="00051C4D">
        <w:rPr>
          <w:sz w:val="24"/>
          <w:szCs w:val="24"/>
        </w:rPr>
        <w:t xml:space="preserve">for pitch, yaw, and roll </w:t>
      </w:r>
    </w:p>
    <w:p w14:paraId="6C0E962C" w14:textId="2204CD34" w:rsidR="00DB0FF0" w:rsidRDefault="00DB0FF0" w:rsidP="00DB0FF0">
      <w:pPr>
        <w:pStyle w:val="NoSpacing"/>
        <w:numPr>
          <w:ilvl w:val="1"/>
          <w:numId w:val="1"/>
        </w:numPr>
        <w:jc w:val="both"/>
        <w:rPr>
          <w:sz w:val="24"/>
          <w:szCs w:val="24"/>
        </w:rPr>
      </w:pPr>
      <w:r>
        <w:rPr>
          <w:sz w:val="24"/>
          <w:szCs w:val="24"/>
        </w:rPr>
        <w:t xml:space="preserve">Positive, negative, </w:t>
      </w:r>
      <w:proofErr w:type="spellStart"/>
      <w:r>
        <w:rPr>
          <w:sz w:val="24"/>
          <w:szCs w:val="24"/>
        </w:rPr>
        <w:t>etc</w:t>
      </w:r>
      <w:proofErr w:type="spellEnd"/>
      <w:r>
        <w:rPr>
          <w:sz w:val="24"/>
          <w:szCs w:val="24"/>
        </w:rPr>
        <w:t xml:space="preserve"> for each axis </w:t>
      </w:r>
    </w:p>
    <w:p w14:paraId="2D40FFAF" w14:textId="319DB477" w:rsidR="00F92849" w:rsidRDefault="00F92849" w:rsidP="00F92849">
      <w:pPr>
        <w:pStyle w:val="NoSpacing"/>
        <w:jc w:val="both"/>
        <w:rPr>
          <w:sz w:val="24"/>
          <w:szCs w:val="24"/>
        </w:rPr>
      </w:pPr>
    </w:p>
    <w:p w14:paraId="2166B902" w14:textId="7CD436FF" w:rsidR="00F92849" w:rsidRDefault="00F92849" w:rsidP="00F92849">
      <w:pPr>
        <w:pStyle w:val="NoSpacing"/>
        <w:jc w:val="both"/>
        <w:rPr>
          <w:sz w:val="24"/>
          <w:szCs w:val="24"/>
        </w:rPr>
      </w:pPr>
    </w:p>
    <w:p w14:paraId="764A7CF8" w14:textId="77777777" w:rsidR="00F92849" w:rsidRPr="00F92849" w:rsidRDefault="00F92849" w:rsidP="00F92849">
      <w:pPr>
        <w:pStyle w:val="NoSpacing"/>
        <w:jc w:val="both"/>
        <w:rPr>
          <w:sz w:val="24"/>
          <w:szCs w:val="24"/>
        </w:rPr>
      </w:pPr>
      <w:proofErr w:type="spellStart"/>
      <w:r w:rsidRPr="00F92849">
        <w:rPr>
          <w:sz w:val="24"/>
          <w:szCs w:val="24"/>
        </w:rPr>
        <w:t>DataTable</w:t>
      </w:r>
      <w:proofErr w:type="spellEnd"/>
      <w:r w:rsidRPr="00F92849">
        <w:rPr>
          <w:sz w:val="24"/>
          <w:szCs w:val="24"/>
        </w:rPr>
        <w:t xml:space="preserve"> (FifteenMin,True,-1 )</w:t>
      </w:r>
    </w:p>
    <w:p w14:paraId="744EDA75" w14:textId="0D216273" w:rsidR="00F92849" w:rsidRDefault="00F92849" w:rsidP="00F92849">
      <w:pPr>
        <w:pStyle w:val="NoSpacing"/>
        <w:jc w:val="both"/>
        <w:rPr>
          <w:sz w:val="24"/>
          <w:szCs w:val="24"/>
        </w:rPr>
      </w:pPr>
      <w:r w:rsidRPr="00F92849">
        <w:rPr>
          <w:sz w:val="24"/>
          <w:szCs w:val="24"/>
        </w:rPr>
        <w:t xml:space="preserve">  </w:t>
      </w:r>
      <w:proofErr w:type="spellStart"/>
      <w:r w:rsidRPr="00F92849">
        <w:rPr>
          <w:sz w:val="24"/>
          <w:szCs w:val="24"/>
        </w:rPr>
        <w:t>DataInterval</w:t>
      </w:r>
      <w:proofErr w:type="spellEnd"/>
      <w:r w:rsidRPr="00F92849">
        <w:rPr>
          <w:sz w:val="24"/>
          <w:szCs w:val="24"/>
        </w:rPr>
        <w:t xml:space="preserve"> (0,15,Min,10)</w:t>
      </w:r>
    </w:p>
    <w:p w14:paraId="1070D13D" w14:textId="5317C216" w:rsidR="008951C3" w:rsidRDefault="008951C3" w:rsidP="00F92849">
      <w:pPr>
        <w:pStyle w:val="NoSpacing"/>
        <w:jc w:val="both"/>
        <w:rPr>
          <w:sz w:val="24"/>
          <w:szCs w:val="24"/>
        </w:rPr>
      </w:pPr>
    </w:p>
    <w:p w14:paraId="517DB748" w14:textId="3319AD53" w:rsidR="008951C3" w:rsidRDefault="008951C3" w:rsidP="00F92849">
      <w:pPr>
        <w:pStyle w:val="NoSpacing"/>
        <w:jc w:val="both"/>
        <w:rPr>
          <w:sz w:val="24"/>
          <w:szCs w:val="24"/>
        </w:rPr>
      </w:pPr>
      <w:r w:rsidRPr="008951C3">
        <w:rPr>
          <w:sz w:val="24"/>
          <w:szCs w:val="24"/>
        </w:rPr>
        <w:t>In addition to the tables below, refer to the Public and Dim instructions, which are used to define variables in the program, as well as the data table output instructions and string instructions for information on defining and using a specific data type.</w:t>
      </w:r>
    </w:p>
    <w:sectPr w:rsidR="008951C3" w:rsidSect="00FD5A8D">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8C8FA" w14:textId="77777777" w:rsidR="004B32C6" w:rsidRDefault="004B32C6" w:rsidP="0001512B">
      <w:pPr>
        <w:spacing w:after="0" w:line="240" w:lineRule="auto"/>
      </w:pPr>
      <w:r>
        <w:separator/>
      </w:r>
    </w:p>
  </w:endnote>
  <w:endnote w:type="continuationSeparator" w:id="0">
    <w:p w14:paraId="21874865" w14:textId="77777777" w:rsidR="004B32C6" w:rsidRDefault="004B32C6" w:rsidP="0001512B">
      <w:pPr>
        <w:spacing w:after="0" w:line="240" w:lineRule="auto"/>
      </w:pPr>
      <w:r>
        <w:continuationSeparator/>
      </w:r>
    </w:p>
  </w:endnote>
  <w:endnote w:type="continuationNotice" w:id="1">
    <w:p w14:paraId="01310AD9" w14:textId="77777777" w:rsidR="004B32C6" w:rsidRDefault="004B32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123663"/>
      <w:docPartObj>
        <w:docPartGallery w:val="Page Numbers (Bottom of Page)"/>
        <w:docPartUnique/>
      </w:docPartObj>
    </w:sdtPr>
    <w:sdtEndPr>
      <w:rPr>
        <w:noProof/>
      </w:rPr>
    </w:sdtEndPr>
    <w:sdtContent>
      <w:p w14:paraId="0DCAA8C8" w14:textId="1AA1DE1E" w:rsidR="00FD5A8D" w:rsidRDefault="00FD5A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729C98" w14:textId="77777777" w:rsidR="00FD5A8D" w:rsidRDefault="00FD5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BA4E4" w14:textId="77777777" w:rsidR="004B32C6" w:rsidRDefault="004B32C6" w:rsidP="0001512B">
      <w:pPr>
        <w:spacing w:after="0" w:line="240" w:lineRule="auto"/>
      </w:pPr>
      <w:r>
        <w:separator/>
      </w:r>
    </w:p>
  </w:footnote>
  <w:footnote w:type="continuationSeparator" w:id="0">
    <w:p w14:paraId="46B4E5CD" w14:textId="77777777" w:rsidR="004B32C6" w:rsidRDefault="004B32C6" w:rsidP="0001512B">
      <w:pPr>
        <w:spacing w:after="0" w:line="240" w:lineRule="auto"/>
      </w:pPr>
      <w:r>
        <w:continuationSeparator/>
      </w:r>
    </w:p>
  </w:footnote>
  <w:footnote w:type="continuationNotice" w:id="1">
    <w:p w14:paraId="602CE927" w14:textId="77777777" w:rsidR="004B32C6" w:rsidRDefault="004B32C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A2238"/>
    <w:multiLevelType w:val="hybridMultilevel"/>
    <w:tmpl w:val="9196D3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6647E"/>
    <w:multiLevelType w:val="hybridMultilevel"/>
    <w:tmpl w:val="6A9073EA"/>
    <w:lvl w:ilvl="0" w:tplc="FEC4411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0BE11C6"/>
    <w:multiLevelType w:val="hybridMultilevel"/>
    <w:tmpl w:val="6E7885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B355D4"/>
    <w:multiLevelType w:val="hybridMultilevel"/>
    <w:tmpl w:val="40C2B4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0605C6"/>
    <w:multiLevelType w:val="hybridMultilevel"/>
    <w:tmpl w:val="915CDB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B2"/>
    <w:rsid w:val="000013DB"/>
    <w:rsid w:val="0000292A"/>
    <w:rsid w:val="00004AC5"/>
    <w:rsid w:val="000062FE"/>
    <w:rsid w:val="0000794E"/>
    <w:rsid w:val="00010121"/>
    <w:rsid w:val="00012453"/>
    <w:rsid w:val="00012E74"/>
    <w:rsid w:val="0001512B"/>
    <w:rsid w:val="0002720B"/>
    <w:rsid w:val="000301EC"/>
    <w:rsid w:val="00031CB3"/>
    <w:rsid w:val="00031F58"/>
    <w:rsid w:val="00032C06"/>
    <w:rsid w:val="00051C4D"/>
    <w:rsid w:val="000527DE"/>
    <w:rsid w:val="000717C6"/>
    <w:rsid w:val="00072C73"/>
    <w:rsid w:val="000755DA"/>
    <w:rsid w:val="0008010C"/>
    <w:rsid w:val="00080F29"/>
    <w:rsid w:val="0008360A"/>
    <w:rsid w:val="00092A85"/>
    <w:rsid w:val="00092AC4"/>
    <w:rsid w:val="00097DC7"/>
    <w:rsid w:val="000C3664"/>
    <w:rsid w:val="000C4590"/>
    <w:rsid w:val="000C4740"/>
    <w:rsid w:val="000D2EF1"/>
    <w:rsid w:val="000D36F2"/>
    <w:rsid w:val="000D55DE"/>
    <w:rsid w:val="000E3796"/>
    <w:rsid w:val="000E425B"/>
    <w:rsid w:val="000F6437"/>
    <w:rsid w:val="001013F1"/>
    <w:rsid w:val="00104764"/>
    <w:rsid w:val="0010628B"/>
    <w:rsid w:val="00106DFF"/>
    <w:rsid w:val="0011225F"/>
    <w:rsid w:val="001236A8"/>
    <w:rsid w:val="00124C07"/>
    <w:rsid w:val="00126F4E"/>
    <w:rsid w:val="00127E59"/>
    <w:rsid w:val="00142AB4"/>
    <w:rsid w:val="0014416C"/>
    <w:rsid w:val="00146C6E"/>
    <w:rsid w:val="00150734"/>
    <w:rsid w:val="00150C9F"/>
    <w:rsid w:val="00150CD0"/>
    <w:rsid w:val="00156CB5"/>
    <w:rsid w:val="0016589D"/>
    <w:rsid w:val="00167D99"/>
    <w:rsid w:val="00167EEE"/>
    <w:rsid w:val="00170950"/>
    <w:rsid w:val="0018628C"/>
    <w:rsid w:val="00187F7B"/>
    <w:rsid w:val="00194F98"/>
    <w:rsid w:val="00195081"/>
    <w:rsid w:val="001973AF"/>
    <w:rsid w:val="001A0E5F"/>
    <w:rsid w:val="001A5A34"/>
    <w:rsid w:val="001A6277"/>
    <w:rsid w:val="001B19F4"/>
    <w:rsid w:val="001B4833"/>
    <w:rsid w:val="001B547C"/>
    <w:rsid w:val="001B7BCD"/>
    <w:rsid w:val="001C326E"/>
    <w:rsid w:val="001C7A94"/>
    <w:rsid w:val="001D0D20"/>
    <w:rsid w:val="001D199D"/>
    <w:rsid w:val="001D24E0"/>
    <w:rsid w:val="001D471F"/>
    <w:rsid w:val="001E3C15"/>
    <w:rsid w:val="001F0E8E"/>
    <w:rsid w:val="001F3994"/>
    <w:rsid w:val="001F3A0A"/>
    <w:rsid w:val="00206506"/>
    <w:rsid w:val="00215748"/>
    <w:rsid w:val="00222C49"/>
    <w:rsid w:val="002267EA"/>
    <w:rsid w:val="002410B9"/>
    <w:rsid w:val="00246A17"/>
    <w:rsid w:val="00251F56"/>
    <w:rsid w:val="00251FBD"/>
    <w:rsid w:val="002640DA"/>
    <w:rsid w:val="00270A0F"/>
    <w:rsid w:val="00270FE5"/>
    <w:rsid w:val="00271858"/>
    <w:rsid w:val="00282DFD"/>
    <w:rsid w:val="002A7C45"/>
    <w:rsid w:val="002B5F04"/>
    <w:rsid w:val="002B72C2"/>
    <w:rsid w:val="002B7CEA"/>
    <w:rsid w:val="002C0194"/>
    <w:rsid w:val="002C0A20"/>
    <w:rsid w:val="002C1D8C"/>
    <w:rsid w:val="002C33FE"/>
    <w:rsid w:val="002D1218"/>
    <w:rsid w:val="002D42B0"/>
    <w:rsid w:val="002D6321"/>
    <w:rsid w:val="002E122F"/>
    <w:rsid w:val="002F05FD"/>
    <w:rsid w:val="002F34E5"/>
    <w:rsid w:val="002F35E2"/>
    <w:rsid w:val="002F3785"/>
    <w:rsid w:val="002F533B"/>
    <w:rsid w:val="002F55EA"/>
    <w:rsid w:val="00301AE3"/>
    <w:rsid w:val="00305572"/>
    <w:rsid w:val="003348C2"/>
    <w:rsid w:val="0034200D"/>
    <w:rsid w:val="003425BB"/>
    <w:rsid w:val="00342755"/>
    <w:rsid w:val="00345C48"/>
    <w:rsid w:val="003466B7"/>
    <w:rsid w:val="00346CDD"/>
    <w:rsid w:val="003509DF"/>
    <w:rsid w:val="00352C6D"/>
    <w:rsid w:val="00354AD1"/>
    <w:rsid w:val="003575A9"/>
    <w:rsid w:val="00360280"/>
    <w:rsid w:val="00361584"/>
    <w:rsid w:val="003673EF"/>
    <w:rsid w:val="003712EB"/>
    <w:rsid w:val="0037608F"/>
    <w:rsid w:val="00377386"/>
    <w:rsid w:val="00377A97"/>
    <w:rsid w:val="00380B54"/>
    <w:rsid w:val="0038158A"/>
    <w:rsid w:val="003819FF"/>
    <w:rsid w:val="0038479B"/>
    <w:rsid w:val="0039298F"/>
    <w:rsid w:val="00394391"/>
    <w:rsid w:val="003A4DB3"/>
    <w:rsid w:val="003A7BD6"/>
    <w:rsid w:val="003B6BDC"/>
    <w:rsid w:val="003C1A4C"/>
    <w:rsid w:val="003C3A03"/>
    <w:rsid w:val="003C5BEB"/>
    <w:rsid w:val="003D2649"/>
    <w:rsid w:val="003D283D"/>
    <w:rsid w:val="003D2EDF"/>
    <w:rsid w:val="003E1325"/>
    <w:rsid w:val="003E6D94"/>
    <w:rsid w:val="003F10B3"/>
    <w:rsid w:val="003F2D52"/>
    <w:rsid w:val="003F404B"/>
    <w:rsid w:val="00404629"/>
    <w:rsid w:val="0040618E"/>
    <w:rsid w:val="00410801"/>
    <w:rsid w:val="00410ADA"/>
    <w:rsid w:val="00412151"/>
    <w:rsid w:val="0042192F"/>
    <w:rsid w:val="00422FA2"/>
    <w:rsid w:val="00434218"/>
    <w:rsid w:val="00434E9E"/>
    <w:rsid w:val="004363B2"/>
    <w:rsid w:val="0043740D"/>
    <w:rsid w:val="00437FC8"/>
    <w:rsid w:val="00441F2A"/>
    <w:rsid w:val="0044575E"/>
    <w:rsid w:val="0045070C"/>
    <w:rsid w:val="00463DB3"/>
    <w:rsid w:val="00465D99"/>
    <w:rsid w:val="004667FF"/>
    <w:rsid w:val="00472E7E"/>
    <w:rsid w:val="00474939"/>
    <w:rsid w:val="004845A4"/>
    <w:rsid w:val="00487083"/>
    <w:rsid w:val="004909D3"/>
    <w:rsid w:val="00492B33"/>
    <w:rsid w:val="00494A87"/>
    <w:rsid w:val="00495AD1"/>
    <w:rsid w:val="004964E3"/>
    <w:rsid w:val="004B12D5"/>
    <w:rsid w:val="004B32C6"/>
    <w:rsid w:val="004B3FC4"/>
    <w:rsid w:val="004B4A4D"/>
    <w:rsid w:val="004D112D"/>
    <w:rsid w:val="004E061D"/>
    <w:rsid w:val="004E0A18"/>
    <w:rsid w:val="004E45ED"/>
    <w:rsid w:val="004E690F"/>
    <w:rsid w:val="004E72CE"/>
    <w:rsid w:val="004F2AB0"/>
    <w:rsid w:val="004F4AFE"/>
    <w:rsid w:val="00510C34"/>
    <w:rsid w:val="00512E44"/>
    <w:rsid w:val="005170AE"/>
    <w:rsid w:val="00544E25"/>
    <w:rsid w:val="005579E2"/>
    <w:rsid w:val="00564D70"/>
    <w:rsid w:val="005657C2"/>
    <w:rsid w:val="0056619F"/>
    <w:rsid w:val="00566D4C"/>
    <w:rsid w:val="005744CD"/>
    <w:rsid w:val="005828C8"/>
    <w:rsid w:val="0058565D"/>
    <w:rsid w:val="005906A6"/>
    <w:rsid w:val="0059623A"/>
    <w:rsid w:val="00596E55"/>
    <w:rsid w:val="005A2205"/>
    <w:rsid w:val="005A316C"/>
    <w:rsid w:val="005A360F"/>
    <w:rsid w:val="005A629E"/>
    <w:rsid w:val="005A6C5C"/>
    <w:rsid w:val="005A6DC9"/>
    <w:rsid w:val="005B2D3D"/>
    <w:rsid w:val="005C3031"/>
    <w:rsid w:val="005D1257"/>
    <w:rsid w:val="005D43F9"/>
    <w:rsid w:val="005F2C06"/>
    <w:rsid w:val="0060074B"/>
    <w:rsid w:val="00602A52"/>
    <w:rsid w:val="006056BC"/>
    <w:rsid w:val="006163BB"/>
    <w:rsid w:val="00617850"/>
    <w:rsid w:val="006258AD"/>
    <w:rsid w:val="00633A28"/>
    <w:rsid w:val="006410B0"/>
    <w:rsid w:val="00643740"/>
    <w:rsid w:val="00647EB8"/>
    <w:rsid w:val="00663428"/>
    <w:rsid w:val="00667471"/>
    <w:rsid w:val="006709CE"/>
    <w:rsid w:val="00671012"/>
    <w:rsid w:val="00672E6A"/>
    <w:rsid w:val="00674906"/>
    <w:rsid w:val="006751E3"/>
    <w:rsid w:val="00676FCB"/>
    <w:rsid w:val="00680554"/>
    <w:rsid w:val="00683C77"/>
    <w:rsid w:val="00685A88"/>
    <w:rsid w:val="00687E2E"/>
    <w:rsid w:val="0069236E"/>
    <w:rsid w:val="00696B0B"/>
    <w:rsid w:val="00697CA8"/>
    <w:rsid w:val="00697D84"/>
    <w:rsid w:val="006A1476"/>
    <w:rsid w:val="006B1BD0"/>
    <w:rsid w:val="006B4BC3"/>
    <w:rsid w:val="006B4C4B"/>
    <w:rsid w:val="006D4F77"/>
    <w:rsid w:val="006D573D"/>
    <w:rsid w:val="007079D6"/>
    <w:rsid w:val="007233A0"/>
    <w:rsid w:val="00724871"/>
    <w:rsid w:val="007251E0"/>
    <w:rsid w:val="00733083"/>
    <w:rsid w:val="00740D14"/>
    <w:rsid w:val="007433E8"/>
    <w:rsid w:val="00745C47"/>
    <w:rsid w:val="00746637"/>
    <w:rsid w:val="00747EFE"/>
    <w:rsid w:val="00762F4E"/>
    <w:rsid w:val="0076343C"/>
    <w:rsid w:val="00765459"/>
    <w:rsid w:val="00772655"/>
    <w:rsid w:val="00780DE0"/>
    <w:rsid w:val="007828BF"/>
    <w:rsid w:val="007961B1"/>
    <w:rsid w:val="007972D1"/>
    <w:rsid w:val="007A084A"/>
    <w:rsid w:val="007A328F"/>
    <w:rsid w:val="007D1AA2"/>
    <w:rsid w:val="007D3615"/>
    <w:rsid w:val="00800417"/>
    <w:rsid w:val="00800CAE"/>
    <w:rsid w:val="00800CF7"/>
    <w:rsid w:val="00803FE9"/>
    <w:rsid w:val="00806288"/>
    <w:rsid w:val="00810E40"/>
    <w:rsid w:val="00811D0F"/>
    <w:rsid w:val="00814B2B"/>
    <w:rsid w:val="008226A0"/>
    <w:rsid w:val="008327C1"/>
    <w:rsid w:val="00856798"/>
    <w:rsid w:val="00857641"/>
    <w:rsid w:val="0086127A"/>
    <w:rsid w:val="00864578"/>
    <w:rsid w:val="00865CC1"/>
    <w:rsid w:val="00870FAF"/>
    <w:rsid w:val="008951C3"/>
    <w:rsid w:val="008A044D"/>
    <w:rsid w:val="008A23B9"/>
    <w:rsid w:val="008A404F"/>
    <w:rsid w:val="008A45CF"/>
    <w:rsid w:val="008B2883"/>
    <w:rsid w:val="008B2B66"/>
    <w:rsid w:val="008C16C8"/>
    <w:rsid w:val="008D29FA"/>
    <w:rsid w:val="008E0DC1"/>
    <w:rsid w:val="008E1191"/>
    <w:rsid w:val="008E1BEC"/>
    <w:rsid w:val="008E6BE4"/>
    <w:rsid w:val="008F5072"/>
    <w:rsid w:val="00902E8F"/>
    <w:rsid w:val="0093055C"/>
    <w:rsid w:val="009328B1"/>
    <w:rsid w:val="00935359"/>
    <w:rsid w:val="00943662"/>
    <w:rsid w:val="0094572A"/>
    <w:rsid w:val="009635C0"/>
    <w:rsid w:val="00964FA7"/>
    <w:rsid w:val="00965EB6"/>
    <w:rsid w:val="00970E42"/>
    <w:rsid w:val="00974199"/>
    <w:rsid w:val="00977FA3"/>
    <w:rsid w:val="009855EB"/>
    <w:rsid w:val="00987FD5"/>
    <w:rsid w:val="00992775"/>
    <w:rsid w:val="00993876"/>
    <w:rsid w:val="009939E2"/>
    <w:rsid w:val="00995CE8"/>
    <w:rsid w:val="0099703E"/>
    <w:rsid w:val="00997043"/>
    <w:rsid w:val="009A10ED"/>
    <w:rsid w:val="009A3184"/>
    <w:rsid w:val="009B17E0"/>
    <w:rsid w:val="009C1A47"/>
    <w:rsid w:val="009C3A26"/>
    <w:rsid w:val="009C744C"/>
    <w:rsid w:val="009D1F41"/>
    <w:rsid w:val="009D2B86"/>
    <w:rsid w:val="009D3E63"/>
    <w:rsid w:val="009D5450"/>
    <w:rsid w:val="009E19C3"/>
    <w:rsid w:val="009E24BC"/>
    <w:rsid w:val="009F24CA"/>
    <w:rsid w:val="009F283C"/>
    <w:rsid w:val="009F46DC"/>
    <w:rsid w:val="009F481D"/>
    <w:rsid w:val="009F48B9"/>
    <w:rsid w:val="009F612B"/>
    <w:rsid w:val="00A046F4"/>
    <w:rsid w:val="00A11479"/>
    <w:rsid w:val="00A230F8"/>
    <w:rsid w:val="00A23733"/>
    <w:rsid w:val="00A26EA9"/>
    <w:rsid w:val="00A35EF7"/>
    <w:rsid w:val="00A3686F"/>
    <w:rsid w:val="00A369EB"/>
    <w:rsid w:val="00A43059"/>
    <w:rsid w:val="00A46432"/>
    <w:rsid w:val="00A47B45"/>
    <w:rsid w:val="00A54BC6"/>
    <w:rsid w:val="00A5785C"/>
    <w:rsid w:val="00A706E9"/>
    <w:rsid w:val="00A87498"/>
    <w:rsid w:val="00A92AE8"/>
    <w:rsid w:val="00A941FD"/>
    <w:rsid w:val="00A963E4"/>
    <w:rsid w:val="00A97F5A"/>
    <w:rsid w:val="00AA1129"/>
    <w:rsid w:val="00AA69F0"/>
    <w:rsid w:val="00AB35B6"/>
    <w:rsid w:val="00AD01EF"/>
    <w:rsid w:val="00AD4D2C"/>
    <w:rsid w:val="00AE03CE"/>
    <w:rsid w:val="00AE13C9"/>
    <w:rsid w:val="00AE2734"/>
    <w:rsid w:val="00AE2DD6"/>
    <w:rsid w:val="00AE50BD"/>
    <w:rsid w:val="00AF0ECB"/>
    <w:rsid w:val="00B02F38"/>
    <w:rsid w:val="00B04B10"/>
    <w:rsid w:val="00B05EA0"/>
    <w:rsid w:val="00B202DE"/>
    <w:rsid w:val="00B20F37"/>
    <w:rsid w:val="00B238B8"/>
    <w:rsid w:val="00B27804"/>
    <w:rsid w:val="00B35656"/>
    <w:rsid w:val="00B447CB"/>
    <w:rsid w:val="00B462CA"/>
    <w:rsid w:val="00B567BD"/>
    <w:rsid w:val="00B56E4A"/>
    <w:rsid w:val="00B60029"/>
    <w:rsid w:val="00B614C6"/>
    <w:rsid w:val="00B653FC"/>
    <w:rsid w:val="00B728B1"/>
    <w:rsid w:val="00B77D43"/>
    <w:rsid w:val="00B87404"/>
    <w:rsid w:val="00B9435B"/>
    <w:rsid w:val="00B949DA"/>
    <w:rsid w:val="00BC382E"/>
    <w:rsid w:val="00BD4BAC"/>
    <w:rsid w:val="00BD501D"/>
    <w:rsid w:val="00BE4E57"/>
    <w:rsid w:val="00BF2007"/>
    <w:rsid w:val="00C00B71"/>
    <w:rsid w:val="00C0510C"/>
    <w:rsid w:val="00C1425C"/>
    <w:rsid w:val="00C166E2"/>
    <w:rsid w:val="00C27C24"/>
    <w:rsid w:val="00C27D06"/>
    <w:rsid w:val="00C33E08"/>
    <w:rsid w:val="00C351CD"/>
    <w:rsid w:val="00C43173"/>
    <w:rsid w:val="00C51866"/>
    <w:rsid w:val="00C520CB"/>
    <w:rsid w:val="00C53F6F"/>
    <w:rsid w:val="00C605A7"/>
    <w:rsid w:val="00C62FD7"/>
    <w:rsid w:val="00C741C5"/>
    <w:rsid w:val="00C76B9A"/>
    <w:rsid w:val="00C7799D"/>
    <w:rsid w:val="00C8442A"/>
    <w:rsid w:val="00C863BD"/>
    <w:rsid w:val="00C91750"/>
    <w:rsid w:val="00C94725"/>
    <w:rsid w:val="00C94BE9"/>
    <w:rsid w:val="00CA3978"/>
    <w:rsid w:val="00CB3C16"/>
    <w:rsid w:val="00CC0C0C"/>
    <w:rsid w:val="00CC4DA7"/>
    <w:rsid w:val="00CC588B"/>
    <w:rsid w:val="00CD0E19"/>
    <w:rsid w:val="00CD5676"/>
    <w:rsid w:val="00CD6C5F"/>
    <w:rsid w:val="00CE0A16"/>
    <w:rsid w:val="00CE69F8"/>
    <w:rsid w:val="00CF7A6A"/>
    <w:rsid w:val="00D117E7"/>
    <w:rsid w:val="00D12960"/>
    <w:rsid w:val="00D13B8C"/>
    <w:rsid w:val="00D2099A"/>
    <w:rsid w:val="00D26199"/>
    <w:rsid w:val="00D37007"/>
    <w:rsid w:val="00D37298"/>
    <w:rsid w:val="00D37C33"/>
    <w:rsid w:val="00D4645E"/>
    <w:rsid w:val="00D5286D"/>
    <w:rsid w:val="00D602C5"/>
    <w:rsid w:val="00D63315"/>
    <w:rsid w:val="00D634A3"/>
    <w:rsid w:val="00D63AE1"/>
    <w:rsid w:val="00D64DF6"/>
    <w:rsid w:val="00D65B73"/>
    <w:rsid w:val="00D70405"/>
    <w:rsid w:val="00D71024"/>
    <w:rsid w:val="00D742A1"/>
    <w:rsid w:val="00D85084"/>
    <w:rsid w:val="00D91D65"/>
    <w:rsid w:val="00D92FAF"/>
    <w:rsid w:val="00D93CAA"/>
    <w:rsid w:val="00D94938"/>
    <w:rsid w:val="00DA6E72"/>
    <w:rsid w:val="00DB0FF0"/>
    <w:rsid w:val="00DB44A4"/>
    <w:rsid w:val="00DB64ED"/>
    <w:rsid w:val="00DC0D44"/>
    <w:rsid w:val="00DD5E9C"/>
    <w:rsid w:val="00DE2A29"/>
    <w:rsid w:val="00DE73D8"/>
    <w:rsid w:val="00DF088B"/>
    <w:rsid w:val="00DF4CEF"/>
    <w:rsid w:val="00E0436F"/>
    <w:rsid w:val="00E067CF"/>
    <w:rsid w:val="00E1663D"/>
    <w:rsid w:val="00E219B7"/>
    <w:rsid w:val="00E25CED"/>
    <w:rsid w:val="00E26AD5"/>
    <w:rsid w:val="00E37A83"/>
    <w:rsid w:val="00E4545B"/>
    <w:rsid w:val="00E515FE"/>
    <w:rsid w:val="00E536E2"/>
    <w:rsid w:val="00E62934"/>
    <w:rsid w:val="00E65295"/>
    <w:rsid w:val="00E70D87"/>
    <w:rsid w:val="00E72CB2"/>
    <w:rsid w:val="00E75A6D"/>
    <w:rsid w:val="00E75CD0"/>
    <w:rsid w:val="00E76162"/>
    <w:rsid w:val="00E854B7"/>
    <w:rsid w:val="00E910EE"/>
    <w:rsid w:val="00E92965"/>
    <w:rsid w:val="00E93EE3"/>
    <w:rsid w:val="00E95C5D"/>
    <w:rsid w:val="00EA6B4D"/>
    <w:rsid w:val="00EB58B6"/>
    <w:rsid w:val="00EB6636"/>
    <w:rsid w:val="00EC09DD"/>
    <w:rsid w:val="00EC12F9"/>
    <w:rsid w:val="00EC76EF"/>
    <w:rsid w:val="00ED06AC"/>
    <w:rsid w:val="00ED0B3F"/>
    <w:rsid w:val="00ED1AC2"/>
    <w:rsid w:val="00ED59BD"/>
    <w:rsid w:val="00EE3369"/>
    <w:rsid w:val="00EE51FD"/>
    <w:rsid w:val="00EE6FFA"/>
    <w:rsid w:val="00EF1BE0"/>
    <w:rsid w:val="00EF2371"/>
    <w:rsid w:val="00EF3581"/>
    <w:rsid w:val="00F0346C"/>
    <w:rsid w:val="00F04433"/>
    <w:rsid w:val="00F0448D"/>
    <w:rsid w:val="00F0570E"/>
    <w:rsid w:val="00F06744"/>
    <w:rsid w:val="00F2754E"/>
    <w:rsid w:val="00F27FE4"/>
    <w:rsid w:val="00F30A2E"/>
    <w:rsid w:val="00F33A42"/>
    <w:rsid w:val="00F33CBB"/>
    <w:rsid w:val="00F36F2A"/>
    <w:rsid w:val="00F37009"/>
    <w:rsid w:val="00F40A67"/>
    <w:rsid w:val="00F45392"/>
    <w:rsid w:val="00F72FE9"/>
    <w:rsid w:val="00F747EE"/>
    <w:rsid w:val="00F8401F"/>
    <w:rsid w:val="00F85361"/>
    <w:rsid w:val="00F87F36"/>
    <w:rsid w:val="00F92849"/>
    <w:rsid w:val="00F9294C"/>
    <w:rsid w:val="00FA07A1"/>
    <w:rsid w:val="00FA0D92"/>
    <w:rsid w:val="00FA48CD"/>
    <w:rsid w:val="00FB412F"/>
    <w:rsid w:val="00FB5212"/>
    <w:rsid w:val="00FC1FC3"/>
    <w:rsid w:val="00FD05FB"/>
    <w:rsid w:val="00FD5A8D"/>
    <w:rsid w:val="00FD74BF"/>
    <w:rsid w:val="00FD79BF"/>
    <w:rsid w:val="00FD7A51"/>
    <w:rsid w:val="00FE0A84"/>
    <w:rsid w:val="00FE0DFE"/>
    <w:rsid w:val="00FE7E84"/>
    <w:rsid w:val="00FF0C65"/>
    <w:rsid w:val="00FF5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C763"/>
  <w15:chartTrackingRefBased/>
  <w15:docId w15:val="{4CB9BD44-4283-4BF3-BB06-FC87396E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75A9"/>
    <w:pPr>
      <w:spacing w:after="0" w:line="240" w:lineRule="auto"/>
    </w:pPr>
  </w:style>
  <w:style w:type="paragraph" w:styleId="Header">
    <w:name w:val="header"/>
    <w:basedOn w:val="Normal"/>
    <w:link w:val="HeaderChar"/>
    <w:uiPriority w:val="99"/>
    <w:unhideWhenUsed/>
    <w:rsid w:val="00015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12B"/>
  </w:style>
  <w:style w:type="paragraph" w:styleId="Footer">
    <w:name w:val="footer"/>
    <w:basedOn w:val="Normal"/>
    <w:link w:val="FooterChar"/>
    <w:uiPriority w:val="99"/>
    <w:unhideWhenUsed/>
    <w:rsid w:val="00015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12B"/>
  </w:style>
  <w:style w:type="character" w:styleId="Hyperlink">
    <w:name w:val="Hyperlink"/>
    <w:basedOn w:val="DefaultParagraphFont"/>
    <w:uiPriority w:val="99"/>
    <w:unhideWhenUsed/>
    <w:rsid w:val="005D1257"/>
    <w:rPr>
      <w:color w:val="0563C1" w:themeColor="hyperlink"/>
      <w:u w:val="single"/>
    </w:rPr>
  </w:style>
  <w:style w:type="character" w:styleId="UnresolvedMention">
    <w:name w:val="Unresolved Mention"/>
    <w:basedOn w:val="DefaultParagraphFont"/>
    <w:uiPriority w:val="99"/>
    <w:semiHidden/>
    <w:unhideWhenUsed/>
    <w:rsid w:val="005D1257"/>
    <w:rPr>
      <w:color w:val="605E5C"/>
      <w:shd w:val="clear" w:color="auto" w:fill="E1DFDD"/>
    </w:rPr>
  </w:style>
  <w:style w:type="table" w:styleId="TableGrid">
    <w:name w:val="Table Grid"/>
    <w:basedOn w:val="TableNormal"/>
    <w:uiPriority w:val="39"/>
    <w:rsid w:val="00616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7184">
      <w:bodyDiv w:val="1"/>
      <w:marLeft w:val="0"/>
      <w:marRight w:val="0"/>
      <w:marTop w:val="0"/>
      <w:marBottom w:val="0"/>
      <w:divBdr>
        <w:top w:val="none" w:sz="0" w:space="0" w:color="auto"/>
        <w:left w:val="none" w:sz="0" w:space="0" w:color="auto"/>
        <w:bottom w:val="none" w:sz="0" w:space="0" w:color="auto"/>
        <w:right w:val="none" w:sz="0" w:space="0" w:color="auto"/>
      </w:divBdr>
      <w:divsChild>
        <w:div w:id="31927940">
          <w:marLeft w:val="0"/>
          <w:marRight w:val="0"/>
          <w:marTop w:val="0"/>
          <w:marBottom w:val="0"/>
          <w:divBdr>
            <w:top w:val="none" w:sz="0" w:space="0" w:color="auto"/>
            <w:left w:val="none" w:sz="0" w:space="0" w:color="auto"/>
            <w:bottom w:val="none" w:sz="0" w:space="0" w:color="auto"/>
            <w:right w:val="none" w:sz="0" w:space="0" w:color="auto"/>
          </w:divBdr>
        </w:div>
      </w:divsChild>
    </w:div>
    <w:div w:id="305358103">
      <w:bodyDiv w:val="1"/>
      <w:marLeft w:val="0"/>
      <w:marRight w:val="0"/>
      <w:marTop w:val="0"/>
      <w:marBottom w:val="0"/>
      <w:divBdr>
        <w:top w:val="none" w:sz="0" w:space="0" w:color="auto"/>
        <w:left w:val="none" w:sz="0" w:space="0" w:color="auto"/>
        <w:bottom w:val="none" w:sz="0" w:space="0" w:color="auto"/>
        <w:right w:val="none" w:sz="0" w:space="0" w:color="auto"/>
      </w:divBdr>
      <w:divsChild>
        <w:div w:id="942610668">
          <w:marLeft w:val="0"/>
          <w:marRight w:val="0"/>
          <w:marTop w:val="0"/>
          <w:marBottom w:val="0"/>
          <w:divBdr>
            <w:top w:val="none" w:sz="0" w:space="0" w:color="auto"/>
            <w:left w:val="none" w:sz="0" w:space="0" w:color="auto"/>
            <w:bottom w:val="none" w:sz="0" w:space="0" w:color="auto"/>
            <w:right w:val="none" w:sz="0" w:space="0" w:color="auto"/>
          </w:divBdr>
        </w:div>
      </w:divsChild>
    </w:div>
    <w:div w:id="338704885">
      <w:bodyDiv w:val="1"/>
      <w:marLeft w:val="0"/>
      <w:marRight w:val="0"/>
      <w:marTop w:val="0"/>
      <w:marBottom w:val="0"/>
      <w:divBdr>
        <w:top w:val="none" w:sz="0" w:space="0" w:color="auto"/>
        <w:left w:val="none" w:sz="0" w:space="0" w:color="auto"/>
        <w:bottom w:val="none" w:sz="0" w:space="0" w:color="auto"/>
        <w:right w:val="none" w:sz="0" w:space="0" w:color="auto"/>
      </w:divBdr>
    </w:div>
    <w:div w:id="681393704">
      <w:bodyDiv w:val="1"/>
      <w:marLeft w:val="0"/>
      <w:marRight w:val="0"/>
      <w:marTop w:val="0"/>
      <w:marBottom w:val="0"/>
      <w:divBdr>
        <w:top w:val="none" w:sz="0" w:space="0" w:color="auto"/>
        <w:left w:val="none" w:sz="0" w:space="0" w:color="auto"/>
        <w:bottom w:val="none" w:sz="0" w:space="0" w:color="auto"/>
        <w:right w:val="none" w:sz="0" w:space="0" w:color="auto"/>
      </w:divBdr>
    </w:div>
    <w:div w:id="683242802">
      <w:bodyDiv w:val="1"/>
      <w:marLeft w:val="0"/>
      <w:marRight w:val="0"/>
      <w:marTop w:val="0"/>
      <w:marBottom w:val="0"/>
      <w:divBdr>
        <w:top w:val="none" w:sz="0" w:space="0" w:color="auto"/>
        <w:left w:val="none" w:sz="0" w:space="0" w:color="auto"/>
        <w:bottom w:val="none" w:sz="0" w:space="0" w:color="auto"/>
        <w:right w:val="none" w:sz="0" w:space="0" w:color="auto"/>
      </w:divBdr>
    </w:div>
    <w:div w:id="815605426">
      <w:bodyDiv w:val="1"/>
      <w:marLeft w:val="0"/>
      <w:marRight w:val="0"/>
      <w:marTop w:val="0"/>
      <w:marBottom w:val="0"/>
      <w:divBdr>
        <w:top w:val="none" w:sz="0" w:space="0" w:color="auto"/>
        <w:left w:val="none" w:sz="0" w:space="0" w:color="auto"/>
        <w:bottom w:val="none" w:sz="0" w:space="0" w:color="auto"/>
        <w:right w:val="none" w:sz="0" w:space="0" w:color="auto"/>
      </w:divBdr>
    </w:div>
    <w:div w:id="1024400000">
      <w:bodyDiv w:val="1"/>
      <w:marLeft w:val="0"/>
      <w:marRight w:val="0"/>
      <w:marTop w:val="0"/>
      <w:marBottom w:val="0"/>
      <w:divBdr>
        <w:top w:val="none" w:sz="0" w:space="0" w:color="auto"/>
        <w:left w:val="none" w:sz="0" w:space="0" w:color="auto"/>
        <w:bottom w:val="none" w:sz="0" w:space="0" w:color="auto"/>
        <w:right w:val="none" w:sz="0" w:space="0" w:color="auto"/>
      </w:divBdr>
      <w:divsChild>
        <w:div w:id="715666837">
          <w:marLeft w:val="0"/>
          <w:marRight w:val="0"/>
          <w:marTop w:val="0"/>
          <w:marBottom w:val="0"/>
          <w:divBdr>
            <w:top w:val="none" w:sz="0" w:space="0" w:color="auto"/>
            <w:left w:val="none" w:sz="0" w:space="0" w:color="auto"/>
            <w:bottom w:val="none" w:sz="0" w:space="0" w:color="auto"/>
            <w:right w:val="none" w:sz="0" w:space="0" w:color="auto"/>
          </w:divBdr>
        </w:div>
      </w:divsChild>
    </w:div>
    <w:div w:id="1535193968">
      <w:bodyDiv w:val="1"/>
      <w:marLeft w:val="0"/>
      <w:marRight w:val="0"/>
      <w:marTop w:val="0"/>
      <w:marBottom w:val="0"/>
      <w:divBdr>
        <w:top w:val="none" w:sz="0" w:space="0" w:color="auto"/>
        <w:left w:val="none" w:sz="0" w:space="0" w:color="auto"/>
        <w:bottom w:val="none" w:sz="0" w:space="0" w:color="auto"/>
        <w:right w:val="none" w:sz="0" w:space="0" w:color="auto"/>
      </w:divBdr>
      <w:divsChild>
        <w:div w:id="977804165">
          <w:marLeft w:val="0"/>
          <w:marRight w:val="0"/>
          <w:marTop w:val="0"/>
          <w:marBottom w:val="0"/>
          <w:divBdr>
            <w:top w:val="none" w:sz="0" w:space="0" w:color="auto"/>
            <w:left w:val="none" w:sz="0" w:space="0" w:color="auto"/>
            <w:bottom w:val="none" w:sz="0" w:space="0" w:color="auto"/>
            <w:right w:val="none" w:sz="0" w:space="0" w:color="auto"/>
          </w:divBdr>
        </w:div>
      </w:divsChild>
    </w:div>
    <w:div w:id="212857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buoy@csum.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konectgd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campbellsci.com/blog/prevent-skipped-scan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13</Pages>
  <Words>3022</Words>
  <Characters>17230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20212</CharactersWithSpaces>
  <SharedDoc>false</SharedDoc>
  <HLinks>
    <vt:vector size="6" baseType="variant">
      <vt:variant>
        <vt:i4>3997807</vt:i4>
      </vt:variant>
      <vt:variant>
        <vt:i4>0</vt:i4>
      </vt:variant>
      <vt:variant>
        <vt:i4>0</vt:i4>
      </vt:variant>
      <vt:variant>
        <vt:i4>5</vt:i4>
      </vt:variant>
      <vt:variant>
        <vt:lpwstr>https://www.campbellsci.com/blog/prevent-skipped-scans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Scopazzi, Sophie</dc:creator>
  <cp:keywords/>
  <dc:description/>
  <cp:lastModifiedBy>Scopazzi, Sophie J</cp:lastModifiedBy>
  <cp:revision>138</cp:revision>
  <dcterms:created xsi:type="dcterms:W3CDTF">2021-10-04T21:32:00Z</dcterms:created>
  <dcterms:modified xsi:type="dcterms:W3CDTF">2022-03-01T18:48:00Z</dcterms:modified>
</cp:coreProperties>
</file>