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A0B" w:rsidRDefault="00A07A0B" w:rsidP="00A07A0B">
      <w:pPr>
        <w:pStyle w:val="Ttulo"/>
        <w:rPr>
          <w:rFonts w:ascii="Calibri" w:eastAsia="SimSun" w:hAnsi="Calibri" w:cs="Calibri"/>
          <w:sz w:val="48"/>
          <w:szCs w:val="48"/>
          <w:lang w:eastAsia="zh-CN"/>
        </w:rPr>
      </w:pPr>
      <w:r>
        <w:rPr>
          <w:noProof/>
        </w:rPr>
        <w:drawing>
          <wp:inline distT="0" distB="0" distL="0" distR="0">
            <wp:extent cx="1724025" cy="1038225"/>
            <wp:effectExtent l="0" t="0" r="9525" b="9525"/>
            <wp:docPr id="1" name="Imagem 1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_isel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0B" w:rsidRDefault="00A07A0B" w:rsidP="00A07A0B">
      <w:pPr>
        <w:spacing w:after="0" w:line="276" w:lineRule="auto"/>
        <w:rPr>
          <w:rFonts w:ascii="Calibri" w:eastAsia="SimSun" w:hAnsi="Calibri" w:cs="Calibri"/>
          <w:color w:val="770000"/>
          <w:lang w:eastAsia="zh-CN"/>
        </w:rPr>
      </w:pPr>
      <w:r>
        <w:rPr>
          <w:rFonts w:ascii="Calibri" w:eastAsia="SimSun" w:hAnsi="Calibri" w:cs="Calibri"/>
          <w:color w:val="770000"/>
          <w:lang w:eastAsia="zh-CN"/>
        </w:rPr>
        <w:t>Instituto Superior de Engenharia de Lisboa</w:t>
      </w:r>
    </w:p>
    <w:p w:rsidR="00A07A0B" w:rsidRPr="00A07A0B" w:rsidRDefault="00A07A0B" w:rsidP="00A07A0B">
      <w:pPr>
        <w:spacing w:after="0" w:line="276" w:lineRule="auto"/>
        <w:rPr>
          <w:rFonts w:ascii="Calibri" w:eastAsia="SimSun" w:hAnsi="Calibri" w:cs="Calibri"/>
          <w:color w:val="770000"/>
          <w:lang w:eastAsia="zh-CN"/>
        </w:rPr>
      </w:pPr>
      <w:r>
        <w:rPr>
          <w:rFonts w:ascii="Calibri" w:eastAsia="SimSun" w:hAnsi="Calibri" w:cs="Calibri"/>
          <w:color w:val="C00000"/>
          <w:sz w:val="20"/>
          <w:lang w:eastAsia="zh-CN"/>
        </w:rPr>
        <w:t xml:space="preserve">  </w:t>
      </w:r>
      <w:r w:rsidRPr="00A07A0B">
        <w:rPr>
          <w:rFonts w:ascii="Calibri" w:eastAsia="SimSun" w:hAnsi="Calibri" w:cs="Calibri"/>
          <w:color w:val="770000"/>
          <w:sz w:val="20"/>
          <w:lang w:eastAsia="zh-CN"/>
        </w:rPr>
        <w:t>Engenharia Informática e de Computadores</w:t>
      </w:r>
    </w:p>
    <w:p w:rsidR="00A07A0B" w:rsidRDefault="00A07A0B" w:rsidP="00A07A0B">
      <w:pPr>
        <w:spacing w:after="200" w:line="276" w:lineRule="auto"/>
        <w:rPr>
          <w:rFonts w:ascii="Calibri" w:eastAsia="SimSun" w:hAnsi="Calibri" w:cs="Calibri"/>
          <w:lang w:eastAsia="zh-CN"/>
        </w:rPr>
      </w:pPr>
    </w:p>
    <w:p w:rsidR="00A07A0B" w:rsidRDefault="00A07A0B" w:rsidP="00A07A0B">
      <w:pPr>
        <w:spacing w:after="200" w:line="276" w:lineRule="auto"/>
        <w:rPr>
          <w:rFonts w:ascii="Calibri" w:eastAsia="SimSun" w:hAnsi="Calibri" w:cs="Calibri"/>
          <w:lang w:eastAsia="zh-CN"/>
        </w:rPr>
      </w:pPr>
    </w:p>
    <w:p w:rsidR="00A07A0B" w:rsidRDefault="00A07A0B" w:rsidP="00A07A0B">
      <w:pPr>
        <w:spacing w:after="200" w:line="276" w:lineRule="auto"/>
        <w:jc w:val="right"/>
        <w:rPr>
          <w:rFonts w:ascii="Calibri" w:eastAsia="SimSun" w:hAnsi="Calibri" w:cs="Calibri"/>
          <w:b/>
          <w:sz w:val="28"/>
          <w:szCs w:val="28"/>
          <w:lang w:eastAsia="zh-CN"/>
        </w:rPr>
      </w:pPr>
    </w:p>
    <w:p w:rsidR="00A07A0B" w:rsidRDefault="00A07A0B" w:rsidP="00A07A0B">
      <w:pPr>
        <w:spacing w:after="200" w:line="276" w:lineRule="auto"/>
        <w:jc w:val="right"/>
        <w:rPr>
          <w:rFonts w:ascii="Calibri" w:eastAsia="SimSun" w:hAnsi="Calibri" w:cs="Calibri"/>
          <w:b/>
          <w:sz w:val="28"/>
          <w:szCs w:val="28"/>
          <w:lang w:eastAsia="zh-CN"/>
        </w:rPr>
      </w:pPr>
    </w:p>
    <w:p w:rsidR="00A07A0B" w:rsidRDefault="00A07A0B" w:rsidP="00A07A0B">
      <w:pPr>
        <w:spacing w:after="200" w:line="276" w:lineRule="auto"/>
        <w:jc w:val="right"/>
        <w:rPr>
          <w:rFonts w:ascii="Calibri" w:eastAsia="SimSun" w:hAnsi="Calibri" w:cs="Calibri"/>
          <w:b/>
          <w:sz w:val="28"/>
          <w:szCs w:val="28"/>
          <w:lang w:eastAsia="zh-CN"/>
        </w:rPr>
      </w:pPr>
    </w:p>
    <w:p w:rsidR="00A07A0B" w:rsidRDefault="00A07A0B" w:rsidP="00A07A0B">
      <w:pPr>
        <w:spacing w:after="200" w:line="276" w:lineRule="auto"/>
        <w:jc w:val="right"/>
        <w:rPr>
          <w:rFonts w:ascii="Calibri" w:eastAsia="SimSun" w:hAnsi="Calibri" w:cs="Calibri"/>
          <w:b/>
          <w:sz w:val="28"/>
          <w:szCs w:val="28"/>
          <w:lang w:eastAsia="zh-CN"/>
        </w:rPr>
      </w:pPr>
    </w:p>
    <w:p w:rsidR="00A07A0B" w:rsidRDefault="00A07A0B" w:rsidP="00A07A0B">
      <w:pPr>
        <w:spacing w:after="200" w:line="276" w:lineRule="auto"/>
        <w:jc w:val="right"/>
        <w:rPr>
          <w:rFonts w:ascii="Calibri" w:eastAsia="SimSun" w:hAnsi="Calibri" w:cs="Calibri"/>
          <w:b/>
          <w:sz w:val="28"/>
          <w:szCs w:val="28"/>
          <w:lang w:eastAsia="zh-CN"/>
        </w:rPr>
      </w:pPr>
    </w:p>
    <w:p w:rsidR="00A07A0B" w:rsidRDefault="00A07A0B" w:rsidP="00A07A0B">
      <w:pPr>
        <w:spacing w:after="200" w:line="276" w:lineRule="auto"/>
        <w:rPr>
          <w:rFonts w:ascii="Calibri" w:eastAsia="SimSun" w:hAnsi="Calibri" w:cs="Calibri"/>
          <w:b/>
          <w:sz w:val="24"/>
          <w:szCs w:val="24"/>
          <w:lang w:eastAsia="zh-CN"/>
        </w:rPr>
      </w:pPr>
    </w:p>
    <w:p w:rsidR="00A07A0B" w:rsidRDefault="00A07A0B" w:rsidP="00A07A0B">
      <w:pPr>
        <w:spacing w:line="276" w:lineRule="auto"/>
        <w:jc w:val="right"/>
        <w:rPr>
          <w:rFonts w:ascii="Calibri" w:eastAsia="SimSun" w:hAnsi="Calibri" w:cs="Calibri"/>
          <w:b/>
          <w:sz w:val="24"/>
          <w:szCs w:val="24"/>
          <w:lang w:eastAsia="zh-CN"/>
        </w:rPr>
      </w:pPr>
      <w:r>
        <w:rPr>
          <w:rFonts w:ascii="Cambria" w:eastAsia="SimSun" w:hAnsi="Cambria" w:cstheme="majorBidi"/>
          <w:b/>
          <w:sz w:val="24"/>
          <w:szCs w:val="24"/>
          <w:lang w:eastAsia="zh-CN"/>
        </w:rPr>
        <w:t>ECONOMIA E GESTÃO DE PROJETO</w:t>
      </w:r>
    </w:p>
    <w:p w:rsidR="00A07A0B" w:rsidRDefault="00A07A0B" w:rsidP="00A07A0B">
      <w:pPr>
        <w:spacing w:line="276" w:lineRule="auto"/>
        <w:jc w:val="right"/>
        <w:rPr>
          <w:rFonts w:ascii="Calibri" w:eastAsia="SimSun" w:hAnsi="Calibri" w:cs="Calibri"/>
          <w:sz w:val="24"/>
          <w:szCs w:val="24"/>
          <w:lang w:eastAsia="zh-CN"/>
        </w:rPr>
      </w:pPr>
      <w:r>
        <w:rPr>
          <w:rFonts w:ascii="Calibri" w:eastAsia="SimSun" w:hAnsi="Calibri" w:cs="Calibri"/>
          <w:sz w:val="24"/>
          <w:szCs w:val="24"/>
          <w:lang w:eastAsia="zh-CN"/>
        </w:rPr>
        <w:t>Relatório do 2º Estudo de Caso</w:t>
      </w:r>
    </w:p>
    <w:p w:rsidR="00A07A0B" w:rsidRDefault="00A07A0B" w:rsidP="00A07A0B">
      <w:pPr>
        <w:spacing w:line="276" w:lineRule="auto"/>
        <w:jc w:val="center"/>
        <w:rPr>
          <w:rFonts w:ascii="Calibri" w:eastAsia="SimSun" w:hAnsi="Calibri" w:cs="Calibri"/>
          <w:b/>
          <w:sz w:val="24"/>
          <w:szCs w:val="24"/>
          <w:lang w:eastAsia="zh-CN"/>
        </w:rPr>
      </w:pPr>
    </w:p>
    <w:p w:rsidR="00A07A0B" w:rsidRDefault="00A07A0B" w:rsidP="00A07A0B">
      <w:pPr>
        <w:spacing w:line="276" w:lineRule="auto"/>
        <w:jc w:val="right"/>
        <w:rPr>
          <w:rFonts w:ascii="Calibri" w:eastAsia="SimSun" w:hAnsi="Calibri" w:cs="Calibri"/>
          <w:b/>
          <w:sz w:val="24"/>
          <w:szCs w:val="24"/>
          <w:lang w:eastAsia="zh-CN"/>
        </w:rPr>
      </w:pPr>
      <w:r>
        <w:rPr>
          <w:rFonts w:ascii="Calibri" w:eastAsia="SimSun" w:hAnsi="Calibri" w:cs="Calibri"/>
          <w:b/>
          <w:sz w:val="24"/>
          <w:szCs w:val="24"/>
          <w:lang w:eastAsia="zh-CN"/>
        </w:rPr>
        <w:t>Docente</w:t>
      </w:r>
    </w:p>
    <w:p w:rsidR="00A07A0B" w:rsidRPr="00A07A0B" w:rsidRDefault="00A07A0B" w:rsidP="00A07A0B">
      <w:pPr>
        <w:spacing w:line="276" w:lineRule="auto"/>
        <w:jc w:val="right"/>
        <w:rPr>
          <w:rFonts w:ascii="Calibri" w:eastAsia="SimSun" w:hAnsi="Calibri" w:cs="Calibri"/>
          <w:sz w:val="24"/>
          <w:szCs w:val="24"/>
          <w:lang w:eastAsia="zh-CN"/>
        </w:rPr>
      </w:pPr>
      <w:r>
        <w:rPr>
          <w:rFonts w:ascii="Calibri" w:eastAsia="SimSun" w:hAnsi="Calibri" w:cs="Calibri"/>
          <w:sz w:val="24"/>
          <w:szCs w:val="24"/>
          <w:lang w:eastAsia="zh-CN"/>
        </w:rPr>
        <w:t xml:space="preserve">Prof. </w:t>
      </w:r>
      <w:r w:rsidR="003B092A">
        <w:rPr>
          <w:rFonts w:ascii="Cambria" w:eastAsia="SimSun" w:hAnsi="Cambria" w:cstheme="majorBidi"/>
          <w:sz w:val="24"/>
          <w:szCs w:val="24"/>
          <w:lang w:eastAsia="zh-CN"/>
        </w:rPr>
        <w:t>Luís Barreiros</w:t>
      </w:r>
    </w:p>
    <w:p w:rsidR="00A07A0B" w:rsidRDefault="00A07A0B" w:rsidP="00A07A0B">
      <w:pPr>
        <w:spacing w:line="276" w:lineRule="auto"/>
        <w:jc w:val="center"/>
        <w:rPr>
          <w:rFonts w:ascii="Calibri" w:eastAsia="SimSun" w:hAnsi="Calibri" w:cs="Calibri"/>
          <w:b/>
          <w:sz w:val="24"/>
          <w:szCs w:val="24"/>
          <w:lang w:eastAsia="zh-CN"/>
        </w:rPr>
      </w:pPr>
    </w:p>
    <w:p w:rsidR="00A07A0B" w:rsidRDefault="00A07A0B" w:rsidP="00A07A0B">
      <w:pPr>
        <w:spacing w:line="276" w:lineRule="auto"/>
        <w:jc w:val="right"/>
        <w:rPr>
          <w:rFonts w:ascii="Calibri" w:eastAsia="SimSun" w:hAnsi="Calibri" w:cs="Calibri"/>
          <w:b/>
          <w:sz w:val="24"/>
          <w:szCs w:val="24"/>
          <w:lang w:eastAsia="zh-CN"/>
        </w:rPr>
      </w:pPr>
      <w:r>
        <w:rPr>
          <w:rFonts w:ascii="Calibri" w:eastAsia="SimSun" w:hAnsi="Calibri" w:cs="Calibri"/>
          <w:b/>
          <w:sz w:val="24"/>
          <w:szCs w:val="24"/>
          <w:lang w:eastAsia="zh-CN"/>
        </w:rPr>
        <w:t>Grupo I- Turma</w:t>
      </w:r>
      <w:r w:rsidRPr="00A07A0B">
        <w:rPr>
          <w:b/>
        </w:rPr>
        <w:t xml:space="preserve"> </w:t>
      </w:r>
      <w:r>
        <w:rPr>
          <w:b/>
        </w:rPr>
        <w:t>LI31N/</w:t>
      </w:r>
      <w:r w:rsidRPr="00702C54">
        <w:rPr>
          <w:b/>
        </w:rPr>
        <w:t>LI41N</w:t>
      </w:r>
    </w:p>
    <w:p w:rsidR="00A07A0B" w:rsidRDefault="00A07A0B" w:rsidP="00A07A0B">
      <w:pPr>
        <w:spacing w:line="276" w:lineRule="auto"/>
        <w:jc w:val="right"/>
        <w:rPr>
          <w:rFonts w:ascii="Calibri" w:eastAsia="SimSun" w:hAnsi="Calibri" w:cs="Calibri"/>
          <w:b/>
          <w:sz w:val="24"/>
          <w:szCs w:val="24"/>
          <w:lang w:eastAsia="zh-CN"/>
        </w:rPr>
      </w:pPr>
      <w:r>
        <w:rPr>
          <w:rFonts w:ascii="Calibri" w:eastAsia="SimSun" w:hAnsi="Calibri" w:cs="Calibri"/>
          <w:b/>
          <w:sz w:val="24"/>
          <w:szCs w:val="24"/>
          <w:lang w:eastAsia="zh-CN"/>
        </w:rPr>
        <w:t>Alunos</w:t>
      </w:r>
    </w:p>
    <w:tbl>
      <w:tblPr>
        <w:tblStyle w:val="TabelacomGrelha"/>
        <w:tblW w:w="875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092"/>
      </w:tblGrid>
      <w:tr w:rsidR="00A07A0B" w:rsidTr="00A07A0B">
        <w:trPr>
          <w:trHeight w:val="390"/>
        </w:trPr>
        <w:tc>
          <w:tcPr>
            <w:tcW w:w="6663" w:type="dxa"/>
            <w:hideMark/>
          </w:tcPr>
          <w:p w:rsidR="00A07A0B" w:rsidRDefault="00A07A0B">
            <w:pPr>
              <w:spacing w:line="240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40541</w:t>
            </w:r>
          </w:p>
          <w:p w:rsidR="00A07A0B" w:rsidRDefault="00A07A0B">
            <w:pPr>
              <w:spacing w:line="240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40543</w:t>
            </w:r>
          </w:p>
          <w:p w:rsidR="00A07A0B" w:rsidRDefault="00A07A0B">
            <w:pPr>
              <w:spacing w:line="240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40647</w:t>
            </w:r>
          </w:p>
          <w:p w:rsidR="00A07A0B" w:rsidRDefault="00A07A0B">
            <w:pPr>
              <w:spacing w:line="240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43552</w:t>
            </w:r>
          </w:p>
        </w:tc>
        <w:tc>
          <w:tcPr>
            <w:tcW w:w="2092" w:type="dxa"/>
            <w:hideMark/>
          </w:tcPr>
          <w:p w:rsidR="00A07A0B" w:rsidRDefault="00A07A0B">
            <w:pPr>
              <w:spacing w:line="240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André Pinto</w:t>
            </w:r>
          </w:p>
          <w:p w:rsidR="00A07A0B" w:rsidRDefault="00A07A0B">
            <w:pPr>
              <w:spacing w:line="240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Gonçalo Damião</w:t>
            </w:r>
          </w:p>
          <w:p w:rsidR="00A07A0B" w:rsidRDefault="00A07A0B">
            <w:pPr>
              <w:spacing w:line="240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João Vermelho</w:t>
            </w:r>
          </w:p>
          <w:p w:rsidR="00A07A0B" w:rsidRDefault="00A07A0B">
            <w:pPr>
              <w:spacing w:line="240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Samuel Costa</w:t>
            </w:r>
          </w:p>
        </w:tc>
      </w:tr>
    </w:tbl>
    <w:p w:rsidR="00A07A0B" w:rsidRDefault="00A07A0B" w:rsidP="00A07A0B">
      <w:pPr>
        <w:spacing w:after="200" w:line="276" w:lineRule="auto"/>
        <w:jc w:val="right"/>
        <w:rPr>
          <w:rFonts w:ascii="Calibri" w:eastAsia="SimSun" w:hAnsi="Calibri" w:cs="Calibri"/>
          <w:sz w:val="36"/>
          <w:szCs w:val="36"/>
          <w:lang w:eastAsia="zh-CN"/>
        </w:rPr>
      </w:pPr>
    </w:p>
    <w:p w:rsidR="00A07A0B" w:rsidRDefault="00A07A0B" w:rsidP="00A07A0B">
      <w:pPr>
        <w:spacing w:after="0" w:line="240" w:lineRule="auto"/>
        <w:jc w:val="center"/>
        <w:rPr>
          <w:rFonts w:ascii="Calibri" w:eastAsia="SimSun" w:hAnsi="Calibri" w:cs="Calibri"/>
          <w:sz w:val="28"/>
          <w:szCs w:val="28"/>
          <w:lang w:eastAsia="zh-CN"/>
        </w:rPr>
      </w:pPr>
      <w:r>
        <w:rPr>
          <w:rFonts w:ascii="Cambria" w:eastAsia="SimSun" w:hAnsi="Cambria" w:cstheme="majorBidi"/>
          <w:sz w:val="28"/>
          <w:szCs w:val="28"/>
          <w:lang w:eastAsia="zh-CN"/>
        </w:rPr>
        <w:t>Outubro</w:t>
      </w:r>
      <w:r>
        <w:rPr>
          <w:rFonts w:ascii="Calibri" w:eastAsia="SimSun" w:hAnsi="Calibri" w:cs="Calibri"/>
          <w:sz w:val="28"/>
          <w:szCs w:val="28"/>
          <w:lang w:eastAsia="zh-CN"/>
        </w:rPr>
        <w:t xml:space="preserve"> 2017</w:t>
      </w:r>
    </w:p>
    <w:p w:rsidR="00A07A0B" w:rsidRDefault="00A07A0B" w:rsidP="00A07A0B">
      <w:pPr>
        <w:spacing w:after="0" w:line="240" w:lineRule="auto"/>
        <w:rPr>
          <w:rFonts w:ascii="Calibri" w:eastAsia="SimSun" w:hAnsi="Calibri" w:cs="Calibri"/>
          <w:sz w:val="28"/>
          <w:szCs w:val="28"/>
          <w:lang w:eastAsia="zh-CN"/>
        </w:rPr>
        <w:sectPr w:rsidR="00A07A0B">
          <w:pgSz w:w="11906" w:h="16838"/>
          <w:pgMar w:top="1417" w:right="1701" w:bottom="1417" w:left="1701" w:header="708" w:footer="708" w:gutter="0"/>
          <w:pgNumType w:fmt="lowerRoman" w:start="1"/>
          <w:cols w:space="720"/>
        </w:sectPr>
      </w:pPr>
    </w:p>
    <w:p w:rsidR="00A42328" w:rsidRDefault="00A42328">
      <w:pPr>
        <w:rPr>
          <w:rFonts w:eastAsiaTheme="minorEastAsia"/>
        </w:rPr>
      </w:pPr>
      <w:r>
        <w:lastRenderedPageBreak/>
        <w:t xml:space="preserve">Para cada uma das tarefas do processo </w:t>
      </w:r>
      <w:r w:rsidR="000E7C44">
        <w:t>padronizado</w:t>
      </w:r>
      <w:r>
        <w:t>, foi calculad</w:t>
      </w:r>
      <w:r w:rsidR="000E7C44">
        <w:t>a</w:t>
      </w:r>
      <w:r>
        <w:t xml:space="preserve"> </w:t>
      </w:r>
      <w:r w:rsidR="000E7C44">
        <w:t>uma estimativa do tempo da tarefa</w:t>
      </w:r>
      <w:r>
        <w:t xml:space="preserve"> </w:t>
      </w:r>
      <m:oMath>
        <m:r>
          <w:rPr>
            <w:rFonts w:ascii="Cambria Math" w:hAnsi="Cambria Math"/>
          </w:rPr>
          <m:t>te=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o+4m+p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, em </w:t>
      </w:r>
      <w:r w:rsidRPr="00A42328">
        <w:rPr>
          <w:rFonts w:eastAsiaTheme="minorEastAsia"/>
          <w:i/>
        </w:rPr>
        <w:t>o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é </w:t>
      </w:r>
      <w:r w:rsidR="000E7C44">
        <w:rPr>
          <w:rFonts w:eastAsiaTheme="minorEastAsia"/>
        </w:rPr>
        <w:t>uma</w:t>
      </w:r>
      <w:r>
        <w:rPr>
          <w:rFonts w:eastAsiaTheme="minorEastAsia"/>
        </w:rPr>
        <w:t xml:space="preserve"> estimativa opti</w:t>
      </w:r>
      <w:bookmarkStart w:id="0" w:name="_GoBack"/>
      <w:bookmarkEnd w:id="0"/>
      <w:r>
        <w:rPr>
          <w:rFonts w:eastAsiaTheme="minorEastAsia"/>
        </w:rPr>
        <w:t xml:space="preserve">mista, </w:t>
      </w:r>
      <w:r w:rsidRPr="00A42328">
        <w:rPr>
          <w:rFonts w:eastAsiaTheme="minorEastAsia"/>
          <w:i/>
        </w:rPr>
        <w:t>m</w:t>
      </w:r>
      <w:r>
        <w:rPr>
          <w:rFonts w:eastAsiaTheme="minorEastAsia"/>
        </w:rPr>
        <w:t xml:space="preserve"> a mais provável e </w:t>
      </w:r>
      <w:r w:rsidRPr="00A42328">
        <w:rPr>
          <w:rFonts w:eastAsiaTheme="minorEastAsia"/>
          <w:i/>
        </w:rPr>
        <w:t>p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a pessimista</w:t>
      </w:r>
      <w:r w:rsidR="000E7C44">
        <w:rPr>
          <w:rFonts w:eastAsiaTheme="minorEastAsia"/>
        </w:rPr>
        <w:t>. O resultado dos cálculos é apresentado na tabela 1.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6"/>
      </w:tblGrid>
      <w:tr w:rsidR="000E7C44" w:rsidRPr="000E7C44" w:rsidTr="000E7C4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te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4,333333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0E7C44" w:rsidRPr="000E7C44" w:rsidTr="000E7C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C44" w:rsidRPr="000E7C44" w:rsidRDefault="000E7C44" w:rsidP="000E7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E7C44">
              <w:rPr>
                <w:rFonts w:ascii="Calibri" w:eastAsia="Times New Roman" w:hAnsi="Calibri" w:cs="Calibri"/>
                <w:color w:val="000000"/>
                <w:lang w:eastAsia="pt-PT"/>
              </w:rPr>
              <w:t>29,66667</w:t>
            </w:r>
          </w:p>
        </w:tc>
      </w:tr>
    </w:tbl>
    <w:p w:rsidR="000E7C44" w:rsidRDefault="000E7C44">
      <w:pPr>
        <w:rPr>
          <w:rFonts w:eastAsiaTheme="minorEastAsia"/>
        </w:rPr>
      </w:pPr>
    </w:p>
    <w:p w:rsidR="003830CD" w:rsidRDefault="00A42328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0E7C44">
        <w:rPr>
          <w:rFonts w:eastAsiaTheme="minorEastAsia"/>
        </w:rPr>
        <w:t xml:space="preserve">partir das </w:t>
      </w:r>
      <w:r>
        <w:rPr>
          <w:rFonts w:eastAsiaTheme="minorEastAsia"/>
        </w:rPr>
        <w:t>precedência</w:t>
      </w:r>
      <w:r w:rsidR="000E7C44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0E7C44">
        <w:rPr>
          <w:rFonts w:eastAsiaTheme="minorEastAsia"/>
        </w:rPr>
        <w:t>indicadas n</w:t>
      </w:r>
      <w:r>
        <w:rPr>
          <w:rFonts w:eastAsiaTheme="minorEastAsia"/>
        </w:rPr>
        <w:t>o enunciado, elaborou-se um grafo de dependência</w:t>
      </w:r>
      <w:r w:rsidR="000E7C44">
        <w:rPr>
          <w:rFonts w:eastAsiaTheme="minorEastAsia"/>
        </w:rPr>
        <w:t xml:space="preserve"> com as estimativas obtidas.</w:t>
      </w:r>
    </w:p>
    <w:p w:rsidR="00A42328" w:rsidRDefault="00A42328" w:rsidP="00A42328">
      <w:pPr>
        <w:keepNext/>
      </w:pPr>
      <w:r>
        <w:object w:dxaOrig="15226" w:dyaOrig="4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26.75pt" o:ole="">
            <v:imagedata r:id="rId7" o:title=""/>
          </v:shape>
          <o:OLEObject Type="Embed" ProgID="Visio.Drawing.15" ShapeID="_x0000_i1025" DrawAspect="Content" ObjectID="_1569167513" r:id="rId8"/>
        </w:object>
      </w:r>
    </w:p>
    <w:p w:rsidR="00A42328" w:rsidRPr="00A42328" w:rsidRDefault="00A42328" w:rsidP="00A42328">
      <w:pPr>
        <w:pStyle w:val="Legenda"/>
      </w:pPr>
      <w:r>
        <w:t xml:space="preserve">Figura </w:t>
      </w:r>
      <w:r w:rsidR="008B7DE7">
        <w:fldChar w:fldCharType="begin"/>
      </w:r>
      <w:r w:rsidR="008B7DE7">
        <w:instrText xml:space="preserve"> SEQ Figura \* ARABIC </w:instrText>
      </w:r>
      <w:r w:rsidR="008B7DE7">
        <w:fldChar w:fldCharType="separate"/>
      </w:r>
      <w:r>
        <w:rPr>
          <w:noProof/>
        </w:rPr>
        <w:t>1</w:t>
      </w:r>
      <w:r w:rsidR="008B7DE7">
        <w:rPr>
          <w:noProof/>
        </w:rPr>
        <w:fldChar w:fldCharType="end"/>
      </w:r>
      <w:r>
        <w:t xml:space="preserve"> – grafo de dependência do processo, com estimativas de tempos obtidos</w:t>
      </w:r>
    </w:p>
    <w:p w:rsidR="003830CD" w:rsidRDefault="000E7C44">
      <w:r>
        <w:t xml:space="preserve">Elaborou-se também um diagrama de Gantt que dá conta da calendarização das tarefas do processo. </w:t>
      </w:r>
      <w:r w:rsidRPr="000E7C44">
        <w:rPr>
          <w:highlight w:val="yellow"/>
        </w:rPr>
        <w:t>INCLUIR AQUI OU EM FOLHA EXCEL Á PARTE?</w:t>
      </w:r>
    </w:p>
    <w:p w:rsidR="000E7C44" w:rsidRDefault="000E7C44"/>
    <w:p w:rsidR="008B051C" w:rsidRDefault="0058441F">
      <w:r>
        <w:t xml:space="preserve">Uma estimativa do projeto foi obtida através da análise dos troços do grafo de dependência. Constatou-se que o caminho mais longo entre o início e o fim do projeto é o caminho constituído pelas arestas {A, C, E, F, H, J, </w:t>
      </w:r>
      <w:r w:rsidR="000E7C44">
        <w:t>K</w:t>
      </w:r>
      <w:r>
        <w:t>}</w:t>
      </w:r>
      <w:r w:rsidR="000E7C44">
        <w:t xml:space="preserve">. A estimativa obtida foi </w:t>
      </w:r>
      <w:r>
        <w:t>70,667</w:t>
      </w:r>
      <w:r w:rsidR="000E7C44">
        <w:t xml:space="preserve"> dias</w:t>
      </w:r>
      <w:r>
        <w:t>.</w:t>
      </w:r>
    </w:p>
    <w:p w:rsidR="00744EFB" w:rsidRDefault="00744EFB"/>
    <w:p w:rsidR="00744EFB" w:rsidRDefault="00744EFB"/>
    <w:sectPr w:rsidR="0074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DE7" w:rsidRDefault="008B7DE7" w:rsidP="00A07A0B">
      <w:pPr>
        <w:spacing w:after="0" w:line="240" w:lineRule="auto"/>
      </w:pPr>
      <w:r>
        <w:separator/>
      </w:r>
    </w:p>
  </w:endnote>
  <w:endnote w:type="continuationSeparator" w:id="0">
    <w:p w:rsidR="008B7DE7" w:rsidRDefault="008B7DE7" w:rsidP="00A0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DE7" w:rsidRDefault="008B7DE7" w:rsidP="00A07A0B">
      <w:pPr>
        <w:spacing w:after="0" w:line="240" w:lineRule="auto"/>
      </w:pPr>
      <w:r>
        <w:separator/>
      </w:r>
    </w:p>
  </w:footnote>
  <w:footnote w:type="continuationSeparator" w:id="0">
    <w:p w:rsidR="008B7DE7" w:rsidRDefault="008B7DE7" w:rsidP="00A07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0B"/>
    <w:rsid w:val="000330C8"/>
    <w:rsid w:val="000A277F"/>
    <w:rsid w:val="000D6D47"/>
    <w:rsid w:val="000E7C44"/>
    <w:rsid w:val="001D2279"/>
    <w:rsid w:val="0028721C"/>
    <w:rsid w:val="003830CD"/>
    <w:rsid w:val="003B092A"/>
    <w:rsid w:val="00560D80"/>
    <w:rsid w:val="0058441F"/>
    <w:rsid w:val="005A1160"/>
    <w:rsid w:val="00744EFB"/>
    <w:rsid w:val="007C4757"/>
    <w:rsid w:val="008B051C"/>
    <w:rsid w:val="008B7DE7"/>
    <w:rsid w:val="00A07A0B"/>
    <w:rsid w:val="00A42328"/>
    <w:rsid w:val="00BA1656"/>
    <w:rsid w:val="00D73146"/>
    <w:rsid w:val="00D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98CD"/>
  <w15:chartTrackingRefBased/>
  <w15:docId w15:val="{172933B7-F8D3-42EE-8F99-3EEF0661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A0B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7A0B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59"/>
    <w:rsid w:val="00A07A0B"/>
    <w:pPr>
      <w:spacing w:after="0" w:line="240" w:lineRule="auto"/>
    </w:pPr>
    <w:rPr>
      <w:rFonts w:eastAsia="SimSun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07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A0B"/>
  </w:style>
  <w:style w:type="paragraph" w:styleId="Rodap">
    <w:name w:val="footer"/>
    <w:basedOn w:val="Normal"/>
    <w:link w:val="RodapCarter"/>
    <w:uiPriority w:val="99"/>
    <w:unhideWhenUsed/>
    <w:rsid w:val="00A07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A0B"/>
  </w:style>
  <w:style w:type="paragraph" w:styleId="Legenda">
    <w:name w:val="caption"/>
    <w:basedOn w:val="Normal"/>
    <w:next w:val="Normal"/>
    <w:uiPriority w:val="35"/>
    <w:unhideWhenUsed/>
    <w:qFormat/>
    <w:rsid w:val="00A423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6</cp:revision>
  <dcterms:created xsi:type="dcterms:W3CDTF">2017-10-10T10:27:00Z</dcterms:created>
  <dcterms:modified xsi:type="dcterms:W3CDTF">2017-10-10T18:05:00Z</dcterms:modified>
</cp:coreProperties>
</file>