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15C" w:rsidRPr="00644216" w:rsidRDefault="0045615C" w:rsidP="0045615C">
      <w:pPr>
        <w:pStyle w:val="Ttulo"/>
        <w:rPr>
          <w:rFonts w:ascii="Calibri" w:eastAsia="SimSun" w:hAnsi="Calibri" w:cs="Calibri"/>
          <w:sz w:val="48"/>
          <w:szCs w:val="48"/>
          <w:lang w:eastAsia="zh-CN"/>
        </w:rPr>
      </w:pPr>
      <w:r>
        <w:rPr>
          <w:noProof/>
          <w:lang w:eastAsia="pt-PT"/>
        </w:rPr>
        <w:drawing>
          <wp:inline distT="0" distB="0" distL="0" distR="0" wp14:anchorId="409EB6B9" wp14:editId="23D4B82B">
            <wp:extent cx="1728192" cy="1040271"/>
            <wp:effectExtent l="0" t="0" r="0" b="1270"/>
            <wp:docPr id="1444345089" name="picture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192" cy="10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5C" w:rsidRPr="000C672B" w:rsidRDefault="0045615C" w:rsidP="0045615C">
      <w:pPr>
        <w:spacing w:after="200" w:line="276" w:lineRule="auto"/>
        <w:rPr>
          <w:rFonts w:eastAsia="SimSun" w:cstheme="minorHAnsi"/>
          <w:color w:val="C00000"/>
          <w:lang w:eastAsia="zh-CN"/>
        </w:rPr>
      </w:pPr>
      <w:r w:rsidRPr="000C672B">
        <w:rPr>
          <w:rFonts w:eastAsia="SimSun" w:cstheme="minorHAnsi"/>
          <w:color w:val="C00000"/>
          <w:lang w:eastAsia="zh-CN"/>
          <w14:textFill>
            <w14:solidFill>
              <w14:srgbClr w14:val="C00000">
                <w14:shade w14:val="30000"/>
                <w14:satMod w14:val="115000"/>
              </w14:srgbClr>
            </w14:solidFill>
          </w14:textFill>
        </w:rPr>
        <w:t>Instituto Superior de Engenharia de Lisboa</w:t>
      </w:r>
    </w:p>
    <w:p w:rsidR="0045615C" w:rsidRDefault="0045615C" w:rsidP="0045615C">
      <w:pPr>
        <w:spacing w:after="200" w:line="276" w:lineRule="auto"/>
        <w:rPr>
          <w:rFonts w:ascii="Calibri" w:eastAsia="SimSun" w:hAnsi="Calibri" w:cs="Calibri"/>
          <w:lang w:eastAsia="zh-CN"/>
        </w:rPr>
      </w:pPr>
    </w:p>
    <w:p w:rsidR="001D22A0" w:rsidRDefault="001D22A0" w:rsidP="0045615C">
      <w:pPr>
        <w:spacing w:after="200" w:line="276" w:lineRule="auto"/>
        <w:rPr>
          <w:rFonts w:ascii="Calibri" w:eastAsia="SimSun" w:hAnsi="Calibri" w:cs="Calibri"/>
          <w:lang w:eastAsia="zh-CN"/>
        </w:rPr>
      </w:pPr>
    </w:p>
    <w:p w:rsidR="001D22A0" w:rsidRDefault="001D22A0" w:rsidP="0045615C">
      <w:pPr>
        <w:spacing w:after="200" w:line="276" w:lineRule="auto"/>
        <w:rPr>
          <w:rFonts w:ascii="Calibri" w:eastAsia="SimSun" w:hAnsi="Calibri" w:cs="Calibri"/>
          <w:lang w:eastAsia="zh-CN"/>
        </w:rPr>
      </w:pPr>
    </w:p>
    <w:p w:rsidR="001D22A0" w:rsidRDefault="001D22A0" w:rsidP="0045615C">
      <w:pPr>
        <w:spacing w:after="200" w:line="276" w:lineRule="auto"/>
        <w:rPr>
          <w:rFonts w:ascii="Calibri" w:eastAsia="SimSun" w:hAnsi="Calibri" w:cs="Calibri"/>
          <w:lang w:eastAsia="zh-CN"/>
        </w:rPr>
      </w:pPr>
    </w:p>
    <w:p w:rsidR="001D22A0" w:rsidRPr="00644216" w:rsidRDefault="001D22A0" w:rsidP="0045615C">
      <w:pPr>
        <w:spacing w:after="200" w:line="276" w:lineRule="auto"/>
        <w:rPr>
          <w:rFonts w:ascii="Calibri" w:eastAsia="SimSun" w:hAnsi="Calibri" w:cs="Calibri"/>
          <w:lang w:eastAsia="zh-CN"/>
        </w:rPr>
      </w:pPr>
    </w:p>
    <w:p w:rsidR="0045615C" w:rsidRPr="00644216" w:rsidRDefault="0045615C" w:rsidP="00B31987">
      <w:pPr>
        <w:spacing w:after="200" w:line="276" w:lineRule="auto"/>
        <w:rPr>
          <w:rFonts w:ascii="Calibri" w:eastAsia="SimSun" w:hAnsi="Calibri" w:cs="Calibri"/>
          <w:b/>
          <w:sz w:val="24"/>
          <w:szCs w:val="24"/>
          <w:lang w:eastAsia="zh-CN"/>
        </w:rPr>
      </w:pPr>
    </w:p>
    <w:p w:rsidR="0045615C" w:rsidRPr="000C672B" w:rsidRDefault="0045615C" w:rsidP="00B31987">
      <w:pPr>
        <w:spacing w:line="276" w:lineRule="auto"/>
        <w:jc w:val="center"/>
        <w:rPr>
          <w:rFonts w:eastAsia="SimSun" w:cstheme="minorHAnsi"/>
          <w:b/>
          <w:sz w:val="32"/>
          <w:szCs w:val="24"/>
          <w:lang w:eastAsia="zh-CN"/>
        </w:rPr>
      </w:pPr>
      <w:r w:rsidRPr="000C672B">
        <w:rPr>
          <w:rFonts w:eastAsia="SimSun" w:cstheme="minorHAnsi"/>
          <w:b/>
          <w:sz w:val="32"/>
          <w:szCs w:val="24"/>
          <w:lang w:eastAsia="zh-CN"/>
        </w:rPr>
        <w:t xml:space="preserve">SISTEMAS DE INFORMAÇÃO </w:t>
      </w:r>
      <w:r w:rsidR="00B31987" w:rsidRPr="000C672B">
        <w:rPr>
          <w:rFonts w:eastAsia="SimSun" w:cstheme="minorHAnsi"/>
          <w:b/>
          <w:sz w:val="32"/>
          <w:szCs w:val="24"/>
          <w:lang w:eastAsia="zh-CN"/>
        </w:rPr>
        <w:t>II</w:t>
      </w:r>
    </w:p>
    <w:p w:rsidR="0045615C" w:rsidRDefault="0045615C" w:rsidP="00B31987">
      <w:pPr>
        <w:spacing w:line="276" w:lineRule="auto"/>
        <w:jc w:val="center"/>
        <w:rPr>
          <w:rFonts w:eastAsia="SimSun" w:cstheme="minorHAnsi"/>
          <w:sz w:val="32"/>
          <w:szCs w:val="24"/>
          <w:lang w:eastAsia="zh-CN"/>
        </w:rPr>
      </w:pPr>
      <w:r w:rsidRPr="000C672B">
        <w:rPr>
          <w:rFonts w:eastAsia="SimSun" w:cstheme="minorHAnsi"/>
          <w:sz w:val="32"/>
          <w:szCs w:val="24"/>
          <w:lang w:eastAsia="zh-CN"/>
        </w:rPr>
        <w:t>Relatório da Primeira Fase do Trabalho Prático</w:t>
      </w:r>
    </w:p>
    <w:p w:rsidR="001D22A0" w:rsidRDefault="001D22A0" w:rsidP="00B31987">
      <w:pPr>
        <w:spacing w:line="276" w:lineRule="auto"/>
        <w:jc w:val="center"/>
        <w:rPr>
          <w:rFonts w:eastAsia="SimSun" w:cstheme="minorHAnsi"/>
          <w:sz w:val="32"/>
          <w:szCs w:val="24"/>
          <w:lang w:eastAsia="zh-CN"/>
        </w:rPr>
      </w:pPr>
    </w:p>
    <w:p w:rsidR="001D22A0" w:rsidRDefault="001D22A0" w:rsidP="00B31987">
      <w:pPr>
        <w:spacing w:line="276" w:lineRule="auto"/>
        <w:jc w:val="center"/>
        <w:rPr>
          <w:rFonts w:eastAsia="SimSun" w:cstheme="minorHAnsi"/>
          <w:sz w:val="32"/>
          <w:szCs w:val="24"/>
          <w:lang w:eastAsia="zh-CN"/>
        </w:rPr>
      </w:pPr>
    </w:p>
    <w:p w:rsidR="001D22A0" w:rsidRDefault="001D22A0" w:rsidP="00B31987">
      <w:pPr>
        <w:spacing w:line="276" w:lineRule="auto"/>
        <w:jc w:val="center"/>
        <w:rPr>
          <w:rFonts w:eastAsia="SimSun" w:cstheme="minorHAnsi"/>
          <w:sz w:val="32"/>
          <w:szCs w:val="24"/>
          <w:lang w:eastAsia="zh-CN"/>
        </w:rPr>
      </w:pPr>
    </w:p>
    <w:p w:rsidR="001D22A0" w:rsidRDefault="001D22A0" w:rsidP="00B31987">
      <w:pPr>
        <w:spacing w:line="276" w:lineRule="auto"/>
        <w:jc w:val="center"/>
        <w:rPr>
          <w:rFonts w:eastAsia="SimSun" w:cstheme="minorHAnsi"/>
          <w:sz w:val="32"/>
          <w:szCs w:val="24"/>
          <w:lang w:eastAsia="zh-CN"/>
        </w:rPr>
      </w:pPr>
    </w:p>
    <w:p w:rsidR="001D22A0" w:rsidRDefault="001D22A0" w:rsidP="001D22A0">
      <w:pPr>
        <w:spacing w:line="276" w:lineRule="auto"/>
        <w:rPr>
          <w:rFonts w:eastAsia="SimSun" w:cstheme="minorHAnsi"/>
          <w:sz w:val="32"/>
          <w:szCs w:val="24"/>
          <w:lang w:eastAsia="zh-CN"/>
        </w:rPr>
      </w:pPr>
    </w:p>
    <w:p w:rsidR="001D22A0" w:rsidRPr="000C672B" w:rsidRDefault="001D22A0" w:rsidP="001D22A0">
      <w:pPr>
        <w:spacing w:line="276" w:lineRule="auto"/>
        <w:rPr>
          <w:rFonts w:eastAsia="SimSun" w:cstheme="minorHAnsi"/>
          <w:sz w:val="32"/>
          <w:szCs w:val="24"/>
          <w:lang w:eastAsia="zh-CN"/>
        </w:rPr>
      </w:pPr>
    </w:p>
    <w:p w:rsidR="0045615C" w:rsidRPr="000C672B" w:rsidRDefault="0045615C" w:rsidP="0045615C">
      <w:pPr>
        <w:spacing w:line="276" w:lineRule="auto"/>
        <w:jc w:val="right"/>
        <w:rPr>
          <w:rFonts w:eastAsia="SimSun" w:cstheme="minorHAnsi"/>
          <w:b/>
          <w:sz w:val="24"/>
          <w:szCs w:val="24"/>
          <w:lang w:eastAsia="zh-CN"/>
        </w:rPr>
      </w:pPr>
      <w:r w:rsidRPr="000C672B">
        <w:rPr>
          <w:rFonts w:eastAsia="SimSun" w:cstheme="minorHAnsi"/>
          <w:b/>
          <w:sz w:val="24"/>
          <w:szCs w:val="24"/>
          <w:lang w:eastAsia="zh-CN"/>
        </w:rPr>
        <w:t>Alunos</w:t>
      </w:r>
    </w:p>
    <w:tbl>
      <w:tblPr>
        <w:tblStyle w:val="Tabelacomgrelha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092"/>
      </w:tblGrid>
      <w:tr w:rsidR="0045615C" w:rsidRPr="000C672B" w:rsidTr="00B20E88">
        <w:trPr>
          <w:trHeight w:val="390"/>
        </w:trPr>
        <w:tc>
          <w:tcPr>
            <w:tcW w:w="6663" w:type="dxa"/>
          </w:tcPr>
          <w:p w:rsidR="0045615C" w:rsidRPr="000C672B" w:rsidRDefault="0006044F" w:rsidP="00B20E88">
            <w:pPr>
              <w:jc w:val="right"/>
              <w:rPr>
                <w:rFonts w:cstheme="minorHAnsi"/>
                <w:sz w:val="24"/>
                <w:szCs w:val="24"/>
                <w:u w:val="single"/>
              </w:rPr>
            </w:pPr>
            <w:r w:rsidRPr="000C672B">
              <w:rPr>
                <w:rFonts w:cstheme="minorHAnsi"/>
                <w:sz w:val="24"/>
                <w:szCs w:val="24"/>
              </w:rPr>
              <w:t>36891</w:t>
            </w:r>
          </w:p>
        </w:tc>
        <w:tc>
          <w:tcPr>
            <w:tcW w:w="2092" w:type="dxa"/>
          </w:tcPr>
          <w:p w:rsidR="0045615C" w:rsidRPr="000C672B" w:rsidRDefault="0006044F" w:rsidP="00B20E88">
            <w:pPr>
              <w:jc w:val="right"/>
              <w:rPr>
                <w:rFonts w:cstheme="minorHAnsi"/>
                <w:sz w:val="24"/>
                <w:szCs w:val="24"/>
              </w:rPr>
            </w:pPr>
            <w:r w:rsidRPr="000C672B">
              <w:rPr>
                <w:rFonts w:cstheme="minorHAnsi"/>
                <w:sz w:val="24"/>
                <w:szCs w:val="24"/>
              </w:rPr>
              <w:t>Hugo Carvalho</w:t>
            </w:r>
          </w:p>
        </w:tc>
      </w:tr>
      <w:tr w:rsidR="0006044F" w:rsidRPr="000C672B" w:rsidTr="00B20E88">
        <w:trPr>
          <w:trHeight w:val="390"/>
        </w:trPr>
        <w:tc>
          <w:tcPr>
            <w:tcW w:w="6663" w:type="dxa"/>
          </w:tcPr>
          <w:p w:rsidR="0006044F" w:rsidRPr="000C672B" w:rsidRDefault="0006044F" w:rsidP="00B20E88">
            <w:pPr>
              <w:jc w:val="right"/>
              <w:rPr>
                <w:rFonts w:cstheme="minorHAnsi"/>
                <w:sz w:val="24"/>
                <w:szCs w:val="24"/>
              </w:rPr>
            </w:pPr>
            <w:r w:rsidRPr="000C672B">
              <w:rPr>
                <w:rFonts w:cstheme="minorHAnsi"/>
                <w:sz w:val="24"/>
                <w:szCs w:val="24"/>
              </w:rPr>
              <w:t>42176</w:t>
            </w:r>
          </w:p>
        </w:tc>
        <w:tc>
          <w:tcPr>
            <w:tcW w:w="2092" w:type="dxa"/>
          </w:tcPr>
          <w:p w:rsidR="0006044F" w:rsidRPr="000C672B" w:rsidRDefault="0006044F" w:rsidP="00B20E88">
            <w:pPr>
              <w:jc w:val="right"/>
              <w:rPr>
                <w:rFonts w:cstheme="minorHAnsi"/>
                <w:sz w:val="24"/>
                <w:szCs w:val="24"/>
              </w:rPr>
            </w:pPr>
            <w:r w:rsidRPr="000C672B">
              <w:rPr>
                <w:rFonts w:cstheme="minorHAnsi"/>
                <w:sz w:val="24"/>
                <w:szCs w:val="24"/>
              </w:rPr>
              <w:t>Ruben Café</w:t>
            </w:r>
          </w:p>
        </w:tc>
      </w:tr>
      <w:tr w:rsidR="0045615C" w:rsidRPr="000C672B" w:rsidTr="00B20E88">
        <w:tc>
          <w:tcPr>
            <w:tcW w:w="6663" w:type="dxa"/>
          </w:tcPr>
          <w:p w:rsidR="0045615C" w:rsidRPr="000C672B" w:rsidRDefault="0045615C" w:rsidP="00B20E88">
            <w:pPr>
              <w:jc w:val="right"/>
              <w:rPr>
                <w:rFonts w:cstheme="minorHAnsi"/>
                <w:sz w:val="24"/>
                <w:szCs w:val="24"/>
              </w:rPr>
            </w:pPr>
            <w:r w:rsidRPr="000C672B">
              <w:rPr>
                <w:rFonts w:cstheme="minorHAnsi"/>
                <w:sz w:val="24"/>
                <w:szCs w:val="24"/>
              </w:rPr>
              <w:t>43552</w:t>
            </w:r>
          </w:p>
        </w:tc>
        <w:tc>
          <w:tcPr>
            <w:tcW w:w="2092" w:type="dxa"/>
          </w:tcPr>
          <w:p w:rsidR="0045615C" w:rsidRPr="000C672B" w:rsidRDefault="0045615C" w:rsidP="00B20E88">
            <w:pPr>
              <w:jc w:val="right"/>
              <w:rPr>
                <w:rFonts w:cstheme="minorHAnsi"/>
                <w:sz w:val="24"/>
                <w:szCs w:val="24"/>
              </w:rPr>
            </w:pPr>
            <w:r w:rsidRPr="000C672B">
              <w:rPr>
                <w:rFonts w:cstheme="minorHAnsi"/>
                <w:sz w:val="24"/>
                <w:szCs w:val="24"/>
              </w:rPr>
              <w:t>Samuel Costa</w:t>
            </w:r>
          </w:p>
        </w:tc>
      </w:tr>
    </w:tbl>
    <w:p w:rsidR="000C672B" w:rsidRPr="000C672B" w:rsidRDefault="000C672B" w:rsidP="00B31987">
      <w:pPr>
        <w:spacing w:line="276" w:lineRule="auto"/>
        <w:jc w:val="right"/>
        <w:rPr>
          <w:rFonts w:eastAsia="SimSun" w:cstheme="minorHAnsi"/>
          <w:b/>
          <w:sz w:val="24"/>
          <w:szCs w:val="24"/>
          <w:lang w:eastAsia="zh-CN"/>
        </w:rPr>
      </w:pPr>
    </w:p>
    <w:p w:rsidR="000C672B" w:rsidRPr="000C672B" w:rsidRDefault="000C672B" w:rsidP="001D22A0">
      <w:pPr>
        <w:spacing w:line="276" w:lineRule="auto"/>
        <w:rPr>
          <w:rFonts w:eastAsia="SimSun" w:cstheme="minorHAnsi"/>
          <w:b/>
          <w:sz w:val="24"/>
          <w:szCs w:val="24"/>
          <w:lang w:eastAsia="zh-CN"/>
        </w:rPr>
      </w:pPr>
    </w:p>
    <w:p w:rsidR="000C672B" w:rsidRPr="000C672B" w:rsidRDefault="00B31987" w:rsidP="000C672B">
      <w:pPr>
        <w:spacing w:line="276" w:lineRule="auto"/>
        <w:jc w:val="center"/>
        <w:rPr>
          <w:rFonts w:eastAsia="SimSun" w:cstheme="minorHAnsi"/>
          <w:b/>
          <w:sz w:val="24"/>
          <w:szCs w:val="24"/>
          <w:lang w:eastAsia="zh-CN"/>
        </w:rPr>
      </w:pPr>
      <w:r w:rsidRPr="000C672B">
        <w:rPr>
          <w:rFonts w:eastAsia="SimSun" w:cstheme="minorHAnsi"/>
          <w:b/>
          <w:sz w:val="24"/>
          <w:szCs w:val="24"/>
          <w:lang w:eastAsia="zh-CN"/>
        </w:rPr>
        <w:t>Docente</w:t>
      </w:r>
      <w:r w:rsidR="000C672B" w:rsidRPr="000C672B">
        <w:rPr>
          <w:rFonts w:eastAsia="SimSun" w:cstheme="minorHAnsi"/>
          <w:b/>
          <w:sz w:val="24"/>
          <w:szCs w:val="24"/>
          <w:lang w:eastAsia="zh-CN"/>
        </w:rPr>
        <w:t xml:space="preserve">: </w:t>
      </w:r>
      <w:r w:rsidRPr="000C672B">
        <w:rPr>
          <w:rFonts w:eastAsia="SimSun" w:cstheme="minorHAnsi"/>
          <w:sz w:val="24"/>
          <w:szCs w:val="24"/>
          <w:lang w:eastAsia="zh-CN"/>
        </w:rPr>
        <w:t>Prof. Walter Vieira</w:t>
      </w:r>
    </w:p>
    <w:p w:rsidR="00D677D4" w:rsidRPr="000C672B" w:rsidRDefault="00D677D4" w:rsidP="000C672B">
      <w:pPr>
        <w:spacing w:after="0" w:line="240" w:lineRule="auto"/>
        <w:jc w:val="center"/>
        <w:rPr>
          <w:rFonts w:eastAsia="SimSun" w:cstheme="minorHAnsi"/>
          <w:sz w:val="28"/>
          <w:szCs w:val="28"/>
          <w:lang w:eastAsia="zh-CN"/>
        </w:rPr>
      </w:pPr>
      <w:r w:rsidRPr="000C672B">
        <w:rPr>
          <w:rFonts w:eastAsia="SimSun" w:cstheme="minorHAnsi"/>
          <w:sz w:val="28"/>
          <w:szCs w:val="28"/>
          <w:lang w:eastAsia="zh-CN"/>
        </w:rPr>
        <w:t>Maio</w:t>
      </w:r>
      <w:r w:rsidR="0045615C" w:rsidRPr="000C672B">
        <w:rPr>
          <w:rFonts w:eastAsia="SimSun" w:cstheme="minorHAnsi"/>
          <w:sz w:val="28"/>
          <w:szCs w:val="28"/>
          <w:lang w:eastAsia="zh-CN"/>
        </w:rPr>
        <w:t xml:space="preserve"> 201</w:t>
      </w:r>
      <w:r w:rsidRPr="000C672B">
        <w:rPr>
          <w:rFonts w:eastAsia="SimSun" w:cstheme="minorHAnsi"/>
          <w:sz w:val="28"/>
          <w:szCs w:val="28"/>
          <w:lang w:eastAsia="zh-CN"/>
        </w:rPr>
        <w:t>9</w:t>
      </w:r>
    </w:p>
    <w:p w:rsidR="000C672B" w:rsidRPr="00644216" w:rsidRDefault="000C672B" w:rsidP="00D677D4">
      <w:pPr>
        <w:spacing w:after="0" w:line="240" w:lineRule="auto"/>
        <w:rPr>
          <w:rFonts w:ascii="Calibri" w:eastAsia="SimSun" w:hAnsi="Calibri" w:cs="Calibri"/>
          <w:sz w:val="28"/>
          <w:szCs w:val="28"/>
          <w:lang w:eastAsia="zh-CN"/>
        </w:rPr>
        <w:sectPr w:rsidR="000C672B" w:rsidRPr="00644216" w:rsidSect="009306BA">
          <w:headerReference w:type="default" r:id="rId9"/>
          <w:footerReference w:type="even" r:id="rId10"/>
          <w:footerReference w:type="default" r:id="rId11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75658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22A0" w:rsidRDefault="001D22A0" w:rsidP="001D22A0">
          <w:pPr>
            <w:pStyle w:val="Cabealhodondice"/>
            <w:rPr>
              <w:rFonts w:asciiTheme="minorHAnsi" w:hAnsiTheme="minorHAnsi" w:cstheme="minorHAnsi"/>
            </w:rPr>
          </w:pPr>
          <w:r w:rsidRPr="009306BA">
            <w:rPr>
              <w:rFonts w:asciiTheme="minorHAnsi" w:hAnsiTheme="minorHAnsi" w:cstheme="minorHAnsi"/>
            </w:rPr>
            <w:t>Índice</w:t>
          </w:r>
        </w:p>
        <w:p w:rsidR="001D22A0" w:rsidRPr="009306BA" w:rsidRDefault="001D22A0" w:rsidP="001D22A0">
          <w:pPr>
            <w:rPr>
              <w:lang w:eastAsia="pt-PT"/>
            </w:rPr>
          </w:pPr>
        </w:p>
        <w:p w:rsidR="001D22A0" w:rsidRDefault="001D22A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306BA">
            <w:rPr>
              <w:bCs/>
            </w:rPr>
            <w:fldChar w:fldCharType="begin"/>
          </w:r>
          <w:r w:rsidRPr="009306BA">
            <w:rPr>
              <w:bCs/>
            </w:rPr>
            <w:instrText xml:space="preserve"> TOC \o "1-3" \h \z \u </w:instrText>
          </w:r>
          <w:r w:rsidRPr="009306BA">
            <w:rPr>
              <w:bCs/>
            </w:rPr>
            <w:fldChar w:fldCharType="separate"/>
          </w:r>
          <w:hyperlink w:anchor="_Toc7970033" w:history="1">
            <w:r w:rsidRPr="001263E8">
              <w:rPr>
                <w:rStyle w:val="Hiperligao"/>
                <w:rFonts w:cstheme="minorHAnsi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2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2A0" w:rsidRDefault="001D22A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70034" w:history="1">
            <w:r w:rsidRPr="001263E8">
              <w:rPr>
                <w:rStyle w:val="Hiperligao"/>
                <w:rFonts w:cstheme="minorHAnsi"/>
                <w:b/>
                <w:noProof/>
              </w:rPr>
              <w:t>Modelo Entidade - Associação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2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2A0" w:rsidRDefault="001D22A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70035" w:history="1">
            <w:r w:rsidRPr="001263E8">
              <w:rPr>
                <w:rStyle w:val="Hiperligao"/>
                <w:noProof/>
              </w:rPr>
              <w:t>Descrição das Entidades do Modelo Entidade-Associação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2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2A0" w:rsidRDefault="001D22A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70036" w:history="1">
            <w:r w:rsidRPr="001263E8">
              <w:rPr>
                <w:rStyle w:val="Hiperligao"/>
                <w:rFonts w:cstheme="minorHAnsi"/>
                <w:b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2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2A0" w:rsidRDefault="001D22A0" w:rsidP="001D22A0">
          <w:r w:rsidRPr="009306BA">
            <w:rPr>
              <w:bCs/>
            </w:rPr>
            <w:fldChar w:fldCharType="end"/>
          </w:r>
        </w:p>
      </w:sdtContent>
    </w:sdt>
    <w:p w:rsidR="001D22A0" w:rsidRPr="001D22A0" w:rsidRDefault="001D22A0" w:rsidP="001D22A0">
      <w:r>
        <w:br w:type="page"/>
      </w:r>
    </w:p>
    <w:p w:rsidR="00D677D4" w:rsidRPr="000C672B" w:rsidRDefault="00D677D4" w:rsidP="00D677D4">
      <w:pPr>
        <w:pStyle w:val="Cabealho1"/>
        <w:rPr>
          <w:rFonts w:asciiTheme="minorHAnsi" w:hAnsiTheme="minorHAnsi" w:cstheme="minorHAnsi"/>
          <w:b/>
        </w:rPr>
      </w:pPr>
      <w:bookmarkStart w:id="0" w:name="_Toc7970033"/>
      <w:r w:rsidRPr="000C672B">
        <w:rPr>
          <w:rFonts w:asciiTheme="minorHAnsi" w:hAnsiTheme="minorHAnsi" w:cstheme="minorHAnsi"/>
          <w:b/>
        </w:rPr>
        <w:lastRenderedPageBreak/>
        <w:t>Introdução</w:t>
      </w:r>
      <w:bookmarkEnd w:id="0"/>
    </w:p>
    <w:p w:rsidR="000C672B" w:rsidRPr="000C672B" w:rsidRDefault="000C672B" w:rsidP="000C672B"/>
    <w:p w:rsidR="00D677D4" w:rsidRPr="000C672B" w:rsidRDefault="00D677D4" w:rsidP="000C672B">
      <w:pPr>
        <w:spacing w:line="360" w:lineRule="auto"/>
        <w:ind w:firstLine="567"/>
        <w:contextualSpacing/>
        <w:jc w:val="both"/>
        <w:rPr>
          <w:rFonts w:cstheme="minorHAnsi"/>
          <w:sz w:val="24"/>
        </w:rPr>
      </w:pPr>
      <w:r w:rsidRPr="000C672B">
        <w:rPr>
          <w:rFonts w:cstheme="minorHAnsi"/>
          <w:sz w:val="24"/>
        </w:rPr>
        <w:t>Este relatório, referente à primeira fase do trabalho prático, foi elaborado no âmbito da unidade curricular de Sistemas de Informação II e acompanha a realização da primeira fase do trabalho prático. Nesta fase, foi delineado o modelo entidade-associação (MEA)</w:t>
      </w:r>
      <w:r w:rsidR="00C64FF3">
        <w:rPr>
          <w:rFonts w:cstheme="minorHAnsi"/>
          <w:sz w:val="24"/>
        </w:rPr>
        <w:t>,</w:t>
      </w:r>
      <w:r w:rsidRPr="000C672B">
        <w:rPr>
          <w:rFonts w:cstheme="minorHAnsi"/>
          <w:sz w:val="24"/>
        </w:rPr>
        <w:t xml:space="preserve"> </w:t>
      </w:r>
      <w:r w:rsidR="00C64FF3">
        <w:rPr>
          <w:rFonts w:cstheme="minorHAnsi"/>
          <w:sz w:val="24"/>
        </w:rPr>
        <w:t>o modelo relacional –</w:t>
      </w:r>
      <w:r w:rsidR="00425476">
        <w:rPr>
          <w:rFonts w:cstheme="minorHAnsi"/>
          <w:sz w:val="24"/>
        </w:rPr>
        <w:t xml:space="preserve"> tendo em conta os re</w:t>
      </w:r>
      <w:r w:rsidR="00C64FF3">
        <w:rPr>
          <w:rFonts w:cstheme="minorHAnsi"/>
          <w:sz w:val="24"/>
        </w:rPr>
        <w:t>quisitos presentes no enunciado – tendo depois prosseguido para a criação do código SQL para criação e remoção do modelo físico.</w:t>
      </w:r>
    </w:p>
    <w:p w:rsidR="00D677D4" w:rsidRPr="000C672B" w:rsidRDefault="00D677D4" w:rsidP="000C672B">
      <w:pPr>
        <w:spacing w:line="360" w:lineRule="auto"/>
        <w:ind w:firstLine="567"/>
        <w:contextualSpacing/>
        <w:jc w:val="both"/>
        <w:rPr>
          <w:rFonts w:cstheme="minorHAnsi"/>
          <w:sz w:val="24"/>
        </w:rPr>
      </w:pPr>
      <w:r w:rsidRPr="000C672B">
        <w:rPr>
          <w:rFonts w:cstheme="minorHAnsi"/>
          <w:sz w:val="24"/>
        </w:rPr>
        <w:t>No MEA são indicadas as entidades relevantes para dar resposta aos requisitos, bem como o modo como se associam (obrigatoriedade, cardinalidade da participação, relações fraco-forte). Às entidades foram dados nomes simples e inequívocos. A mesma regra foi seguida para nomear os identificadores dos atributos. Onde foi possível, são assinaladas as chaves que identificam as entidades no diagrama.</w:t>
      </w:r>
    </w:p>
    <w:p w:rsidR="00D677D4" w:rsidRDefault="00425476" w:rsidP="00425476">
      <w:pPr>
        <w:spacing w:line="360" w:lineRule="auto"/>
        <w:ind w:firstLine="567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MEA, também presente </w:t>
      </w:r>
      <w:r w:rsidR="00D677D4" w:rsidRPr="000C672B">
        <w:rPr>
          <w:rFonts w:cstheme="minorHAnsi"/>
          <w:sz w:val="24"/>
        </w:rPr>
        <w:t xml:space="preserve">no ficheiro </w:t>
      </w:r>
      <w:r w:rsidR="00D677D4" w:rsidRPr="00425476">
        <w:rPr>
          <w:rFonts w:cstheme="minorHAnsi"/>
          <w:i/>
          <w:sz w:val="24"/>
        </w:rPr>
        <w:t>.vsdx</w:t>
      </w:r>
      <w:r w:rsidR="001D22A0">
        <w:rPr>
          <w:rFonts w:cstheme="minorHAnsi"/>
          <w:sz w:val="24"/>
        </w:rPr>
        <w:t xml:space="preserve"> </w:t>
      </w:r>
      <w:r w:rsidR="007F7FFD">
        <w:rPr>
          <w:rFonts w:cstheme="minorHAnsi"/>
          <w:sz w:val="24"/>
        </w:rPr>
        <w:t>anex</w:t>
      </w:r>
      <w:r w:rsidR="001D22A0">
        <w:rPr>
          <w:rFonts w:cstheme="minorHAnsi"/>
          <w:sz w:val="24"/>
        </w:rPr>
        <w:t>o ao trabalho</w:t>
      </w:r>
      <w:r>
        <w:rPr>
          <w:rFonts w:cstheme="minorHAnsi"/>
          <w:sz w:val="24"/>
        </w:rPr>
        <w:t xml:space="preserve">, é complementado por uma </w:t>
      </w:r>
      <w:r w:rsidRPr="007F7FFD">
        <w:rPr>
          <w:rFonts w:cstheme="minorHAnsi"/>
          <w:sz w:val="24"/>
          <w:u w:val="single"/>
        </w:rPr>
        <w:t>descrição das Entidades envolvidas</w:t>
      </w:r>
      <w:r w:rsidR="001D22A0">
        <w:rPr>
          <w:rFonts w:cstheme="minorHAnsi"/>
          <w:sz w:val="24"/>
        </w:rPr>
        <w:t xml:space="preserve"> e pelo </w:t>
      </w:r>
      <w:r w:rsidR="001D22A0" w:rsidRPr="007F7FFD">
        <w:rPr>
          <w:rFonts w:cstheme="minorHAnsi"/>
          <w:sz w:val="24"/>
          <w:u w:val="single"/>
        </w:rPr>
        <w:t>Modelo Relacional</w:t>
      </w:r>
      <w:r w:rsidR="00941174">
        <w:rPr>
          <w:rFonts w:cstheme="minorHAnsi"/>
          <w:sz w:val="24"/>
        </w:rPr>
        <w:t>,</w:t>
      </w:r>
      <w:r w:rsidR="001D22A0">
        <w:rPr>
          <w:rFonts w:cstheme="minorHAnsi"/>
          <w:sz w:val="24"/>
        </w:rPr>
        <w:t xml:space="preserve"> onde se</w:t>
      </w:r>
      <w:r w:rsidR="00D677D4" w:rsidRPr="000C672B">
        <w:rPr>
          <w:rFonts w:cstheme="minorHAnsi"/>
          <w:sz w:val="24"/>
        </w:rPr>
        <w:t xml:space="preserve"> explicita o tipo de dados de </w:t>
      </w:r>
      <w:r>
        <w:rPr>
          <w:rFonts w:cstheme="minorHAnsi"/>
          <w:sz w:val="24"/>
        </w:rPr>
        <w:t>cada atributo, o seu domínio, e</w:t>
      </w:r>
      <w:r w:rsidR="00D677D4" w:rsidRPr="000C672B">
        <w:rPr>
          <w:rFonts w:cstheme="minorHAnsi"/>
          <w:sz w:val="24"/>
        </w:rPr>
        <w:t xml:space="preserve"> nos casos em que o modelo Entidade-Associação não o permite, os requisitos (chaves-candidatas) e restrições de identidade onde se julga pertinente.</w:t>
      </w:r>
    </w:p>
    <w:p w:rsidR="000C672B" w:rsidRPr="000C672B" w:rsidRDefault="00C64FF3" w:rsidP="00C64FF3">
      <w:pPr>
        <w:spacing w:line="360" w:lineRule="auto"/>
        <w:ind w:firstLine="567"/>
        <w:jc w:val="both"/>
        <w:rPr>
          <w:sz w:val="24"/>
        </w:rPr>
      </w:pPr>
      <w:r>
        <w:rPr>
          <w:rFonts w:cstheme="minorHAnsi"/>
          <w:sz w:val="24"/>
        </w:rPr>
        <w:t>Nas alíneas em que é necessário, são efectuados testes de modo a que sejam verificados os resultados pretendidos.</w:t>
      </w:r>
    </w:p>
    <w:p w:rsidR="009306BA" w:rsidRPr="002B48C4" w:rsidRDefault="009306BA" w:rsidP="00D677D4">
      <w:pPr>
        <w:pStyle w:val="Cabealho1"/>
        <w:rPr>
          <w:rFonts w:asciiTheme="minorHAnsi" w:hAnsiTheme="minorHAnsi" w:cstheme="minorHAnsi"/>
          <w:b/>
        </w:rPr>
      </w:pPr>
      <w:bookmarkStart w:id="1" w:name="_Toc7970034"/>
      <w:r w:rsidRPr="002B48C4">
        <w:rPr>
          <w:rFonts w:asciiTheme="minorHAnsi" w:hAnsiTheme="minorHAnsi" w:cstheme="minorHAnsi"/>
          <w:b/>
        </w:rPr>
        <w:lastRenderedPageBreak/>
        <w:t xml:space="preserve">Modelo </w:t>
      </w:r>
      <w:r w:rsidR="002B48C4">
        <w:rPr>
          <w:rFonts w:asciiTheme="minorHAnsi" w:hAnsiTheme="minorHAnsi" w:cstheme="minorHAnsi"/>
          <w:b/>
        </w:rPr>
        <w:t>Entidade - Associação</w:t>
      </w:r>
      <w:bookmarkEnd w:id="1"/>
    </w:p>
    <w:p w:rsidR="009306BA" w:rsidRDefault="007F7FFD" w:rsidP="007F7FFD">
      <w:pPr>
        <w:ind w:hanging="1134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D5B33F" wp14:editId="404A5373">
                <wp:simplePos x="0" y="0"/>
                <wp:positionH relativeFrom="margin">
                  <wp:align>center</wp:align>
                </wp:positionH>
                <wp:positionV relativeFrom="paragraph">
                  <wp:posOffset>3372605</wp:posOffset>
                </wp:positionV>
                <wp:extent cx="6858000" cy="63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306BA" w:rsidRPr="00AC69C8" w:rsidRDefault="009306BA" w:rsidP="009306B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B20AF">
                              <w:rPr>
                                <w:noProof/>
                              </w:rPr>
                              <w:fldChar w:fldCharType="begin"/>
                            </w:r>
                            <w:r w:rsidR="00BB20AF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BB20AF">
                              <w:rPr>
                                <w:noProof/>
                              </w:rPr>
                              <w:fldChar w:fldCharType="separate"/>
                            </w:r>
                            <w:r w:rsidR="005742C5">
                              <w:rPr>
                                <w:noProof/>
                              </w:rPr>
                              <w:t>1</w:t>
                            </w:r>
                            <w:r w:rsidR="00BB20A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Modelo 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D5B33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65.55pt;width:540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" stroked="f">
                <v:textbox style="mso-fit-shape-to-text:t" inset="0,0,0,0">
                  <w:txbxContent>
                    <w:p w:rsidR="009306BA" w:rsidRPr="00AC69C8" w:rsidRDefault="009306BA" w:rsidP="009306BA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B20AF">
                        <w:rPr>
                          <w:noProof/>
                        </w:rPr>
                        <w:fldChar w:fldCharType="begin"/>
                      </w:r>
                      <w:r w:rsidR="00BB20AF">
                        <w:rPr>
                          <w:noProof/>
                        </w:rPr>
                        <w:instrText xml:space="preserve"> SEQ Figura \* ARABIC </w:instrText>
                      </w:r>
                      <w:r w:rsidR="00BB20AF">
                        <w:rPr>
                          <w:noProof/>
                        </w:rPr>
                        <w:fldChar w:fldCharType="separate"/>
                      </w:r>
                      <w:r w:rsidR="005742C5">
                        <w:rPr>
                          <w:noProof/>
                        </w:rPr>
                        <w:t>1</w:t>
                      </w:r>
                      <w:r w:rsidR="00BB20AF">
                        <w:rPr>
                          <w:noProof/>
                        </w:rPr>
                        <w:fldChar w:fldCharType="end"/>
                      </w:r>
                      <w:r>
                        <w:t>- Modelo 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>
            <wp:extent cx="7058960" cy="3311611"/>
            <wp:effectExtent l="0" t="0" r="889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701" cy="332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6BA" w:rsidRDefault="009306BA" w:rsidP="009306BA"/>
    <w:p w:rsidR="009306BA" w:rsidRDefault="009306BA" w:rsidP="009306BA"/>
    <w:p w:rsidR="009306BA" w:rsidRDefault="009306BA" w:rsidP="009306BA"/>
    <w:p w:rsidR="009306BA" w:rsidRDefault="009306BA" w:rsidP="009306BA"/>
    <w:p w:rsidR="009306BA" w:rsidRDefault="009306BA">
      <w:r>
        <w:br w:type="page"/>
      </w:r>
    </w:p>
    <w:p w:rsidR="00D677D4" w:rsidRPr="002B48C4" w:rsidRDefault="00425476" w:rsidP="002B48C4">
      <w:pPr>
        <w:pStyle w:val="Cabealho2"/>
        <w:rPr>
          <w:sz w:val="32"/>
        </w:rPr>
      </w:pPr>
      <w:bookmarkStart w:id="2" w:name="_Toc7970035"/>
      <w:r>
        <w:rPr>
          <w:sz w:val="32"/>
        </w:rPr>
        <w:lastRenderedPageBreak/>
        <w:t>Descrição das Entidades d</w:t>
      </w:r>
      <w:r w:rsidR="00D677D4" w:rsidRPr="002B48C4">
        <w:rPr>
          <w:sz w:val="32"/>
        </w:rPr>
        <w:t>o Modelo Entidade-Associação</w:t>
      </w:r>
      <w:bookmarkEnd w:id="2"/>
    </w:p>
    <w:p w:rsidR="007E05A4" w:rsidRPr="002B48C4" w:rsidRDefault="007E05A4" w:rsidP="002B48C4"/>
    <w:p w:rsidR="00D677D4" w:rsidRPr="00941174" w:rsidRDefault="00D677D4" w:rsidP="002B48C4">
      <w:pPr>
        <w:pStyle w:val="Pargrafoda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41174">
        <w:rPr>
          <w:rFonts w:cstheme="minorHAnsi"/>
          <w:b/>
          <w:sz w:val="24"/>
          <w:szCs w:val="24"/>
        </w:rPr>
        <w:t>Franqueado</w:t>
      </w:r>
    </w:p>
    <w:p w:rsidR="00D677D4" w:rsidRPr="002B48C4" w:rsidRDefault="00D677D4" w:rsidP="00D677D4">
      <w:pPr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id: numeric(4)</w:t>
      </w:r>
    </w:p>
    <w:p w:rsidR="00D677D4" w:rsidRPr="002B48C4" w:rsidRDefault="00D677D4" w:rsidP="00D677D4">
      <w:pPr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nif: numeric(10)</w:t>
      </w:r>
    </w:p>
    <w:p w:rsidR="00D677D4" w:rsidRPr="002B48C4" w:rsidRDefault="00D677D4" w:rsidP="00D677D4">
      <w:pPr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nome: varchar(100)</w:t>
      </w:r>
    </w:p>
    <w:p w:rsidR="00D677D4" w:rsidRPr="002B48C4" w:rsidRDefault="00D677D4" w:rsidP="00D677D4">
      <w:pPr>
        <w:rPr>
          <w:rFonts w:cstheme="minorHAnsi"/>
        </w:rPr>
      </w:pPr>
      <w:r w:rsidRPr="002B48C4">
        <w:rPr>
          <w:rFonts w:cstheme="minorHAnsi"/>
        </w:rPr>
        <w:t>morada: varchar(100)</w:t>
      </w:r>
    </w:p>
    <w:p w:rsidR="00390223" w:rsidRPr="002B48C4" w:rsidRDefault="00390223" w:rsidP="00390223">
      <w:pPr>
        <w:rPr>
          <w:rFonts w:cstheme="minorHAnsi"/>
        </w:rPr>
      </w:pPr>
      <w:r w:rsidRPr="002B48C4">
        <w:rPr>
          <w:rFonts w:cstheme="minorHAnsi"/>
          <w:b/>
        </w:rPr>
        <w:t>RI1_1</w:t>
      </w:r>
      <w:r w:rsidRPr="002B48C4">
        <w:rPr>
          <w:rFonts w:cstheme="minorHAnsi"/>
        </w:rPr>
        <w:t>: Todos os campos s</w:t>
      </w:r>
      <w:r w:rsidR="007E05A4">
        <w:rPr>
          <w:rFonts w:cstheme="minorHAnsi"/>
        </w:rPr>
        <w:t>ão de preenchimento obrigatório.</w:t>
      </w:r>
    </w:p>
    <w:p w:rsidR="00390223" w:rsidRDefault="00390223" w:rsidP="00390223">
      <w:pPr>
        <w:rPr>
          <w:rFonts w:cstheme="minorHAnsi"/>
        </w:rPr>
      </w:pPr>
      <w:r w:rsidRPr="002B48C4">
        <w:rPr>
          <w:rFonts w:cstheme="minorHAnsi"/>
          <w:b/>
        </w:rPr>
        <w:t>RI1_2</w:t>
      </w:r>
      <w:r w:rsidR="007E05A4">
        <w:rPr>
          <w:rFonts w:cstheme="minorHAnsi"/>
        </w:rPr>
        <w:t>: nif é chave candidata.</w:t>
      </w:r>
    </w:p>
    <w:p w:rsidR="007E05A4" w:rsidRDefault="007E05A4" w:rsidP="007E05A4">
      <w:pPr>
        <w:rPr>
          <w:rFonts w:cstheme="minorHAnsi"/>
        </w:rPr>
      </w:pPr>
      <w:r>
        <w:rPr>
          <w:rFonts w:cstheme="minorHAnsi"/>
          <w:b/>
        </w:rPr>
        <w:t>RI1_3</w:t>
      </w:r>
      <w:r>
        <w:rPr>
          <w:rFonts w:cstheme="minorHAnsi"/>
        </w:rPr>
        <w:t>: nif tem de ser maior que zero.</w:t>
      </w:r>
    </w:p>
    <w:p w:rsidR="007E05A4" w:rsidRPr="002B48C4" w:rsidRDefault="007E05A4" w:rsidP="00390223">
      <w:pPr>
        <w:rPr>
          <w:rFonts w:cstheme="minorHAnsi"/>
        </w:rPr>
      </w:pPr>
    </w:p>
    <w:p w:rsidR="00D677D4" w:rsidRPr="002B48C4" w:rsidRDefault="00D677D4" w:rsidP="00D677D4">
      <w:pPr>
        <w:rPr>
          <w:rFonts w:cstheme="minorHAnsi"/>
        </w:rPr>
      </w:pPr>
    </w:p>
    <w:p w:rsidR="00D677D4" w:rsidRPr="00941174" w:rsidRDefault="00D677D4" w:rsidP="002B48C4">
      <w:pPr>
        <w:pStyle w:val="Pargrafoda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41174">
        <w:rPr>
          <w:rFonts w:cstheme="minorHAnsi"/>
          <w:b/>
          <w:sz w:val="24"/>
          <w:szCs w:val="24"/>
        </w:rPr>
        <w:t>Produto</w:t>
      </w:r>
    </w:p>
    <w:p w:rsidR="005D30B9" w:rsidRPr="002B48C4" w:rsidRDefault="00B719AD" w:rsidP="00D677D4">
      <w:pPr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i</w:t>
      </w:r>
      <w:r w:rsidR="005D30B9" w:rsidRPr="002B48C4">
        <w:rPr>
          <w:rFonts w:cstheme="minorHAnsi"/>
          <w:lang w:val="en-US"/>
        </w:rPr>
        <w:t xml:space="preserve">d: </w:t>
      </w:r>
      <w:r w:rsidRPr="002B48C4">
        <w:rPr>
          <w:rFonts w:cstheme="minorHAnsi"/>
          <w:lang w:val="en-US"/>
        </w:rPr>
        <w:t>int</w:t>
      </w:r>
    </w:p>
    <w:p w:rsidR="00D677D4" w:rsidRPr="002B48C4" w:rsidRDefault="00D677D4" w:rsidP="00D677D4">
      <w:pPr>
        <w:rPr>
          <w:rFonts w:cstheme="minorHAnsi"/>
        </w:rPr>
      </w:pPr>
      <w:r w:rsidRPr="002B48C4">
        <w:rPr>
          <w:rFonts w:cstheme="minorHAnsi"/>
        </w:rPr>
        <w:t>cod: char(13)</w:t>
      </w:r>
    </w:p>
    <w:p w:rsidR="00D677D4" w:rsidRPr="002B48C4" w:rsidRDefault="00D677D4" w:rsidP="00D677D4">
      <w:pPr>
        <w:rPr>
          <w:rFonts w:cstheme="minorHAnsi"/>
        </w:rPr>
      </w:pPr>
      <w:r w:rsidRPr="002B48C4">
        <w:rPr>
          <w:rFonts w:cstheme="minorHAnsi"/>
        </w:rPr>
        <w:t>tipo: varchar(20)</w:t>
      </w:r>
    </w:p>
    <w:p w:rsidR="00D677D4" w:rsidRPr="002B48C4" w:rsidRDefault="005D30B9" w:rsidP="00D677D4">
      <w:pPr>
        <w:rPr>
          <w:rFonts w:cstheme="minorHAnsi"/>
        </w:rPr>
      </w:pPr>
      <w:r w:rsidRPr="002B48C4">
        <w:rPr>
          <w:rFonts w:cstheme="minorHAnsi"/>
        </w:rPr>
        <w:t>descrição: varchar(100)</w:t>
      </w:r>
    </w:p>
    <w:p w:rsidR="005D30B9" w:rsidRPr="002B48C4" w:rsidRDefault="005D30B9" w:rsidP="00D677D4">
      <w:pPr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stock_total: int</w:t>
      </w:r>
    </w:p>
    <w:p w:rsidR="005D30B9" w:rsidRPr="002B48C4" w:rsidRDefault="005D30B9" w:rsidP="00D677D4">
      <w:pPr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stock_min: int</w:t>
      </w:r>
    </w:p>
    <w:p w:rsidR="005D30B9" w:rsidRPr="002B48C4" w:rsidRDefault="005D30B9" w:rsidP="00D677D4">
      <w:pPr>
        <w:rPr>
          <w:rFonts w:cstheme="minorHAnsi"/>
        </w:rPr>
      </w:pPr>
      <w:r w:rsidRPr="002B48C4">
        <w:rPr>
          <w:rFonts w:cstheme="minorHAnsi"/>
        </w:rPr>
        <w:t>stock</w:t>
      </w:r>
      <w:r w:rsidR="00E354C5" w:rsidRPr="002B48C4">
        <w:rPr>
          <w:rFonts w:cstheme="minorHAnsi"/>
        </w:rPr>
        <w:t>_</w:t>
      </w:r>
      <w:r w:rsidRPr="002B48C4">
        <w:rPr>
          <w:rFonts w:cstheme="minorHAnsi"/>
        </w:rPr>
        <w:t>max: int</w:t>
      </w:r>
    </w:p>
    <w:p w:rsidR="00390223" w:rsidRPr="002B48C4" w:rsidRDefault="00390223" w:rsidP="00390223">
      <w:pPr>
        <w:rPr>
          <w:rFonts w:cstheme="minorHAnsi"/>
        </w:rPr>
      </w:pPr>
      <w:r w:rsidRPr="002B48C4">
        <w:rPr>
          <w:rFonts w:cstheme="minorHAnsi"/>
          <w:b/>
        </w:rPr>
        <w:t>RI2_1</w:t>
      </w:r>
      <w:r w:rsidRPr="002B48C4">
        <w:rPr>
          <w:rFonts w:cstheme="minorHAnsi"/>
        </w:rPr>
        <w:t xml:space="preserve">: tipo: </w:t>
      </w:r>
      <w:r w:rsidR="007E05A4" w:rsidRPr="002B48C4">
        <w:rPr>
          <w:rFonts w:cstheme="minorHAnsi"/>
        </w:rPr>
        <w:t>Domínio</w:t>
      </w:r>
      <w:r w:rsidRPr="002B48C4">
        <w:rPr>
          <w:rFonts w:cstheme="minorHAnsi"/>
        </w:rPr>
        <w:t xml:space="preserve"> { '</w:t>
      </w:r>
      <w:r w:rsidR="00DE7DEF" w:rsidRPr="002B48C4">
        <w:rPr>
          <w:rFonts w:cstheme="minorHAnsi"/>
        </w:rPr>
        <w:t>A</w:t>
      </w:r>
      <w:r w:rsidRPr="002B48C4">
        <w:rPr>
          <w:rFonts w:cstheme="minorHAnsi"/>
        </w:rPr>
        <w:t>limentar', '</w:t>
      </w:r>
      <w:r w:rsidR="00DE7DEF" w:rsidRPr="002B48C4">
        <w:rPr>
          <w:rFonts w:cstheme="minorHAnsi"/>
        </w:rPr>
        <w:t>H</w:t>
      </w:r>
      <w:r w:rsidRPr="002B48C4">
        <w:rPr>
          <w:rFonts w:cstheme="minorHAnsi"/>
        </w:rPr>
        <w:t xml:space="preserve">igiene </w:t>
      </w:r>
      <w:r w:rsidR="00DE7DEF" w:rsidRPr="002B48C4">
        <w:rPr>
          <w:rFonts w:cstheme="minorHAnsi"/>
        </w:rPr>
        <w:t>P</w:t>
      </w:r>
      <w:r w:rsidRPr="002B48C4">
        <w:rPr>
          <w:rFonts w:cstheme="minorHAnsi"/>
        </w:rPr>
        <w:t>essoal', '</w:t>
      </w:r>
      <w:r w:rsidR="00DE7DEF" w:rsidRPr="002B48C4">
        <w:rPr>
          <w:rFonts w:cstheme="minorHAnsi"/>
        </w:rPr>
        <w:t>C</w:t>
      </w:r>
      <w:r w:rsidRPr="002B48C4">
        <w:rPr>
          <w:rFonts w:cstheme="minorHAnsi"/>
        </w:rPr>
        <w:t xml:space="preserve">asa'} </w:t>
      </w:r>
    </w:p>
    <w:p w:rsidR="00390223" w:rsidRPr="002B48C4" w:rsidRDefault="00390223" w:rsidP="00390223">
      <w:pPr>
        <w:rPr>
          <w:rFonts w:cstheme="minorHAnsi"/>
        </w:rPr>
      </w:pPr>
      <w:r w:rsidRPr="002B48C4">
        <w:rPr>
          <w:rFonts w:cstheme="minorHAnsi"/>
          <w:b/>
        </w:rPr>
        <w:t>RI2_2</w:t>
      </w:r>
      <w:r w:rsidRPr="002B48C4">
        <w:rPr>
          <w:rFonts w:cstheme="minorHAnsi"/>
        </w:rPr>
        <w:t>: Todos os campos s</w:t>
      </w:r>
      <w:r w:rsidR="007E05A4">
        <w:rPr>
          <w:rFonts w:cstheme="minorHAnsi"/>
        </w:rPr>
        <w:t>ão de preenchimento obrigatório.</w:t>
      </w:r>
    </w:p>
    <w:p w:rsidR="007E05A4" w:rsidRDefault="00390223" w:rsidP="00390223">
      <w:pPr>
        <w:rPr>
          <w:rFonts w:cstheme="minorHAnsi"/>
        </w:rPr>
      </w:pPr>
      <w:r w:rsidRPr="002B48C4">
        <w:rPr>
          <w:rFonts w:cstheme="minorHAnsi"/>
          <w:b/>
        </w:rPr>
        <w:t>RI2_3</w:t>
      </w:r>
      <w:r w:rsidRPr="002B48C4">
        <w:rPr>
          <w:rFonts w:cstheme="minorHAnsi"/>
        </w:rPr>
        <w:t xml:space="preserve">: stock_min </w:t>
      </w:r>
      <w:r w:rsidR="007E05A4">
        <w:rPr>
          <w:rFonts w:cstheme="minorHAnsi"/>
        </w:rPr>
        <w:t>tem de ser inferior a stock_max.</w:t>
      </w:r>
    </w:p>
    <w:p w:rsidR="007E05A4" w:rsidRDefault="007E05A4" w:rsidP="007E05A4">
      <w:pPr>
        <w:rPr>
          <w:rFonts w:cstheme="minorHAnsi"/>
        </w:rPr>
      </w:pPr>
      <w:r>
        <w:rPr>
          <w:rFonts w:cstheme="minorHAnsi"/>
          <w:b/>
        </w:rPr>
        <w:t>RI2_4</w:t>
      </w:r>
      <w:r w:rsidRPr="002B48C4">
        <w:rPr>
          <w:rFonts w:cstheme="minorHAnsi"/>
        </w:rPr>
        <w:t>: stock_min</w:t>
      </w:r>
      <w:r>
        <w:rPr>
          <w:rFonts w:cstheme="minorHAnsi"/>
        </w:rPr>
        <w:t>, stock_max e stock_total têm de ser maiores que zero.</w:t>
      </w:r>
    </w:p>
    <w:p w:rsidR="005D30B9" w:rsidRDefault="005D30B9" w:rsidP="00D677D4">
      <w:pPr>
        <w:rPr>
          <w:rFonts w:cstheme="minorHAnsi"/>
        </w:rPr>
      </w:pPr>
    </w:p>
    <w:p w:rsidR="007E05A4" w:rsidRPr="002B48C4" w:rsidRDefault="007E05A4" w:rsidP="00D677D4">
      <w:pPr>
        <w:rPr>
          <w:rFonts w:cstheme="minorHAnsi"/>
        </w:rPr>
      </w:pPr>
    </w:p>
    <w:p w:rsidR="00D677D4" w:rsidRPr="00941174" w:rsidRDefault="00D677D4" w:rsidP="002B48C4">
      <w:pPr>
        <w:pStyle w:val="Pargrafoda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41174">
        <w:rPr>
          <w:rFonts w:cstheme="minorHAnsi"/>
          <w:b/>
          <w:sz w:val="24"/>
          <w:szCs w:val="24"/>
        </w:rPr>
        <w:t>Tipo</w:t>
      </w:r>
    </w:p>
    <w:p w:rsidR="00D677D4" w:rsidRPr="002B48C4" w:rsidRDefault="00D677D4" w:rsidP="00D677D4">
      <w:pPr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desc: varchar(20)</w:t>
      </w:r>
    </w:p>
    <w:p w:rsidR="00D677D4" w:rsidRDefault="00D677D4" w:rsidP="00D677D4">
      <w:pPr>
        <w:rPr>
          <w:rFonts w:cstheme="minorHAnsi"/>
          <w:lang w:val="en-US"/>
        </w:rPr>
      </w:pPr>
    </w:p>
    <w:p w:rsidR="007E05A4" w:rsidRDefault="007E05A4" w:rsidP="00D677D4">
      <w:pPr>
        <w:rPr>
          <w:rFonts w:cstheme="minorHAnsi"/>
          <w:lang w:val="en-US"/>
        </w:rPr>
      </w:pPr>
    </w:p>
    <w:p w:rsidR="001D22A0" w:rsidRDefault="001D22A0" w:rsidP="00D677D4">
      <w:pPr>
        <w:rPr>
          <w:rFonts w:cstheme="minorHAnsi"/>
          <w:lang w:val="en-US"/>
        </w:rPr>
      </w:pPr>
    </w:p>
    <w:p w:rsidR="00D677D4" w:rsidRPr="00941174" w:rsidRDefault="00D677D4" w:rsidP="002B48C4">
      <w:pPr>
        <w:pStyle w:val="PargrafodaLista"/>
        <w:numPr>
          <w:ilvl w:val="0"/>
          <w:numId w:val="3"/>
        </w:numPr>
        <w:rPr>
          <w:rFonts w:cstheme="minorHAnsi"/>
          <w:b/>
          <w:sz w:val="24"/>
          <w:szCs w:val="24"/>
          <w:lang w:val="en-US"/>
        </w:rPr>
      </w:pPr>
      <w:r w:rsidRPr="00941174">
        <w:rPr>
          <w:rFonts w:cstheme="minorHAnsi"/>
          <w:b/>
          <w:sz w:val="24"/>
          <w:szCs w:val="24"/>
          <w:lang w:val="en-US"/>
        </w:rPr>
        <w:lastRenderedPageBreak/>
        <w:t>Entrega</w:t>
      </w:r>
    </w:p>
    <w:p w:rsidR="00D677D4" w:rsidRPr="002B48C4" w:rsidRDefault="00D677D4" w:rsidP="00D677D4">
      <w:pPr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franq_id: numeric(4)</w:t>
      </w:r>
    </w:p>
    <w:p w:rsidR="00B719AD" w:rsidRPr="002B48C4" w:rsidRDefault="00B719AD" w:rsidP="00B719AD">
      <w:pPr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prod_id: int</w:t>
      </w:r>
    </w:p>
    <w:p w:rsidR="00D677D4" w:rsidRPr="002B48C4" w:rsidRDefault="005D30B9" w:rsidP="00D677D4">
      <w:pPr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valor_ped: int</w:t>
      </w:r>
    </w:p>
    <w:p w:rsidR="005D30B9" w:rsidRPr="002B48C4" w:rsidRDefault="005D30B9" w:rsidP="00D677D4">
      <w:pPr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valor_forn: int</w:t>
      </w:r>
    </w:p>
    <w:p w:rsidR="00E354C5" w:rsidRPr="002B48C4" w:rsidRDefault="00E354C5" w:rsidP="00E354C5">
      <w:pPr>
        <w:rPr>
          <w:rFonts w:cstheme="minorHAnsi"/>
        </w:rPr>
      </w:pPr>
      <w:r w:rsidRPr="002B48C4">
        <w:rPr>
          <w:rFonts w:cstheme="minorHAnsi"/>
          <w:b/>
        </w:rPr>
        <w:t>RI</w:t>
      </w:r>
      <w:r w:rsidR="00293896" w:rsidRPr="002B48C4">
        <w:rPr>
          <w:rFonts w:cstheme="minorHAnsi"/>
          <w:b/>
        </w:rPr>
        <w:t>3</w:t>
      </w:r>
      <w:r w:rsidRPr="002B48C4">
        <w:rPr>
          <w:rFonts w:cstheme="minorHAnsi"/>
          <w:b/>
        </w:rPr>
        <w:t>_1:</w:t>
      </w:r>
      <w:r w:rsidRPr="002B48C4">
        <w:rPr>
          <w:rFonts w:cstheme="minorHAnsi"/>
        </w:rPr>
        <w:t xml:space="preserve"> Todos os campos s</w:t>
      </w:r>
      <w:r w:rsidR="007E05A4">
        <w:rPr>
          <w:rFonts w:cstheme="minorHAnsi"/>
        </w:rPr>
        <w:t>ão de preenchimento obrigatório.</w:t>
      </w:r>
    </w:p>
    <w:p w:rsidR="00E354C5" w:rsidRPr="002B48C4" w:rsidRDefault="00E354C5" w:rsidP="00E354C5">
      <w:pPr>
        <w:rPr>
          <w:rFonts w:cstheme="minorHAnsi"/>
        </w:rPr>
      </w:pPr>
      <w:r w:rsidRPr="002B48C4">
        <w:rPr>
          <w:rFonts w:cstheme="minorHAnsi"/>
          <w:b/>
        </w:rPr>
        <w:t>RI</w:t>
      </w:r>
      <w:r w:rsidR="00293896" w:rsidRPr="002B48C4">
        <w:rPr>
          <w:rFonts w:cstheme="minorHAnsi"/>
          <w:b/>
        </w:rPr>
        <w:t>3</w:t>
      </w:r>
      <w:r w:rsidRPr="002B48C4">
        <w:rPr>
          <w:rFonts w:cstheme="minorHAnsi"/>
          <w:b/>
        </w:rPr>
        <w:t>_2</w:t>
      </w:r>
      <w:r w:rsidRPr="002B48C4">
        <w:rPr>
          <w:rFonts w:cstheme="minorHAnsi"/>
        </w:rPr>
        <w:t>: valor_ped é</w:t>
      </w:r>
      <w:r w:rsidR="007E05A4">
        <w:rPr>
          <w:rFonts w:cstheme="minorHAnsi"/>
        </w:rPr>
        <w:t xml:space="preserve"> igual ou superior a valor_forn.</w:t>
      </w:r>
    </w:p>
    <w:p w:rsidR="005D30B9" w:rsidRDefault="005D30B9" w:rsidP="00D677D4">
      <w:pPr>
        <w:rPr>
          <w:rFonts w:cstheme="minorHAnsi"/>
        </w:rPr>
      </w:pPr>
    </w:p>
    <w:p w:rsidR="007E05A4" w:rsidRPr="002B48C4" w:rsidRDefault="007E05A4" w:rsidP="00D677D4">
      <w:pPr>
        <w:rPr>
          <w:rFonts w:cstheme="minorHAnsi"/>
        </w:rPr>
      </w:pPr>
    </w:p>
    <w:p w:rsidR="005D30B9" w:rsidRPr="00941174" w:rsidRDefault="005D30B9" w:rsidP="002B48C4">
      <w:pPr>
        <w:pStyle w:val="Pargrafoda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41174">
        <w:rPr>
          <w:rFonts w:cstheme="minorHAnsi"/>
          <w:b/>
          <w:sz w:val="24"/>
          <w:szCs w:val="24"/>
        </w:rPr>
        <w:t>ProdutoVendidoPorFranqueado</w:t>
      </w:r>
    </w:p>
    <w:p w:rsidR="005D30B9" w:rsidRPr="002B48C4" w:rsidRDefault="005D30B9" w:rsidP="005D30B9">
      <w:pPr>
        <w:rPr>
          <w:rFonts w:cstheme="minorHAnsi"/>
        </w:rPr>
      </w:pPr>
      <w:r w:rsidRPr="002B48C4">
        <w:rPr>
          <w:rFonts w:cstheme="minorHAnsi"/>
        </w:rPr>
        <w:t>franq_id: numeric(4)</w:t>
      </w:r>
    </w:p>
    <w:p w:rsidR="00B719AD" w:rsidRPr="002B48C4" w:rsidRDefault="00B719AD" w:rsidP="00B719AD">
      <w:pPr>
        <w:rPr>
          <w:rFonts w:cstheme="minorHAnsi"/>
        </w:rPr>
      </w:pPr>
      <w:r w:rsidRPr="002B48C4">
        <w:rPr>
          <w:rFonts w:cstheme="minorHAnsi"/>
        </w:rPr>
        <w:t>prod_id: int</w:t>
      </w:r>
    </w:p>
    <w:p w:rsidR="005D30B9" w:rsidRPr="002B48C4" w:rsidRDefault="005D30B9" w:rsidP="00D677D4">
      <w:pPr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preco_unitario: money</w:t>
      </w:r>
    </w:p>
    <w:p w:rsidR="005D30B9" w:rsidRPr="002B48C4" w:rsidRDefault="005D30B9" w:rsidP="00D677D4">
      <w:pPr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stock_total: int</w:t>
      </w:r>
    </w:p>
    <w:p w:rsidR="005D30B9" w:rsidRPr="002B48C4" w:rsidRDefault="005D30B9" w:rsidP="00D677D4">
      <w:pPr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stock_min: int</w:t>
      </w:r>
    </w:p>
    <w:p w:rsidR="005D30B9" w:rsidRPr="002B48C4" w:rsidRDefault="005D30B9" w:rsidP="00D677D4">
      <w:pPr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stock_max: int</w:t>
      </w:r>
    </w:p>
    <w:p w:rsidR="005D30B9" w:rsidRPr="002B48C4" w:rsidRDefault="005D30B9" w:rsidP="00D677D4">
      <w:pPr>
        <w:rPr>
          <w:rFonts w:cstheme="minorHAnsi"/>
          <w:color w:val="000000"/>
        </w:rPr>
      </w:pPr>
      <w:r w:rsidRPr="002B48C4">
        <w:rPr>
          <w:rFonts w:cstheme="minorHAnsi"/>
          <w:color w:val="000000"/>
        </w:rPr>
        <w:t>dt_ultima_venda: date</w:t>
      </w:r>
    </w:p>
    <w:p w:rsidR="007E05A4" w:rsidRDefault="005D30B9" w:rsidP="007E05A4">
      <w:pPr>
        <w:rPr>
          <w:rFonts w:cstheme="minorHAnsi"/>
        </w:rPr>
      </w:pPr>
      <w:r w:rsidRPr="002B48C4">
        <w:rPr>
          <w:rFonts w:cstheme="minorHAnsi"/>
        </w:rPr>
        <w:t>qtd_vendas: bigint</w:t>
      </w:r>
    </w:p>
    <w:p w:rsidR="007E05A4" w:rsidRDefault="007E05A4" w:rsidP="007E05A4">
      <w:pPr>
        <w:rPr>
          <w:rFonts w:cstheme="minorHAnsi"/>
        </w:rPr>
      </w:pPr>
      <w:r>
        <w:rPr>
          <w:rFonts w:cstheme="minorHAnsi"/>
          <w:b/>
        </w:rPr>
        <w:t>RI4_1</w:t>
      </w:r>
      <w:r w:rsidRPr="002B48C4">
        <w:rPr>
          <w:rFonts w:cstheme="minorHAnsi"/>
        </w:rPr>
        <w:t xml:space="preserve">: stock_min </w:t>
      </w:r>
      <w:r>
        <w:rPr>
          <w:rFonts w:cstheme="minorHAnsi"/>
        </w:rPr>
        <w:t>tem de ser inferior a stock_max.</w:t>
      </w:r>
    </w:p>
    <w:p w:rsidR="007E05A4" w:rsidRDefault="007E05A4" w:rsidP="007E05A4">
      <w:pPr>
        <w:rPr>
          <w:rFonts w:cstheme="minorHAnsi"/>
        </w:rPr>
      </w:pPr>
      <w:r>
        <w:rPr>
          <w:rFonts w:cstheme="minorHAnsi"/>
          <w:b/>
        </w:rPr>
        <w:t>RI4_2</w:t>
      </w:r>
      <w:r w:rsidRPr="002B48C4">
        <w:rPr>
          <w:rFonts w:cstheme="minorHAnsi"/>
        </w:rPr>
        <w:t>: stock_min</w:t>
      </w:r>
      <w:r>
        <w:rPr>
          <w:rFonts w:cstheme="minorHAnsi"/>
        </w:rPr>
        <w:t>, stock_max e stock_total têm de ser maiores que zero.</w:t>
      </w:r>
    </w:p>
    <w:p w:rsidR="007E05A4" w:rsidRPr="002B48C4" w:rsidRDefault="007E05A4" w:rsidP="00390223">
      <w:pPr>
        <w:rPr>
          <w:rFonts w:cstheme="minorHAnsi"/>
        </w:rPr>
      </w:pPr>
    </w:p>
    <w:p w:rsidR="005D30B9" w:rsidRPr="002B48C4" w:rsidRDefault="005D30B9" w:rsidP="005D30B9">
      <w:pPr>
        <w:rPr>
          <w:rFonts w:cstheme="minorHAnsi"/>
        </w:rPr>
      </w:pPr>
    </w:p>
    <w:p w:rsidR="005D30B9" w:rsidRPr="00941174" w:rsidRDefault="005D30B9" w:rsidP="002B48C4">
      <w:pPr>
        <w:pStyle w:val="Pargrafoda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41174">
        <w:rPr>
          <w:rFonts w:cstheme="minorHAnsi"/>
          <w:b/>
          <w:sz w:val="24"/>
          <w:szCs w:val="24"/>
        </w:rPr>
        <w:t>HistoricoVendas</w:t>
      </w:r>
    </w:p>
    <w:p w:rsidR="005D30B9" w:rsidRPr="002B48C4" w:rsidRDefault="005D30B9" w:rsidP="005D30B9">
      <w:pPr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franq_id: numeric(4)</w:t>
      </w:r>
    </w:p>
    <w:p w:rsidR="00B719AD" w:rsidRPr="002B48C4" w:rsidRDefault="00B719AD" w:rsidP="00B719AD">
      <w:pPr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prod_id: int</w:t>
      </w:r>
    </w:p>
    <w:p w:rsidR="005D30B9" w:rsidRPr="002B48C4" w:rsidRDefault="005D30B9" w:rsidP="00D677D4">
      <w:pPr>
        <w:rPr>
          <w:rFonts w:cstheme="minorHAnsi"/>
        </w:rPr>
      </w:pPr>
      <w:r w:rsidRPr="002B48C4">
        <w:rPr>
          <w:rFonts w:cstheme="minorHAnsi"/>
        </w:rPr>
        <w:t>hist_3_anos: bigint</w:t>
      </w:r>
    </w:p>
    <w:p w:rsidR="00390223" w:rsidRPr="002B48C4" w:rsidRDefault="00390223" w:rsidP="00390223">
      <w:pPr>
        <w:rPr>
          <w:rFonts w:cstheme="minorHAnsi"/>
        </w:rPr>
      </w:pPr>
      <w:r w:rsidRPr="002B48C4">
        <w:rPr>
          <w:rFonts w:cstheme="minorHAnsi"/>
          <w:b/>
        </w:rPr>
        <w:t>RI</w:t>
      </w:r>
      <w:r w:rsidR="00E354C5" w:rsidRPr="002B48C4">
        <w:rPr>
          <w:rFonts w:cstheme="minorHAnsi"/>
          <w:b/>
        </w:rPr>
        <w:t>5</w:t>
      </w:r>
      <w:r w:rsidRPr="002B48C4">
        <w:rPr>
          <w:rFonts w:cstheme="minorHAnsi"/>
          <w:b/>
        </w:rPr>
        <w:t>_1</w:t>
      </w:r>
      <w:r w:rsidRPr="002B48C4">
        <w:rPr>
          <w:rFonts w:cstheme="minorHAnsi"/>
        </w:rPr>
        <w:t xml:space="preserve">: Todos os campos são de preenchimento obrigatório </w:t>
      </w:r>
    </w:p>
    <w:p w:rsidR="00390223" w:rsidRDefault="00390223" w:rsidP="005D30B9">
      <w:pPr>
        <w:rPr>
          <w:rFonts w:cstheme="minorHAnsi"/>
        </w:rPr>
      </w:pPr>
    </w:p>
    <w:p w:rsidR="007E05A4" w:rsidRDefault="007E05A4" w:rsidP="005D30B9">
      <w:pPr>
        <w:rPr>
          <w:rFonts w:cstheme="minorHAnsi"/>
        </w:rPr>
      </w:pPr>
    </w:p>
    <w:p w:rsidR="007E05A4" w:rsidRDefault="007E05A4" w:rsidP="005D30B9">
      <w:pPr>
        <w:rPr>
          <w:rFonts w:cstheme="minorHAnsi"/>
        </w:rPr>
      </w:pPr>
    </w:p>
    <w:p w:rsidR="007E05A4" w:rsidRDefault="007E05A4" w:rsidP="005D30B9">
      <w:pPr>
        <w:rPr>
          <w:rFonts w:cstheme="minorHAnsi"/>
        </w:rPr>
      </w:pPr>
    </w:p>
    <w:p w:rsidR="005D30B9" w:rsidRPr="00941174" w:rsidRDefault="005D30B9" w:rsidP="002B48C4">
      <w:pPr>
        <w:pStyle w:val="Pargrafoda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41174">
        <w:rPr>
          <w:rFonts w:cstheme="minorHAnsi"/>
          <w:b/>
          <w:sz w:val="24"/>
          <w:szCs w:val="24"/>
        </w:rPr>
        <w:lastRenderedPageBreak/>
        <w:t xml:space="preserve">Fornecedor </w:t>
      </w:r>
    </w:p>
    <w:p w:rsidR="005D30B9" w:rsidRPr="002B48C4" w:rsidRDefault="005D30B9" w:rsidP="005D30B9">
      <w:pPr>
        <w:rPr>
          <w:rFonts w:cstheme="minorHAnsi"/>
        </w:rPr>
      </w:pPr>
      <w:r w:rsidRPr="002B48C4">
        <w:rPr>
          <w:rFonts w:cstheme="minorHAnsi"/>
        </w:rPr>
        <w:t>nif: numeric(10)</w:t>
      </w:r>
    </w:p>
    <w:p w:rsidR="00293896" w:rsidRPr="002B48C4" w:rsidRDefault="00293896" w:rsidP="005D30B9">
      <w:pPr>
        <w:rPr>
          <w:rFonts w:cstheme="minorHAnsi"/>
        </w:rPr>
      </w:pPr>
      <w:r w:rsidRPr="002B48C4">
        <w:rPr>
          <w:rFonts w:cstheme="minorHAnsi"/>
        </w:rPr>
        <w:t>id: int</w:t>
      </w:r>
    </w:p>
    <w:p w:rsidR="005D30B9" w:rsidRDefault="005D30B9" w:rsidP="005D30B9">
      <w:pPr>
        <w:rPr>
          <w:rFonts w:cstheme="minorHAnsi"/>
        </w:rPr>
      </w:pPr>
      <w:r w:rsidRPr="002B48C4">
        <w:rPr>
          <w:rFonts w:cstheme="minorHAnsi"/>
        </w:rPr>
        <w:t>nome: varchar(100)</w:t>
      </w:r>
    </w:p>
    <w:p w:rsidR="007E05A4" w:rsidRDefault="007E05A4" w:rsidP="007E05A4">
      <w:pPr>
        <w:rPr>
          <w:rFonts w:cstheme="minorHAnsi"/>
        </w:rPr>
      </w:pPr>
      <w:r>
        <w:rPr>
          <w:rFonts w:cstheme="minorHAnsi"/>
          <w:b/>
        </w:rPr>
        <w:t>RI6_1</w:t>
      </w:r>
      <w:r>
        <w:rPr>
          <w:rFonts w:cstheme="minorHAnsi"/>
        </w:rPr>
        <w:t>: nif tem de ser maior que zero.</w:t>
      </w:r>
    </w:p>
    <w:p w:rsidR="005D30B9" w:rsidRDefault="005D30B9" w:rsidP="005D30B9">
      <w:pPr>
        <w:rPr>
          <w:rFonts w:cstheme="minorHAnsi"/>
        </w:rPr>
      </w:pPr>
    </w:p>
    <w:p w:rsidR="007E05A4" w:rsidRPr="002B48C4" w:rsidRDefault="007E05A4" w:rsidP="005D30B9">
      <w:pPr>
        <w:rPr>
          <w:rFonts w:cstheme="minorHAnsi"/>
        </w:rPr>
      </w:pPr>
    </w:p>
    <w:p w:rsidR="005D30B9" w:rsidRPr="00941174" w:rsidRDefault="005D30B9" w:rsidP="002B48C4">
      <w:pPr>
        <w:pStyle w:val="Pargrafoda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41174">
        <w:rPr>
          <w:rFonts w:cstheme="minorHAnsi"/>
          <w:b/>
          <w:sz w:val="24"/>
          <w:szCs w:val="24"/>
        </w:rPr>
        <w:t>FornecedorProduto</w:t>
      </w:r>
    </w:p>
    <w:p w:rsidR="005D30B9" w:rsidRPr="002B48C4" w:rsidRDefault="005D30B9" w:rsidP="005D30B9">
      <w:pPr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forn_nif: numeric(10)</w:t>
      </w:r>
    </w:p>
    <w:p w:rsidR="00B719AD" w:rsidRPr="002B48C4" w:rsidRDefault="00B719AD" w:rsidP="00B719AD">
      <w:pPr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prod_id: int</w:t>
      </w:r>
    </w:p>
    <w:p w:rsidR="005D30B9" w:rsidRDefault="005D30B9" w:rsidP="00D677D4">
      <w:pPr>
        <w:rPr>
          <w:rFonts w:cstheme="minorHAnsi"/>
          <w:lang w:val="en-US"/>
        </w:rPr>
      </w:pPr>
    </w:p>
    <w:p w:rsidR="002B48C4" w:rsidRPr="002B48C4" w:rsidRDefault="002B48C4" w:rsidP="00D677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097A3F" w:rsidRDefault="00097A3F" w:rsidP="00D677D4">
      <w:pPr>
        <w:pStyle w:val="Cabealho1"/>
        <w:rPr>
          <w:rFonts w:asciiTheme="minorHAnsi" w:hAnsiTheme="minorHAnsi" w:cstheme="minorHAnsi"/>
          <w:b/>
        </w:rPr>
      </w:pPr>
      <w:bookmarkStart w:id="3" w:name="_Toc7970036"/>
      <w:r w:rsidRPr="002B48C4">
        <w:rPr>
          <w:rFonts w:asciiTheme="minorHAnsi" w:hAnsiTheme="minorHAnsi" w:cstheme="minorHAnsi"/>
          <w:b/>
        </w:rPr>
        <w:lastRenderedPageBreak/>
        <w:t>Modelo Relacional</w:t>
      </w:r>
      <w:bookmarkEnd w:id="3"/>
    </w:p>
    <w:p w:rsidR="002B48C4" w:rsidRPr="002B48C4" w:rsidRDefault="002B48C4" w:rsidP="002B48C4"/>
    <w:p w:rsidR="00941174" w:rsidRPr="00941174" w:rsidRDefault="00097A3F" w:rsidP="00941174">
      <w:pPr>
        <w:rPr>
          <w:rFonts w:cstheme="minorHAnsi"/>
          <w:b/>
        </w:rPr>
      </w:pPr>
      <w:r w:rsidRPr="00941174">
        <w:rPr>
          <w:rFonts w:cstheme="minorHAnsi"/>
          <w:b/>
        </w:rPr>
        <w:t>Franqueado (</w:t>
      </w:r>
      <w:r w:rsidRPr="00941174">
        <w:rPr>
          <w:rFonts w:cstheme="minorHAnsi"/>
          <w:b/>
          <w:u w:val="single"/>
        </w:rPr>
        <w:t>id</w:t>
      </w:r>
      <w:r w:rsidRPr="00941174">
        <w:rPr>
          <w:rFonts w:cstheme="minorHAnsi"/>
          <w:b/>
        </w:rPr>
        <w:t xml:space="preserve">, nif, nome, morada) </w:t>
      </w:r>
    </w:p>
    <w:p w:rsidR="00941174" w:rsidRPr="002B48C4" w:rsidRDefault="00941174" w:rsidP="00941174">
      <w:pPr>
        <w:ind w:firstLine="708"/>
        <w:rPr>
          <w:rFonts w:cstheme="minorHAnsi"/>
          <w:lang w:val="en-US"/>
        </w:rPr>
      </w:pPr>
      <w:r>
        <w:rPr>
          <w:rFonts w:cstheme="minorHAnsi"/>
          <w:lang w:val="en-US"/>
        </w:rPr>
        <w:t>PK: id</w:t>
      </w:r>
    </w:p>
    <w:p w:rsidR="0045615C" w:rsidRDefault="0045615C" w:rsidP="00941174">
      <w:pPr>
        <w:ind w:firstLine="708"/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OCC: nif</w:t>
      </w:r>
    </w:p>
    <w:p w:rsidR="00097A3F" w:rsidRPr="002B48C4" w:rsidRDefault="00097A3F" w:rsidP="00097A3F">
      <w:pPr>
        <w:rPr>
          <w:rFonts w:cstheme="minorHAnsi"/>
          <w:lang w:val="en-US"/>
        </w:rPr>
      </w:pPr>
    </w:p>
    <w:p w:rsidR="00097A3F" w:rsidRPr="00941174" w:rsidRDefault="00097A3F" w:rsidP="00941174">
      <w:pPr>
        <w:rPr>
          <w:rFonts w:cstheme="minorHAnsi"/>
          <w:b/>
          <w:i/>
          <w:lang w:val="en-US"/>
        </w:rPr>
      </w:pPr>
      <w:r w:rsidRPr="00941174">
        <w:rPr>
          <w:rFonts w:cstheme="minorHAnsi"/>
          <w:b/>
          <w:i/>
          <w:lang w:val="en-US"/>
        </w:rPr>
        <w:t>Produto (</w:t>
      </w:r>
      <w:r w:rsidRPr="00941174">
        <w:rPr>
          <w:rFonts w:cstheme="minorHAnsi"/>
          <w:b/>
          <w:i/>
          <w:u w:val="single"/>
          <w:lang w:val="en-US"/>
        </w:rPr>
        <w:t>id</w:t>
      </w:r>
      <w:r w:rsidRPr="00941174">
        <w:rPr>
          <w:rFonts w:cstheme="minorHAnsi"/>
          <w:b/>
          <w:i/>
          <w:lang w:val="en-US"/>
        </w:rPr>
        <w:t xml:space="preserve">, cod, tipo, descricao, stock_total, stock_min, stock_max) </w:t>
      </w:r>
    </w:p>
    <w:p w:rsidR="00097A3F" w:rsidRPr="002B48C4" w:rsidRDefault="00097A3F" w:rsidP="00941174">
      <w:pPr>
        <w:ind w:firstLine="708"/>
        <w:rPr>
          <w:rFonts w:cstheme="minorHAnsi"/>
        </w:rPr>
      </w:pPr>
      <w:r w:rsidRPr="002B48C4">
        <w:rPr>
          <w:rFonts w:cstheme="minorHAnsi"/>
        </w:rPr>
        <w:t>PK:</w:t>
      </w:r>
      <w:r w:rsidR="0045615C" w:rsidRPr="002B48C4">
        <w:rPr>
          <w:rFonts w:cstheme="minorHAnsi"/>
        </w:rPr>
        <w:t xml:space="preserve"> </w:t>
      </w:r>
      <w:r w:rsidRPr="002B48C4">
        <w:rPr>
          <w:rFonts w:cstheme="minorHAnsi"/>
        </w:rPr>
        <w:t>id</w:t>
      </w:r>
    </w:p>
    <w:p w:rsidR="00097A3F" w:rsidRPr="002B48C4" w:rsidRDefault="00097A3F" w:rsidP="00941174">
      <w:pPr>
        <w:ind w:firstLine="708"/>
        <w:rPr>
          <w:rFonts w:cstheme="minorHAnsi"/>
        </w:rPr>
      </w:pPr>
      <w:r w:rsidRPr="002B48C4">
        <w:rPr>
          <w:rFonts w:cstheme="minorHAnsi"/>
        </w:rPr>
        <w:t>OCC: cod</w:t>
      </w:r>
    </w:p>
    <w:p w:rsidR="0045615C" w:rsidRPr="002B48C4" w:rsidRDefault="0045615C" w:rsidP="00097A3F">
      <w:pPr>
        <w:rPr>
          <w:rFonts w:cstheme="minorHAnsi"/>
        </w:rPr>
      </w:pPr>
    </w:p>
    <w:p w:rsidR="00097A3F" w:rsidRPr="00941174" w:rsidRDefault="00097A3F" w:rsidP="00941174">
      <w:pPr>
        <w:rPr>
          <w:rFonts w:cstheme="minorHAnsi"/>
          <w:b/>
          <w:i/>
        </w:rPr>
      </w:pPr>
      <w:r w:rsidRPr="00941174">
        <w:rPr>
          <w:rFonts w:cstheme="minorHAnsi"/>
          <w:b/>
          <w:i/>
        </w:rPr>
        <w:t>Tipo (</w:t>
      </w:r>
      <w:r w:rsidRPr="00143CFC">
        <w:rPr>
          <w:rFonts w:cstheme="minorHAnsi"/>
          <w:b/>
          <w:i/>
          <w:u w:val="single"/>
        </w:rPr>
        <w:t>desc</w:t>
      </w:r>
      <w:r w:rsidRPr="00941174">
        <w:rPr>
          <w:rFonts w:cstheme="minorHAnsi"/>
          <w:b/>
          <w:i/>
        </w:rPr>
        <w:t>)</w:t>
      </w:r>
    </w:p>
    <w:p w:rsidR="0045615C" w:rsidRPr="002B48C4" w:rsidRDefault="0045615C" w:rsidP="00941174">
      <w:pPr>
        <w:ind w:firstLine="708"/>
        <w:rPr>
          <w:rFonts w:cstheme="minorHAnsi"/>
        </w:rPr>
      </w:pPr>
      <w:r w:rsidRPr="002B48C4">
        <w:rPr>
          <w:rFonts w:cstheme="minorHAnsi"/>
        </w:rPr>
        <w:t>PK: desc</w:t>
      </w:r>
    </w:p>
    <w:p w:rsidR="00097A3F" w:rsidRPr="002B48C4" w:rsidRDefault="00097A3F" w:rsidP="00097A3F">
      <w:pPr>
        <w:rPr>
          <w:rFonts w:cstheme="minorHAnsi"/>
        </w:rPr>
      </w:pPr>
    </w:p>
    <w:p w:rsidR="00097A3F" w:rsidRPr="00941174" w:rsidRDefault="00097A3F" w:rsidP="00941174">
      <w:pPr>
        <w:rPr>
          <w:rFonts w:cstheme="minorHAnsi"/>
          <w:b/>
          <w:i/>
        </w:rPr>
      </w:pPr>
      <w:r w:rsidRPr="00941174">
        <w:rPr>
          <w:rFonts w:cstheme="minorHAnsi"/>
          <w:b/>
          <w:i/>
        </w:rPr>
        <w:t>ProdutoVendidoPorFranqueado (</w:t>
      </w:r>
      <w:r w:rsidRPr="00143CFC">
        <w:rPr>
          <w:rFonts w:cstheme="minorHAnsi"/>
          <w:b/>
          <w:i/>
          <w:u w:val="single"/>
        </w:rPr>
        <w:t>franq_id, prod_</w:t>
      </w:r>
      <w:r w:rsidR="0045615C" w:rsidRPr="00143CFC">
        <w:rPr>
          <w:rFonts w:cstheme="minorHAnsi"/>
          <w:b/>
          <w:i/>
          <w:u w:val="single"/>
        </w:rPr>
        <w:t>id</w:t>
      </w:r>
      <w:r w:rsidRPr="00941174">
        <w:rPr>
          <w:rFonts w:cstheme="minorHAnsi"/>
          <w:b/>
          <w:i/>
        </w:rPr>
        <w:t xml:space="preserve">, preco_unitário, stock_total, stock_min, stock_max, </w:t>
      </w:r>
      <w:r w:rsidRPr="00941174">
        <w:rPr>
          <w:rFonts w:cstheme="minorHAnsi"/>
          <w:b/>
          <w:i/>
          <w:color w:val="000000"/>
        </w:rPr>
        <w:t>dt_ultima_venda</w:t>
      </w:r>
      <w:r w:rsidRPr="00941174">
        <w:rPr>
          <w:rFonts w:cstheme="minorHAnsi"/>
          <w:b/>
          <w:i/>
        </w:rPr>
        <w:t>, qtd_vendas)</w:t>
      </w:r>
    </w:p>
    <w:p w:rsidR="00097A3F" w:rsidRPr="002B48C4" w:rsidRDefault="00097A3F" w:rsidP="00941174">
      <w:pPr>
        <w:ind w:firstLine="708"/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PK: (fra</w:t>
      </w:r>
      <w:r w:rsidR="0045615C" w:rsidRPr="002B48C4">
        <w:rPr>
          <w:rFonts w:cstheme="minorHAnsi"/>
          <w:lang w:val="en-US"/>
        </w:rPr>
        <w:t>n</w:t>
      </w:r>
      <w:r w:rsidRPr="002B48C4">
        <w:rPr>
          <w:rFonts w:cstheme="minorHAnsi"/>
          <w:lang w:val="en-US"/>
        </w:rPr>
        <w:t>q_id,</w:t>
      </w:r>
      <w:r w:rsidR="0045615C" w:rsidRPr="002B48C4">
        <w:rPr>
          <w:rFonts w:cstheme="minorHAnsi"/>
          <w:lang w:val="en-US"/>
        </w:rPr>
        <w:t xml:space="preserve"> </w:t>
      </w:r>
      <w:r w:rsidRPr="002B48C4">
        <w:rPr>
          <w:rFonts w:cstheme="minorHAnsi"/>
          <w:lang w:val="en-US"/>
        </w:rPr>
        <w:t xml:space="preserve">prod_cod) </w:t>
      </w:r>
    </w:p>
    <w:p w:rsidR="00097A3F" w:rsidRPr="002B48C4" w:rsidRDefault="00097A3F" w:rsidP="00941174">
      <w:pPr>
        <w:ind w:firstLine="708"/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FK: {fra</w:t>
      </w:r>
      <w:r w:rsidR="0045615C" w:rsidRPr="002B48C4">
        <w:rPr>
          <w:rFonts w:cstheme="minorHAnsi"/>
          <w:lang w:val="en-US"/>
        </w:rPr>
        <w:t>n</w:t>
      </w:r>
      <w:r w:rsidRPr="002B48C4">
        <w:rPr>
          <w:rFonts w:cstheme="minorHAnsi"/>
          <w:lang w:val="en-US"/>
        </w:rPr>
        <w:t>q_id} ref. Franqueado</w:t>
      </w:r>
    </w:p>
    <w:p w:rsidR="00097A3F" w:rsidRPr="002B48C4" w:rsidRDefault="00097A3F" w:rsidP="00941174">
      <w:pPr>
        <w:ind w:firstLine="708"/>
        <w:rPr>
          <w:rFonts w:cstheme="minorHAnsi"/>
        </w:rPr>
      </w:pPr>
      <w:r w:rsidRPr="002B48C4">
        <w:rPr>
          <w:rFonts w:cstheme="minorHAnsi"/>
          <w:lang w:val="en-US"/>
        </w:rPr>
        <w:t>FK: {prod_</w:t>
      </w:r>
      <w:r w:rsidR="0045615C" w:rsidRPr="002B48C4">
        <w:rPr>
          <w:rFonts w:cstheme="minorHAnsi"/>
          <w:lang w:val="en-US"/>
        </w:rPr>
        <w:t>id</w:t>
      </w:r>
      <w:r w:rsidRPr="002B48C4">
        <w:rPr>
          <w:rFonts w:cstheme="minorHAnsi"/>
          <w:lang w:val="en-US"/>
        </w:rPr>
        <w:t xml:space="preserve">} ref. </w:t>
      </w:r>
      <w:r w:rsidRPr="002B48C4">
        <w:rPr>
          <w:rFonts w:cstheme="minorHAnsi"/>
        </w:rPr>
        <w:t xml:space="preserve">Produto </w:t>
      </w:r>
    </w:p>
    <w:p w:rsidR="0045615C" w:rsidRPr="002B48C4" w:rsidRDefault="0045615C" w:rsidP="00097A3F">
      <w:pPr>
        <w:rPr>
          <w:rFonts w:cstheme="minorHAnsi"/>
        </w:rPr>
      </w:pPr>
    </w:p>
    <w:p w:rsidR="0045615C" w:rsidRPr="00941174" w:rsidRDefault="0045615C" w:rsidP="00941174">
      <w:pPr>
        <w:rPr>
          <w:rFonts w:cstheme="minorHAnsi"/>
          <w:b/>
          <w:i/>
        </w:rPr>
      </w:pPr>
      <w:r w:rsidRPr="00941174">
        <w:rPr>
          <w:rFonts w:cstheme="minorHAnsi"/>
          <w:b/>
          <w:i/>
        </w:rPr>
        <w:t>HistoricoVendas(</w:t>
      </w:r>
      <w:r w:rsidRPr="00143CFC">
        <w:rPr>
          <w:rFonts w:cstheme="minorHAnsi"/>
          <w:b/>
          <w:i/>
          <w:u w:val="single"/>
        </w:rPr>
        <w:t>franq_id, prod_id</w:t>
      </w:r>
      <w:r w:rsidRPr="00941174">
        <w:rPr>
          <w:rFonts w:cstheme="minorHAnsi"/>
          <w:b/>
          <w:i/>
        </w:rPr>
        <w:t>, hist_3_anos)</w:t>
      </w:r>
    </w:p>
    <w:p w:rsidR="0045615C" w:rsidRPr="002B48C4" w:rsidRDefault="0045615C" w:rsidP="00941174">
      <w:pPr>
        <w:ind w:firstLine="708"/>
        <w:rPr>
          <w:rFonts w:cstheme="minorHAnsi"/>
        </w:rPr>
      </w:pPr>
      <w:r w:rsidRPr="002B48C4">
        <w:rPr>
          <w:rFonts w:cstheme="minorHAnsi"/>
        </w:rPr>
        <w:t xml:space="preserve">PK: (franq_id,prod_id) </w:t>
      </w:r>
    </w:p>
    <w:p w:rsidR="0045615C" w:rsidRPr="002B48C4" w:rsidRDefault="0045615C" w:rsidP="00941174">
      <w:pPr>
        <w:ind w:firstLine="708"/>
        <w:rPr>
          <w:rFonts w:cstheme="minorHAnsi"/>
        </w:rPr>
      </w:pPr>
      <w:r w:rsidRPr="002B48C4">
        <w:rPr>
          <w:rFonts w:cstheme="minorHAnsi"/>
        </w:rPr>
        <w:t xml:space="preserve">FK: {franq_id} ref. Franqueados </w:t>
      </w:r>
    </w:p>
    <w:p w:rsidR="0045615C" w:rsidRPr="002B48C4" w:rsidRDefault="0045615C" w:rsidP="00941174">
      <w:pPr>
        <w:ind w:firstLine="708"/>
        <w:rPr>
          <w:rFonts w:cstheme="minorHAnsi"/>
        </w:rPr>
      </w:pPr>
      <w:r w:rsidRPr="002B48C4">
        <w:rPr>
          <w:rFonts w:cstheme="minorHAnsi"/>
          <w:lang w:val="en-US"/>
        </w:rPr>
        <w:t xml:space="preserve">FK: {prod_id} ref. </w:t>
      </w:r>
      <w:r w:rsidRPr="002B48C4">
        <w:rPr>
          <w:rFonts w:cstheme="minorHAnsi"/>
        </w:rPr>
        <w:t xml:space="preserve">Produto </w:t>
      </w:r>
    </w:p>
    <w:p w:rsidR="005D30B9" w:rsidRPr="002B48C4" w:rsidRDefault="005D30B9" w:rsidP="00097A3F">
      <w:pPr>
        <w:rPr>
          <w:rFonts w:cstheme="minorHAnsi"/>
        </w:rPr>
      </w:pPr>
    </w:p>
    <w:p w:rsidR="0045615C" w:rsidRPr="00941174" w:rsidRDefault="0045615C" w:rsidP="00941174">
      <w:pPr>
        <w:rPr>
          <w:rFonts w:cstheme="minorHAnsi"/>
          <w:b/>
          <w:i/>
        </w:rPr>
      </w:pPr>
      <w:r w:rsidRPr="00941174">
        <w:rPr>
          <w:rFonts w:cstheme="minorHAnsi"/>
          <w:b/>
          <w:i/>
        </w:rPr>
        <w:t>Entrega(</w:t>
      </w:r>
      <w:r w:rsidRPr="00143CFC">
        <w:rPr>
          <w:rFonts w:cstheme="minorHAnsi"/>
          <w:b/>
          <w:i/>
          <w:u w:val="single"/>
        </w:rPr>
        <w:t>franq_id, prod_id</w:t>
      </w:r>
      <w:r w:rsidRPr="00941174">
        <w:rPr>
          <w:rFonts w:cstheme="minorHAnsi"/>
          <w:b/>
          <w:i/>
        </w:rPr>
        <w:t>, valor_ped, valor_forn)</w:t>
      </w:r>
    </w:p>
    <w:p w:rsidR="0045615C" w:rsidRPr="002B48C4" w:rsidRDefault="0045615C" w:rsidP="00941174">
      <w:pPr>
        <w:ind w:firstLine="708"/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 xml:space="preserve">PK: (franq_id,prod_id) </w:t>
      </w:r>
    </w:p>
    <w:p w:rsidR="0045615C" w:rsidRPr="002B48C4" w:rsidRDefault="0045615C" w:rsidP="00941174">
      <w:pPr>
        <w:ind w:firstLine="708"/>
        <w:rPr>
          <w:rFonts w:cstheme="minorHAnsi"/>
        </w:rPr>
      </w:pPr>
      <w:r w:rsidRPr="002B48C4">
        <w:rPr>
          <w:rFonts w:cstheme="minorHAnsi"/>
        </w:rPr>
        <w:t xml:space="preserve">FK: {franq_id} ref. Franqueados </w:t>
      </w:r>
    </w:p>
    <w:p w:rsidR="0045615C" w:rsidRPr="002B48C4" w:rsidRDefault="0045615C" w:rsidP="00941174">
      <w:pPr>
        <w:ind w:firstLine="708"/>
        <w:rPr>
          <w:rFonts w:cstheme="minorHAnsi"/>
        </w:rPr>
      </w:pPr>
      <w:r w:rsidRPr="002B48C4">
        <w:rPr>
          <w:rFonts w:cstheme="minorHAnsi"/>
        </w:rPr>
        <w:t xml:space="preserve">FK: {prod_id} ref. Produto </w:t>
      </w:r>
    </w:p>
    <w:p w:rsidR="0045615C" w:rsidRPr="002B48C4" w:rsidRDefault="0045615C" w:rsidP="00097A3F">
      <w:pPr>
        <w:rPr>
          <w:rFonts w:cstheme="minorHAnsi"/>
        </w:rPr>
      </w:pPr>
    </w:p>
    <w:p w:rsidR="0045615C" w:rsidRDefault="0045615C" w:rsidP="00097A3F">
      <w:pPr>
        <w:rPr>
          <w:rFonts w:cstheme="minorHAnsi"/>
        </w:rPr>
      </w:pPr>
    </w:p>
    <w:p w:rsidR="00941174" w:rsidRPr="002B48C4" w:rsidRDefault="00941174" w:rsidP="00097A3F">
      <w:pPr>
        <w:rPr>
          <w:rFonts w:cstheme="minorHAnsi"/>
        </w:rPr>
      </w:pPr>
    </w:p>
    <w:p w:rsidR="00097A3F" w:rsidRPr="00941174" w:rsidRDefault="00097A3F" w:rsidP="00941174">
      <w:pPr>
        <w:rPr>
          <w:rFonts w:cstheme="minorHAnsi"/>
          <w:b/>
          <w:i/>
        </w:rPr>
      </w:pPr>
      <w:r w:rsidRPr="00941174">
        <w:rPr>
          <w:rFonts w:cstheme="minorHAnsi"/>
          <w:b/>
          <w:i/>
        </w:rPr>
        <w:lastRenderedPageBreak/>
        <w:t>Fornece</w:t>
      </w:r>
      <w:bookmarkStart w:id="4" w:name="_GoBack"/>
      <w:bookmarkEnd w:id="4"/>
      <w:r w:rsidRPr="00941174">
        <w:rPr>
          <w:rFonts w:cstheme="minorHAnsi"/>
          <w:b/>
          <w:i/>
        </w:rPr>
        <w:t>dor(</w:t>
      </w:r>
      <w:r w:rsidR="00390223" w:rsidRPr="00B663F7">
        <w:rPr>
          <w:rFonts w:cstheme="minorHAnsi"/>
          <w:b/>
          <w:i/>
          <w:u w:val="single"/>
        </w:rPr>
        <w:t>id</w:t>
      </w:r>
      <w:r w:rsidR="00390223" w:rsidRPr="00941174">
        <w:rPr>
          <w:rFonts w:cstheme="minorHAnsi"/>
          <w:b/>
          <w:i/>
        </w:rPr>
        <w:t xml:space="preserve">, </w:t>
      </w:r>
      <w:r w:rsidRPr="00941174">
        <w:rPr>
          <w:rFonts w:cstheme="minorHAnsi"/>
          <w:b/>
          <w:i/>
        </w:rPr>
        <w:t xml:space="preserve">nif, nome) </w:t>
      </w:r>
    </w:p>
    <w:p w:rsidR="00097A3F" w:rsidRPr="002B48C4" w:rsidRDefault="0045615C" w:rsidP="00941174">
      <w:pPr>
        <w:ind w:firstLine="708"/>
        <w:rPr>
          <w:rFonts w:cstheme="minorHAnsi"/>
        </w:rPr>
      </w:pPr>
      <w:r w:rsidRPr="002B48C4">
        <w:rPr>
          <w:rFonts w:cstheme="minorHAnsi"/>
        </w:rPr>
        <w:t xml:space="preserve">PK: </w:t>
      </w:r>
      <w:r w:rsidR="00390223" w:rsidRPr="002B48C4">
        <w:rPr>
          <w:rFonts w:cstheme="minorHAnsi"/>
        </w:rPr>
        <w:t>id</w:t>
      </w:r>
    </w:p>
    <w:p w:rsidR="00390223" w:rsidRPr="002B48C4" w:rsidRDefault="00390223" w:rsidP="00941174">
      <w:pPr>
        <w:ind w:firstLine="708"/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OCC: nif</w:t>
      </w:r>
    </w:p>
    <w:p w:rsidR="0045615C" w:rsidRPr="002B48C4" w:rsidRDefault="0045615C" w:rsidP="00097A3F">
      <w:pPr>
        <w:rPr>
          <w:rFonts w:cstheme="minorHAnsi"/>
          <w:lang w:val="en-US"/>
        </w:rPr>
      </w:pPr>
    </w:p>
    <w:p w:rsidR="00097A3F" w:rsidRPr="00941174" w:rsidRDefault="00097A3F" w:rsidP="00941174">
      <w:pPr>
        <w:rPr>
          <w:rFonts w:cstheme="minorHAnsi"/>
          <w:b/>
          <w:i/>
          <w:lang w:val="en-US"/>
        </w:rPr>
      </w:pPr>
      <w:r w:rsidRPr="00941174">
        <w:rPr>
          <w:rFonts w:cstheme="minorHAnsi"/>
          <w:b/>
          <w:i/>
          <w:lang w:val="en-US"/>
        </w:rPr>
        <w:t>FornecedorProduto(</w:t>
      </w:r>
      <w:r w:rsidRPr="007F7FFD">
        <w:rPr>
          <w:rFonts w:cstheme="minorHAnsi"/>
          <w:b/>
          <w:i/>
          <w:u w:val="single"/>
          <w:lang w:val="en-US"/>
        </w:rPr>
        <w:t>forn_id, prod_</w:t>
      </w:r>
      <w:r w:rsidR="0045615C" w:rsidRPr="007F7FFD">
        <w:rPr>
          <w:rFonts w:cstheme="minorHAnsi"/>
          <w:b/>
          <w:i/>
          <w:u w:val="single"/>
          <w:lang w:val="en-US"/>
        </w:rPr>
        <w:t>id</w:t>
      </w:r>
      <w:r w:rsidRPr="00941174">
        <w:rPr>
          <w:rFonts w:cstheme="minorHAnsi"/>
          <w:b/>
          <w:i/>
          <w:lang w:val="en-US"/>
        </w:rPr>
        <w:t>)</w:t>
      </w:r>
    </w:p>
    <w:p w:rsidR="00097A3F" w:rsidRPr="002B48C4" w:rsidRDefault="00097A3F" w:rsidP="00941174">
      <w:pPr>
        <w:ind w:firstLine="708"/>
        <w:rPr>
          <w:rFonts w:cstheme="minorHAnsi"/>
        </w:rPr>
      </w:pPr>
      <w:r w:rsidRPr="002B48C4">
        <w:rPr>
          <w:rFonts w:cstheme="minorHAnsi"/>
          <w:lang w:val="en-US"/>
        </w:rPr>
        <w:t xml:space="preserve">FK: {forn_id} ref. </w:t>
      </w:r>
      <w:r w:rsidRPr="002B48C4">
        <w:rPr>
          <w:rFonts w:cstheme="minorHAnsi"/>
        </w:rPr>
        <w:t xml:space="preserve">Fornecedor </w:t>
      </w:r>
    </w:p>
    <w:p w:rsidR="00097A3F" w:rsidRPr="002B48C4" w:rsidRDefault="00097A3F" w:rsidP="00941174">
      <w:pPr>
        <w:ind w:firstLine="708"/>
        <w:rPr>
          <w:rFonts w:cstheme="minorHAnsi"/>
          <w:lang w:val="en-US"/>
        </w:rPr>
      </w:pPr>
      <w:r w:rsidRPr="002B48C4">
        <w:rPr>
          <w:rFonts w:cstheme="minorHAnsi"/>
        </w:rPr>
        <w:t>FK: {prod_</w:t>
      </w:r>
      <w:r w:rsidR="0045615C" w:rsidRPr="002B48C4">
        <w:rPr>
          <w:rFonts w:cstheme="minorHAnsi"/>
        </w:rPr>
        <w:t>id</w:t>
      </w:r>
      <w:r w:rsidRPr="002B48C4">
        <w:rPr>
          <w:rFonts w:cstheme="minorHAnsi"/>
        </w:rPr>
        <w:t xml:space="preserve">} ref. </w:t>
      </w:r>
      <w:r w:rsidRPr="002B48C4">
        <w:rPr>
          <w:rFonts w:cstheme="minorHAnsi"/>
          <w:lang w:val="en-US"/>
        </w:rPr>
        <w:t xml:space="preserve">Produto </w:t>
      </w:r>
    </w:p>
    <w:p w:rsidR="0028721C" w:rsidRPr="002B48C4" w:rsidRDefault="00097A3F" w:rsidP="00941174">
      <w:pPr>
        <w:ind w:firstLine="708"/>
        <w:rPr>
          <w:rFonts w:cstheme="minorHAnsi"/>
          <w:lang w:val="en-US"/>
        </w:rPr>
      </w:pPr>
      <w:r w:rsidRPr="002B48C4">
        <w:rPr>
          <w:rFonts w:cstheme="minorHAnsi"/>
          <w:lang w:val="en-US"/>
        </w:rPr>
        <w:t>PK: (forn_id, prod_</w:t>
      </w:r>
      <w:r w:rsidR="0045615C" w:rsidRPr="002B48C4">
        <w:rPr>
          <w:rFonts w:cstheme="minorHAnsi"/>
          <w:lang w:val="en-US"/>
        </w:rPr>
        <w:t>id</w:t>
      </w:r>
      <w:r w:rsidRPr="002B48C4">
        <w:rPr>
          <w:rFonts w:cstheme="minorHAnsi"/>
          <w:lang w:val="en-US"/>
        </w:rPr>
        <w:t>)</w:t>
      </w:r>
    </w:p>
    <w:p w:rsidR="002B48C4" w:rsidRPr="002B48C4" w:rsidRDefault="002B48C4" w:rsidP="00097A3F">
      <w:pPr>
        <w:rPr>
          <w:lang w:val="en-US"/>
        </w:rPr>
      </w:pPr>
    </w:p>
    <w:sectPr w:rsidR="002B48C4" w:rsidRPr="002B4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0AF" w:rsidRDefault="00BB20AF">
      <w:pPr>
        <w:spacing w:after="0" w:line="240" w:lineRule="auto"/>
      </w:pPr>
      <w:r>
        <w:separator/>
      </w:r>
    </w:p>
  </w:endnote>
  <w:endnote w:type="continuationSeparator" w:id="0">
    <w:p w:rsidR="00BB20AF" w:rsidRDefault="00BB2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6CE" w:rsidRDefault="00390223" w:rsidP="00C82A7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116CE" w:rsidRDefault="00BB20AF" w:rsidP="00C82A7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5479843"/>
      <w:docPartObj>
        <w:docPartGallery w:val="Page Numbers (Bottom of Page)"/>
        <w:docPartUnique/>
      </w:docPartObj>
    </w:sdtPr>
    <w:sdtEndPr/>
    <w:sdtContent>
      <w:p w:rsidR="009306BA" w:rsidRDefault="009306B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63F7">
          <w:rPr>
            <w:noProof/>
          </w:rPr>
          <w:t>9</w:t>
        </w:r>
        <w:r>
          <w:fldChar w:fldCharType="end"/>
        </w:r>
      </w:p>
    </w:sdtContent>
  </w:sdt>
  <w:p w:rsidR="00B116CE" w:rsidRDefault="00BB20AF" w:rsidP="00C82A77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0AF" w:rsidRDefault="00BB20AF">
      <w:pPr>
        <w:spacing w:after="0" w:line="240" w:lineRule="auto"/>
      </w:pPr>
      <w:r>
        <w:separator/>
      </w:r>
    </w:p>
  </w:footnote>
  <w:footnote w:type="continuationSeparator" w:id="0">
    <w:p w:rsidR="00BB20AF" w:rsidRDefault="00BB2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6BA" w:rsidRDefault="009306BA" w:rsidP="009306BA">
    <w:pPr>
      <w:pStyle w:val="Cabealho"/>
    </w:pPr>
  </w:p>
  <w:p w:rsidR="009306BA" w:rsidRDefault="009306B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06A2B"/>
    <w:multiLevelType w:val="hybridMultilevel"/>
    <w:tmpl w:val="8570ADA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EFE"/>
    <w:multiLevelType w:val="hybridMultilevel"/>
    <w:tmpl w:val="360A8F2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F41A7"/>
    <w:multiLevelType w:val="hybridMultilevel"/>
    <w:tmpl w:val="B14401F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6323D"/>
    <w:multiLevelType w:val="hybridMultilevel"/>
    <w:tmpl w:val="38C2C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3F"/>
    <w:rsid w:val="000330C8"/>
    <w:rsid w:val="0006044F"/>
    <w:rsid w:val="00097A3F"/>
    <w:rsid w:val="000C672B"/>
    <w:rsid w:val="00121A56"/>
    <w:rsid w:val="00143CFC"/>
    <w:rsid w:val="001D2279"/>
    <w:rsid w:val="001D22A0"/>
    <w:rsid w:val="0028721C"/>
    <w:rsid w:val="00293896"/>
    <w:rsid w:val="002B48C4"/>
    <w:rsid w:val="002D32E3"/>
    <w:rsid w:val="00390223"/>
    <w:rsid w:val="003D331D"/>
    <w:rsid w:val="00425476"/>
    <w:rsid w:val="0045615C"/>
    <w:rsid w:val="004F0A3B"/>
    <w:rsid w:val="00560D80"/>
    <w:rsid w:val="005742C5"/>
    <w:rsid w:val="005A1160"/>
    <w:rsid w:val="005D30B9"/>
    <w:rsid w:val="005E3044"/>
    <w:rsid w:val="006B75F2"/>
    <w:rsid w:val="007C4757"/>
    <w:rsid w:val="007E05A4"/>
    <w:rsid w:val="007F7FFD"/>
    <w:rsid w:val="009306BA"/>
    <w:rsid w:val="00941174"/>
    <w:rsid w:val="00B31987"/>
    <w:rsid w:val="00B663F7"/>
    <w:rsid w:val="00B719AD"/>
    <w:rsid w:val="00BA1656"/>
    <w:rsid w:val="00BB20AF"/>
    <w:rsid w:val="00C64FF3"/>
    <w:rsid w:val="00CA3B3C"/>
    <w:rsid w:val="00D677D4"/>
    <w:rsid w:val="00DE7DEF"/>
    <w:rsid w:val="00E3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B2C17-AA0F-4ED3-A340-0D4ACB98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67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B4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5615C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6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odap">
    <w:name w:val="footer"/>
    <w:basedOn w:val="Normal"/>
    <w:link w:val="RodapCarter"/>
    <w:uiPriority w:val="99"/>
    <w:unhideWhenUsed/>
    <w:rsid w:val="0045615C"/>
    <w:pPr>
      <w:tabs>
        <w:tab w:val="center" w:pos="4252"/>
        <w:tab w:val="right" w:pos="8504"/>
      </w:tabs>
      <w:spacing w:after="0" w:line="240" w:lineRule="auto"/>
      <w:jc w:val="both"/>
    </w:pPr>
    <w:rPr>
      <w:rFonts w:eastAsia="SimSun"/>
      <w:lang w:eastAsia="zh-CN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5615C"/>
    <w:rPr>
      <w:rFonts w:eastAsia="SimSun"/>
      <w:lang w:eastAsia="zh-CN"/>
    </w:rPr>
  </w:style>
  <w:style w:type="table" w:styleId="Tabelacomgrelha">
    <w:name w:val="Table Grid"/>
    <w:basedOn w:val="Tabelanormal"/>
    <w:uiPriority w:val="59"/>
    <w:rsid w:val="0045615C"/>
    <w:pPr>
      <w:spacing w:after="0" w:line="240" w:lineRule="auto"/>
    </w:pPr>
    <w:rPr>
      <w:rFonts w:eastAsia="SimSu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Tipodeletrapredefinidodopargrafo"/>
    <w:uiPriority w:val="99"/>
    <w:semiHidden/>
    <w:unhideWhenUsed/>
    <w:rsid w:val="0045615C"/>
  </w:style>
  <w:style w:type="paragraph" w:styleId="Textodebalo">
    <w:name w:val="Balloon Text"/>
    <w:basedOn w:val="Normal"/>
    <w:link w:val="TextodebaloCarter"/>
    <w:uiPriority w:val="99"/>
    <w:semiHidden/>
    <w:unhideWhenUsed/>
    <w:rsid w:val="00456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5615C"/>
    <w:rPr>
      <w:rFonts w:ascii="Segoe UI" w:hAnsi="Segoe UI" w:cs="Segoe UI"/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67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0C6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C672B"/>
  </w:style>
  <w:style w:type="paragraph" w:styleId="Cabealhodondice">
    <w:name w:val="TOC Heading"/>
    <w:basedOn w:val="Cabealho1"/>
    <w:next w:val="Normal"/>
    <w:uiPriority w:val="39"/>
    <w:unhideWhenUsed/>
    <w:qFormat/>
    <w:rsid w:val="009306B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306B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306BA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30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B48C4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B48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2B48C4"/>
    <w:pPr>
      <w:spacing w:after="100"/>
      <w:ind w:left="220"/>
    </w:pPr>
  </w:style>
  <w:style w:type="paragraph" w:customStyle="1" w:styleId="Default">
    <w:name w:val="Default"/>
    <w:rsid w:val="002B48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D8947-50CD-4098-852C-5CD8CE8C5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662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</dc:creator>
  <cp:keywords/>
  <dc:description/>
  <cp:lastModifiedBy>Hugo Carvalho</cp:lastModifiedBy>
  <cp:revision>2</cp:revision>
  <cp:lastPrinted>2019-05-05T21:58:00Z</cp:lastPrinted>
  <dcterms:created xsi:type="dcterms:W3CDTF">2019-05-05T22:21:00Z</dcterms:created>
  <dcterms:modified xsi:type="dcterms:W3CDTF">2019-05-05T22:21:00Z</dcterms:modified>
</cp:coreProperties>
</file>