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有关密钥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可灵：杂具小栈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api-key-kling-RJYWbEQTRGuAQ4W6tG_I6LGl8_O9RiwK65ciHd3oX0I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F91F74"/>
    <w:rsid w:val="2DF9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Office_11.8.2.9055_F1E327BC-269C-435d-A152-05C5408002CA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2026-10-23T00:08:00Z</dcterms:created>
  <dc:creator>修订</dc:creator>
  <cp:lastModifiedBy>修订</cp:lastModifiedBy>
  <dcterms:modified xsi:type="dcterms:W3CDTF">2026-10-23T00:09:34Z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2052-11.8.2.9055</vt:lpwstr>
  </property>
</Properties>
</file>