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:rsidTr="00F76C8D">
        <w:trPr>
          <w:trHeight w:val="276"/>
        </w:trPr>
        <w:tc>
          <w:tcPr>
            <w:tcW w:w="10740" w:type="dxa"/>
            <w:gridSpan w:val="2"/>
          </w:tcPr>
          <w:p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CE5A1F"/>
        </w:tc>
        <w:tc>
          <w:tcPr>
            <w:tcW w:w="8364" w:type="dxa"/>
          </w:tcPr>
          <w:p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:rsidR="000C2F96" w:rsidRDefault="00C55C55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DSI Carrefour COURCOURONNES</w:t>
            </w:r>
          </w:p>
        </w:tc>
      </w:tr>
      <w:tr w:rsidR="000C2F96" w:rsidTr="00CE5A1F">
        <w:tc>
          <w:tcPr>
            <w:tcW w:w="2376" w:type="dxa"/>
          </w:tcPr>
          <w:p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:rsidR="00FC27D6" w:rsidRPr="00FC27D6" w:rsidRDefault="00FC27D6" w:rsidP="00FC27D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FC27D6">
              <w:t>1 r</w:t>
            </w:r>
            <w:r w:rsidRPr="001C6C76">
              <w:t>ue</w:t>
            </w:r>
            <w:r w:rsidRPr="00FC27D6">
              <w:t xml:space="preserve"> Jean Mermoz, 91000 </w:t>
            </w:r>
            <w:r w:rsidR="005E6138" w:rsidRPr="00FC27D6">
              <w:t>Courcouronnes</w:t>
            </w:r>
            <w:r w:rsidR="005E6138">
              <w:t>, Fr</w:t>
            </w:r>
          </w:p>
          <w:p w:rsidR="000C2F96" w:rsidRDefault="00FC27D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1C6C76">
              <w:t>RER D</w:t>
            </w:r>
            <w:r w:rsidR="001C6C76" w:rsidRPr="001C6C76">
              <w:t xml:space="preserve"> station </w:t>
            </w:r>
            <w:r w:rsidR="001C6C76" w:rsidRPr="001C6C76">
              <w:t>Le Bras-de-Fer</w:t>
            </w:r>
            <w:r w:rsidR="00603BE3">
              <w:t xml:space="preserve"> (1h30</w:t>
            </w:r>
            <w:r w:rsidR="00BF3103">
              <w:t xml:space="preserve"> </w:t>
            </w:r>
            <w:r w:rsidR="00603BE3">
              <w:t>de paris)</w:t>
            </w:r>
            <w:r w:rsidR="00BF3103">
              <w:t>,</w:t>
            </w:r>
          </w:p>
          <w:p w:rsidR="00BF3103" w:rsidRPr="001C6C76" w:rsidRDefault="00BF310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Voiture : N7, A6</w:t>
            </w:r>
            <w:r w:rsidR="000261C9">
              <w:t xml:space="preserve"> 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:rsidR="000C2F96" w:rsidRDefault="00CD6E1E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Ingestion de données dans le datalake de Carrefour</w:t>
            </w:r>
            <w:r w:rsidR="005F7856">
              <w:t xml:space="preserve"> </w:t>
            </w:r>
            <w:r w:rsidR="00D01934">
              <w:t>(</w:t>
            </w:r>
            <w:r w:rsidR="005F7856">
              <w:t>cloud et data center</w:t>
            </w:r>
            <w:r w:rsidR="00D01934">
              <w:t>)</w:t>
            </w:r>
          </w:p>
          <w:p w:rsidR="00CE5A1F" w:rsidRDefault="00CE5A1F" w:rsidP="00C30376"/>
        </w:tc>
      </w:tr>
      <w:tr w:rsidR="000C2F96" w:rsidTr="00CE5A1F">
        <w:tc>
          <w:tcPr>
            <w:tcW w:w="2376" w:type="dxa"/>
          </w:tcPr>
          <w:p w:rsidR="00B30F53" w:rsidRDefault="00B30F53" w:rsidP="00F76C8D">
            <w:pPr>
              <w:jc w:val="center"/>
            </w:pPr>
          </w:p>
          <w:p w:rsidR="000C2F96" w:rsidRDefault="000C2F96" w:rsidP="00B30F53"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3E4E60" w:rsidRDefault="003E4E60" w:rsidP="00C30376">
            <w:pPr>
              <w:pStyle w:val="Paragraphedeliste"/>
              <w:ind w:left="176"/>
            </w:pPr>
          </w:p>
        </w:tc>
      </w:tr>
      <w:tr w:rsidR="000C2F96" w:rsidTr="00CE5A1F">
        <w:tc>
          <w:tcPr>
            <w:tcW w:w="2376" w:type="dxa"/>
          </w:tcPr>
          <w:p w:rsidR="00B30F53" w:rsidRDefault="00B30F53" w:rsidP="00F76C8D">
            <w:pPr>
              <w:jc w:val="center"/>
            </w:pPr>
          </w:p>
          <w:p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F76C8D" w:rsidRDefault="00F76C8D" w:rsidP="00F76C8D"/>
          <w:p w:rsidR="00F76C8D" w:rsidRDefault="00F76C8D" w:rsidP="00F76C8D"/>
          <w:p w:rsidR="00F76C8D" w:rsidRDefault="00F76C8D" w:rsidP="00F76C8D"/>
        </w:tc>
      </w:tr>
      <w:tr w:rsidR="000C2F96" w:rsidRPr="00B23E2B" w:rsidTr="00CE5A1F">
        <w:tc>
          <w:tcPr>
            <w:tcW w:w="2376" w:type="dxa"/>
          </w:tcPr>
          <w:p w:rsidR="00B30F53" w:rsidRDefault="00B30F53" w:rsidP="00F76C8D">
            <w:pPr>
              <w:jc w:val="center"/>
            </w:pPr>
          </w:p>
          <w:p w:rsidR="00B30F53" w:rsidRDefault="00B30F53" w:rsidP="00F76C8D">
            <w:pPr>
              <w:jc w:val="center"/>
            </w:pPr>
          </w:p>
          <w:p w:rsidR="00B30F53" w:rsidRDefault="00B30F53" w:rsidP="00F76C8D">
            <w:pPr>
              <w:jc w:val="center"/>
            </w:pPr>
          </w:p>
          <w:p w:rsidR="00B30F53" w:rsidRDefault="00B30F53" w:rsidP="00F76C8D">
            <w:pPr>
              <w:jc w:val="center"/>
            </w:pPr>
          </w:p>
          <w:p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IDE</w:t>
            </w:r>
            <w:r>
              <w:rPr>
                <w:lang w:val="en-US"/>
              </w:rPr>
              <w:t>:</w:t>
            </w:r>
            <w:r w:rsidR="002A3F63">
              <w:rPr>
                <w:lang w:val="en-US"/>
              </w:rPr>
              <w:t xml:space="preserve"> Eclipse, IntelliJ, PyCharm</w:t>
            </w:r>
            <w:r w:rsidR="00805D1E">
              <w:rPr>
                <w:lang w:val="en-US"/>
              </w:rPr>
              <w:t xml:space="preserve">, </w:t>
            </w:r>
          </w:p>
          <w:p w:rsidR="002A3F63" w:rsidRPr="005E1BCD" w:rsidRDefault="002A3F6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B30F53">
              <w:rPr>
                <w:b/>
                <w:bCs/>
              </w:rPr>
              <w:t>Langage de programmation</w:t>
            </w:r>
            <w:r w:rsidRPr="005E1BCD">
              <w:t xml:space="preserve"> : Java, Python, </w:t>
            </w:r>
            <w:r w:rsidR="00EB7583">
              <w:t>MY</w:t>
            </w:r>
            <w:r w:rsidRPr="005E1BCD">
              <w:t>SQL, Pl-SQL</w:t>
            </w:r>
            <w:r w:rsidR="00805D1E">
              <w:t>, VBA</w:t>
            </w:r>
            <w:r w:rsidR="005336D5">
              <w:t>, Bash</w:t>
            </w:r>
            <w:r w:rsidR="00C0630B">
              <w:t xml:space="preserve">,  </w:t>
            </w:r>
            <w:r w:rsidR="00C0630B" w:rsidRPr="00C0630B">
              <w:t>R</w:t>
            </w:r>
            <w:r w:rsidR="006060D9">
              <w:t xml:space="preserve">, </w:t>
            </w:r>
            <w:r w:rsidR="006060D9" w:rsidRPr="006060D9">
              <w:t xml:space="preserve"> Big Query</w:t>
            </w:r>
          </w:p>
          <w:p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SGBDR</w:t>
            </w:r>
            <w:r>
              <w:rPr>
                <w:lang w:val="en-US"/>
              </w:rPr>
              <w:t xml:space="preserve">: </w:t>
            </w:r>
            <w:r w:rsidR="002A3F63">
              <w:rPr>
                <w:lang w:val="en-US"/>
              </w:rPr>
              <w:t>Sql Server,</w:t>
            </w:r>
          </w:p>
          <w:p w:rsidR="00B30F53" w:rsidRDefault="00B01FAF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 xml:space="preserve">Framework </w:t>
            </w:r>
            <w:r w:rsidR="00B30F53" w:rsidRPr="00B30F53">
              <w:rPr>
                <w:b/>
                <w:bCs/>
                <w:lang w:val="en-US"/>
              </w:rPr>
              <w:t>Hadoop</w:t>
            </w:r>
            <w:r w:rsidR="00435C4E">
              <w:rPr>
                <w:b/>
                <w:bCs/>
                <w:lang w:val="en-US"/>
              </w:rPr>
              <w:t xml:space="preserve"> </w:t>
            </w:r>
            <w:r w:rsidR="00AD7484" w:rsidRPr="00017055">
              <w:rPr>
                <w:lang w:val="en-US"/>
              </w:rPr>
              <w:t>(</w:t>
            </w:r>
            <w:r w:rsidR="00AD7484">
              <w:rPr>
                <w:lang w:val="en-US"/>
              </w:rPr>
              <w:t>Cloudera</w:t>
            </w:r>
            <w:r w:rsidR="00435C4E">
              <w:rPr>
                <w:lang w:val="en-US"/>
              </w:rPr>
              <w:t>)</w:t>
            </w:r>
            <w:r w:rsidR="00B30F5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2C2A93" w:rsidRPr="002C2A93">
              <w:rPr>
                <w:lang w:val="en-US"/>
              </w:rPr>
              <w:t>HDFS,</w:t>
            </w:r>
            <w:r w:rsidR="00B30F53">
              <w:rPr>
                <w:lang w:val="en-US"/>
              </w:rPr>
              <w:t xml:space="preserve"> </w:t>
            </w:r>
            <w:r w:rsidR="00B30F53">
              <w:rPr>
                <w:lang w:val="en-US"/>
              </w:rPr>
              <w:t>Zookeeper,</w:t>
            </w:r>
            <w:r w:rsidR="002C2A93" w:rsidRPr="002C2A93">
              <w:rPr>
                <w:lang w:val="en-US"/>
              </w:rPr>
              <w:t xml:space="preserve"> </w:t>
            </w:r>
            <w:r w:rsidR="00750928">
              <w:rPr>
                <w:lang w:val="en-US"/>
              </w:rPr>
              <w:t>YARN</w:t>
            </w:r>
          </w:p>
          <w:p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2C2A93" w:rsidRPr="002C2A93">
              <w:rPr>
                <w:lang w:val="en-US"/>
              </w:rPr>
              <w:t>Kafka, Storm, Sqoop, S</w:t>
            </w:r>
            <w:r w:rsidR="002C2A93">
              <w:rPr>
                <w:lang w:val="en-US"/>
              </w:rPr>
              <w:t>park,</w:t>
            </w:r>
            <w:r w:rsidR="00FC27D6">
              <w:rPr>
                <w:lang w:val="en-US"/>
              </w:rPr>
              <w:t xml:space="preserve"> </w:t>
            </w:r>
            <w:r w:rsidR="00FC27D6" w:rsidRPr="00FC27D6">
              <w:rPr>
                <w:lang w:val="en-US"/>
              </w:rPr>
              <w:t xml:space="preserve">Spark </w:t>
            </w:r>
            <w:r w:rsidR="00FC27D6" w:rsidRPr="00FC27D6">
              <w:rPr>
                <w:lang w:val="en-US"/>
              </w:rPr>
              <w:t>Streaming</w:t>
            </w:r>
            <w:r w:rsidR="00CD6E1E">
              <w:rPr>
                <w:lang w:val="en-US"/>
              </w:rPr>
              <w:t>,</w:t>
            </w:r>
            <w:r w:rsidR="00FC27D6">
              <w:rPr>
                <w:lang w:val="en-US"/>
              </w:rPr>
              <w:t xml:space="preserve"> </w:t>
            </w:r>
          </w:p>
          <w:p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FC27D6">
              <w:rPr>
                <w:lang w:val="en-US"/>
              </w:rPr>
              <w:t>Flum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Oozie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MiNiFi</w:t>
            </w:r>
            <w:r w:rsidR="007F5874">
              <w:rPr>
                <w:lang w:val="en-US"/>
              </w:rPr>
              <w:t xml:space="preserve">, </w:t>
            </w:r>
          </w:p>
          <w:p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7F5874" w:rsidRPr="007F5874">
              <w:rPr>
                <w:lang w:val="en-US"/>
              </w:rPr>
              <w:t>Hive</w:t>
            </w:r>
            <w:r w:rsidR="00AD7484">
              <w:rPr>
                <w:lang w:val="en-US"/>
              </w:rPr>
              <w:t xml:space="preserve"> &amp;Impala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>Elasticsearch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 xml:space="preserve">Cassandra </w:t>
            </w:r>
            <w:r w:rsidR="00A25F70">
              <w:rPr>
                <w:lang w:val="en-US"/>
              </w:rPr>
              <w:t>&amp;</w:t>
            </w:r>
            <w:r w:rsidR="00FC27D6" w:rsidRPr="00FC27D6">
              <w:rPr>
                <w:lang w:val="en-US"/>
              </w:rPr>
              <w:t xml:space="preserve"> </w:t>
            </w:r>
            <w:r w:rsidR="00A25F70" w:rsidRPr="00FC27D6">
              <w:rPr>
                <w:lang w:val="en-US"/>
              </w:rPr>
              <w:t>HBase</w:t>
            </w:r>
            <w:r w:rsidR="00CD6E1E">
              <w:rPr>
                <w:lang w:val="en-US"/>
              </w:rPr>
              <w:t>,</w:t>
            </w:r>
            <w:r w:rsidR="00DA0262">
              <w:rPr>
                <w:lang w:val="en-US"/>
              </w:rPr>
              <w:t xml:space="preserve"> mongo DB, redis</w:t>
            </w:r>
          </w:p>
          <w:p w:rsidR="00CD6E1E" w:rsidRPr="00CD6E1E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CD6E1E">
              <w:rPr>
                <w:lang w:val="en-US"/>
              </w:rPr>
              <w:t>Hue,</w:t>
            </w:r>
            <w:r w:rsidR="00A15B80">
              <w:rPr>
                <w:lang w:val="en-US"/>
              </w:rPr>
              <w:t xml:space="preserve"> AMBARI,</w:t>
            </w:r>
            <w:r w:rsidR="00CD6E1E">
              <w:rPr>
                <w:lang w:val="en-US"/>
              </w:rPr>
              <w:t xml:space="preserve"> </w:t>
            </w:r>
          </w:p>
          <w:p w:rsidR="00CD6E1E" w:rsidRPr="00CD6E1E" w:rsidRDefault="00CD6E1E" w:rsidP="00C55C55">
            <w:pPr>
              <w:pStyle w:val="Paragraphedeliste"/>
              <w:ind w:left="176"/>
              <w:rPr>
                <w:lang w:val="en-US"/>
              </w:rPr>
            </w:pPr>
          </w:p>
          <w:p w:rsidR="00AA401F" w:rsidRDefault="00CD6E1E" w:rsidP="00C55C55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b/>
                <w:bCs/>
                <w:lang w:val="en-US"/>
              </w:rPr>
              <w:t xml:space="preserve">Data </w:t>
            </w:r>
            <w:r w:rsidR="005E1BCD" w:rsidRPr="00192D67">
              <w:rPr>
                <w:b/>
                <w:bCs/>
                <w:lang w:val="en-US"/>
              </w:rPr>
              <w:t>VIZ</w:t>
            </w:r>
            <w:r w:rsidR="005E1BCD">
              <w:rPr>
                <w:lang w:val="en-US"/>
              </w:rPr>
              <w:t>:</w:t>
            </w:r>
            <w:r w:rsidR="00192D67">
              <w:rPr>
                <w:lang w:val="en-US"/>
              </w:rPr>
              <w:t xml:space="preserve"> Qlikview</w:t>
            </w:r>
            <w:r>
              <w:rPr>
                <w:lang w:val="en-US"/>
              </w:rPr>
              <w:t xml:space="preserve">, </w:t>
            </w:r>
            <w:r w:rsidRPr="00CD6E1E">
              <w:rPr>
                <w:lang w:val="en-US"/>
              </w:rPr>
              <w:t>Power BI</w:t>
            </w:r>
            <w:r>
              <w:rPr>
                <w:lang w:val="en-US"/>
              </w:rPr>
              <w:t xml:space="preserve">, </w:t>
            </w:r>
            <w:r w:rsidR="00192D67" w:rsidRPr="00CD6E1E">
              <w:rPr>
                <w:lang w:val="en-US"/>
              </w:rPr>
              <w:t>Holistics</w:t>
            </w:r>
            <w:r w:rsidR="00192D67">
              <w:rPr>
                <w:lang w:val="en-US"/>
              </w:rPr>
              <w:t xml:space="preserve">, </w:t>
            </w:r>
            <w:r w:rsidR="00192D67" w:rsidRPr="00CD6E1E">
              <w:rPr>
                <w:lang w:val="en-US"/>
              </w:rPr>
              <w:t>Tableau</w:t>
            </w:r>
            <w:r w:rsidR="00805D1E">
              <w:rPr>
                <w:lang w:val="en-US"/>
              </w:rPr>
              <w:t>, Power pivot</w:t>
            </w:r>
            <w:r w:rsidR="00D01934">
              <w:rPr>
                <w:lang w:val="en-US"/>
              </w:rPr>
              <w:t>,</w:t>
            </w:r>
            <w:r w:rsidR="00D01934" w:rsidRPr="005336D5">
              <w:rPr>
                <w:rFonts w:ascii="Arial" w:hAnsi="Arial" w:cs="Arial"/>
                <w:color w:val="4C4C4C"/>
                <w:spacing w:val="-5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D01934" w:rsidRPr="005336D5">
              <w:rPr>
                <w:lang w:val="en-US"/>
              </w:rPr>
              <w:t>Qlik Sense</w:t>
            </w:r>
            <w:r w:rsidR="00AA401F">
              <w:rPr>
                <w:lang w:val="en-US"/>
              </w:rPr>
              <w:t xml:space="preserve">, </w:t>
            </w:r>
            <w:r w:rsidR="00AA401F" w:rsidRPr="00AA401F">
              <w:rPr>
                <w:lang w:val="en-US"/>
              </w:rPr>
              <w:t xml:space="preserve"> </w:t>
            </w:r>
            <w:r w:rsidR="00AA401F" w:rsidRPr="00AA401F">
              <w:rPr>
                <w:lang w:val="en-US"/>
              </w:rPr>
              <w:t>Google Data Studio</w:t>
            </w:r>
          </w:p>
          <w:p w:rsidR="00AA401F" w:rsidRPr="00AA401F" w:rsidRDefault="00D01934" w:rsidP="00AA40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AA401F">
              <w:rPr>
                <w:lang w:val="en-US"/>
              </w:rPr>
              <w:t xml:space="preserve"> </w:t>
            </w:r>
            <w:r w:rsidR="00AA401F" w:rsidRPr="00B23E2B">
              <w:t xml:space="preserve">AWS, Microsoft Azure </w:t>
            </w:r>
            <w:r w:rsidR="00AA401F">
              <w:t>&amp;</w:t>
            </w:r>
            <w:r w:rsidR="00AA401F" w:rsidRPr="00B23E2B">
              <w:t xml:space="preserve"> GCP</w:t>
            </w:r>
            <w:r w:rsidR="00AA401F">
              <w:t xml:space="preserve">, </w:t>
            </w:r>
            <w:r w:rsidR="00AA401F" w:rsidRPr="00B23E2B">
              <w:t>Automatisation &amp; Déploiement (Airflow, Kubernetes &amp; Docker)</w:t>
            </w:r>
          </w:p>
          <w:p w:rsidR="00C30376" w:rsidRPr="00AA401F" w:rsidRDefault="00C30376" w:rsidP="00AA401F"/>
          <w:p w:rsidR="001E6406" w:rsidRPr="00B23E2B" w:rsidRDefault="001E6406" w:rsidP="00AA401F"/>
        </w:tc>
      </w:tr>
      <w:tr w:rsidR="000C2F96" w:rsidRPr="00192D67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:rsidR="000C2F96" w:rsidRDefault="00192D6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lang w:val="en-US"/>
              </w:rPr>
              <w:t xml:space="preserve">Le chief data </w:t>
            </w:r>
            <w:r w:rsidR="00C20624" w:rsidRPr="00192D67">
              <w:rPr>
                <w:lang w:val="en-US"/>
              </w:rPr>
              <w:t>officer,</w:t>
            </w:r>
            <w:r w:rsidR="00C20624">
              <w:rPr>
                <w:lang w:val="en-US"/>
              </w:rPr>
              <w:t xml:space="preserve"> Cloud</w:t>
            </w:r>
            <w:r w:rsidR="00C20624" w:rsidRPr="00192D67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Engineer</w:t>
            </w:r>
            <w:r w:rsidR="00300CC8">
              <w:rPr>
                <w:lang w:val="en-US"/>
              </w:rPr>
              <w:t xml:space="preserve"> </w:t>
            </w:r>
          </w:p>
          <w:p w:rsidR="00B30F53" w:rsidRPr="00192D67" w:rsidRDefault="00C33123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>
              <w:rPr>
                <w:lang w:val="en-US"/>
              </w:rPr>
              <w:t>Data analyst</w:t>
            </w:r>
            <w:r w:rsidR="001F259D">
              <w:rPr>
                <w:lang w:val="en-US"/>
              </w:rPr>
              <w:t xml:space="preserve">, </w:t>
            </w:r>
            <w:r w:rsidR="001F259D">
              <w:t xml:space="preserve"> </w:t>
            </w:r>
            <w:r w:rsidR="001F259D" w:rsidRPr="001F259D">
              <w:rPr>
                <w:lang w:val="en-US"/>
              </w:rPr>
              <w:t>DATA TRANSLATOR</w:t>
            </w:r>
            <w:bookmarkStart w:id="0" w:name="_GoBack"/>
            <w:bookmarkEnd w:id="0"/>
          </w:p>
        </w:tc>
      </w:tr>
      <w:tr w:rsidR="000C2F96" w:rsidRPr="00CD6E1E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:rsidR="000C2F96" w:rsidRPr="00CD6E1E" w:rsidRDefault="00AD2501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CD6E1E">
              <w:t>DevOps (</w:t>
            </w:r>
            <w:r w:rsidR="00AE2E06" w:rsidRPr="00CD6E1E">
              <w:t xml:space="preserve">CICD, </w:t>
            </w:r>
            <w:r w:rsidR="00D01934">
              <w:t xml:space="preserve">Jenkins, </w:t>
            </w:r>
            <w:r w:rsidR="00AE2E06" w:rsidRPr="00CD6E1E">
              <w:t>Agile</w:t>
            </w:r>
            <w:r w:rsidRPr="00CD6E1E">
              <w:t>)</w:t>
            </w:r>
            <w:r w:rsidR="00B4567E" w:rsidRPr="00CD6E1E">
              <w:t>, git hub</w:t>
            </w:r>
            <w:r w:rsidR="00CD6E1E" w:rsidRPr="00CD6E1E">
              <w:t>, sc</w:t>
            </w:r>
            <w:r w:rsidR="00CD6E1E">
              <w:t>rum, Kanban</w:t>
            </w:r>
          </w:p>
        </w:tc>
      </w:tr>
      <w:tr w:rsidR="000C2F96" w:rsidTr="00CE5A1F">
        <w:tc>
          <w:tcPr>
            <w:tcW w:w="10740" w:type="dxa"/>
            <w:gridSpan w:val="2"/>
          </w:tcPr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:rsidTr="00F76C8D">
        <w:tc>
          <w:tcPr>
            <w:tcW w:w="2376" w:type="dxa"/>
          </w:tcPr>
          <w:p w:rsidR="000C2F96" w:rsidRDefault="00AE2E06" w:rsidP="00CE5A1F">
            <w:pPr>
              <w:jc w:val="center"/>
            </w:pPr>
            <w:r>
              <w:t>Langues :</w:t>
            </w:r>
          </w:p>
        </w:tc>
        <w:tc>
          <w:tcPr>
            <w:tcW w:w="8364" w:type="dxa"/>
          </w:tcPr>
          <w:p w:rsidR="000C2F96" w:rsidRDefault="00AE2E06" w:rsidP="00AE2E06">
            <w:r>
              <w:t xml:space="preserve"> </w:t>
            </w:r>
            <w:r w:rsidRPr="00AE2E06">
              <w:t>Anglais professionnel : écrit et oral</w:t>
            </w:r>
            <w:r>
              <w:t xml:space="preserve"> </w:t>
            </w:r>
            <w:r w:rsidR="002C2A93">
              <w:t xml:space="preserve">              </w:t>
            </w:r>
            <w:r>
              <w:t>Arabe : oral</w:t>
            </w:r>
          </w:p>
        </w:tc>
      </w:tr>
      <w:tr w:rsidR="000C2F96" w:rsidTr="00F76C8D">
        <w:tc>
          <w:tcPr>
            <w:tcW w:w="2376" w:type="dxa"/>
          </w:tcPr>
          <w:p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</w:pPr>
          </w:p>
        </w:tc>
      </w:tr>
      <w:tr w:rsidR="000C2F96" w:rsidTr="00F76C8D">
        <w:tc>
          <w:tcPr>
            <w:tcW w:w="2376" w:type="dxa"/>
          </w:tcPr>
          <w:p w:rsidR="000C2F96" w:rsidRDefault="000C2F96" w:rsidP="00CE5A1F"/>
        </w:tc>
        <w:tc>
          <w:tcPr>
            <w:tcW w:w="8364" w:type="dxa"/>
          </w:tcPr>
          <w:p w:rsidR="00CE5A1F" w:rsidRDefault="00CE5A1F" w:rsidP="00CE5A1F"/>
        </w:tc>
      </w:tr>
    </w:tbl>
    <w:p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17055"/>
    <w:rsid w:val="000261C9"/>
    <w:rsid w:val="000C2F96"/>
    <w:rsid w:val="000D04EF"/>
    <w:rsid w:val="00192D67"/>
    <w:rsid w:val="001C6C76"/>
    <w:rsid w:val="001E6406"/>
    <w:rsid w:val="001F259D"/>
    <w:rsid w:val="002A3F63"/>
    <w:rsid w:val="002C2A93"/>
    <w:rsid w:val="002E52F0"/>
    <w:rsid w:val="00300CC8"/>
    <w:rsid w:val="003E4E60"/>
    <w:rsid w:val="00435C4E"/>
    <w:rsid w:val="005333D5"/>
    <w:rsid w:val="005336D5"/>
    <w:rsid w:val="005C30CF"/>
    <w:rsid w:val="005E1BCD"/>
    <w:rsid w:val="005E6138"/>
    <w:rsid w:val="005F7856"/>
    <w:rsid w:val="00603BE3"/>
    <w:rsid w:val="006060D9"/>
    <w:rsid w:val="00750928"/>
    <w:rsid w:val="007705E3"/>
    <w:rsid w:val="007F1195"/>
    <w:rsid w:val="007F5874"/>
    <w:rsid w:val="00805D1E"/>
    <w:rsid w:val="009712FF"/>
    <w:rsid w:val="00A119F4"/>
    <w:rsid w:val="00A15B80"/>
    <w:rsid w:val="00A25F70"/>
    <w:rsid w:val="00AA401F"/>
    <w:rsid w:val="00AD2501"/>
    <w:rsid w:val="00AD7484"/>
    <w:rsid w:val="00AE2E06"/>
    <w:rsid w:val="00B01FAF"/>
    <w:rsid w:val="00B23E2B"/>
    <w:rsid w:val="00B30F53"/>
    <w:rsid w:val="00B4567E"/>
    <w:rsid w:val="00BF3103"/>
    <w:rsid w:val="00C0630B"/>
    <w:rsid w:val="00C20624"/>
    <w:rsid w:val="00C30376"/>
    <w:rsid w:val="00C33123"/>
    <w:rsid w:val="00C55C55"/>
    <w:rsid w:val="00C57FDE"/>
    <w:rsid w:val="00CB3FBC"/>
    <w:rsid w:val="00CD6E1E"/>
    <w:rsid w:val="00CE5A1F"/>
    <w:rsid w:val="00D01934"/>
    <w:rsid w:val="00D93F8D"/>
    <w:rsid w:val="00DA0262"/>
    <w:rsid w:val="00E07E9C"/>
    <w:rsid w:val="00E504BC"/>
    <w:rsid w:val="00EB7583"/>
    <w:rsid w:val="00F57F5B"/>
    <w:rsid w:val="00F76C8D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3C09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6E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41</cp:revision>
  <dcterms:created xsi:type="dcterms:W3CDTF">2022-04-12T16:30:00Z</dcterms:created>
  <dcterms:modified xsi:type="dcterms:W3CDTF">2022-04-21T16:16:00Z</dcterms:modified>
</cp:coreProperties>
</file>