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85154C" w:rsidRDefault="0081066D">
      <w:pPr>
        <w:spacing w:before="220" w:after="200" w:line="360" w:lineRule="auto"/>
        <w:jc w:val="both"/>
        <w:rPr>
          <w:b/>
          <w:sz w:val="24"/>
          <w:szCs w:val="24"/>
        </w:rPr>
      </w:pPr>
      <w:r>
        <w:rPr>
          <w:b/>
          <w:sz w:val="24"/>
          <w:szCs w:val="24"/>
        </w:rPr>
        <w:t>KIDEPO VALLEY NATIONAL PARK</w:t>
      </w:r>
    </w:p>
    <w:p w14:paraId="00000002" w14:textId="77777777" w:rsidR="0085154C" w:rsidRDefault="0081066D">
      <w:pPr>
        <w:spacing w:before="220" w:after="200" w:line="360" w:lineRule="auto"/>
        <w:jc w:val="both"/>
        <w:rPr>
          <w:sz w:val="24"/>
          <w:szCs w:val="24"/>
        </w:rPr>
      </w:pPr>
      <w:r>
        <w:rPr>
          <w:sz w:val="24"/>
          <w:szCs w:val="24"/>
        </w:rPr>
        <w:t>Kidepo Valley National Park (KVNP) is a renowned rugged isolated wilderness area in Uganda, offering truly authentic African safari experiences. This is one of the unspoiled destinations, a few of which still exist in the world.</w:t>
      </w:r>
    </w:p>
    <w:p w14:paraId="00000003" w14:textId="77777777" w:rsidR="0085154C" w:rsidRDefault="0081066D">
      <w:pPr>
        <w:spacing w:before="220" w:after="200" w:line="360" w:lineRule="auto"/>
        <w:jc w:val="both"/>
        <w:rPr>
          <w:sz w:val="24"/>
          <w:szCs w:val="24"/>
        </w:rPr>
      </w:pPr>
      <w:r>
        <w:rPr>
          <w:sz w:val="24"/>
          <w:szCs w:val="24"/>
        </w:rPr>
        <w:t>Kidepo National Park was cr</w:t>
      </w:r>
      <w:r>
        <w:rPr>
          <w:sz w:val="24"/>
          <w:szCs w:val="24"/>
        </w:rPr>
        <w:t>eated in 1962, the same year Uganda attained her independence. It is the 3</w:t>
      </w:r>
      <w:r>
        <w:rPr>
          <w:sz w:val="66"/>
          <w:szCs w:val="66"/>
          <w:vertAlign w:val="superscript"/>
        </w:rPr>
        <w:t>rd</w:t>
      </w:r>
      <w:r>
        <w:rPr>
          <w:sz w:val="24"/>
          <w:szCs w:val="24"/>
        </w:rPr>
        <w:t xml:space="preserve"> largest park in Uganda, with land area measuring 1442sq.km.</w:t>
      </w:r>
    </w:p>
    <w:p w14:paraId="00000004" w14:textId="77777777" w:rsidR="0085154C" w:rsidRDefault="0081066D">
      <w:pPr>
        <w:spacing w:before="220" w:after="200" w:line="360" w:lineRule="auto"/>
        <w:jc w:val="both"/>
        <w:rPr>
          <w:b/>
          <w:sz w:val="24"/>
          <w:szCs w:val="24"/>
        </w:rPr>
      </w:pPr>
      <w:r>
        <w:rPr>
          <w:b/>
          <w:sz w:val="24"/>
          <w:szCs w:val="24"/>
        </w:rPr>
        <w:t>Location</w:t>
      </w:r>
    </w:p>
    <w:p w14:paraId="00000005" w14:textId="77777777" w:rsidR="0085154C" w:rsidRDefault="0081066D">
      <w:pPr>
        <w:spacing w:before="220" w:after="200" w:line="360" w:lineRule="auto"/>
        <w:jc w:val="both"/>
        <w:rPr>
          <w:sz w:val="24"/>
          <w:szCs w:val="24"/>
        </w:rPr>
      </w:pPr>
      <w:r>
        <w:rPr>
          <w:sz w:val="24"/>
          <w:szCs w:val="24"/>
        </w:rPr>
        <w:t>Kidepo Valley National Park is Uganda’s remotely located protected area, set in the far Eastern side of the co</w:t>
      </w:r>
      <w:r>
        <w:rPr>
          <w:sz w:val="24"/>
          <w:szCs w:val="24"/>
        </w:rPr>
        <w:t>untry. The park spans in the Karamoja region, and its land area features vast and rugged savannas, hills and valleys. There are two sections that make up the stunning Kidepo Valley National Park that is Kidepo and Narus Valleys.</w:t>
      </w:r>
    </w:p>
    <w:p w14:paraId="00000006" w14:textId="77777777" w:rsidR="0085154C" w:rsidRDefault="0081066D">
      <w:pPr>
        <w:spacing w:before="220" w:after="200" w:line="360" w:lineRule="auto"/>
        <w:jc w:val="both"/>
        <w:rPr>
          <w:sz w:val="24"/>
          <w:szCs w:val="24"/>
        </w:rPr>
      </w:pPr>
      <w:r>
        <w:rPr>
          <w:sz w:val="24"/>
          <w:szCs w:val="24"/>
        </w:rPr>
        <w:t>Narus and Kidepo all have r</w:t>
      </w:r>
      <w:r>
        <w:rPr>
          <w:sz w:val="24"/>
          <w:szCs w:val="24"/>
        </w:rPr>
        <w:t>ivers which at times dry out during the severe dry season leaving small pool/oasis. The park lies in the semi-arid area in Eastern region, featuring lush savanna grassland, mountains, Kidepo plains, and abundant wildlife. Kidepo was listed by CNN travel as</w:t>
      </w:r>
      <w:r>
        <w:rPr>
          <w:sz w:val="24"/>
          <w:szCs w:val="24"/>
        </w:rPr>
        <w:t xml:space="preserve"> one of the most attractive parks in the world. It is notably the only park in Uganda- the Pearl of Africa that shares conditions with the Maasai Mara National Reserve/Serengeti National Park of Tanzania.</w:t>
      </w:r>
    </w:p>
    <w:p w14:paraId="00000007" w14:textId="77777777" w:rsidR="0085154C" w:rsidRDefault="0081066D">
      <w:pPr>
        <w:spacing w:before="220" w:after="200" w:line="360" w:lineRule="auto"/>
        <w:jc w:val="both"/>
        <w:rPr>
          <w:b/>
          <w:sz w:val="24"/>
          <w:szCs w:val="24"/>
        </w:rPr>
      </w:pPr>
      <w:r>
        <w:rPr>
          <w:b/>
          <w:sz w:val="24"/>
          <w:szCs w:val="24"/>
        </w:rPr>
        <w:t>Wildlife/Animals in Kidepo</w:t>
      </w:r>
    </w:p>
    <w:p w14:paraId="00000008" w14:textId="77777777" w:rsidR="0085154C" w:rsidRDefault="0081066D">
      <w:pPr>
        <w:spacing w:before="220" w:after="200" w:line="360" w:lineRule="auto"/>
        <w:jc w:val="both"/>
        <w:rPr>
          <w:sz w:val="24"/>
          <w:szCs w:val="24"/>
        </w:rPr>
      </w:pPr>
      <w:r>
        <w:rPr>
          <w:sz w:val="24"/>
          <w:szCs w:val="24"/>
        </w:rPr>
        <w:t>Kidepo Valley National P</w:t>
      </w:r>
      <w:r>
        <w:rPr>
          <w:sz w:val="24"/>
          <w:szCs w:val="24"/>
        </w:rPr>
        <w:t>ark is a popular wildlife safari destination, priding itself of abundant wildlife and birdlife. The park accounts for over 77 mammal species which include 28 species that don’t exist in any other part of the country. The different wildlife species in Kidep</w:t>
      </w:r>
      <w:r>
        <w:rPr>
          <w:sz w:val="24"/>
          <w:szCs w:val="24"/>
        </w:rPr>
        <w:t>o include the bat-eared fox, striped hyenas, cheetahs, aardwolf, hunting dogs, beisa Oryx, gazelles, dik-dik, kudus, klipspringers, reedbucks, roan antelope, Kavirondo bush baby, lions, elephants, cape buffaloes,</w:t>
      </w:r>
    </w:p>
    <w:p w14:paraId="00000009" w14:textId="77777777" w:rsidR="0085154C" w:rsidRDefault="0081066D">
      <w:pPr>
        <w:spacing w:before="220" w:after="200" w:line="360" w:lineRule="auto"/>
        <w:jc w:val="both"/>
        <w:rPr>
          <w:sz w:val="24"/>
          <w:szCs w:val="24"/>
        </w:rPr>
      </w:pPr>
      <w:r>
        <w:rPr>
          <w:sz w:val="24"/>
          <w:szCs w:val="24"/>
        </w:rPr>
        <w:lastRenderedPageBreak/>
        <w:t>Rothschild giraffes, zebras, oribis, spotte</w:t>
      </w:r>
      <w:r>
        <w:rPr>
          <w:sz w:val="24"/>
          <w:szCs w:val="24"/>
        </w:rPr>
        <w:t>d hyenas, side-backed jackals, leopards, elands, bush pigs, black backed jackals, Jackson’s hartebeest, bush pigs, and many others.</w:t>
      </w:r>
    </w:p>
    <w:p w14:paraId="0000000A" w14:textId="77777777" w:rsidR="0085154C" w:rsidRDefault="0081066D">
      <w:pPr>
        <w:spacing w:before="220" w:after="200" w:line="360" w:lineRule="auto"/>
        <w:jc w:val="both"/>
        <w:rPr>
          <w:b/>
          <w:sz w:val="24"/>
          <w:szCs w:val="24"/>
        </w:rPr>
      </w:pPr>
      <w:r>
        <w:rPr>
          <w:b/>
          <w:sz w:val="24"/>
          <w:szCs w:val="24"/>
        </w:rPr>
        <w:t>Bird species</w:t>
      </w:r>
    </w:p>
    <w:p w14:paraId="0000000B" w14:textId="77777777" w:rsidR="0085154C" w:rsidRDefault="0081066D">
      <w:pPr>
        <w:spacing w:before="220" w:after="200" w:line="360" w:lineRule="auto"/>
        <w:jc w:val="both"/>
        <w:rPr>
          <w:sz w:val="24"/>
          <w:szCs w:val="24"/>
        </w:rPr>
      </w:pPr>
      <w:r>
        <w:rPr>
          <w:sz w:val="24"/>
          <w:szCs w:val="24"/>
        </w:rPr>
        <w:t>Kidepo has a bird record of 475 species of birds and include the African swallow tailed kite, ostriches, Heugli</w:t>
      </w:r>
      <w:r>
        <w:rPr>
          <w:sz w:val="24"/>
          <w:szCs w:val="24"/>
        </w:rPr>
        <w:t>n’s francolins, pygmy falcons, eastern pale chanting goshawks, slate colored  boubou, standard nightjars, yellow necked spur fowl, fox kestrel, crimson rumped waxbill, superb starling, white browed sparrow weavers, mouse colored penduline, steel blue and s</w:t>
      </w:r>
      <w:r>
        <w:rPr>
          <w:sz w:val="24"/>
          <w:szCs w:val="24"/>
        </w:rPr>
        <w:t>traw-tailed whydahs, chestnut crowned sparrow weavers, rufous chatterer, rose-ringed parakeet, red-throated bee-eaters, golden pipit, Abyssinian scimitar bill, Abyssinian roller, pygmy falcon, four banded sand grouse, violet tipped courser, Kori bustard, E</w:t>
      </w:r>
      <w:r>
        <w:rPr>
          <w:sz w:val="24"/>
          <w:szCs w:val="24"/>
        </w:rPr>
        <w:t>astern violet backed sunbird, Karamoja apalis, Jackson’s hornbill, purple grenadier, black breasted barbet, to mention but a few.</w:t>
      </w:r>
    </w:p>
    <w:p w14:paraId="0000000C" w14:textId="77777777" w:rsidR="0085154C" w:rsidRDefault="0081066D">
      <w:pPr>
        <w:spacing w:before="220" w:after="200" w:line="360" w:lineRule="auto"/>
        <w:jc w:val="both"/>
        <w:rPr>
          <w:b/>
          <w:sz w:val="24"/>
          <w:szCs w:val="24"/>
        </w:rPr>
      </w:pPr>
      <w:r>
        <w:rPr>
          <w:b/>
          <w:sz w:val="24"/>
          <w:szCs w:val="24"/>
        </w:rPr>
        <w:t>Key areas to visit on Kidepo Valley NP safari</w:t>
      </w:r>
    </w:p>
    <w:p w14:paraId="0000000D" w14:textId="77777777" w:rsidR="0085154C" w:rsidRDefault="0081066D">
      <w:pPr>
        <w:spacing w:before="220" w:after="200" w:line="360" w:lineRule="auto"/>
        <w:jc w:val="both"/>
        <w:rPr>
          <w:b/>
          <w:sz w:val="24"/>
          <w:szCs w:val="24"/>
        </w:rPr>
      </w:pPr>
      <w:r>
        <w:rPr>
          <w:b/>
          <w:sz w:val="24"/>
          <w:szCs w:val="24"/>
        </w:rPr>
        <w:t>Apoka Tourism Centre</w:t>
      </w:r>
    </w:p>
    <w:p w14:paraId="0000000E" w14:textId="77777777" w:rsidR="0085154C" w:rsidRDefault="0081066D">
      <w:pPr>
        <w:spacing w:before="220" w:after="200" w:line="360" w:lineRule="auto"/>
        <w:jc w:val="both"/>
        <w:rPr>
          <w:sz w:val="24"/>
          <w:szCs w:val="24"/>
        </w:rPr>
      </w:pPr>
      <w:r>
        <w:rPr>
          <w:sz w:val="24"/>
          <w:szCs w:val="24"/>
        </w:rPr>
        <w:t>Apoka Tourism Center is suitably located offering excellent</w:t>
      </w:r>
      <w:r>
        <w:rPr>
          <w:sz w:val="24"/>
          <w:szCs w:val="24"/>
        </w:rPr>
        <w:t xml:space="preserve"> view of the great Narus valley. It is the heart of Kidepo National Park tourism activities. It is at Apoka where you can find most of the park staff and some lodges for overnight stay.</w:t>
      </w:r>
    </w:p>
    <w:p w14:paraId="0000000F" w14:textId="77777777" w:rsidR="0085154C" w:rsidRDefault="0081066D">
      <w:pPr>
        <w:spacing w:before="220" w:after="200" w:line="360" w:lineRule="auto"/>
        <w:jc w:val="both"/>
        <w:rPr>
          <w:b/>
          <w:sz w:val="24"/>
          <w:szCs w:val="24"/>
        </w:rPr>
      </w:pPr>
      <w:r>
        <w:rPr>
          <w:b/>
          <w:sz w:val="24"/>
          <w:szCs w:val="24"/>
        </w:rPr>
        <w:t>Narus Valley</w:t>
      </w:r>
    </w:p>
    <w:p w14:paraId="00000010" w14:textId="77777777" w:rsidR="0085154C" w:rsidRDefault="0081066D">
      <w:pPr>
        <w:spacing w:before="220" w:after="200" w:line="360" w:lineRule="auto"/>
        <w:jc w:val="both"/>
        <w:rPr>
          <w:sz w:val="24"/>
          <w:szCs w:val="24"/>
        </w:rPr>
      </w:pPr>
      <w:r>
        <w:rPr>
          <w:sz w:val="24"/>
          <w:szCs w:val="24"/>
        </w:rPr>
        <w:t xml:space="preserve">The Narus valley is where most of Kidepo N/Park wildlife </w:t>
      </w:r>
      <w:r>
        <w:rPr>
          <w:sz w:val="24"/>
          <w:szCs w:val="24"/>
        </w:rPr>
        <w:t>species gather. This is a spectacular area with rolling savanna grassland and during the dry season, most of the water dries up leaving small pool –oasis where thousands of animals confine. During the guided game drive, this is one spot that is worth visit</w:t>
      </w:r>
      <w:r>
        <w:rPr>
          <w:sz w:val="24"/>
          <w:szCs w:val="24"/>
        </w:rPr>
        <w:t>ing to view wild animals such as lions, reedbucks, cheetahs, buffaloes, Jackson’s hartebeest, giraffes, and oribis, etc.</w:t>
      </w:r>
    </w:p>
    <w:p w14:paraId="00000011" w14:textId="77777777" w:rsidR="0085154C" w:rsidRDefault="0081066D">
      <w:pPr>
        <w:spacing w:before="220" w:after="200" w:line="360" w:lineRule="auto"/>
        <w:jc w:val="both"/>
        <w:rPr>
          <w:b/>
          <w:sz w:val="24"/>
          <w:szCs w:val="24"/>
        </w:rPr>
      </w:pPr>
      <w:r>
        <w:rPr>
          <w:b/>
          <w:sz w:val="24"/>
          <w:szCs w:val="24"/>
        </w:rPr>
        <w:t>Kidepo Valley</w:t>
      </w:r>
    </w:p>
    <w:p w14:paraId="00000012" w14:textId="77777777" w:rsidR="0085154C" w:rsidRDefault="0081066D">
      <w:pPr>
        <w:spacing w:before="220" w:after="200" w:line="360" w:lineRule="auto"/>
        <w:jc w:val="both"/>
        <w:rPr>
          <w:sz w:val="24"/>
          <w:szCs w:val="24"/>
        </w:rPr>
      </w:pPr>
      <w:r>
        <w:rPr>
          <w:sz w:val="24"/>
          <w:szCs w:val="24"/>
        </w:rPr>
        <w:lastRenderedPageBreak/>
        <w:t>The Kidepo is another area you shouldn’t miss visiting on a tour in Kidepo Valley National Park. Kidepo valley often drie</w:t>
      </w:r>
      <w:r>
        <w:rPr>
          <w:sz w:val="24"/>
          <w:szCs w:val="24"/>
        </w:rPr>
        <w:t>s completely, especially during the dry season and white sand trail is left.</w:t>
      </w:r>
    </w:p>
    <w:p w14:paraId="00000013" w14:textId="77777777" w:rsidR="0085154C" w:rsidRDefault="0081066D">
      <w:pPr>
        <w:spacing w:before="220" w:after="200" w:line="360" w:lineRule="auto"/>
        <w:jc w:val="both"/>
        <w:rPr>
          <w:sz w:val="24"/>
          <w:szCs w:val="24"/>
        </w:rPr>
      </w:pPr>
      <w:r>
        <w:rPr>
          <w:sz w:val="24"/>
          <w:szCs w:val="24"/>
        </w:rPr>
        <w:t>Other places to consider visiting while in Kidepo NP include Morungole Mountain, Kanangorok hot springs, Lomej Hills, Namamukweny Valley and Lonyili Mountain.</w:t>
      </w:r>
    </w:p>
    <w:p w14:paraId="00000014" w14:textId="77777777" w:rsidR="0085154C" w:rsidRDefault="0081066D">
      <w:pPr>
        <w:spacing w:before="220" w:after="200" w:line="360" w:lineRule="auto"/>
        <w:jc w:val="both"/>
        <w:rPr>
          <w:b/>
          <w:sz w:val="24"/>
          <w:szCs w:val="24"/>
        </w:rPr>
      </w:pPr>
      <w:r>
        <w:rPr>
          <w:b/>
          <w:sz w:val="24"/>
          <w:szCs w:val="24"/>
        </w:rPr>
        <w:t xml:space="preserve">Top things to do in </w:t>
      </w:r>
      <w:r>
        <w:rPr>
          <w:b/>
          <w:sz w:val="24"/>
          <w:szCs w:val="24"/>
        </w:rPr>
        <w:t>Kidepo N. Park</w:t>
      </w:r>
    </w:p>
    <w:p w14:paraId="00000015" w14:textId="77777777" w:rsidR="0085154C" w:rsidRDefault="0081066D">
      <w:pPr>
        <w:spacing w:before="220" w:after="200" w:line="360" w:lineRule="auto"/>
        <w:jc w:val="both"/>
        <w:rPr>
          <w:b/>
          <w:sz w:val="24"/>
          <w:szCs w:val="24"/>
        </w:rPr>
      </w:pPr>
      <w:r>
        <w:rPr>
          <w:b/>
          <w:sz w:val="24"/>
          <w:szCs w:val="24"/>
        </w:rPr>
        <w:t>Game drives</w:t>
      </w:r>
    </w:p>
    <w:p w14:paraId="00000016" w14:textId="77777777" w:rsidR="0085154C" w:rsidRDefault="0081066D">
      <w:pPr>
        <w:spacing w:before="220" w:after="200" w:line="360" w:lineRule="auto"/>
        <w:jc w:val="both"/>
        <w:rPr>
          <w:sz w:val="24"/>
          <w:szCs w:val="24"/>
        </w:rPr>
      </w:pPr>
      <w:r>
        <w:rPr>
          <w:sz w:val="24"/>
          <w:szCs w:val="24"/>
        </w:rPr>
        <w:t>With about 4 days, you will have the best of game drive/game viewing in the splendid Kidepo N/Park. The park enriches nature lovers with incredible game viewing experience and day sightings range from small to big mammals. Wildli</w:t>
      </w:r>
      <w:r>
        <w:rPr>
          <w:sz w:val="24"/>
          <w:szCs w:val="24"/>
        </w:rPr>
        <w:t>fe species to see in Kidepo include elephants, cheetahs, jackals, caracals, hyenas, buffaloes, leopards, lions, antelopes and birds.</w:t>
      </w:r>
    </w:p>
    <w:p w14:paraId="00000017" w14:textId="77777777" w:rsidR="0085154C" w:rsidRDefault="0081066D">
      <w:pPr>
        <w:spacing w:before="220" w:after="200" w:line="360" w:lineRule="auto"/>
        <w:jc w:val="both"/>
        <w:rPr>
          <w:b/>
          <w:sz w:val="24"/>
          <w:szCs w:val="24"/>
        </w:rPr>
      </w:pPr>
      <w:r>
        <w:rPr>
          <w:b/>
          <w:sz w:val="24"/>
          <w:szCs w:val="24"/>
        </w:rPr>
        <w:t>Birding</w:t>
      </w:r>
    </w:p>
    <w:p w14:paraId="00000018" w14:textId="77777777" w:rsidR="0085154C" w:rsidRDefault="0081066D">
      <w:pPr>
        <w:spacing w:before="220" w:after="200" w:line="360" w:lineRule="auto"/>
        <w:jc w:val="both"/>
        <w:rPr>
          <w:sz w:val="24"/>
          <w:szCs w:val="24"/>
        </w:rPr>
      </w:pPr>
      <w:r>
        <w:rPr>
          <w:sz w:val="24"/>
          <w:szCs w:val="24"/>
        </w:rPr>
        <w:t xml:space="preserve">Birding in Kidepo allows you look out for diversity of birds. The diverse birds to expect to identify here include </w:t>
      </w:r>
      <w:r>
        <w:rPr>
          <w:sz w:val="24"/>
          <w:szCs w:val="24"/>
        </w:rPr>
        <w:t xml:space="preserve">verreaux’s eagles, ostriches, Egyptian vultures, pygmy falcon, yellow spotted petronia, standard winged nightjars, yellow necked spur fowl, steel blue weavers, white crested turacos, fox kestrel, white headed weavers, little green bee-eaters, eastern pale </w:t>
      </w:r>
      <w:r>
        <w:rPr>
          <w:sz w:val="24"/>
          <w:szCs w:val="24"/>
        </w:rPr>
        <w:t>chanting, fan tailed raven, secretary bird, superb starling and more.</w:t>
      </w:r>
    </w:p>
    <w:p w14:paraId="00000019" w14:textId="77777777" w:rsidR="0085154C" w:rsidRDefault="0081066D">
      <w:pPr>
        <w:spacing w:before="220" w:after="200" w:line="360" w:lineRule="auto"/>
        <w:jc w:val="both"/>
        <w:rPr>
          <w:b/>
          <w:sz w:val="24"/>
          <w:szCs w:val="24"/>
        </w:rPr>
      </w:pPr>
      <w:r>
        <w:rPr>
          <w:b/>
          <w:sz w:val="24"/>
          <w:szCs w:val="24"/>
        </w:rPr>
        <w:t>Hiking</w:t>
      </w:r>
    </w:p>
    <w:p w14:paraId="0000001A" w14:textId="77777777" w:rsidR="0085154C" w:rsidRDefault="0081066D">
      <w:pPr>
        <w:spacing w:before="220" w:after="200" w:line="360" w:lineRule="auto"/>
        <w:jc w:val="both"/>
        <w:rPr>
          <w:sz w:val="24"/>
          <w:szCs w:val="24"/>
        </w:rPr>
      </w:pPr>
      <w:r>
        <w:rPr>
          <w:sz w:val="24"/>
          <w:szCs w:val="24"/>
        </w:rPr>
        <w:t>Hiking opportunities in Kidepo NP are abundant. Hikers can take on Mount Morungole or Mount Lomej. The hikes can begin early morning at 7:00am and last for 4-5 hours with an exper</w:t>
      </w:r>
      <w:r>
        <w:rPr>
          <w:sz w:val="24"/>
          <w:szCs w:val="24"/>
        </w:rPr>
        <w:t>ienced guide.</w:t>
      </w:r>
    </w:p>
    <w:p w14:paraId="0000001B" w14:textId="77777777" w:rsidR="0085154C" w:rsidRDefault="0081066D">
      <w:pPr>
        <w:spacing w:before="220" w:after="200" w:line="360" w:lineRule="auto"/>
        <w:jc w:val="both"/>
        <w:rPr>
          <w:b/>
          <w:sz w:val="24"/>
          <w:szCs w:val="24"/>
        </w:rPr>
      </w:pPr>
      <w:r>
        <w:rPr>
          <w:b/>
          <w:sz w:val="24"/>
          <w:szCs w:val="24"/>
        </w:rPr>
        <w:t>Cultural experience</w:t>
      </w:r>
    </w:p>
    <w:p w14:paraId="0000001C" w14:textId="77777777" w:rsidR="0085154C" w:rsidRDefault="0081066D">
      <w:pPr>
        <w:spacing w:before="220" w:after="200" w:line="360" w:lineRule="auto"/>
        <w:jc w:val="both"/>
        <w:rPr>
          <w:sz w:val="24"/>
          <w:szCs w:val="24"/>
        </w:rPr>
      </w:pPr>
      <w:r>
        <w:rPr>
          <w:sz w:val="24"/>
          <w:szCs w:val="24"/>
        </w:rPr>
        <w:t xml:space="preserve">Cultural experiences to enjoy on Kidepo NP include the Karamojong and Ik community visits. The Karamojong are nomadic pastoralists living in the far Northeastern Uganda and a visit to their community is a must-do while on </w:t>
      </w:r>
      <w:r>
        <w:rPr>
          <w:sz w:val="24"/>
          <w:szCs w:val="24"/>
        </w:rPr>
        <w:t xml:space="preserve">Uganda safari in Kidepo NP. They share a lot with the Maasai of Kenya, while the IK people </w:t>
      </w:r>
      <w:r>
        <w:rPr>
          <w:sz w:val="24"/>
          <w:szCs w:val="24"/>
        </w:rPr>
        <w:lastRenderedPageBreak/>
        <w:t>spend their time on top of Mount Morungole. It requires you a good time to visit the IK community and it involves hiking up to 2750m.</w:t>
      </w:r>
    </w:p>
    <w:p w14:paraId="0000001D" w14:textId="77777777" w:rsidR="0085154C" w:rsidRDefault="0081066D">
      <w:pPr>
        <w:spacing w:before="220" w:after="200" w:line="360" w:lineRule="auto"/>
        <w:jc w:val="both"/>
        <w:rPr>
          <w:b/>
          <w:sz w:val="24"/>
          <w:szCs w:val="24"/>
        </w:rPr>
      </w:pPr>
      <w:r>
        <w:rPr>
          <w:b/>
          <w:sz w:val="24"/>
          <w:szCs w:val="24"/>
        </w:rPr>
        <w:t>When to visit the park</w:t>
      </w:r>
    </w:p>
    <w:p w14:paraId="0000001E" w14:textId="77777777" w:rsidR="0085154C" w:rsidRDefault="0081066D">
      <w:pPr>
        <w:spacing w:before="220" w:after="200" w:line="360" w:lineRule="auto"/>
        <w:jc w:val="both"/>
        <w:rPr>
          <w:sz w:val="24"/>
          <w:szCs w:val="24"/>
        </w:rPr>
      </w:pPr>
      <w:r>
        <w:rPr>
          <w:sz w:val="24"/>
          <w:szCs w:val="24"/>
        </w:rPr>
        <w:t>Most parts of Uganda experience 2 seasons each year –wet &amp; dry seasons. If you plan to travel to Kidepo National Park, the ideal time to be there is from July, August to September, and December, to March.</w:t>
      </w:r>
    </w:p>
    <w:p w14:paraId="0000001F" w14:textId="77777777" w:rsidR="0085154C" w:rsidRDefault="0081066D">
      <w:pPr>
        <w:spacing w:before="220" w:after="200" w:line="360" w:lineRule="auto"/>
        <w:jc w:val="both"/>
        <w:rPr>
          <w:b/>
          <w:sz w:val="24"/>
          <w:szCs w:val="24"/>
        </w:rPr>
      </w:pPr>
      <w:r>
        <w:rPr>
          <w:b/>
          <w:sz w:val="24"/>
          <w:szCs w:val="24"/>
        </w:rPr>
        <w:t>Where to stay</w:t>
      </w:r>
    </w:p>
    <w:p w14:paraId="00000020" w14:textId="77777777" w:rsidR="0085154C" w:rsidRDefault="0081066D">
      <w:pPr>
        <w:spacing w:before="220" w:after="200" w:line="360" w:lineRule="auto"/>
        <w:jc w:val="both"/>
        <w:rPr>
          <w:sz w:val="24"/>
          <w:szCs w:val="24"/>
        </w:rPr>
      </w:pPr>
      <w:r>
        <w:rPr>
          <w:sz w:val="24"/>
          <w:szCs w:val="24"/>
        </w:rPr>
        <w:t>Kidepo NP has budget, midrange and lu</w:t>
      </w:r>
      <w:r>
        <w:rPr>
          <w:sz w:val="24"/>
          <w:szCs w:val="24"/>
        </w:rPr>
        <w:t>xury lodging options; they include Apoka Safari Lodge, Kidepo Savanna Lodge, Apoka Safari Camp, Nga Moru Wilderness Camp and Adere Safari Lodge.</w:t>
      </w:r>
    </w:p>
    <w:p w14:paraId="00000021" w14:textId="77777777" w:rsidR="0085154C" w:rsidRDefault="0081066D">
      <w:pPr>
        <w:spacing w:before="220" w:after="200" w:line="360" w:lineRule="auto"/>
        <w:jc w:val="both"/>
        <w:rPr>
          <w:b/>
          <w:sz w:val="24"/>
          <w:szCs w:val="24"/>
        </w:rPr>
      </w:pPr>
      <w:r>
        <w:rPr>
          <w:b/>
          <w:sz w:val="24"/>
          <w:szCs w:val="24"/>
        </w:rPr>
        <w:t>How to get to the park</w:t>
      </w:r>
    </w:p>
    <w:p w14:paraId="00000022" w14:textId="0782CC32" w:rsidR="0085154C" w:rsidRDefault="0081066D">
      <w:pPr>
        <w:spacing w:before="220" w:after="200" w:line="360" w:lineRule="auto"/>
        <w:jc w:val="both"/>
        <w:rPr>
          <w:sz w:val="24"/>
          <w:szCs w:val="24"/>
        </w:rPr>
      </w:pPr>
      <w:r>
        <w:rPr>
          <w:noProof/>
          <w:sz w:val="24"/>
          <w:szCs w:val="24"/>
          <w:lang w:val="en-US"/>
        </w:rPr>
        <mc:AlternateContent>
          <mc:Choice Requires="wps">
            <w:drawing>
              <wp:anchor distT="0" distB="0" distL="114300" distR="114300" simplePos="0" relativeHeight="251659264" behindDoc="0" locked="0" layoutInCell="1" allowOverlap="1" wp14:anchorId="52F411E1" wp14:editId="3FE047F2">
                <wp:simplePos x="0" y="0"/>
                <wp:positionH relativeFrom="column">
                  <wp:posOffset>-600075</wp:posOffset>
                </wp:positionH>
                <wp:positionV relativeFrom="paragraph">
                  <wp:posOffset>1156970</wp:posOffset>
                </wp:positionV>
                <wp:extent cx="977900" cy="484505"/>
                <wp:effectExtent l="57150" t="19050" r="69850" b="86995"/>
                <wp:wrapNone/>
                <wp:docPr id="1" name="Left Arrow 1">
                  <a:hlinkClick xmlns:a="http://schemas.openxmlformats.org/drawingml/2006/main" r:id="rId5"/>
                </wp:docPr>
                <wp:cNvGraphicFramePr/>
                <a:graphic xmlns:a="http://schemas.openxmlformats.org/drawingml/2006/main">
                  <a:graphicData uri="http://schemas.microsoft.com/office/word/2010/wordprocessingShape">
                    <wps:wsp>
                      <wps:cNvSpPr/>
                      <wps:spPr>
                        <a:xfrm>
                          <a:off x="0" y="0"/>
                          <a:ext cx="977900" cy="484505"/>
                        </a:xfrm>
                        <a:prstGeom prst="leftArrow">
                          <a:avLst/>
                        </a:prstGeom>
                      </wps:spPr>
                      <wps:style>
                        <a:lnRef idx="1">
                          <a:schemeClr val="dk1"/>
                        </a:lnRef>
                        <a:fillRef idx="3">
                          <a:schemeClr val="dk1"/>
                        </a:fillRef>
                        <a:effectRef idx="2">
                          <a:schemeClr val="dk1"/>
                        </a:effectRef>
                        <a:fontRef idx="minor">
                          <a:schemeClr val="lt1"/>
                        </a:fontRef>
                      </wps:style>
                      <wps:txbx>
                        <w:txbxContent>
                          <w:p w14:paraId="4357AFC9" w14:textId="77777777" w:rsidR="0081066D" w:rsidRPr="00185B56" w:rsidRDefault="0081066D" w:rsidP="0081066D">
                            <w:pPr>
                              <w:jc w:val="center"/>
                            </w:pPr>
                            <w:bookmarkStart w:id="0" w:name="_GoBack"/>
                            <w:r w:rsidRPr="00185B56">
                              <w:t>Back</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 o:spid="_x0000_s1026" type="#_x0000_t66" href="C:\Users\sergizsightsadventur\Documents\Wave Cafe Free Website Template - Free-CSS.com\sagizsights\index.html" style="position:absolute;left:0;text-align:left;margin-left:-47.25pt;margin-top:91.1pt;width:77pt;height:3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" o:button="t" adj="5351" fillcolor="black [3200]" strokecolor="black [3040]">
                <v:fill color2="gray [1616]" rotate="t" o:detectmouseclick="t" angle="180" focus="100%" type="gradient">
                  <o:fill v:ext="view" type="gradientUnscaled"/>
                </v:fill>
                <v:shadow on="t" color="black" opacity="22937f" origin=",.5" offset="0,.63889mm"/>
                <v:textbox>
                  <w:txbxContent>
                    <w:p w14:paraId="4357AFC9" w14:textId="77777777" w:rsidR="0081066D" w:rsidRPr="00185B56" w:rsidRDefault="0081066D" w:rsidP="0081066D">
                      <w:pPr>
                        <w:jc w:val="center"/>
                      </w:pPr>
                      <w:bookmarkStart w:id="1" w:name="_GoBack"/>
                      <w:r w:rsidRPr="00185B56">
                        <w:t>Back</w:t>
                      </w:r>
                      <w:bookmarkEnd w:id="1"/>
                    </w:p>
                  </w:txbxContent>
                </v:textbox>
              </v:shape>
            </w:pict>
          </mc:Fallback>
        </mc:AlternateContent>
      </w:r>
      <w:r>
        <w:rPr>
          <w:sz w:val="24"/>
          <w:szCs w:val="24"/>
        </w:rPr>
        <w:t>Access to Kidepo National Park from Kampala takes about 10-12 hours, but this may vary d</w:t>
      </w:r>
      <w:r>
        <w:rPr>
          <w:sz w:val="24"/>
          <w:szCs w:val="24"/>
        </w:rPr>
        <w:t>epending on the route. The available routes include the Eastern route via Jinja and Northern circuit via Kampala-Gulu highway. By air, there are domestic flights connecting to Kidepo from Entebbe airport and Kajjansi airfield.</w:t>
      </w:r>
    </w:p>
    <w:p w14:paraId="299A7E62" w14:textId="569AB0F0" w:rsidR="0081066D" w:rsidRDefault="0081066D">
      <w:pPr>
        <w:spacing w:before="220" w:after="200" w:line="360" w:lineRule="auto"/>
        <w:jc w:val="both"/>
        <w:rPr>
          <w:sz w:val="24"/>
          <w:szCs w:val="24"/>
        </w:rPr>
      </w:pPr>
    </w:p>
    <w:p w14:paraId="00000023" w14:textId="77777777" w:rsidR="0085154C" w:rsidRDefault="0085154C"/>
    <w:sectPr w:rsidR="008515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
  <w:rsids>
    <w:rsidRoot w:val="0085154C"/>
    <w:rsid w:val="0081066D"/>
    <w:rsid w:val="00851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file:///C:\Users\sergizsightsadventur\Documents\Wave%20Cafe%20Free%20Website%20Template%20-%20Free-CSS.com\sagizsight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sergizsightsadventur</cp:lastModifiedBy>
  <cp:revision>3</cp:revision>
  <dcterms:created xsi:type="dcterms:W3CDTF">2024-01-06T14:59:00Z</dcterms:created>
  <dcterms:modified xsi:type="dcterms:W3CDTF">2024-01-06T15:00:00Z</dcterms:modified>
</cp:coreProperties>
</file>