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20" w:line="360" w:lineRule="auto"/>
        <w:jc w:val="both"/>
        <w:rPr>
          <w:b w:val="1"/>
          <w:sz w:val="24"/>
          <w:szCs w:val="24"/>
        </w:rPr>
      </w:pPr>
      <w:r w:rsidDel="00000000" w:rsidR="00000000" w:rsidRPr="00000000">
        <w:rPr>
          <w:b w:val="1"/>
          <w:sz w:val="24"/>
          <w:szCs w:val="24"/>
          <w:rtl w:val="0"/>
        </w:rPr>
        <w:t xml:space="preserve">QUEEN ELIZABETH NATIONAL PARK</w:t>
      </w:r>
    </w:p>
    <w:p w:rsidR="00000000" w:rsidDel="00000000" w:rsidP="00000000" w:rsidRDefault="00000000" w:rsidRPr="00000000" w14:paraId="00000002">
      <w:pPr>
        <w:spacing w:after="200" w:before="220" w:line="360" w:lineRule="auto"/>
        <w:jc w:val="both"/>
        <w:rPr>
          <w:sz w:val="24"/>
          <w:szCs w:val="24"/>
        </w:rPr>
      </w:pPr>
      <w:r w:rsidDel="00000000" w:rsidR="00000000" w:rsidRPr="00000000">
        <w:rPr>
          <w:sz w:val="24"/>
          <w:szCs w:val="24"/>
          <w:rtl w:val="0"/>
        </w:rPr>
        <w:t xml:space="preserve">Set between elevation range of 910 and 1390m, Queen Elizabeth National Park (QENP) in Uganda is amazingly one of the world’s recognized biosphere reserves. It is most famous not only as top savanna Wildlife Park, but also as one of the most visited game viewing destinations in Uganda. Unlike other savanna parks in Uganda, Queen Elizabeth Park is the only park in the country where you can find the tree climbing lions. It is a vast protected area featuring diversity of habitats including savanna grasslands, lakes, wetlands and forests where a variety of its faunal species thrive.</w:t>
      </w:r>
    </w:p>
    <w:p w:rsidR="00000000" w:rsidDel="00000000" w:rsidP="00000000" w:rsidRDefault="00000000" w:rsidRPr="00000000" w14:paraId="00000003">
      <w:pPr>
        <w:spacing w:after="200" w:before="220" w:line="360" w:lineRule="auto"/>
        <w:jc w:val="both"/>
        <w:rPr>
          <w:b w:val="1"/>
          <w:sz w:val="24"/>
          <w:szCs w:val="24"/>
        </w:rPr>
      </w:pPr>
      <w:r w:rsidDel="00000000" w:rsidR="00000000" w:rsidRPr="00000000">
        <w:rPr>
          <w:b w:val="1"/>
          <w:sz w:val="24"/>
          <w:szCs w:val="24"/>
          <w:rtl w:val="0"/>
        </w:rPr>
        <w:t xml:space="preserve">Where is Queen Elizabeth N/Park located in Uganda?</w:t>
      </w:r>
    </w:p>
    <w:p w:rsidR="00000000" w:rsidDel="00000000" w:rsidP="00000000" w:rsidRDefault="00000000" w:rsidRPr="00000000" w14:paraId="00000004">
      <w:pPr>
        <w:spacing w:after="200" w:before="220" w:line="360" w:lineRule="auto"/>
        <w:jc w:val="both"/>
        <w:rPr>
          <w:sz w:val="24"/>
          <w:szCs w:val="24"/>
        </w:rPr>
      </w:pPr>
      <w:r w:rsidDel="00000000" w:rsidR="00000000" w:rsidRPr="00000000">
        <w:rPr>
          <w:sz w:val="24"/>
          <w:szCs w:val="24"/>
          <w:rtl w:val="0"/>
        </w:rPr>
        <w:t xml:space="preserve">QENP is situated in the Western side of Uganda, spanning in the districts of Rukungiri, Kamwenge, Kasese and Rubirizi. The park is crossed by the extensive Kazinga channel which connects two lakes –Lake George and Edward. This park takes its name from the late Queen Elizabeth 11 of England.</w:t>
      </w:r>
    </w:p>
    <w:p w:rsidR="00000000" w:rsidDel="00000000" w:rsidP="00000000" w:rsidRDefault="00000000" w:rsidRPr="00000000" w14:paraId="00000005">
      <w:pPr>
        <w:spacing w:after="200" w:before="220" w:line="360" w:lineRule="auto"/>
        <w:jc w:val="both"/>
        <w:rPr>
          <w:b w:val="1"/>
          <w:sz w:val="24"/>
          <w:szCs w:val="24"/>
        </w:rPr>
      </w:pPr>
      <w:r w:rsidDel="00000000" w:rsidR="00000000" w:rsidRPr="00000000">
        <w:rPr>
          <w:b w:val="1"/>
          <w:sz w:val="24"/>
          <w:szCs w:val="24"/>
          <w:rtl w:val="0"/>
        </w:rPr>
        <w:t xml:space="preserve">Size of the park</w:t>
      </w:r>
    </w:p>
    <w:p w:rsidR="00000000" w:rsidDel="00000000" w:rsidP="00000000" w:rsidRDefault="00000000" w:rsidRPr="00000000" w14:paraId="00000006">
      <w:pPr>
        <w:spacing w:after="200" w:before="220" w:line="360" w:lineRule="auto"/>
        <w:jc w:val="both"/>
        <w:rPr>
          <w:sz w:val="24"/>
          <w:szCs w:val="24"/>
        </w:rPr>
      </w:pPr>
      <w:r w:rsidDel="00000000" w:rsidR="00000000" w:rsidRPr="00000000">
        <w:rPr>
          <w:sz w:val="24"/>
          <w:szCs w:val="24"/>
          <w:rtl w:val="0"/>
        </w:rPr>
        <w:t xml:space="preserve">Queen Elizabeth National Park –(QENP) occupies land area of 1978sq.km and the main sections that make it include Maramagambo Forest, Crater Lakes, Kazinga channel, Kasenyi plains, and Kyambura Gorge. It was originally created in 1952 as Kazinga National Park till 1954 when it was renamed to the current Queen Elizabeth NP in commemoration of the queen’s visit.</w:t>
      </w:r>
    </w:p>
    <w:p w:rsidR="00000000" w:rsidDel="00000000" w:rsidP="00000000" w:rsidRDefault="00000000" w:rsidRPr="00000000" w14:paraId="00000007">
      <w:pPr>
        <w:spacing w:after="200" w:before="220" w:line="360" w:lineRule="auto"/>
        <w:jc w:val="both"/>
        <w:rPr>
          <w:b w:val="1"/>
          <w:sz w:val="24"/>
          <w:szCs w:val="24"/>
        </w:rPr>
      </w:pPr>
      <w:r w:rsidDel="00000000" w:rsidR="00000000" w:rsidRPr="00000000">
        <w:rPr>
          <w:b w:val="1"/>
          <w:sz w:val="24"/>
          <w:szCs w:val="24"/>
          <w:rtl w:val="0"/>
        </w:rPr>
        <w:t xml:space="preserve">Attractions/things to see in Queen Elizabeth National Park</w:t>
      </w:r>
    </w:p>
    <w:p w:rsidR="00000000" w:rsidDel="00000000" w:rsidP="00000000" w:rsidRDefault="00000000" w:rsidRPr="00000000" w14:paraId="00000008">
      <w:pPr>
        <w:spacing w:after="200" w:before="220" w:line="360" w:lineRule="auto"/>
        <w:jc w:val="both"/>
        <w:rPr>
          <w:sz w:val="24"/>
          <w:szCs w:val="24"/>
        </w:rPr>
      </w:pPr>
      <w:r w:rsidDel="00000000" w:rsidR="00000000" w:rsidRPr="00000000">
        <w:rPr>
          <w:sz w:val="24"/>
          <w:szCs w:val="24"/>
          <w:rtl w:val="0"/>
        </w:rPr>
        <w:t xml:space="preserve">Queen Elizabeth Park boasts of its rich ecosystems making it a favorite destination in Africa. Here are some of the amazing attractions to explore on Queen Elizabeth National Park safari.</w:t>
      </w:r>
    </w:p>
    <w:p w:rsidR="00000000" w:rsidDel="00000000" w:rsidP="00000000" w:rsidRDefault="00000000" w:rsidRPr="00000000" w14:paraId="00000009">
      <w:pPr>
        <w:spacing w:after="200" w:before="220" w:line="360" w:lineRule="auto"/>
        <w:jc w:val="both"/>
        <w:rPr>
          <w:b w:val="1"/>
          <w:sz w:val="24"/>
          <w:szCs w:val="24"/>
        </w:rPr>
      </w:pPr>
      <w:r w:rsidDel="00000000" w:rsidR="00000000" w:rsidRPr="00000000">
        <w:rPr>
          <w:b w:val="1"/>
          <w:sz w:val="24"/>
          <w:szCs w:val="24"/>
          <w:rtl w:val="0"/>
        </w:rPr>
        <w:t xml:space="preserve">Wildlife</w:t>
      </w:r>
    </w:p>
    <w:p w:rsidR="00000000" w:rsidDel="00000000" w:rsidP="00000000" w:rsidRDefault="00000000" w:rsidRPr="00000000" w14:paraId="0000000A">
      <w:pPr>
        <w:spacing w:after="200" w:before="220" w:line="360" w:lineRule="auto"/>
        <w:jc w:val="both"/>
        <w:rPr>
          <w:sz w:val="24"/>
          <w:szCs w:val="24"/>
        </w:rPr>
      </w:pPr>
      <w:r w:rsidDel="00000000" w:rsidR="00000000" w:rsidRPr="00000000">
        <w:rPr>
          <w:sz w:val="24"/>
          <w:szCs w:val="24"/>
          <w:rtl w:val="0"/>
        </w:rPr>
        <w:t xml:space="preserve">Within Queen Elizabeth N. Park alone, there exist over 95 mammal species thriving in the different habitats with reptiles, amphibians and others. The diverse animal species of tourist interest on Uganda safari in Queen Elizabeth National Park include the tree climbing lions at Ishasha, African bush elephants, cape buffaloes, topis, hippos, crocodiles, jackals, serval cats, sitatungas, spotted hyenas, Uganda Kobs, warthogs, waterbucks, leopards, and others. Primates in this park thrive in Kyambura Gorge and Maramagambo Forest, including chimpanzees, bush babies, vervet monkeys, olive baboons, blue monkeys, red tailed monkeys, black and white colobus monkeys, etc.</w:t>
      </w:r>
    </w:p>
    <w:p w:rsidR="00000000" w:rsidDel="00000000" w:rsidP="00000000" w:rsidRDefault="00000000" w:rsidRPr="00000000" w14:paraId="0000000B">
      <w:pPr>
        <w:spacing w:after="200" w:before="220" w:line="360" w:lineRule="auto"/>
        <w:jc w:val="both"/>
        <w:rPr>
          <w:b w:val="1"/>
          <w:sz w:val="24"/>
          <w:szCs w:val="24"/>
        </w:rPr>
      </w:pPr>
      <w:r w:rsidDel="00000000" w:rsidR="00000000" w:rsidRPr="00000000">
        <w:rPr>
          <w:b w:val="1"/>
          <w:sz w:val="24"/>
          <w:szCs w:val="24"/>
          <w:rtl w:val="0"/>
        </w:rPr>
        <w:t xml:space="preserve">Bird species</w:t>
      </w:r>
    </w:p>
    <w:p w:rsidR="00000000" w:rsidDel="00000000" w:rsidP="00000000" w:rsidRDefault="00000000" w:rsidRPr="00000000" w14:paraId="0000000C">
      <w:pPr>
        <w:spacing w:after="200" w:before="220" w:line="360" w:lineRule="auto"/>
        <w:jc w:val="both"/>
        <w:rPr>
          <w:sz w:val="24"/>
          <w:szCs w:val="24"/>
        </w:rPr>
      </w:pPr>
      <w:r w:rsidDel="00000000" w:rsidR="00000000" w:rsidRPr="00000000">
        <w:rPr>
          <w:sz w:val="24"/>
          <w:szCs w:val="24"/>
          <w:rtl w:val="0"/>
        </w:rPr>
        <w:t xml:space="preserve">There are over 620 species of birds living in the various habitats of Queen Elizabeth N/Park. They include aquatic species, forest, migratory, endemic and savanna bird species. The park’s species of birds to spot include the long-tailed cormorants, African fish eagle, spur winged plovers, pied kingfishers, black crake, African jacanas, squacco herons, white backed pelicans, open billed storks, wood sandpipers, yellow throated cuckoos, white winged warblers, slender tailed mourning dove, spotted redshank, white tailed lark, martial eagle, carruther’s cisticolas, verreaux’s eagle owl, papyrus canary, red chested sunbirds, jack snipe, knob-billed ducks,</w:t>
      </w:r>
    </w:p>
    <w:p w:rsidR="00000000" w:rsidDel="00000000" w:rsidP="00000000" w:rsidRDefault="00000000" w:rsidRPr="00000000" w14:paraId="0000000D">
      <w:pPr>
        <w:spacing w:after="200" w:before="220" w:line="360" w:lineRule="auto"/>
        <w:jc w:val="both"/>
        <w:rPr>
          <w:sz w:val="24"/>
          <w:szCs w:val="24"/>
        </w:rPr>
      </w:pPr>
      <w:r w:rsidDel="00000000" w:rsidR="00000000" w:rsidRPr="00000000">
        <w:rPr>
          <w:sz w:val="24"/>
          <w:szCs w:val="24"/>
          <w:rtl w:val="0"/>
        </w:rPr>
        <w:t xml:space="preserve">Shoebill stork, African wattled plovers, Northern pochard, malachite and pied king kingfishers, grey kestrel, ringed plovers, pin tailed whydahs, grey headed gull, African white tailed lark, bar tailed godwit, African broadbill, brown snake eagle, Eurasian wigeon, long tailed cormorants, Chapin’s flycatchers, African skimmers, black headed gonoleks, and brimstone canary, curlew sandpipers, lender tailed nightjars, collard prancticles, and more.</w:t>
      </w:r>
    </w:p>
    <w:p w:rsidR="00000000" w:rsidDel="00000000" w:rsidP="00000000" w:rsidRDefault="00000000" w:rsidRPr="00000000" w14:paraId="0000000E">
      <w:pPr>
        <w:spacing w:after="200" w:before="220" w:line="360" w:lineRule="auto"/>
        <w:jc w:val="both"/>
        <w:rPr>
          <w:b w:val="1"/>
          <w:sz w:val="24"/>
          <w:szCs w:val="24"/>
        </w:rPr>
      </w:pPr>
      <w:r w:rsidDel="00000000" w:rsidR="00000000" w:rsidRPr="00000000">
        <w:rPr>
          <w:b w:val="1"/>
          <w:sz w:val="24"/>
          <w:szCs w:val="24"/>
          <w:rtl w:val="0"/>
        </w:rPr>
        <w:t xml:space="preserve">Top tourism activities to do in Queen Elizabeth Park –Uganda</w:t>
      </w:r>
    </w:p>
    <w:p w:rsidR="00000000" w:rsidDel="00000000" w:rsidP="00000000" w:rsidRDefault="00000000" w:rsidRPr="00000000" w14:paraId="0000000F">
      <w:pPr>
        <w:spacing w:after="200" w:before="220" w:line="360" w:lineRule="auto"/>
        <w:jc w:val="both"/>
        <w:rPr>
          <w:b w:val="1"/>
          <w:sz w:val="24"/>
          <w:szCs w:val="24"/>
        </w:rPr>
      </w:pPr>
      <w:r w:rsidDel="00000000" w:rsidR="00000000" w:rsidRPr="00000000">
        <w:rPr>
          <w:b w:val="1"/>
          <w:sz w:val="24"/>
          <w:szCs w:val="24"/>
          <w:rtl w:val="0"/>
        </w:rPr>
        <w:t xml:space="preserve">Game drives</w:t>
      </w:r>
    </w:p>
    <w:p w:rsidR="00000000" w:rsidDel="00000000" w:rsidP="00000000" w:rsidRDefault="00000000" w:rsidRPr="00000000" w14:paraId="00000010">
      <w:pPr>
        <w:spacing w:after="200" w:before="220" w:line="360" w:lineRule="auto"/>
        <w:jc w:val="both"/>
        <w:rPr>
          <w:sz w:val="24"/>
          <w:szCs w:val="24"/>
        </w:rPr>
      </w:pPr>
      <w:r w:rsidDel="00000000" w:rsidR="00000000" w:rsidRPr="00000000">
        <w:rPr>
          <w:sz w:val="24"/>
          <w:szCs w:val="24"/>
          <w:rtl w:val="0"/>
        </w:rPr>
        <w:t xml:space="preserve">Game drives in Queen Elizabeth National Park offer a great chance to nature/animal lovers to explore the park’s diverse wildlife. The available sessions include morning and afternoon. Areas of interest for game drives in this park include Ishasha, Kasenyi and Mweya Peninsular. The different wildlife to see on a game drive in Queen Elizabeth National Park include Uganda Kobs, bushbucks, topis, oribis, cape buffaloes, lions, leopards, spotted hyenas, elephants, and more. You will enjoy about 2-3 hours exploring and experiencing the savanna plains of Queen Elizabeth NP on a game drive.</w:t>
      </w:r>
    </w:p>
    <w:p w:rsidR="00000000" w:rsidDel="00000000" w:rsidP="00000000" w:rsidRDefault="00000000" w:rsidRPr="00000000" w14:paraId="00000011">
      <w:pPr>
        <w:spacing w:after="200" w:before="220" w:line="360" w:lineRule="auto"/>
        <w:jc w:val="both"/>
        <w:rPr>
          <w:b w:val="1"/>
          <w:sz w:val="24"/>
          <w:szCs w:val="24"/>
        </w:rPr>
      </w:pPr>
      <w:r w:rsidDel="00000000" w:rsidR="00000000" w:rsidRPr="00000000">
        <w:rPr>
          <w:b w:val="1"/>
          <w:sz w:val="24"/>
          <w:szCs w:val="24"/>
          <w:rtl w:val="0"/>
        </w:rPr>
        <w:t xml:space="preserve">Birding</w:t>
      </w:r>
    </w:p>
    <w:p w:rsidR="00000000" w:rsidDel="00000000" w:rsidP="00000000" w:rsidRDefault="00000000" w:rsidRPr="00000000" w14:paraId="00000012">
      <w:pPr>
        <w:spacing w:after="200" w:before="220" w:line="360" w:lineRule="auto"/>
        <w:jc w:val="both"/>
        <w:rPr>
          <w:sz w:val="24"/>
          <w:szCs w:val="24"/>
        </w:rPr>
      </w:pPr>
      <w:r w:rsidDel="00000000" w:rsidR="00000000" w:rsidRPr="00000000">
        <w:rPr>
          <w:sz w:val="24"/>
          <w:szCs w:val="24"/>
          <w:rtl w:val="0"/>
        </w:rPr>
        <w:t xml:space="preserve">Birding in Queen Elizabeth N/Park is excellently done in the different spots include Mweya peninsula, Maramagambo forest, Kasenyi, Katwe area, Lake Kikorongo, Ishasha and Katunguru bridge, etc. The birds to look for in this park include white winged warblers, African broadbill, yellow backed weavers, carruther’s cisticolas, swamp flycatchers, wood sandpipers, ringed plovers, papyrus gonoleks, spotted redshanks, white winged terns, slender tailed mourning dove, lesser and greater flamingos,</w:t>
      </w:r>
    </w:p>
    <w:p w:rsidR="00000000" w:rsidDel="00000000" w:rsidP="00000000" w:rsidRDefault="00000000" w:rsidRPr="00000000" w14:paraId="00000013">
      <w:pPr>
        <w:spacing w:after="200" w:before="220" w:line="360" w:lineRule="auto"/>
        <w:jc w:val="both"/>
        <w:rPr>
          <w:sz w:val="24"/>
          <w:szCs w:val="24"/>
        </w:rPr>
      </w:pPr>
      <w:r w:rsidDel="00000000" w:rsidR="00000000" w:rsidRPr="00000000">
        <w:rPr>
          <w:sz w:val="24"/>
          <w:szCs w:val="24"/>
          <w:rtl w:val="0"/>
        </w:rPr>
        <w:t xml:space="preserve">White faced whistling, spur winged and African wattled plovers, verreaux’s eagle’s, malachite and pied kingfishers, Northern pochard, grey capped warblers, pink backed pelicans, white and Abdim’s storks, long-tailed cormorants, sedge warbles, grey kestrel, slender tailed nightjars, papyrus canary, red chested sunbirds, saddle billed storks, Eurasian wigeon, Chapin’s flycatchers,</w:t>
      </w:r>
    </w:p>
    <w:p w:rsidR="00000000" w:rsidDel="00000000" w:rsidP="00000000" w:rsidRDefault="00000000" w:rsidRPr="00000000" w14:paraId="00000014">
      <w:pPr>
        <w:spacing w:after="200" w:before="220" w:line="360" w:lineRule="auto"/>
        <w:jc w:val="both"/>
        <w:rPr>
          <w:sz w:val="24"/>
          <w:szCs w:val="24"/>
        </w:rPr>
      </w:pPr>
      <w:r w:rsidDel="00000000" w:rsidR="00000000" w:rsidRPr="00000000">
        <w:rPr>
          <w:sz w:val="24"/>
          <w:szCs w:val="24"/>
          <w:rtl w:val="0"/>
        </w:rPr>
        <w:t xml:space="preserve">Black bee-eaters, common sand martins, saddle billed storks, African harrier hawk, and brimstone canary, African skimmers, African fish eagle, black headed gonoleks, black crakes, squacco and more.</w:t>
      </w:r>
    </w:p>
    <w:p w:rsidR="00000000" w:rsidDel="00000000" w:rsidP="00000000" w:rsidRDefault="00000000" w:rsidRPr="00000000" w14:paraId="00000015">
      <w:pPr>
        <w:spacing w:after="200" w:before="220" w:line="360" w:lineRule="auto"/>
        <w:jc w:val="both"/>
        <w:rPr>
          <w:b w:val="1"/>
          <w:sz w:val="24"/>
          <w:szCs w:val="24"/>
        </w:rPr>
      </w:pPr>
      <w:r w:rsidDel="00000000" w:rsidR="00000000" w:rsidRPr="00000000">
        <w:rPr>
          <w:b w:val="1"/>
          <w:sz w:val="24"/>
          <w:szCs w:val="24"/>
          <w:rtl w:val="0"/>
        </w:rPr>
        <w:t xml:space="preserve">Launch/boat cruise</w:t>
      </w:r>
    </w:p>
    <w:p w:rsidR="00000000" w:rsidDel="00000000" w:rsidP="00000000" w:rsidRDefault="00000000" w:rsidRPr="00000000" w14:paraId="00000016">
      <w:pPr>
        <w:spacing w:after="200" w:before="220" w:line="360" w:lineRule="auto"/>
        <w:jc w:val="both"/>
        <w:rPr>
          <w:sz w:val="24"/>
          <w:szCs w:val="24"/>
        </w:rPr>
      </w:pPr>
      <w:r w:rsidDel="00000000" w:rsidR="00000000" w:rsidRPr="00000000">
        <w:rPr>
          <w:sz w:val="24"/>
          <w:szCs w:val="24"/>
          <w:rtl w:val="0"/>
        </w:rPr>
        <w:t xml:space="preserve">Boat cruise is an exciting water experience enjoyable on the Kazinga Channel. The channel links Lake George and Edward, and a boat cruise allows you encounter aquatic species. This is done in the morning and afternoon, taking 2-3 hours with higher chances of you viewing hippos, crocodiles and water birds.</w:t>
      </w:r>
    </w:p>
    <w:p w:rsidR="00000000" w:rsidDel="00000000" w:rsidP="00000000" w:rsidRDefault="00000000" w:rsidRPr="00000000" w14:paraId="00000017">
      <w:pPr>
        <w:spacing w:after="200" w:before="220" w:line="360" w:lineRule="auto"/>
        <w:jc w:val="both"/>
        <w:rPr>
          <w:b w:val="1"/>
          <w:sz w:val="24"/>
          <w:szCs w:val="24"/>
        </w:rPr>
      </w:pPr>
      <w:r w:rsidDel="00000000" w:rsidR="00000000" w:rsidRPr="00000000">
        <w:rPr>
          <w:b w:val="1"/>
          <w:sz w:val="24"/>
          <w:szCs w:val="24"/>
          <w:rtl w:val="0"/>
        </w:rPr>
        <w:t xml:space="preserve">Chimpanzee tracking</w:t>
      </w:r>
    </w:p>
    <w:p w:rsidR="00000000" w:rsidDel="00000000" w:rsidP="00000000" w:rsidRDefault="00000000" w:rsidRPr="00000000" w14:paraId="00000018">
      <w:pPr>
        <w:spacing w:after="200" w:before="220" w:line="360" w:lineRule="auto"/>
        <w:jc w:val="both"/>
        <w:rPr>
          <w:sz w:val="24"/>
          <w:szCs w:val="24"/>
        </w:rPr>
      </w:pPr>
      <w:r w:rsidDel="00000000" w:rsidR="00000000" w:rsidRPr="00000000">
        <w:rPr>
          <w:sz w:val="24"/>
          <w:szCs w:val="24"/>
          <w:rtl w:val="0"/>
        </w:rPr>
        <w:t xml:space="preserve">Chimpanzee trekking should be a must-do if you are an enthusiastic primate traveler on Uganda safaris. Kyambura Gorge in Queen Elizabeth N/Park offers the best of chimpanzee tracking, and the gorge measures 100 meters deep and extends 16km long. While tracking chimpanzees, there is a chance to watch other primates including the red tailed monkeys, baboons, black and white colobus monkeys.</w:t>
      </w:r>
    </w:p>
    <w:p w:rsidR="00000000" w:rsidDel="00000000" w:rsidP="00000000" w:rsidRDefault="00000000" w:rsidRPr="00000000" w14:paraId="00000019">
      <w:pPr>
        <w:spacing w:after="200" w:before="220" w:line="360" w:lineRule="auto"/>
        <w:jc w:val="both"/>
        <w:rPr>
          <w:b w:val="1"/>
          <w:sz w:val="24"/>
          <w:szCs w:val="24"/>
        </w:rPr>
      </w:pPr>
      <w:r w:rsidDel="00000000" w:rsidR="00000000" w:rsidRPr="00000000">
        <w:rPr>
          <w:b w:val="1"/>
          <w:sz w:val="24"/>
          <w:szCs w:val="24"/>
          <w:rtl w:val="0"/>
        </w:rPr>
        <w:t xml:space="preserve">Guided nature walks</w:t>
      </w:r>
    </w:p>
    <w:p w:rsidR="00000000" w:rsidDel="00000000" w:rsidP="00000000" w:rsidRDefault="00000000" w:rsidRPr="00000000" w14:paraId="0000001A">
      <w:pPr>
        <w:spacing w:after="200" w:before="220" w:line="360" w:lineRule="auto"/>
        <w:jc w:val="both"/>
        <w:rPr>
          <w:sz w:val="24"/>
          <w:szCs w:val="24"/>
        </w:rPr>
      </w:pPr>
      <w:r w:rsidDel="00000000" w:rsidR="00000000" w:rsidRPr="00000000">
        <w:rPr>
          <w:sz w:val="24"/>
          <w:szCs w:val="24"/>
          <w:rtl w:val="0"/>
        </w:rPr>
        <w:t xml:space="preserve">Maramagambo Forest is the best place to enjoy a guided nature walk. On a foot walk through this lush forest, you will be looking out for primate species, birds, and floral species. There are nine primate species living in Maramagambo Forest and include vervet monkeys, chimpanzees, red-tailed monkeys, bush baby, l’hoest monkeys and baboons.</w:t>
      </w:r>
    </w:p>
    <w:p w:rsidR="00000000" w:rsidDel="00000000" w:rsidP="00000000" w:rsidRDefault="00000000" w:rsidRPr="00000000" w14:paraId="0000001B">
      <w:pPr>
        <w:spacing w:after="200" w:before="220" w:line="360" w:lineRule="auto"/>
        <w:jc w:val="both"/>
        <w:rPr>
          <w:sz w:val="24"/>
          <w:szCs w:val="24"/>
        </w:rPr>
      </w:pPr>
      <w:r w:rsidDel="00000000" w:rsidR="00000000" w:rsidRPr="00000000">
        <w:rPr>
          <w:sz w:val="24"/>
          <w:szCs w:val="24"/>
          <w:rtl w:val="0"/>
        </w:rPr>
        <w:t xml:space="preserve">Other experiences to consider engaging in while on Queen Elizabeth National Park wildlife safaris include Lake Katwe tours, cultural encounters (Kikorongo cultural group, Nyanz’ibiri cave community, Katwe village walk, Leopards, Agro walking tour, and others), lion tracking, mongoose tracking, hot air balloon tour, and more.</w:t>
      </w:r>
    </w:p>
    <w:p w:rsidR="00000000" w:rsidDel="00000000" w:rsidP="00000000" w:rsidRDefault="00000000" w:rsidRPr="00000000" w14:paraId="0000001C">
      <w:pPr>
        <w:spacing w:after="200" w:before="220" w:line="360" w:lineRule="auto"/>
        <w:jc w:val="both"/>
        <w:rPr>
          <w:b w:val="1"/>
          <w:sz w:val="24"/>
          <w:szCs w:val="24"/>
        </w:rPr>
      </w:pPr>
      <w:r w:rsidDel="00000000" w:rsidR="00000000" w:rsidRPr="00000000">
        <w:rPr>
          <w:b w:val="1"/>
          <w:sz w:val="24"/>
          <w:szCs w:val="24"/>
          <w:rtl w:val="0"/>
        </w:rPr>
        <w:t xml:space="preserve">Best time to travel to Queen Elizabeth N/Park (Uganda)</w:t>
      </w:r>
    </w:p>
    <w:p w:rsidR="00000000" w:rsidDel="00000000" w:rsidP="00000000" w:rsidRDefault="00000000" w:rsidRPr="00000000" w14:paraId="0000001D">
      <w:pPr>
        <w:spacing w:after="200" w:before="220" w:line="360" w:lineRule="auto"/>
        <w:jc w:val="both"/>
        <w:rPr>
          <w:sz w:val="24"/>
          <w:szCs w:val="24"/>
        </w:rPr>
      </w:pPr>
      <w:r w:rsidDel="00000000" w:rsidR="00000000" w:rsidRPr="00000000">
        <w:rPr>
          <w:sz w:val="24"/>
          <w:szCs w:val="24"/>
          <w:rtl w:val="0"/>
        </w:rPr>
        <w:t xml:space="preserve">Queen Elizabeth N. Park is visited all year round, but the dry season comes with favorable weather conditions for tourists to engage in a number of activities. There are two phases of dry season every traveler should mark on travel calendar that is from June to September and December to February. These are the best months of the year when the trails are passable and it is easier viewing wildlife.</w:t>
      </w:r>
    </w:p>
    <w:p w:rsidR="00000000" w:rsidDel="00000000" w:rsidP="00000000" w:rsidRDefault="00000000" w:rsidRPr="00000000" w14:paraId="0000001E">
      <w:pPr>
        <w:spacing w:after="200" w:before="220" w:line="360" w:lineRule="auto"/>
        <w:jc w:val="both"/>
        <w:rPr>
          <w:b w:val="1"/>
          <w:sz w:val="24"/>
          <w:szCs w:val="24"/>
        </w:rPr>
      </w:pPr>
      <w:r w:rsidDel="00000000" w:rsidR="00000000" w:rsidRPr="00000000">
        <w:rPr>
          <w:b w:val="1"/>
          <w:sz w:val="24"/>
          <w:szCs w:val="24"/>
          <w:rtl w:val="0"/>
        </w:rPr>
        <w:t xml:space="preserve">Accommodation facilities</w:t>
      </w:r>
    </w:p>
    <w:p w:rsidR="00000000" w:rsidDel="00000000" w:rsidP="00000000" w:rsidRDefault="00000000" w:rsidRPr="00000000" w14:paraId="0000001F">
      <w:pPr>
        <w:spacing w:after="200" w:before="220" w:line="360" w:lineRule="auto"/>
        <w:jc w:val="both"/>
        <w:rPr>
          <w:sz w:val="24"/>
          <w:szCs w:val="24"/>
        </w:rPr>
      </w:pPr>
      <w:r w:rsidDel="00000000" w:rsidR="00000000" w:rsidRPr="00000000">
        <w:rPr>
          <w:sz w:val="24"/>
          <w:szCs w:val="24"/>
          <w:rtl w:val="0"/>
        </w:rPr>
        <w:t xml:space="preserve">The available lodges &amp; camps comprise of budget, midrange and luxury options. They include Enganzi Game Lodge, Ishasha Wilderness Camp, Kasenyi Safari Camp, Elephants Hub Lodge, Jacana Safari Lodge, Mweya Safari Lodge, Pumba Safari Cottages, Kyambura Tented Lodge, Bush Lodge, Kyambura Gorge Lodge, Ihamba Safari Lodge, Buffalo Safari Lodge, Katara Lodge, and Hippo Hill Camp.</w:t>
      </w:r>
    </w:p>
    <w:p w:rsidR="00000000" w:rsidDel="00000000" w:rsidP="00000000" w:rsidRDefault="00000000" w:rsidRPr="00000000" w14:paraId="00000020">
      <w:pPr>
        <w:spacing w:after="200" w:before="220" w:line="360" w:lineRule="auto"/>
        <w:jc w:val="both"/>
        <w:rPr>
          <w:b w:val="1"/>
          <w:sz w:val="24"/>
          <w:szCs w:val="24"/>
        </w:rPr>
      </w:pPr>
      <w:r w:rsidDel="00000000" w:rsidR="00000000" w:rsidRPr="00000000">
        <w:rPr>
          <w:b w:val="1"/>
          <w:sz w:val="24"/>
          <w:szCs w:val="24"/>
          <w:rtl w:val="0"/>
        </w:rPr>
        <w:t xml:space="preserve">Getting to Queen Elizabeth Park</w:t>
      </w:r>
    </w:p>
    <w:p w:rsidR="00000000" w:rsidDel="00000000" w:rsidP="00000000" w:rsidRDefault="00000000" w:rsidRPr="00000000" w14:paraId="00000021">
      <w:pPr>
        <w:spacing w:after="200" w:before="220" w:line="360" w:lineRule="auto"/>
        <w:jc w:val="both"/>
        <w:rPr>
          <w:sz w:val="24"/>
          <w:szCs w:val="24"/>
        </w:rPr>
      </w:pPr>
      <w:r w:rsidDel="00000000" w:rsidR="00000000" w:rsidRPr="00000000">
        <w:rPr>
          <w:sz w:val="24"/>
          <w:szCs w:val="24"/>
          <w:rtl w:val="0"/>
        </w:rPr>
        <w:t xml:space="preserve">Road &amp; air transportation are the two main options of getting Queen Elizabeth N/Park. Most trips to this park begin from 7-8 hours’ drive through Masaka- Bushenyi and 6 hours’ drive –Kampala-Mityana-Mubende to Fort Portal-Kasese route. By air –make use of domestic flights setting off from Entebbe Airport (EBB) and you connect to Kasese/Mweya airfield.</w:t>
      </w:r>
    </w:p>
    <w:p w:rsidR="00000000" w:rsidDel="00000000" w:rsidP="00000000" w:rsidRDefault="00000000" w:rsidRPr="00000000" w14:paraId="00000022">
      <w:pPr>
        <w:spacing w:after="200" w:before="2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