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20" w:line="360" w:lineRule="auto"/>
        <w:jc w:val="both"/>
        <w:rPr>
          <w:b w:val="1"/>
          <w:sz w:val="24"/>
          <w:szCs w:val="24"/>
        </w:rPr>
      </w:pPr>
      <w:r w:rsidDel="00000000" w:rsidR="00000000" w:rsidRPr="00000000">
        <w:rPr>
          <w:b w:val="1"/>
          <w:sz w:val="24"/>
          <w:szCs w:val="24"/>
          <w:rtl w:val="0"/>
        </w:rPr>
        <w:t xml:space="preserve">SIPI FALLS</w:t>
      </w:r>
    </w:p>
    <w:p w:rsidR="00000000" w:rsidDel="00000000" w:rsidP="00000000" w:rsidRDefault="00000000" w:rsidRPr="00000000" w14:paraId="00000002">
      <w:pPr>
        <w:spacing w:after="200" w:before="220" w:line="360" w:lineRule="auto"/>
        <w:jc w:val="both"/>
        <w:rPr>
          <w:sz w:val="24"/>
          <w:szCs w:val="24"/>
        </w:rPr>
      </w:pPr>
      <w:r w:rsidDel="00000000" w:rsidR="00000000" w:rsidRPr="00000000">
        <w:rPr>
          <w:sz w:val="24"/>
          <w:szCs w:val="24"/>
          <w:rtl w:val="0"/>
        </w:rPr>
        <w:t xml:space="preserve">The Sipi Falls is a spectacular natural wonder, comprising a series of 3 waterfalls. This waterfall lies at the base of Mount Elgon. This majestic waterfall situated at the edge of Mt. Elgon National Park. The Sipi Falls is one of the iconic attractions in Eastern Uganda, and accounts for 10 to 20% of all visits in Uganda each year.</w:t>
      </w:r>
    </w:p>
    <w:p w:rsidR="00000000" w:rsidDel="00000000" w:rsidP="00000000" w:rsidRDefault="00000000" w:rsidRPr="00000000" w14:paraId="00000003">
      <w:pPr>
        <w:spacing w:after="200" w:before="220" w:line="360" w:lineRule="auto"/>
        <w:jc w:val="both"/>
        <w:rPr>
          <w:b w:val="1"/>
          <w:sz w:val="24"/>
          <w:szCs w:val="24"/>
        </w:rPr>
      </w:pPr>
      <w:r w:rsidDel="00000000" w:rsidR="00000000" w:rsidRPr="00000000">
        <w:rPr>
          <w:b w:val="1"/>
          <w:sz w:val="24"/>
          <w:szCs w:val="24"/>
          <w:rtl w:val="0"/>
        </w:rPr>
        <w:t xml:space="preserve">Location &amp; access</w:t>
      </w:r>
    </w:p>
    <w:p w:rsidR="00000000" w:rsidDel="00000000" w:rsidP="00000000" w:rsidRDefault="00000000" w:rsidRPr="00000000" w14:paraId="00000004">
      <w:pPr>
        <w:spacing w:after="200" w:before="220" w:line="360" w:lineRule="auto"/>
        <w:jc w:val="both"/>
        <w:rPr>
          <w:sz w:val="24"/>
          <w:szCs w:val="24"/>
        </w:rPr>
      </w:pPr>
      <w:r w:rsidDel="00000000" w:rsidR="00000000" w:rsidRPr="00000000">
        <w:rPr>
          <w:sz w:val="24"/>
          <w:szCs w:val="24"/>
          <w:rtl w:val="0"/>
        </w:rPr>
        <w:t xml:space="preserve">Sipi Waterfalls are accessible 3km Northeast of Sipi town and 274km from Kampala city centre. The Sipi Falls originates from the Sipi River, and flows from the upper slopes of Mt. Elgon and terminate in the Kyoga Basin. The Sipi Falls is located in Sipi village, Kapchorwa District, Eastern Uganda and getting there from Kampala takes 4 hours by road.</w:t>
      </w:r>
    </w:p>
    <w:p w:rsidR="00000000" w:rsidDel="00000000" w:rsidP="00000000" w:rsidRDefault="00000000" w:rsidRPr="00000000" w14:paraId="00000005">
      <w:pPr>
        <w:spacing w:after="200" w:before="220" w:line="360" w:lineRule="auto"/>
        <w:jc w:val="both"/>
        <w:rPr>
          <w:sz w:val="24"/>
          <w:szCs w:val="24"/>
        </w:rPr>
      </w:pPr>
      <w:r w:rsidDel="00000000" w:rsidR="00000000" w:rsidRPr="00000000">
        <w:rPr>
          <w:sz w:val="24"/>
          <w:szCs w:val="24"/>
          <w:rtl w:val="0"/>
        </w:rPr>
        <w:t xml:space="preserve">Sipi falls are named after the Sipi River, and the name ‘Sipi’ is derived from the local word –Sep, the wild banana like indigenous plant which commonly grows around the Sipi River banks. This plant features a translucent, green frond with a bolt of crimson rib resembling a wild banana. The wild banana plant is believed to be medicinal and treats fevers and measles.</w:t>
      </w:r>
    </w:p>
    <w:p w:rsidR="00000000" w:rsidDel="00000000" w:rsidP="00000000" w:rsidRDefault="00000000" w:rsidRPr="00000000" w14:paraId="00000006">
      <w:pPr>
        <w:spacing w:after="200" w:before="220" w:line="360" w:lineRule="auto"/>
        <w:jc w:val="both"/>
        <w:rPr>
          <w:b w:val="1"/>
          <w:sz w:val="24"/>
          <w:szCs w:val="24"/>
        </w:rPr>
      </w:pPr>
      <w:r w:rsidDel="00000000" w:rsidR="00000000" w:rsidRPr="00000000">
        <w:rPr>
          <w:b w:val="1"/>
          <w:sz w:val="24"/>
          <w:szCs w:val="24"/>
          <w:rtl w:val="0"/>
        </w:rPr>
        <w:t xml:space="preserve">Sipi Falls Hiking Adventure</w:t>
      </w:r>
    </w:p>
    <w:p w:rsidR="00000000" w:rsidDel="00000000" w:rsidP="00000000" w:rsidRDefault="00000000" w:rsidRPr="00000000" w14:paraId="00000007">
      <w:pPr>
        <w:spacing w:after="200" w:before="220" w:line="360" w:lineRule="auto"/>
        <w:jc w:val="both"/>
        <w:rPr>
          <w:sz w:val="24"/>
          <w:szCs w:val="24"/>
        </w:rPr>
      </w:pPr>
      <w:r w:rsidDel="00000000" w:rsidR="00000000" w:rsidRPr="00000000">
        <w:rPr>
          <w:sz w:val="24"/>
          <w:szCs w:val="24"/>
          <w:rtl w:val="0"/>
        </w:rPr>
        <w:t xml:space="preserve">Hiking to the triple Sipi falls involves conquering an altitude of 1775m. It is not a hectic hike as it is climbing to Mount Rwenzori (5109m). However, some level of fitness is required to visit all the 3 spectacular waterfalls. You need about 3 hours to have a round trek in the Sipi Falls and this means; you can have a day tour or two/three which may combine visit to other tourist sites nearby the Sipi.</w:t>
      </w:r>
    </w:p>
    <w:p w:rsidR="00000000" w:rsidDel="00000000" w:rsidP="00000000" w:rsidRDefault="00000000" w:rsidRPr="00000000" w14:paraId="00000008">
      <w:pPr>
        <w:spacing w:after="200" w:before="220" w:line="360" w:lineRule="auto"/>
        <w:jc w:val="both"/>
        <w:rPr>
          <w:sz w:val="24"/>
          <w:szCs w:val="24"/>
        </w:rPr>
      </w:pPr>
      <w:r w:rsidDel="00000000" w:rsidR="00000000" w:rsidRPr="00000000">
        <w:rPr>
          <w:sz w:val="24"/>
          <w:szCs w:val="24"/>
          <w:rtl w:val="0"/>
        </w:rPr>
        <w:t xml:space="preserve">During the hike, you will be led around the river, farmlands and local communities. In the surrounding, you will enjoy the scenic view of the countryside characterized by lush green vegetation and Mount Elgon at a distance. The three Sipi falls are a series of 3 waterfalls ranging at heights of 100m, 85 and 75m.</w:t>
      </w:r>
    </w:p>
    <w:p w:rsidR="00000000" w:rsidDel="00000000" w:rsidP="00000000" w:rsidRDefault="00000000" w:rsidRPr="00000000" w14:paraId="00000009">
      <w:pPr>
        <w:spacing w:after="200" w:before="220" w:line="360" w:lineRule="auto"/>
        <w:jc w:val="both"/>
        <w:rPr>
          <w:b w:val="1"/>
          <w:sz w:val="24"/>
          <w:szCs w:val="24"/>
        </w:rPr>
      </w:pPr>
      <w:r w:rsidDel="00000000" w:rsidR="00000000" w:rsidRPr="00000000">
        <w:rPr>
          <w:b w:val="1"/>
          <w:sz w:val="24"/>
          <w:szCs w:val="24"/>
          <w:rtl w:val="0"/>
        </w:rPr>
        <w:t xml:space="preserve">When to visit Kapchorwa for Sipi falls hike?</w:t>
      </w:r>
    </w:p>
    <w:p w:rsidR="00000000" w:rsidDel="00000000" w:rsidP="00000000" w:rsidRDefault="00000000" w:rsidRPr="00000000" w14:paraId="0000000A">
      <w:pPr>
        <w:spacing w:after="200" w:before="220" w:line="360" w:lineRule="auto"/>
        <w:jc w:val="both"/>
        <w:rPr>
          <w:sz w:val="24"/>
          <w:szCs w:val="24"/>
        </w:rPr>
      </w:pPr>
      <w:r w:rsidDel="00000000" w:rsidR="00000000" w:rsidRPr="00000000">
        <w:rPr>
          <w:sz w:val="24"/>
          <w:szCs w:val="24"/>
          <w:rtl w:val="0"/>
        </w:rPr>
        <w:t xml:space="preserve">Sipi Falls enjoys favorable weather all year-round, but the most ideal period to travel there is during the dry season –June, July to August or December, January, February to early March.</w:t>
      </w:r>
    </w:p>
    <w:p w:rsidR="00000000" w:rsidDel="00000000" w:rsidP="00000000" w:rsidRDefault="00000000" w:rsidRPr="00000000" w14:paraId="0000000B">
      <w:pPr>
        <w:spacing w:after="200" w:before="220" w:line="360" w:lineRule="auto"/>
        <w:jc w:val="both"/>
        <w:rPr>
          <w:b w:val="1"/>
          <w:sz w:val="24"/>
          <w:szCs w:val="24"/>
        </w:rPr>
      </w:pPr>
      <w:r w:rsidDel="00000000" w:rsidR="00000000" w:rsidRPr="00000000">
        <w:rPr>
          <w:b w:val="1"/>
          <w:sz w:val="24"/>
          <w:szCs w:val="24"/>
          <w:rtl w:val="0"/>
        </w:rPr>
        <w:t xml:space="preserve">What else should you expect to do or see on Sipi Falls tour?</w:t>
      </w:r>
    </w:p>
    <w:p w:rsidR="00000000" w:rsidDel="00000000" w:rsidP="00000000" w:rsidRDefault="00000000" w:rsidRPr="00000000" w14:paraId="0000000C">
      <w:pPr>
        <w:spacing w:after="200" w:before="220" w:line="360" w:lineRule="auto"/>
        <w:jc w:val="both"/>
        <w:rPr>
          <w:sz w:val="24"/>
          <w:szCs w:val="24"/>
        </w:rPr>
      </w:pPr>
      <w:r w:rsidDel="00000000" w:rsidR="00000000" w:rsidRPr="00000000">
        <w:rPr>
          <w:sz w:val="24"/>
          <w:szCs w:val="24"/>
          <w:rtl w:val="0"/>
        </w:rPr>
        <w:t xml:space="preserve">Sipi Falls is situated in the main organic Arabica coffee growing area. The area is inhabited by the Sabiny and Bagisu who conduct coffee growing around the Elgon mountain slopes. This grows at elevation range of 1600 and 1900m. You can combine the coffee tour and Sipi falls and explore the different stages it takes to grow coffee till the final stage when actual product is produced for consumption.</w:t>
      </w:r>
    </w:p>
    <w:p w:rsidR="00000000" w:rsidDel="00000000" w:rsidP="00000000" w:rsidRDefault="00000000" w:rsidRPr="00000000" w14:paraId="0000000D">
      <w:pPr>
        <w:spacing w:after="200" w:before="220" w:line="360" w:lineRule="auto"/>
        <w:jc w:val="both"/>
        <w:rPr>
          <w:b w:val="1"/>
          <w:sz w:val="24"/>
          <w:szCs w:val="24"/>
        </w:rPr>
      </w:pPr>
      <w:r w:rsidDel="00000000" w:rsidR="00000000" w:rsidRPr="00000000">
        <w:rPr>
          <w:b w:val="1"/>
          <w:sz w:val="24"/>
          <w:szCs w:val="24"/>
          <w:rtl w:val="0"/>
        </w:rPr>
        <w:t xml:space="preserve">Rock climbing</w:t>
      </w:r>
    </w:p>
    <w:p w:rsidR="00000000" w:rsidDel="00000000" w:rsidP="00000000" w:rsidRDefault="00000000" w:rsidRPr="00000000" w14:paraId="0000000E">
      <w:pPr>
        <w:spacing w:after="200" w:before="220" w:line="360" w:lineRule="auto"/>
        <w:jc w:val="both"/>
        <w:rPr>
          <w:sz w:val="24"/>
          <w:szCs w:val="24"/>
        </w:rPr>
      </w:pPr>
      <w:r w:rsidDel="00000000" w:rsidR="00000000" w:rsidRPr="00000000">
        <w:rPr>
          <w:sz w:val="24"/>
          <w:szCs w:val="24"/>
          <w:rtl w:val="0"/>
        </w:rPr>
        <w:t xml:space="preserve">There is also a chance to be part of rock climbing/abseiling or sport fishing to catch the rainbow fish.</w:t>
      </w:r>
    </w:p>
    <w:p w:rsidR="00000000" w:rsidDel="00000000" w:rsidP="00000000" w:rsidRDefault="00000000" w:rsidRPr="00000000" w14:paraId="0000000F">
      <w:pPr>
        <w:spacing w:after="200" w:before="220" w:line="360" w:lineRule="auto"/>
        <w:jc w:val="both"/>
        <w:rPr>
          <w:b w:val="1"/>
          <w:sz w:val="24"/>
          <w:szCs w:val="24"/>
        </w:rPr>
      </w:pPr>
      <w:r w:rsidDel="00000000" w:rsidR="00000000" w:rsidRPr="00000000">
        <w:rPr>
          <w:b w:val="1"/>
          <w:sz w:val="24"/>
          <w:szCs w:val="24"/>
          <w:rtl w:val="0"/>
        </w:rPr>
        <w:t xml:space="preserve">Birding</w:t>
      </w:r>
    </w:p>
    <w:p w:rsidR="00000000" w:rsidDel="00000000" w:rsidP="00000000" w:rsidRDefault="00000000" w:rsidRPr="00000000" w14:paraId="00000010">
      <w:pPr>
        <w:spacing w:after="200" w:before="220" w:line="360" w:lineRule="auto"/>
        <w:jc w:val="both"/>
        <w:rPr>
          <w:sz w:val="24"/>
          <w:szCs w:val="24"/>
        </w:rPr>
      </w:pPr>
      <w:r w:rsidDel="00000000" w:rsidR="00000000" w:rsidRPr="00000000">
        <w:rPr>
          <w:sz w:val="24"/>
          <w:szCs w:val="24"/>
          <w:rtl w:val="0"/>
        </w:rPr>
        <w:t xml:space="preserve">If you are interested in birding, there is opportunity to visit Mount Elgon National Park to explore some of its 300 bird species. The birds to look for on birding tour in Elgon NP include ring necked dove, rameron pigeon, red eyed dove, African blue flycatchers, moustached tinker bird, hartlaub’s turacos, African goshawk, cinnamon bee-eaters, mackinnon’s fiscal, baglafetch weavers, and others.</w:t>
      </w:r>
    </w:p>
    <w:p w:rsidR="00000000" w:rsidDel="00000000" w:rsidP="00000000" w:rsidRDefault="00000000" w:rsidRPr="00000000" w14:paraId="00000011">
      <w:pPr>
        <w:spacing w:after="200" w:before="220" w:line="360" w:lineRule="auto"/>
        <w:jc w:val="both"/>
        <w:rPr>
          <w:sz w:val="24"/>
          <w:szCs w:val="24"/>
        </w:rPr>
      </w:pPr>
      <w:r w:rsidDel="00000000" w:rsidR="00000000" w:rsidRPr="00000000">
        <w:rPr>
          <w:sz w:val="24"/>
          <w:szCs w:val="24"/>
          <w:rtl w:val="0"/>
        </w:rPr>
        <w:t xml:space="preserve">The key areas to go bird watching in Mt. Elgon NP include Kapkwai Forest Exploration Centre, and you can be led by an experienced park guide. Other attractions worth visiting include Jackson’s pool, caves and wildlife, etc.</w:t>
      </w:r>
    </w:p>
    <w:p w:rsidR="00000000" w:rsidDel="00000000" w:rsidP="00000000" w:rsidRDefault="00000000" w:rsidRPr="00000000" w14:paraId="00000012">
      <w:pPr>
        <w:spacing w:after="200" w:before="220" w:line="360" w:lineRule="auto"/>
        <w:jc w:val="both"/>
        <w:rPr>
          <w:b w:val="1"/>
          <w:sz w:val="24"/>
          <w:szCs w:val="24"/>
        </w:rPr>
      </w:pPr>
      <w:r w:rsidDel="00000000" w:rsidR="00000000" w:rsidRPr="00000000">
        <w:rPr>
          <w:b w:val="1"/>
          <w:sz w:val="24"/>
          <w:szCs w:val="24"/>
          <w:rtl w:val="0"/>
        </w:rPr>
        <w:t xml:space="preserve">Places to stay on Sipi Falls</w:t>
      </w:r>
    </w:p>
    <w:p w:rsidR="00000000" w:rsidDel="00000000" w:rsidP="00000000" w:rsidRDefault="00000000" w:rsidRPr="00000000" w14:paraId="00000013">
      <w:pPr>
        <w:spacing w:after="200" w:before="220" w:line="360" w:lineRule="auto"/>
        <w:jc w:val="both"/>
        <w:rPr>
          <w:sz w:val="24"/>
          <w:szCs w:val="24"/>
        </w:rPr>
      </w:pPr>
      <w:r w:rsidDel="00000000" w:rsidR="00000000" w:rsidRPr="00000000">
        <w:rPr>
          <w:sz w:val="24"/>
          <w:szCs w:val="24"/>
          <w:rtl w:val="0"/>
        </w:rPr>
        <w:t xml:space="preserve">The Sipi Falls is a complete destination, and tourists have many accommodation options around to stay. They include the Sipi River Lodge, Crow Nest, Sipi Heritage Lodge, Lacam Lodge, Sipi Valley Resort, and others.</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