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3B5622" w14:textId="77777777" w:rsidR="00E11C79" w:rsidRPr="00043545" w:rsidRDefault="00E11C79" w:rsidP="00E11C79">
      <w:pPr>
        <w:pStyle w:val="Ch69"/>
        <w:pageBreakBefore/>
        <w:ind w:left="4535"/>
        <w:rPr>
          <w:w w:val="100"/>
          <w:sz w:val="24"/>
          <w:szCs w:val="24"/>
        </w:rPr>
      </w:pPr>
      <w:r w:rsidRPr="00043545">
        <w:rPr>
          <w:w w:val="100"/>
          <w:sz w:val="24"/>
          <w:szCs w:val="24"/>
        </w:rPr>
        <w:t>Додаток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5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br/>
        <w:t>до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Методики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оцінювання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ефективності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br/>
        <w:t>наукової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(науково-технічної)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діяльності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br/>
        <w:t>наукових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установ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та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закладів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вищої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освіти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br/>
        <w:t>в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частині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провадження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такими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закладами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br/>
        <w:t>наукової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(науково-технічної)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діяльності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br/>
        <w:t>за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окремими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науковими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напрямами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br/>
        <w:t>під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час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проведення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державної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атестації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br/>
        <w:t>(пункт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1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розділу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III)</w:t>
      </w:r>
    </w:p>
    <w:p w14:paraId="146403D6" w14:textId="77777777" w:rsidR="00E11C79" w:rsidRPr="000C0DE7" w:rsidRDefault="00E11C79" w:rsidP="00E11C79">
      <w:pPr>
        <w:pStyle w:val="Ch65"/>
        <w:spacing w:before="227"/>
        <w:rPr>
          <w:w w:val="100"/>
          <w:sz w:val="28"/>
          <w:szCs w:val="28"/>
        </w:rPr>
      </w:pPr>
      <w:r w:rsidRPr="000C0DE7">
        <w:rPr>
          <w:w w:val="100"/>
          <w:sz w:val="28"/>
          <w:szCs w:val="28"/>
        </w:rPr>
        <w:t>Питомі</w:t>
      </w:r>
      <w:r>
        <w:rPr>
          <w:w w:val="100"/>
          <w:sz w:val="28"/>
          <w:szCs w:val="28"/>
        </w:rPr>
        <w:t xml:space="preserve"> </w:t>
      </w:r>
      <w:r w:rsidRPr="000C0DE7">
        <w:rPr>
          <w:w w:val="100"/>
          <w:sz w:val="28"/>
          <w:szCs w:val="28"/>
        </w:rPr>
        <w:t>показники</w:t>
      </w:r>
      <w:r>
        <w:rPr>
          <w:w w:val="100"/>
          <w:sz w:val="28"/>
          <w:szCs w:val="28"/>
        </w:rPr>
        <w:t xml:space="preserve"> </w:t>
      </w:r>
      <w:r w:rsidRPr="000C0DE7">
        <w:rPr>
          <w:w w:val="100"/>
          <w:sz w:val="28"/>
          <w:szCs w:val="28"/>
        </w:rPr>
        <w:br/>
        <w:t>результативності</w:t>
      </w:r>
      <w:r>
        <w:rPr>
          <w:w w:val="100"/>
          <w:sz w:val="28"/>
          <w:szCs w:val="28"/>
        </w:rPr>
        <w:t xml:space="preserve"> </w:t>
      </w:r>
      <w:r w:rsidRPr="000C0DE7">
        <w:rPr>
          <w:w w:val="100"/>
          <w:sz w:val="28"/>
          <w:szCs w:val="28"/>
        </w:rPr>
        <w:t>(індикатори),</w:t>
      </w:r>
      <w:r>
        <w:rPr>
          <w:w w:val="100"/>
          <w:sz w:val="28"/>
          <w:szCs w:val="28"/>
        </w:rPr>
        <w:t xml:space="preserve"> </w:t>
      </w:r>
      <w:r w:rsidRPr="000C0DE7">
        <w:rPr>
          <w:w w:val="100"/>
          <w:sz w:val="28"/>
          <w:szCs w:val="28"/>
        </w:rPr>
        <w:t>за</w:t>
      </w:r>
      <w:r>
        <w:rPr>
          <w:w w:val="100"/>
          <w:sz w:val="28"/>
          <w:szCs w:val="28"/>
        </w:rPr>
        <w:t xml:space="preserve"> </w:t>
      </w:r>
      <w:r w:rsidRPr="000C0DE7">
        <w:rPr>
          <w:w w:val="100"/>
          <w:sz w:val="28"/>
          <w:szCs w:val="28"/>
        </w:rPr>
        <w:t>якими</w:t>
      </w:r>
      <w:r>
        <w:rPr>
          <w:w w:val="100"/>
          <w:sz w:val="28"/>
          <w:szCs w:val="28"/>
        </w:rPr>
        <w:t xml:space="preserve"> </w:t>
      </w:r>
      <w:r w:rsidRPr="000C0DE7">
        <w:rPr>
          <w:w w:val="100"/>
          <w:sz w:val="28"/>
          <w:szCs w:val="28"/>
        </w:rPr>
        <w:t>здійснюється</w:t>
      </w:r>
      <w:r>
        <w:rPr>
          <w:w w:val="100"/>
          <w:sz w:val="28"/>
          <w:szCs w:val="28"/>
        </w:rPr>
        <w:t xml:space="preserve"> </w:t>
      </w:r>
      <w:r w:rsidRPr="000C0DE7">
        <w:rPr>
          <w:w w:val="100"/>
          <w:sz w:val="28"/>
          <w:szCs w:val="28"/>
        </w:rPr>
        <w:t>розрахунок</w:t>
      </w:r>
      <w:r>
        <w:rPr>
          <w:w w:val="100"/>
          <w:sz w:val="28"/>
          <w:szCs w:val="28"/>
        </w:rPr>
        <w:t xml:space="preserve"> </w:t>
      </w:r>
      <w:r w:rsidRPr="000C0DE7">
        <w:rPr>
          <w:w w:val="100"/>
          <w:sz w:val="28"/>
          <w:szCs w:val="28"/>
        </w:rPr>
        <w:br/>
        <w:t>класифікаційної</w:t>
      </w:r>
      <w:r>
        <w:rPr>
          <w:w w:val="100"/>
          <w:sz w:val="28"/>
          <w:szCs w:val="28"/>
        </w:rPr>
        <w:t xml:space="preserve"> </w:t>
      </w:r>
      <w:r w:rsidRPr="000C0DE7">
        <w:rPr>
          <w:w w:val="100"/>
          <w:sz w:val="28"/>
          <w:szCs w:val="28"/>
        </w:rPr>
        <w:t>оцінки</w:t>
      </w:r>
      <w:r>
        <w:rPr>
          <w:w w:val="100"/>
          <w:sz w:val="28"/>
          <w:szCs w:val="28"/>
        </w:rPr>
        <w:t xml:space="preserve"> </w:t>
      </w:r>
      <w:r w:rsidRPr="000C0DE7">
        <w:rPr>
          <w:w w:val="100"/>
          <w:sz w:val="28"/>
          <w:szCs w:val="28"/>
        </w:rPr>
        <w:t>за</w:t>
      </w:r>
      <w:r>
        <w:rPr>
          <w:w w:val="100"/>
          <w:sz w:val="28"/>
          <w:szCs w:val="28"/>
        </w:rPr>
        <w:t xml:space="preserve"> </w:t>
      </w:r>
      <w:r w:rsidRPr="000C0DE7">
        <w:rPr>
          <w:w w:val="100"/>
          <w:sz w:val="28"/>
          <w:szCs w:val="28"/>
        </w:rPr>
        <w:t>науковим</w:t>
      </w:r>
      <w:r>
        <w:rPr>
          <w:w w:val="100"/>
          <w:sz w:val="28"/>
          <w:szCs w:val="28"/>
        </w:rPr>
        <w:t xml:space="preserve"> </w:t>
      </w:r>
      <w:r w:rsidRPr="000C0DE7">
        <w:rPr>
          <w:w w:val="100"/>
          <w:sz w:val="28"/>
          <w:szCs w:val="28"/>
        </w:rPr>
        <w:t>напрямом</w:t>
      </w:r>
    </w:p>
    <w:p w14:paraId="5BF3E608" w14:textId="77777777" w:rsidR="00E11C79" w:rsidRPr="000C0DE7" w:rsidRDefault="00E11C79" w:rsidP="00E11C79">
      <w:pPr>
        <w:pStyle w:val="Ch67"/>
        <w:rPr>
          <w:rFonts w:asciiTheme="minorHAnsi" w:hAnsiTheme="minorHAnsi"/>
          <w:w w:val="100"/>
          <w:sz w:val="24"/>
          <w:szCs w:val="24"/>
        </w:rPr>
      </w:pPr>
      <w:r>
        <w:rPr>
          <w:rFonts w:asciiTheme="minorHAnsi" w:hAnsiTheme="minorHAnsi"/>
          <w:w w:val="100"/>
          <w:sz w:val="24"/>
          <w:szCs w:val="24"/>
        </w:rPr>
        <w:t>______________________________________________________________________________________</w:t>
      </w:r>
    </w:p>
    <w:p w14:paraId="36CCB113" w14:textId="77777777" w:rsidR="00E11C79" w:rsidRPr="000C0DE7" w:rsidRDefault="00E11C79" w:rsidP="00E11C79">
      <w:pPr>
        <w:pStyle w:val="Ch67"/>
        <w:rPr>
          <w:rFonts w:ascii="Calibri" w:hAnsi="Calibri"/>
          <w:w w:val="100"/>
          <w:sz w:val="24"/>
          <w:szCs w:val="24"/>
        </w:rPr>
      </w:pPr>
      <w:r w:rsidRPr="000C0DE7">
        <w:rPr>
          <w:rFonts w:ascii="Calibri" w:hAnsi="Calibri"/>
          <w:w w:val="100"/>
          <w:sz w:val="24"/>
          <w:szCs w:val="24"/>
        </w:rPr>
        <w:t>_______________________________________________________________________________</w:t>
      </w:r>
      <w:r>
        <w:rPr>
          <w:rFonts w:ascii="Calibri" w:hAnsi="Calibri"/>
          <w:w w:val="100"/>
          <w:sz w:val="24"/>
          <w:szCs w:val="24"/>
        </w:rPr>
        <w:t>___</w:t>
      </w:r>
      <w:r w:rsidRPr="000C0DE7">
        <w:rPr>
          <w:rFonts w:ascii="Calibri" w:hAnsi="Calibri"/>
          <w:w w:val="100"/>
          <w:sz w:val="24"/>
          <w:szCs w:val="24"/>
        </w:rPr>
        <w:t>____</w:t>
      </w:r>
    </w:p>
    <w:p w14:paraId="65B1FC84" w14:textId="77777777" w:rsidR="00E11C79" w:rsidRPr="000C0DE7" w:rsidRDefault="00E11C79" w:rsidP="00E11C79">
      <w:pPr>
        <w:pStyle w:val="StrokeCh6"/>
        <w:rPr>
          <w:w w:val="100"/>
          <w:sz w:val="20"/>
          <w:szCs w:val="20"/>
        </w:rPr>
      </w:pPr>
      <w:r w:rsidRPr="000C0DE7">
        <w:rPr>
          <w:w w:val="100"/>
          <w:sz w:val="20"/>
          <w:szCs w:val="20"/>
        </w:rPr>
        <w:t>(повне</w:t>
      </w:r>
      <w:r>
        <w:rPr>
          <w:w w:val="100"/>
          <w:sz w:val="20"/>
          <w:szCs w:val="20"/>
        </w:rPr>
        <w:t xml:space="preserve"> </w:t>
      </w:r>
      <w:r w:rsidRPr="000C0DE7">
        <w:rPr>
          <w:w w:val="100"/>
          <w:sz w:val="20"/>
          <w:szCs w:val="20"/>
        </w:rPr>
        <w:t>найменування</w:t>
      </w:r>
      <w:r>
        <w:rPr>
          <w:w w:val="100"/>
          <w:sz w:val="20"/>
          <w:szCs w:val="20"/>
        </w:rPr>
        <w:t xml:space="preserve"> </w:t>
      </w:r>
      <w:r w:rsidRPr="000C0DE7">
        <w:rPr>
          <w:w w:val="100"/>
          <w:sz w:val="20"/>
          <w:szCs w:val="20"/>
        </w:rPr>
        <w:t>наукової</w:t>
      </w:r>
      <w:r>
        <w:rPr>
          <w:w w:val="100"/>
          <w:sz w:val="20"/>
          <w:szCs w:val="20"/>
        </w:rPr>
        <w:t xml:space="preserve"> </w:t>
      </w:r>
      <w:r w:rsidRPr="000C0DE7">
        <w:rPr>
          <w:w w:val="100"/>
          <w:sz w:val="20"/>
          <w:szCs w:val="20"/>
        </w:rPr>
        <w:t>установи</w:t>
      </w:r>
      <w:r>
        <w:rPr>
          <w:w w:val="100"/>
          <w:sz w:val="20"/>
          <w:szCs w:val="20"/>
        </w:rPr>
        <w:t xml:space="preserve"> </w:t>
      </w:r>
      <w:r w:rsidRPr="000C0DE7">
        <w:rPr>
          <w:w w:val="100"/>
          <w:sz w:val="20"/>
          <w:szCs w:val="20"/>
        </w:rPr>
        <w:t>/</w:t>
      </w:r>
      <w:r>
        <w:rPr>
          <w:w w:val="100"/>
          <w:sz w:val="20"/>
          <w:szCs w:val="20"/>
        </w:rPr>
        <w:t xml:space="preserve"> </w:t>
      </w:r>
      <w:r w:rsidRPr="000C0DE7">
        <w:rPr>
          <w:w w:val="100"/>
          <w:sz w:val="20"/>
          <w:szCs w:val="20"/>
        </w:rPr>
        <w:t>закладу</w:t>
      </w:r>
      <w:r>
        <w:rPr>
          <w:w w:val="100"/>
          <w:sz w:val="20"/>
          <w:szCs w:val="20"/>
        </w:rPr>
        <w:t xml:space="preserve"> </w:t>
      </w:r>
      <w:r w:rsidRPr="000C0DE7">
        <w:rPr>
          <w:w w:val="100"/>
          <w:sz w:val="20"/>
          <w:szCs w:val="20"/>
        </w:rPr>
        <w:t>вищої</w:t>
      </w:r>
      <w:r>
        <w:rPr>
          <w:w w:val="100"/>
          <w:sz w:val="20"/>
          <w:szCs w:val="20"/>
        </w:rPr>
        <w:t xml:space="preserve"> </w:t>
      </w:r>
      <w:r w:rsidRPr="000C0DE7">
        <w:rPr>
          <w:w w:val="100"/>
          <w:sz w:val="20"/>
          <w:szCs w:val="20"/>
        </w:rPr>
        <w:t>освіти)</w:t>
      </w:r>
    </w:p>
    <w:p w14:paraId="78315341" w14:textId="77777777" w:rsidR="00E11C79" w:rsidRPr="000C0DE7" w:rsidRDefault="00E11C79" w:rsidP="00E11C79">
      <w:pPr>
        <w:pStyle w:val="Ch67"/>
        <w:spacing w:before="57"/>
        <w:rPr>
          <w:rFonts w:asciiTheme="minorHAnsi" w:hAnsiTheme="minorHAnsi"/>
          <w:w w:val="100"/>
          <w:sz w:val="24"/>
          <w:szCs w:val="24"/>
        </w:rPr>
      </w:pPr>
      <w:r>
        <w:rPr>
          <w:w w:val="100"/>
          <w:sz w:val="24"/>
          <w:szCs w:val="24"/>
        </w:rPr>
        <w:t xml:space="preserve">за науковим напрямом </w:t>
      </w:r>
      <w:r>
        <w:rPr>
          <w:rFonts w:asciiTheme="minorHAnsi" w:hAnsiTheme="minorHAnsi"/>
          <w:w w:val="100"/>
          <w:sz w:val="24"/>
          <w:szCs w:val="24"/>
        </w:rPr>
        <w:t>__________________________________________________________________</w:t>
      </w:r>
    </w:p>
    <w:tbl>
      <w:tblPr>
        <w:tblW w:w="0" w:type="auto"/>
        <w:tblInd w:w="5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1"/>
        <w:gridCol w:w="5245"/>
        <w:gridCol w:w="2694"/>
        <w:gridCol w:w="1701"/>
      </w:tblGrid>
      <w:tr w:rsidR="00E11C79" w:rsidRPr="00043545" w14:paraId="59D1BB90" w14:textId="77777777" w:rsidTr="009B07C7">
        <w:trPr>
          <w:trHeight w:val="11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1753D5C2" w14:textId="451B7EB6" w:rsidR="00E11C79" w:rsidRPr="00043545" w:rsidRDefault="00E11C79" w:rsidP="009B07C7">
            <w:pPr>
              <w:pStyle w:val="TableshapkaTABL"/>
              <w:rPr>
                <w:w w:val="100"/>
                <w:sz w:val="24"/>
                <w:szCs w:val="24"/>
              </w:rPr>
            </w:pPr>
            <w:r w:rsidRPr="00043545">
              <w:rPr>
                <w:rFonts w:ascii="Pragmatica Bold" w:hAnsi="Pragmatica Bold" w:cs="Pragmatica Bold"/>
                <w:b/>
                <w:bCs/>
                <w:w w:val="100"/>
                <w:sz w:val="24"/>
                <w:szCs w:val="24"/>
              </w:rPr>
              <w:t>Інди</w:t>
            </w:r>
            <w:r w:rsidR="00122D58">
              <w:rPr>
                <w:rFonts w:asciiTheme="minorHAnsi" w:hAnsiTheme="minorHAnsi" w:cs="Pragmatica Bold"/>
                <w:b/>
                <w:bCs/>
                <w:w w:val="100"/>
                <w:sz w:val="24"/>
                <w:szCs w:val="24"/>
              </w:rPr>
              <w:t>-</w:t>
            </w:r>
            <w:r w:rsidRPr="00043545">
              <w:rPr>
                <w:rFonts w:ascii="Pragmatica Bold" w:hAnsi="Pragmatica Bold" w:cs="Pragmatica Bold"/>
                <w:b/>
                <w:bCs/>
                <w:w w:val="100"/>
                <w:sz w:val="24"/>
                <w:szCs w:val="24"/>
              </w:rPr>
              <w:t>катор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063C31BF" w14:textId="77777777" w:rsidR="00E11C79" w:rsidRPr="00043545" w:rsidRDefault="00E11C79" w:rsidP="009B07C7">
            <w:pPr>
              <w:pStyle w:val="TableshapkaTABL"/>
              <w:rPr>
                <w:w w:val="100"/>
                <w:sz w:val="24"/>
                <w:szCs w:val="24"/>
              </w:rPr>
            </w:pPr>
            <w:r w:rsidRPr="00043545">
              <w:rPr>
                <w:rFonts w:ascii="Pragmatica Bold" w:hAnsi="Pragmatica Bold" w:cs="Pragmatica Bold"/>
                <w:b/>
                <w:bCs/>
                <w:w w:val="100"/>
                <w:sz w:val="24"/>
                <w:szCs w:val="24"/>
              </w:rPr>
              <w:t>Назва</w:t>
            </w:r>
            <w:r>
              <w:rPr>
                <w:rFonts w:ascii="Pragmatica Bold" w:hAnsi="Pragmatica Bold" w:cs="Pragmatica Bold"/>
                <w:b/>
                <w:bCs/>
                <w:w w:val="100"/>
                <w:sz w:val="24"/>
                <w:szCs w:val="24"/>
              </w:rPr>
              <w:t xml:space="preserve"> </w:t>
            </w:r>
            <w:r w:rsidRPr="00043545">
              <w:rPr>
                <w:rFonts w:ascii="Pragmatica Bold" w:hAnsi="Pragmatica Bold" w:cs="Pragmatica Bold"/>
                <w:b/>
                <w:bCs/>
                <w:w w:val="100"/>
                <w:sz w:val="24"/>
                <w:szCs w:val="24"/>
              </w:rPr>
              <w:t>та</w:t>
            </w:r>
            <w:r>
              <w:rPr>
                <w:rFonts w:ascii="Pragmatica Bold" w:hAnsi="Pragmatica Bold" w:cs="Pragmatica Bold"/>
                <w:b/>
                <w:bCs/>
                <w:w w:val="100"/>
                <w:sz w:val="24"/>
                <w:szCs w:val="24"/>
              </w:rPr>
              <w:t xml:space="preserve"> </w:t>
            </w:r>
            <w:r w:rsidRPr="00043545">
              <w:rPr>
                <w:rFonts w:ascii="Pragmatica Bold" w:hAnsi="Pragmatica Bold" w:cs="Pragmatica Bold"/>
                <w:b/>
                <w:bCs/>
                <w:w w:val="100"/>
                <w:sz w:val="24"/>
                <w:szCs w:val="24"/>
              </w:rPr>
              <w:t>опис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4E4D1DB0" w14:textId="6008C47B" w:rsidR="00E11C79" w:rsidRPr="00043545" w:rsidRDefault="00E11C79" w:rsidP="009B07C7">
            <w:pPr>
              <w:pStyle w:val="TableshapkaTABL"/>
              <w:rPr>
                <w:w w:val="100"/>
                <w:sz w:val="24"/>
                <w:szCs w:val="24"/>
              </w:rPr>
            </w:pPr>
            <w:r w:rsidRPr="00043545">
              <w:rPr>
                <w:rFonts w:ascii="Pragmatica Bold" w:hAnsi="Pragmatica Bold" w:cs="Pragmatica Bold"/>
                <w:b/>
                <w:bCs/>
                <w:w w:val="100"/>
                <w:sz w:val="24"/>
                <w:szCs w:val="24"/>
              </w:rPr>
              <w:t>Формула</w:t>
            </w:r>
            <w:r>
              <w:rPr>
                <w:rFonts w:ascii="Pragmatica Bold" w:hAnsi="Pragmatica Bold" w:cs="Pragmatica Bold"/>
                <w:b/>
                <w:bCs/>
                <w:w w:val="100"/>
                <w:sz w:val="24"/>
                <w:szCs w:val="24"/>
              </w:rPr>
              <w:t xml:space="preserve"> </w:t>
            </w:r>
            <w:r w:rsidRPr="00043545">
              <w:rPr>
                <w:rFonts w:ascii="Pragmatica Bold" w:hAnsi="Pragmatica Bold" w:cs="Pragmatica Bold"/>
                <w:b/>
                <w:bCs/>
                <w:w w:val="100"/>
                <w:sz w:val="24"/>
                <w:szCs w:val="24"/>
              </w:rPr>
              <w:t>розрахунку</w:t>
            </w:r>
            <w:r>
              <w:rPr>
                <w:rFonts w:ascii="Pragmatica Bold" w:hAnsi="Pragmatica Bold" w:cs="Pragmatica Bold"/>
                <w:b/>
                <w:bCs/>
                <w:w w:val="100"/>
                <w:sz w:val="24"/>
                <w:szCs w:val="24"/>
              </w:rPr>
              <w:t xml:space="preserve"> </w:t>
            </w:r>
            <w:r w:rsidRPr="00043545">
              <w:rPr>
                <w:rFonts w:ascii="Pragmatica Bold" w:hAnsi="Pragmatica Bold" w:cs="Pragmatica Bold"/>
                <w:b/>
                <w:bCs/>
                <w:w w:val="100"/>
                <w:sz w:val="24"/>
                <w:szCs w:val="24"/>
              </w:rPr>
              <w:t>індикатора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7F78D6B4" w14:textId="77777777" w:rsidR="00E11C79" w:rsidRPr="00043545" w:rsidRDefault="00E11C79" w:rsidP="009B07C7">
            <w:pPr>
              <w:pStyle w:val="TableshapkaTABL"/>
              <w:rPr>
                <w:w w:val="100"/>
                <w:sz w:val="24"/>
                <w:szCs w:val="24"/>
              </w:rPr>
            </w:pPr>
            <w:r w:rsidRPr="00043545">
              <w:rPr>
                <w:rFonts w:ascii="Pragmatica Bold" w:hAnsi="Pragmatica Bold" w:cs="Pragmatica Bold"/>
                <w:b/>
                <w:bCs/>
                <w:w w:val="100"/>
                <w:sz w:val="24"/>
                <w:szCs w:val="24"/>
              </w:rPr>
              <w:t>Ваговий</w:t>
            </w:r>
            <w:r>
              <w:rPr>
                <w:rFonts w:ascii="Pragmatica Bold" w:hAnsi="Pragmatica Bold" w:cs="Pragmatica Bold"/>
                <w:b/>
                <w:bCs/>
                <w:w w:val="100"/>
                <w:sz w:val="24"/>
                <w:szCs w:val="24"/>
              </w:rPr>
              <w:t xml:space="preserve"> </w:t>
            </w:r>
            <w:r w:rsidRPr="00043545">
              <w:rPr>
                <w:rFonts w:ascii="Pragmatica Bold" w:hAnsi="Pragmatica Bold" w:cs="Pragmatica Bold"/>
                <w:b/>
                <w:bCs/>
                <w:w w:val="100"/>
                <w:sz w:val="24"/>
                <w:szCs w:val="24"/>
              </w:rPr>
              <w:t>коефіцієнт</w:t>
            </w:r>
            <w:r>
              <w:rPr>
                <w:rFonts w:ascii="Pragmatica Bold" w:hAnsi="Pragmatica Bold" w:cs="Pragmatica Bold"/>
                <w:b/>
                <w:bCs/>
                <w:w w:val="100"/>
                <w:sz w:val="24"/>
                <w:szCs w:val="24"/>
              </w:rPr>
              <w:t xml:space="preserve"> </w:t>
            </w:r>
            <w:r w:rsidRPr="00043545">
              <w:rPr>
                <w:rFonts w:ascii="Pragmatica Bold" w:hAnsi="Pragmatica Bold" w:cs="Pragmatica Bold"/>
                <w:b/>
                <w:bCs/>
                <w:w w:val="100"/>
                <w:sz w:val="24"/>
                <w:szCs w:val="24"/>
              </w:rPr>
              <w:t>(K</w:t>
            </w:r>
            <w:r w:rsidRPr="00043545">
              <w:rPr>
                <w:rFonts w:ascii="Pragmatica Bold" w:hAnsi="Pragmatica Bold" w:cs="Pragmatica Bold"/>
                <w:b/>
                <w:bCs/>
                <w:w w:val="100"/>
                <w:sz w:val="24"/>
                <w:szCs w:val="24"/>
                <w:vertAlign w:val="subscript"/>
              </w:rPr>
              <w:t>i</w:t>
            </w:r>
            <w:r w:rsidRPr="00043545">
              <w:rPr>
                <w:rFonts w:ascii="Pragmatica Bold" w:hAnsi="Pragmatica Bold" w:cs="Pragmatica Bold"/>
                <w:b/>
                <w:bCs/>
                <w:w w:val="100"/>
                <w:sz w:val="24"/>
                <w:szCs w:val="24"/>
              </w:rPr>
              <w:t>)</w:t>
            </w:r>
          </w:p>
        </w:tc>
      </w:tr>
      <w:tr w:rsidR="00E11C79" w:rsidRPr="00043545" w14:paraId="65D546A2" w14:textId="77777777" w:rsidTr="009B07C7">
        <w:trPr>
          <w:trHeight w:val="113"/>
          <w:tblHeader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5E156D09" w14:textId="77777777" w:rsidR="00E11C79" w:rsidRPr="00043545" w:rsidRDefault="00E11C79" w:rsidP="009B07C7">
            <w:pPr>
              <w:pStyle w:val="TableshapkaTABL"/>
              <w:rPr>
                <w:w w:val="100"/>
                <w:sz w:val="24"/>
                <w:szCs w:val="24"/>
              </w:rPr>
            </w:pPr>
            <w:r w:rsidRPr="00043545">
              <w:rPr>
                <w:w w:val="100"/>
                <w:sz w:val="24"/>
                <w:szCs w:val="24"/>
              </w:rPr>
              <w:t>1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7704D76B" w14:textId="77777777" w:rsidR="00E11C79" w:rsidRPr="00043545" w:rsidRDefault="00E11C79" w:rsidP="009B07C7">
            <w:pPr>
              <w:pStyle w:val="TableshapkaTABL"/>
              <w:rPr>
                <w:w w:val="100"/>
                <w:sz w:val="24"/>
                <w:szCs w:val="24"/>
              </w:rPr>
            </w:pPr>
            <w:r w:rsidRPr="00043545">
              <w:rPr>
                <w:w w:val="100"/>
                <w:sz w:val="24"/>
                <w:szCs w:val="24"/>
              </w:rPr>
              <w:t>2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0FC92C52" w14:textId="77777777" w:rsidR="00E11C79" w:rsidRPr="00043545" w:rsidRDefault="00E11C79" w:rsidP="009B07C7">
            <w:pPr>
              <w:pStyle w:val="TableshapkaTABL"/>
              <w:rPr>
                <w:w w:val="100"/>
                <w:sz w:val="24"/>
                <w:szCs w:val="24"/>
              </w:rPr>
            </w:pPr>
            <w:r w:rsidRPr="00043545">
              <w:rPr>
                <w:w w:val="100"/>
                <w:sz w:val="24"/>
                <w:szCs w:val="24"/>
              </w:rP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33B5F06D" w14:textId="77777777" w:rsidR="00E11C79" w:rsidRPr="00043545" w:rsidRDefault="00E11C79" w:rsidP="009B07C7">
            <w:pPr>
              <w:pStyle w:val="TableshapkaTABL"/>
              <w:rPr>
                <w:w w:val="100"/>
                <w:sz w:val="24"/>
                <w:szCs w:val="24"/>
              </w:rPr>
            </w:pPr>
            <w:r w:rsidRPr="00043545">
              <w:rPr>
                <w:w w:val="100"/>
                <w:sz w:val="24"/>
                <w:szCs w:val="24"/>
              </w:rPr>
              <w:t>4</w:t>
            </w:r>
          </w:p>
        </w:tc>
      </w:tr>
      <w:tr w:rsidR="00E11C79" w:rsidRPr="00043545" w14:paraId="21574201" w14:textId="77777777" w:rsidTr="009B07C7">
        <w:trPr>
          <w:trHeight w:val="113"/>
        </w:trPr>
        <w:tc>
          <w:tcPr>
            <w:tcW w:w="104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203A82B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rStyle w:val="Bold"/>
                <w:bCs/>
                <w:spacing w:val="0"/>
                <w:sz w:val="24"/>
                <w:szCs w:val="24"/>
              </w:rPr>
              <w:t>Показники</w:t>
            </w:r>
            <w:r>
              <w:rPr>
                <w:rStyle w:val="Bold"/>
                <w:bCs/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rStyle w:val="Bold"/>
                <w:bCs/>
                <w:spacing w:val="0"/>
                <w:sz w:val="24"/>
                <w:szCs w:val="24"/>
              </w:rPr>
              <w:t>кадрового</w:t>
            </w:r>
            <w:r>
              <w:rPr>
                <w:rStyle w:val="Bold"/>
                <w:bCs/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rStyle w:val="Bold"/>
                <w:bCs/>
                <w:spacing w:val="0"/>
                <w:sz w:val="24"/>
                <w:szCs w:val="24"/>
              </w:rPr>
              <w:t>складу</w:t>
            </w:r>
            <w:r>
              <w:rPr>
                <w:rStyle w:val="Bold"/>
                <w:bCs/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rStyle w:val="Bold"/>
                <w:bCs/>
                <w:spacing w:val="0"/>
                <w:sz w:val="24"/>
                <w:szCs w:val="24"/>
              </w:rPr>
              <w:t>наукової</w:t>
            </w:r>
            <w:r>
              <w:rPr>
                <w:rStyle w:val="Bold"/>
                <w:bCs/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rStyle w:val="Bold"/>
                <w:bCs/>
                <w:spacing w:val="0"/>
                <w:sz w:val="24"/>
                <w:szCs w:val="24"/>
              </w:rPr>
              <w:t>установи</w:t>
            </w:r>
            <w:r>
              <w:rPr>
                <w:rStyle w:val="Bold"/>
                <w:bCs/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rStyle w:val="Bold"/>
                <w:bCs/>
                <w:spacing w:val="0"/>
                <w:sz w:val="24"/>
                <w:szCs w:val="24"/>
              </w:rPr>
              <w:t>/</w:t>
            </w:r>
            <w:r>
              <w:rPr>
                <w:rStyle w:val="Bold"/>
                <w:bCs/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rStyle w:val="Bold"/>
                <w:bCs/>
                <w:spacing w:val="0"/>
                <w:sz w:val="24"/>
                <w:szCs w:val="24"/>
              </w:rPr>
              <w:t>закладу</w:t>
            </w:r>
            <w:r>
              <w:rPr>
                <w:rStyle w:val="Bold"/>
                <w:bCs/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rStyle w:val="Bold"/>
                <w:bCs/>
                <w:spacing w:val="0"/>
                <w:sz w:val="24"/>
                <w:szCs w:val="24"/>
              </w:rPr>
              <w:t>вищої</w:t>
            </w:r>
            <w:r>
              <w:rPr>
                <w:rStyle w:val="Bold"/>
                <w:bCs/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rStyle w:val="Bold"/>
                <w:bCs/>
                <w:spacing w:val="0"/>
                <w:sz w:val="24"/>
                <w:szCs w:val="24"/>
              </w:rPr>
              <w:t>освіти</w:t>
            </w:r>
            <w:r>
              <w:rPr>
                <w:rStyle w:val="Bold"/>
                <w:bCs/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rStyle w:val="Bold"/>
                <w:bCs/>
                <w:spacing w:val="0"/>
                <w:sz w:val="24"/>
                <w:szCs w:val="24"/>
              </w:rPr>
              <w:t>за</w:t>
            </w:r>
            <w:r>
              <w:rPr>
                <w:rStyle w:val="Bold"/>
                <w:bCs/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rStyle w:val="Bold"/>
                <w:bCs/>
                <w:spacing w:val="0"/>
                <w:sz w:val="24"/>
                <w:szCs w:val="24"/>
              </w:rPr>
              <w:t>науковим</w:t>
            </w:r>
            <w:r>
              <w:rPr>
                <w:rStyle w:val="Bold"/>
                <w:bCs/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rStyle w:val="Bold"/>
                <w:bCs/>
                <w:spacing w:val="0"/>
                <w:sz w:val="24"/>
                <w:szCs w:val="24"/>
              </w:rPr>
              <w:t>напрямом</w:t>
            </w:r>
          </w:p>
        </w:tc>
      </w:tr>
      <w:tr w:rsidR="00E11C79" w:rsidRPr="00043545" w14:paraId="279FFC0C" w14:textId="77777777" w:rsidTr="009B07C7">
        <w:trPr>
          <w:trHeight w:val="11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B8BE5AC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І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0F6D200" w14:textId="3653086E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Питомий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показник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кількості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аспірантів,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працівників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(далі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E11C79">
              <w:rPr>
                <w:spacing w:val="0"/>
                <w:sz w:val="24"/>
                <w:szCs w:val="24"/>
              </w:rPr>
              <w:t>-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НП)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та/або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науково-педагогічних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працівників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(далі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E11C79">
              <w:rPr>
                <w:spacing w:val="0"/>
                <w:sz w:val="24"/>
                <w:szCs w:val="24"/>
              </w:rPr>
              <w:t>-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НПП),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яким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присуджено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науковий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ступінь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доктора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філософії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(кандидата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наук)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/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освітньо-творчий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ступінь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доктора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мистецтва,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1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особу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науковим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напрямом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(НП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аспіранти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денної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форми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навчання)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7E30DAA" w14:textId="44CF9CBF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6F4153">
              <w:rPr>
                <w:noProof/>
                <w:spacing w:val="0"/>
                <w:sz w:val="24"/>
                <w:szCs w:val="24"/>
                <w:lang w:eastAsia="uk-UA"/>
              </w:rPr>
              <w:drawing>
                <wp:inline distT="0" distB="0" distL="0" distR="0" wp14:anchorId="5A234694" wp14:editId="05E1DC5D">
                  <wp:extent cx="1476375" cy="409575"/>
                  <wp:effectExtent l="0" t="0" r="9525" b="9525"/>
                  <wp:docPr id="1767836638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C8FE70F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1</w:t>
            </w:r>
          </w:p>
        </w:tc>
      </w:tr>
      <w:tr w:rsidR="00E11C79" w:rsidRPr="00043545" w14:paraId="280185CE" w14:textId="77777777" w:rsidTr="009B07C7">
        <w:trPr>
          <w:trHeight w:val="11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F952AC8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І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8970D00" w14:textId="77777777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Питомий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показник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докторантів,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та/або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НПП,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br/>
              <w:t>яким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присуджено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науковий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ступінь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доктора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br/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1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особу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(НПП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працівники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НДП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докторанти)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5DAAABE" w14:textId="3F1E73BA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6F4153">
              <w:rPr>
                <w:noProof/>
                <w:spacing w:val="0"/>
                <w:sz w:val="24"/>
                <w:szCs w:val="24"/>
                <w:lang w:eastAsia="uk-UA"/>
              </w:rPr>
              <w:drawing>
                <wp:inline distT="0" distB="0" distL="0" distR="0" wp14:anchorId="165788DD" wp14:editId="6B693B8D">
                  <wp:extent cx="1600200" cy="419100"/>
                  <wp:effectExtent l="0" t="0" r="0" b="0"/>
                  <wp:docPr id="960393653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0D50A86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1</w:t>
            </w:r>
          </w:p>
        </w:tc>
      </w:tr>
      <w:tr w:rsidR="00E11C79" w:rsidRPr="00043545" w14:paraId="1B370C84" w14:textId="77777777" w:rsidTr="009B07C7">
        <w:trPr>
          <w:trHeight w:val="11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D77027B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І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9A70FEF" w14:textId="77777777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Питомий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показник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кількості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молодих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вчених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br/>
              <w:t>з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числа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1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особу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(НП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аспіранти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денної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форми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навчання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докторанти)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91B2933" w14:textId="341F5885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6F4153">
              <w:rPr>
                <w:noProof/>
                <w:spacing w:val="0"/>
                <w:sz w:val="24"/>
                <w:szCs w:val="24"/>
                <w:lang w:eastAsia="uk-UA"/>
              </w:rPr>
              <w:drawing>
                <wp:inline distT="0" distB="0" distL="0" distR="0" wp14:anchorId="372A4BBF" wp14:editId="493FEACB">
                  <wp:extent cx="1619250" cy="457200"/>
                  <wp:effectExtent l="0" t="0" r="0" b="0"/>
                  <wp:docPr id="1297633822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2088084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1</w:t>
            </w:r>
          </w:p>
        </w:tc>
      </w:tr>
      <w:tr w:rsidR="00E11C79" w:rsidRPr="00043545" w14:paraId="324346C2" w14:textId="77777777" w:rsidTr="009B07C7">
        <w:trPr>
          <w:trHeight w:val="11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9E7DF27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І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4</w:t>
            </w:r>
            <w:r w:rsidRPr="00043545">
              <w:rPr>
                <w:spacing w:val="0"/>
                <w:sz w:val="24"/>
                <w:szCs w:val="24"/>
              </w:rPr>
              <w:t>*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F689251" w14:textId="77777777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Питомий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показник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кількості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br/>
              <w:t>(за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основним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місцем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роботи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закладі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вищої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освіти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1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особу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(НП+НПП)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9C1FB47" w14:textId="4F4D8758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6F4153">
              <w:rPr>
                <w:noProof/>
                <w:spacing w:val="0"/>
                <w:sz w:val="24"/>
                <w:szCs w:val="24"/>
                <w:lang w:eastAsia="uk-UA"/>
              </w:rPr>
              <w:drawing>
                <wp:inline distT="0" distB="0" distL="0" distR="0" wp14:anchorId="6CA8A079" wp14:editId="125E8629">
                  <wp:extent cx="876300" cy="400050"/>
                  <wp:effectExtent l="0" t="0" r="0" b="0"/>
                  <wp:docPr id="617007532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1D1A212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1</w:t>
            </w:r>
          </w:p>
        </w:tc>
      </w:tr>
      <w:tr w:rsidR="00E11C79" w:rsidRPr="00043545" w14:paraId="434CAE5D" w14:textId="77777777" w:rsidTr="009B07C7">
        <w:trPr>
          <w:trHeight w:val="11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9FE5F7C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І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EA1FE2D" w14:textId="77777777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Питомий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показник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гендерної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рівності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br/>
              <w:t>(кількість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жінок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числа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1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особу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br/>
              <w:t>(НП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аспіранти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денної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форми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навчання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докторанти)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7A0CDED" w14:textId="1855C9E9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6F4153">
              <w:rPr>
                <w:noProof/>
                <w:spacing w:val="0"/>
                <w:sz w:val="24"/>
                <w:szCs w:val="24"/>
                <w:lang w:eastAsia="uk-UA"/>
              </w:rPr>
              <w:drawing>
                <wp:inline distT="0" distB="0" distL="0" distR="0" wp14:anchorId="1C2123BE" wp14:editId="7906E395">
                  <wp:extent cx="1619250" cy="466725"/>
                  <wp:effectExtent l="0" t="0" r="0" b="9525"/>
                  <wp:docPr id="1246574122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F08E52C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0,5</w:t>
            </w:r>
          </w:p>
        </w:tc>
      </w:tr>
      <w:tr w:rsidR="00E11C79" w:rsidRPr="00043545" w14:paraId="4570BD4E" w14:textId="77777777" w:rsidTr="009B07C7">
        <w:trPr>
          <w:trHeight w:val="11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FC9F67B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lastRenderedPageBreak/>
              <w:t>І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6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201BE93" w14:textId="77777777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Питомий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показник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докторів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філософії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(кандидатів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наук)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/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докторів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мистецтва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докторів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1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особу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(НП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докторанти)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7F8EAD7" w14:textId="784765C5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6F4153">
              <w:rPr>
                <w:noProof/>
                <w:spacing w:val="0"/>
                <w:sz w:val="24"/>
                <w:szCs w:val="24"/>
                <w:lang w:eastAsia="uk-UA"/>
              </w:rPr>
              <w:drawing>
                <wp:inline distT="0" distB="0" distL="0" distR="0" wp14:anchorId="3E64E526" wp14:editId="4663A896">
                  <wp:extent cx="1038225" cy="409575"/>
                  <wp:effectExtent l="0" t="0" r="9525" b="9525"/>
                  <wp:docPr id="567371163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225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35600FC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1</w:t>
            </w:r>
          </w:p>
        </w:tc>
      </w:tr>
      <w:tr w:rsidR="00E11C79" w:rsidRPr="00043545" w14:paraId="77488B51" w14:textId="77777777" w:rsidTr="009B07C7">
        <w:trPr>
          <w:trHeight w:val="11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11B399F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І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7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C7E4BE5" w14:textId="3B48961F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Питомий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показник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кількості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реалізованих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експертних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ролей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1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особу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(НП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докторанти)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43286CD" w14:textId="65278B44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6F4153">
              <w:rPr>
                <w:noProof/>
                <w:spacing w:val="0"/>
                <w:sz w:val="24"/>
                <w:szCs w:val="24"/>
                <w:lang w:eastAsia="uk-UA"/>
              </w:rPr>
              <w:drawing>
                <wp:inline distT="0" distB="0" distL="0" distR="0" wp14:anchorId="3FB7B454" wp14:editId="49A1F457">
                  <wp:extent cx="1276350" cy="476250"/>
                  <wp:effectExtent l="0" t="0" r="0" b="0"/>
                  <wp:docPr id="7363803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16A54EB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1</w:t>
            </w:r>
          </w:p>
        </w:tc>
      </w:tr>
      <w:tr w:rsidR="00E11C79" w:rsidRPr="00043545" w14:paraId="18F5F8DB" w14:textId="77777777" w:rsidTr="009B07C7">
        <w:trPr>
          <w:trHeight w:val="113"/>
        </w:trPr>
        <w:tc>
          <w:tcPr>
            <w:tcW w:w="104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5159B5C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b/>
                <w:bCs/>
                <w:spacing w:val="0"/>
                <w:sz w:val="24"/>
                <w:szCs w:val="24"/>
              </w:rPr>
              <w:t>Показники</w:t>
            </w:r>
            <w:r>
              <w:rPr>
                <w:b/>
                <w:bCs/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b/>
                <w:bCs/>
                <w:spacing w:val="0"/>
                <w:sz w:val="24"/>
                <w:szCs w:val="24"/>
              </w:rPr>
              <w:t>фінансової</w:t>
            </w:r>
            <w:r>
              <w:rPr>
                <w:b/>
                <w:bCs/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b/>
                <w:bCs/>
                <w:spacing w:val="0"/>
                <w:sz w:val="24"/>
                <w:szCs w:val="24"/>
              </w:rPr>
              <w:t>діяльності</w:t>
            </w:r>
            <w:r>
              <w:rPr>
                <w:b/>
                <w:bCs/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b/>
                <w:bCs/>
                <w:spacing w:val="0"/>
                <w:sz w:val="24"/>
                <w:szCs w:val="24"/>
              </w:rPr>
              <w:t>наукової</w:t>
            </w:r>
            <w:r>
              <w:rPr>
                <w:b/>
                <w:bCs/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b/>
                <w:bCs/>
                <w:spacing w:val="0"/>
                <w:sz w:val="24"/>
                <w:szCs w:val="24"/>
              </w:rPr>
              <w:t>установи</w:t>
            </w:r>
            <w:r>
              <w:rPr>
                <w:b/>
                <w:bCs/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b/>
                <w:bCs/>
                <w:spacing w:val="0"/>
                <w:sz w:val="24"/>
                <w:szCs w:val="24"/>
              </w:rPr>
              <w:t>/</w:t>
            </w:r>
            <w:r>
              <w:rPr>
                <w:b/>
                <w:bCs/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b/>
                <w:bCs/>
                <w:spacing w:val="0"/>
                <w:sz w:val="24"/>
                <w:szCs w:val="24"/>
              </w:rPr>
              <w:t>закладу</w:t>
            </w:r>
            <w:r>
              <w:rPr>
                <w:b/>
                <w:bCs/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b/>
                <w:bCs/>
                <w:spacing w:val="0"/>
                <w:sz w:val="24"/>
                <w:szCs w:val="24"/>
              </w:rPr>
              <w:t>вищої</w:t>
            </w:r>
            <w:r>
              <w:rPr>
                <w:b/>
                <w:bCs/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b/>
                <w:bCs/>
                <w:spacing w:val="0"/>
                <w:sz w:val="24"/>
                <w:szCs w:val="24"/>
              </w:rPr>
              <w:t>освіти</w:t>
            </w:r>
            <w:r>
              <w:rPr>
                <w:b/>
                <w:bCs/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b/>
                <w:bCs/>
                <w:spacing w:val="0"/>
                <w:sz w:val="24"/>
                <w:szCs w:val="24"/>
              </w:rPr>
              <w:t>за</w:t>
            </w:r>
            <w:r>
              <w:rPr>
                <w:b/>
                <w:bCs/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b/>
                <w:bCs/>
                <w:spacing w:val="0"/>
                <w:sz w:val="24"/>
                <w:szCs w:val="24"/>
              </w:rPr>
              <w:t>науковим</w:t>
            </w:r>
            <w:r>
              <w:rPr>
                <w:b/>
                <w:bCs/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b/>
                <w:bCs/>
                <w:spacing w:val="0"/>
                <w:sz w:val="24"/>
                <w:szCs w:val="24"/>
              </w:rPr>
              <w:t>напрямом</w:t>
            </w:r>
          </w:p>
        </w:tc>
      </w:tr>
      <w:tr w:rsidR="00E11C79" w:rsidRPr="00043545" w14:paraId="26A770E0" w14:textId="77777777" w:rsidTr="009B07C7">
        <w:trPr>
          <w:trHeight w:val="11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F58BAA2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І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8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9FCA0DB" w14:textId="77777777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Питомий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показник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обсягів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коштів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виконання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досліджень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розробок,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отриманих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результатами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міжнародного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конкурсного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відбору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серед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пріоритетних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програм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1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особу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(НП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аспіранти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денної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форми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br/>
              <w:t>навчання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докторанти),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тис.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грн</w:t>
            </w: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BB3E0C0" w14:textId="14A91FD1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  <w:r w:rsidRPr="006F4153">
              <w:rPr>
                <w:noProof/>
                <w:spacing w:val="0"/>
                <w:sz w:val="24"/>
                <w:szCs w:val="24"/>
                <w:lang w:eastAsia="uk-UA"/>
              </w:rPr>
              <w:drawing>
                <wp:inline distT="0" distB="0" distL="0" distR="0" wp14:anchorId="058DC5F9" wp14:editId="3AF6445B">
                  <wp:extent cx="1600200" cy="419100"/>
                  <wp:effectExtent l="0" t="0" r="0" b="0"/>
                  <wp:docPr id="1830487322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EC214DE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3</w:t>
            </w:r>
          </w:p>
        </w:tc>
      </w:tr>
      <w:tr w:rsidR="00E11C79" w:rsidRPr="00043545" w14:paraId="15A6C059" w14:textId="77777777" w:rsidTr="009B07C7">
        <w:trPr>
          <w:trHeight w:val="11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0A20E55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І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9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40C74E5" w14:textId="77777777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Питомий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показник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обсягів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коштів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виконання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досліджень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розробок,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отриманих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результатами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міжнародних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конкурсних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відборів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(крім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грантів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(проєктів),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врахованих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показнику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1</w:t>
            </w:r>
            <w:r w:rsidRPr="00043545">
              <w:rPr>
                <w:spacing w:val="0"/>
                <w:sz w:val="24"/>
                <w:szCs w:val="24"/>
              </w:rPr>
              <w:t>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також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гранти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(проєкти)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науковою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складовою)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1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особу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(НП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аспіранти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денної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форми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навчання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докторанти),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тис.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грн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CED60DD" w14:textId="3A9BE42E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  <w:r w:rsidRPr="006F4153">
              <w:rPr>
                <w:noProof/>
                <w:spacing w:val="0"/>
                <w:sz w:val="24"/>
                <w:szCs w:val="24"/>
                <w:lang w:eastAsia="uk-UA"/>
              </w:rPr>
              <w:drawing>
                <wp:inline distT="0" distB="0" distL="0" distR="0" wp14:anchorId="2AF09190" wp14:editId="25975B72">
                  <wp:extent cx="1619250" cy="485775"/>
                  <wp:effectExtent l="0" t="0" r="0" b="9525"/>
                  <wp:docPr id="65466504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9A9E443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2</w:t>
            </w:r>
          </w:p>
        </w:tc>
      </w:tr>
      <w:tr w:rsidR="00E11C79" w:rsidRPr="00043545" w14:paraId="08C4BC65" w14:textId="77777777" w:rsidTr="009B07C7">
        <w:trPr>
          <w:trHeight w:val="11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92DE049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І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10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0023513" w14:textId="77777777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Питомий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показник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обсягів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коштів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виконання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досліджень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розробок,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результатами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загальнодержавних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конкурсних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відборів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фінансуються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із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спеціального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фонду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бюджету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1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особу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(НП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аспіранти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денної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форми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навчання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докторанти),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тис.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грн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FBAEA99" w14:textId="08485137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  <w:r w:rsidRPr="006F4153">
              <w:rPr>
                <w:noProof/>
                <w:spacing w:val="0"/>
                <w:sz w:val="24"/>
                <w:szCs w:val="24"/>
                <w:lang w:eastAsia="uk-UA"/>
              </w:rPr>
              <w:drawing>
                <wp:inline distT="0" distB="0" distL="0" distR="0" wp14:anchorId="6A0D0C50" wp14:editId="161A4150">
                  <wp:extent cx="1609725" cy="504825"/>
                  <wp:effectExtent l="0" t="0" r="9525" b="9525"/>
                  <wp:docPr id="1474573169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0C6E17A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1</w:t>
            </w:r>
          </w:p>
        </w:tc>
      </w:tr>
      <w:tr w:rsidR="00E11C79" w:rsidRPr="00043545" w14:paraId="5B4EAF22" w14:textId="77777777" w:rsidTr="009B07C7">
        <w:trPr>
          <w:trHeight w:val="11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E7C3592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І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11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E201BCB" w14:textId="12E563F2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Питомий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показник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обсягів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коштів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виконання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(науково-технічних)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робіт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послуг,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фінансуються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іноземними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замовниками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1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особу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(НП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аспіранти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денної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форми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навчання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докторанти),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тис.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грн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0D74165" w14:textId="4DF14FF7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  <w:r w:rsidRPr="006F4153">
              <w:rPr>
                <w:noProof/>
                <w:spacing w:val="0"/>
                <w:sz w:val="24"/>
                <w:szCs w:val="24"/>
                <w:lang w:eastAsia="uk-UA"/>
              </w:rPr>
              <w:drawing>
                <wp:inline distT="0" distB="0" distL="0" distR="0" wp14:anchorId="119E5273" wp14:editId="5FD6C931">
                  <wp:extent cx="1628775" cy="514350"/>
                  <wp:effectExtent l="0" t="0" r="9525" b="0"/>
                  <wp:docPr id="1919059605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51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CF482E7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3</w:t>
            </w:r>
          </w:p>
        </w:tc>
      </w:tr>
      <w:tr w:rsidR="00E11C79" w:rsidRPr="00043545" w14:paraId="3A318B89" w14:textId="77777777" w:rsidTr="009B07C7">
        <w:trPr>
          <w:trHeight w:val="11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4A195AC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І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12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5F7DE05" w14:textId="6AB3E858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Питомий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показник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обсягів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коштів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виконання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(науково-технічних)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робіт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послуг,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фінансуються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українськими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фізичними/юридичними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особами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1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особу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(НП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аспіранти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денної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форми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навчання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докторанти),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тис.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грн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10D4D71" w14:textId="7913C0F5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  <w:r w:rsidRPr="006F4153">
              <w:rPr>
                <w:noProof/>
                <w:spacing w:val="0"/>
                <w:sz w:val="24"/>
                <w:szCs w:val="24"/>
                <w:lang w:eastAsia="uk-UA"/>
              </w:rPr>
              <w:drawing>
                <wp:inline distT="0" distB="0" distL="0" distR="0" wp14:anchorId="01CDC326" wp14:editId="1E929967">
                  <wp:extent cx="1619250" cy="390525"/>
                  <wp:effectExtent l="0" t="0" r="0" b="9525"/>
                  <wp:docPr id="1027715383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660C9FC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2</w:t>
            </w:r>
          </w:p>
        </w:tc>
      </w:tr>
      <w:tr w:rsidR="00E11C79" w:rsidRPr="00043545" w14:paraId="71044831" w14:textId="77777777" w:rsidTr="009B07C7">
        <w:trPr>
          <w:trHeight w:val="11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9C2C915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І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13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0A8FAF3" w14:textId="77777777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Питомий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показник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балансової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вартості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придбаного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отриманого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власність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наукового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обладнання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1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особу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(НП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аспіранти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денної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форми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навчання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докторанти),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тис.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грн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DB031B1" w14:textId="2442EACA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  <w:r w:rsidRPr="006F4153">
              <w:rPr>
                <w:noProof/>
                <w:spacing w:val="0"/>
                <w:sz w:val="24"/>
                <w:szCs w:val="24"/>
                <w:lang w:eastAsia="uk-UA"/>
              </w:rPr>
              <w:drawing>
                <wp:inline distT="0" distB="0" distL="0" distR="0" wp14:anchorId="4DC43337" wp14:editId="65FC89E4">
                  <wp:extent cx="1619250" cy="485775"/>
                  <wp:effectExtent l="0" t="0" r="0" b="9525"/>
                  <wp:docPr id="1202488484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B6F1EFA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1</w:t>
            </w:r>
          </w:p>
        </w:tc>
      </w:tr>
      <w:tr w:rsidR="00E11C79" w:rsidRPr="00043545" w14:paraId="5DAAFB24" w14:textId="77777777" w:rsidTr="009B07C7">
        <w:trPr>
          <w:trHeight w:val="11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C5264E1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І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14</w:t>
            </w:r>
            <w:r w:rsidRPr="00043545">
              <w:rPr>
                <w:spacing w:val="0"/>
                <w:sz w:val="24"/>
                <w:szCs w:val="24"/>
              </w:rPr>
              <w:t>*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FF4E6EE" w14:textId="0537E494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Питомий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показник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обсягів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коштів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розвиток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діяльності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позанаукових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рахунків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1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особу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(НП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аспіранти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денної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форми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навчання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докторанти),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тис.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грн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14BEE1C" w14:textId="313E654F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  <w:r w:rsidRPr="006F4153">
              <w:rPr>
                <w:noProof/>
                <w:spacing w:val="0"/>
                <w:sz w:val="24"/>
                <w:szCs w:val="24"/>
                <w:lang w:eastAsia="uk-UA"/>
              </w:rPr>
              <w:drawing>
                <wp:inline distT="0" distB="0" distL="0" distR="0" wp14:anchorId="7AED977A" wp14:editId="3ED5F5AB">
                  <wp:extent cx="1609725" cy="457200"/>
                  <wp:effectExtent l="0" t="0" r="9525" b="0"/>
                  <wp:docPr id="698488281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8FA841D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0,5</w:t>
            </w:r>
          </w:p>
        </w:tc>
      </w:tr>
      <w:tr w:rsidR="00E11C79" w:rsidRPr="00043545" w14:paraId="3175E356" w14:textId="77777777" w:rsidTr="009B07C7">
        <w:trPr>
          <w:trHeight w:val="113"/>
        </w:trPr>
        <w:tc>
          <w:tcPr>
            <w:tcW w:w="104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3716D2C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b/>
                <w:bCs/>
                <w:spacing w:val="0"/>
                <w:sz w:val="24"/>
                <w:szCs w:val="24"/>
              </w:rPr>
              <w:lastRenderedPageBreak/>
              <w:t>Публікаційна</w:t>
            </w:r>
            <w:r>
              <w:rPr>
                <w:b/>
                <w:bCs/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b/>
                <w:bCs/>
                <w:spacing w:val="0"/>
                <w:sz w:val="24"/>
                <w:szCs w:val="24"/>
              </w:rPr>
              <w:t>активність</w:t>
            </w:r>
          </w:p>
        </w:tc>
      </w:tr>
      <w:tr w:rsidR="00E11C79" w:rsidRPr="00043545" w14:paraId="3B7D3E27" w14:textId="77777777" w:rsidTr="009B07C7">
        <w:trPr>
          <w:trHeight w:val="11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29F367B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І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15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0F9D72B" w14:textId="1C525DB7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Питомий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показник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кількості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монографій,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індексуються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Scopus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та/або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Web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of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Science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(далі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E11C79">
              <w:rPr>
                <w:spacing w:val="0"/>
                <w:sz w:val="24"/>
                <w:szCs w:val="24"/>
              </w:rPr>
              <w:t>-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WoS),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1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особу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(НП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аспіранти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денної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форми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навчання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докторанти)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BC02EDE" w14:textId="1F0712A2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  <w:r w:rsidRPr="006F4153">
              <w:rPr>
                <w:noProof/>
                <w:spacing w:val="0"/>
                <w:sz w:val="24"/>
                <w:szCs w:val="24"/>
                <w:lang w:eastAsia="uk-UA"/>
              </w:rPr>
              <w:drawing>
                <wp:inline distT="0" distB="0" distL="0" distR="0" wp14:anchorId="07D913A4" wp14:editId="11705F5C">
                  <wp:extent cx="1609725" cy="447675"/>
                  <wp:effectExtent l="0" t="0" r="9525" b="9525"/>
                  <wp:docPr id="411493969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6D2AE7F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1,5</w:t>
            </w:r>
          </w:p>
        </w:tc>
      </w:tr>
      <w:tr w:rsidR="00E11C79" w:rsidRPr="00043545" w14:paraId="2E8953F8" w14:textId="77777777" w:rsidTr="009B07C7">
        <w:trPr>
          <w:trHeight w:val="11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EC631A3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І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16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46B2165" w14:textId="1EE1F8FE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Питомий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показник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кількості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монографій,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опубліковані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кордоном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мовами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країн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ОЕСР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та/або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ЄС,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1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особу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(НП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аспіранти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денної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форми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навчання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докторанти)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CECD7BD" w14:textId="0F318EB7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  <w:r w:rsidRPr="006F4153">
              <w:rPr>
                <w:noProof/>
                <w:spacing w:val="0"/>
                <w:sz w:val="24"/>
                <w:szCs w:val="24"/>
                <w:lang w:eastAsia="uk-UA"/>
              </w:rPr>
              <w:drawing>
                <wp:inline distT="0" distB="0" distL="0" distR="0" wp14:anchorId="2DD338D8" wp14:editId="667AC702">
                  <wp:extent cx="1628775" cy="504825"/>
                  <wp:effectExtent l="0" t="0" r="9525" b="9525"/>
                  <wp:docPr id="2111882755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51D4267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1,2</w:t>
            </w:r>
          </w:p>
        </w:tc>
      </w:tr>
      <w:tr w:rsidR="00E11C79" w:rsidRPr="00043545" w14:paraId="49C3F93E" w14:textId="77777777" w:rsidTr="009B07C7">
        <w:trPr>
          <w:trHeight w:val="11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5670FCF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І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17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DD65350" w14:textId="5E19F500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Питомий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показник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кількості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монографій,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опубліковані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Україні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інших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монографій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1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особу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(НП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аспіранти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денної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форми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навчання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докторанти)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246F91B" w14:textId="7653CD35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  <w:r w:rsidRPr="006F4153">
              <w:rPr>
                <w:noProof/>
                <w:spacing w:val="0"/>
                <w:sz w:val="24"/>
                <w:szCs w:val="24"/>
                <w:lang w:eastAsia="uk-UA"/>
              </w:rPr>
              <w:drawing>
                <wp:inline distT="0" distB="0" distL="0" distR="0" wp14:anchorId="1B388E23" wp14:editId="25BA4773">
                  <wp:extent cx="1609725" cy="447675"/>
                  <wp:effectExtent l="0" t="0" r="9525" b="9525"/>
                  <wp:docPr id="1699659266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7CF60DE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1</w:t>
            </w:r>
          </w:p>
        </w:tc>
      </w:tr>
      <w:tr w:rsidR="00E11C79" w:rsidRPr="00043545" w14:paraId="6EF8792A" w14:textId="77777777" w:rsidTr="009B07C7">
        <w:trPr>
          <w:trHeight w:val="11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E3D9C22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І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18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C9BB1AD" w14:textId="77777777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Питомий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показник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кількості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опублікованих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розділів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монографій,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індексуються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Scopus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та/або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WoS,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1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особу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(НП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аспіранти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денної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форми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навчання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докторанти)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BFBEDED" w14:textId="1953E204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6F4153">
              <w:rPr>
                <w:noProof/>
                <w:spacing w:val="0"/>
                <w:sz w:val="24"/>
                <w:szCs w:val="24"/>
                <w:lang w:eastAsia="uk-UA"/>
              </w:rPr>
              <w:drawing>
                <wp:inline distT="0" distB="0" distL="0" distR="0" wp14:anchorId="63B19C1F" wp14:editId="2DB524DC">
                  <wp:extent cx="1609725" cy="533400"/>
                  <wp:effectExtent l="0" t="0" r="9525" b="0"/>
                  <wp:docPr id="319619664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AE359CB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1</w:t>
            </w:r>
          </w:p>
        </w:tc>
      </w:tr>
      <w:tr w:rsidR="00E11C79" w:rsidRPr="00043545" w14:paraId="30D4A9AD" w14:textId="77777777" w:rsidTr="009B07C7">
        <w:trPr>
          <w:trHeight w:val="11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D4D37D8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І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19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6642F6A" w14:textId="24D8DAD7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Питомий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показник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кількості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статей,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індексуються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Scopus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та/або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WoS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журналах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квартилями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Q1,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Q2,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1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особу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(НП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аспіранти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денної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форми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навчання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докторанти)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C7BB618" w14:textId="168B56C2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  <w:r w:rsidRPr="006F4153">
              <w:rPr>
                <w:noProof/>
                <w:spacing w:val="0"/>
                <w:sz w:val="24"/>
                <w:szCs w:val="24"/>
                <w:lang w:eastAsia="uk-UA"/>
              </w:rPr>
              <w:drawing>
                <wp:inline distT="0" distB="0" distL="0" distR="0" wp14:anchorId="2FBF2F13" wp14:editId="11C6E6A7">
                  <wp:extent cx="1619250" cy="400050"/>
                  <wp:effectExtent l="0" t="0" r="0" b="0"/>
                  <wp:docPr id="452036290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105A696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1,5</w:t>
            </w:r>
          </w:p>
        </w:tc>
      </w:tr>
      <w:tr w:rsidR="00E11C79" w:rsidRPr="00043545" w14:paraId="5B58469A" w14:textId="77777777" w:rsidTr="009B07C7">
        <w:trPr>
          <w:trHeight w:val="11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97E1BE0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І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20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6004BE6" w14:textId="2E503BC7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Питомий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показник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кількості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статей,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індексуються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Scopus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та/або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WoS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журналах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квартилями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Q3,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Q4,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1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особу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(НП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аспіранти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денної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форми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навчання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докторанти)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46C8321" w14:textId="429C6EC5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  <w:r w:rsidRPr="006F4153">
              <w:rPr>
                <w:noProof/>
                <w:spacing w:val="0"/>
                <w:sz w:val="24"/>
                <w:szCs w:val="24"/>
                <w:lang w:eastAsia="uk-UA"/>
              </w:rPr>
              <w:drawing>
                <wp:inline distT="0" distB="0" distL="0" distR="0" wp14:anchorId="547DAF43" wp14:editId="31F5ED46">
                  <wp:extent cx="1609725" cy="438150"/>
                  <wp:effectExtent l="0" t="0" r="9525" b="0"/>
                  <wp:docPr id="1714098594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1EF7B42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0,75</w:t>
            </w:r>
          </w:p>
        </w:tc>
      </w:tr>
      <w:tr w:rsidR="00E11C79" w:rsidRPr="00043545" w14:paraId="1DFDF255" w14:textId="77777777" w:rsidTr="009B07C7">
        <w:trPr>
          <w:trHeight w:val="11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499618E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І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21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B406CBC" w14:textId="6C9679CC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Питомий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показник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кількості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статей,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індексуються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Scopus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та/або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WoS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журналах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квартилями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Q1–Q4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опубліковані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відкритому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доступі,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загальній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кількості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статей,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індексуються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Scopus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та/або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WoS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журналах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квартилями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Q1</w:t>
            </w:r>
            <w:r w:rsidRPr="00E11C79">
              <w:rPr>
                <w:spacing w:val="0"/>
                <w:sz w:val="24"/>
                <w:szCs w:val="24"/>
              </w:rPr>
              <w:t>-</w:t>
            </w:r>
            <w:r w:rsidRPr="00043545">
              <w:rPr>
                <w:spacing w:val="0"/>
                <w:sz w:val="24"/>
                <w:szCs w:val="24"/>
              </w:rPr>
              <w:t>Q4.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1985492" w14:textId="60A86ECD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6F4153">
              <w:rPr>
                <w:noProof/>
                <w:spacing w:val="0"/>
                <w:sz w:val="24"/>
                <w:szCs w:val="24"/>
                <w:lang w:eastAsia="uk-UA"/>
              </w:rPr>
              <w:drawing>
                <wp:inline distT="0" distB="0" distL="0" distR="0" wp14:anchorId="74B9827D" wp14:editId="6FF33796">
                  <wp:extent cx="923925" cy="523875"/>
                  <wp:effectExtent l="0" t="0" r="9525" b="9525"/>
                  <wp:docPr id="335269764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BF12AA5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0,35</w:t>
            </w:r>
          </w:p>
        </w:tc>
      </w:tr>
      <w:tr w:rsidR="00E11C79" w:rsidRPr="00043545" w14:paraId="607B5283" w14:textId="77777777" w:rsidTr="009B07C7">
        <w:trPr>
          <w:trHeight w:val="11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2465A0E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І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22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FF9A73F" w14:textId="77777777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Питомий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показник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кількості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статей,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опубліковані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фахових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виданнях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України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категорії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Б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публікацій,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індексуються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Scopus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та/або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WoS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(крім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публікацій,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враховано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показниках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Р7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Р8),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1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особу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(НП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аспіранти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денної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форми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навчання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докторанти)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79205C3" w14:textId="0E75D1E4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6F4153">
              <w:rPr>
                <w:noProof/>
                <w:spacing w:val="0"/>
                <w:sz w:val="24"/>
                <w:szCs w:val="24"/>
                <w:lang w:eastAsia="uk-UA"/>
              </w:rPr>
              <w:drawing>
                <wp:inline distT="0" distB="0" distL="0" distR="0" wp14:anchorId="0BCFFDDC" wp14:editId="7D8FBDEB">
                  <wp:extent cx="1609725" cy="400050"/>
                  <wp:effectExtent l="0" t="0" r="9525" b="0"/>
                  <wp:docPr id="1530036467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7F3D690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0,5</w:t>
            </w:r>
          </w:p>
        </w:tc>
      </w:tr>
      <w:tr w:rsidR="00E11C79" w:rsidRPr="00043545" w14:paraId="3D05F45C" w14:textId="77777777" w:rsidTr="009B07C7">
        <w:trPr>
          <w:trHeight w:val="11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61963B2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І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23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712AA63" w14:textId="77777777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Питомий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показник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кількості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опублікованих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препринтів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1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особу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(НП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аспіранти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денної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форми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навчання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докторанти)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21F6238" w14:textId="03B6C0AB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  <w:r w:rsidRPr="006F4153">
              <w:rPr>
                <w:noProof/>
                <w:spacing w:val="0"/>
                <w:sz w:val="24"/>
                <w:szCs w:val="24"/>
                <w:lang w:eastAsia="uk-UA"/>
              </w:rPr>
              <w:drawing>
                <wp:inline distT="0" distB="0" distL="0" distR="0" wp14:anchorId="454A8B8E" wp14:editId="70ABA3C5">
                  <wp:extent cx="1609725" cy="476250"/>
                  <wp:effectExtent l="0" t="0" r="9525" b="0"/>
                  <wp:docPr id="1948277084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907D868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0,2</w:t>
            </w:r>
          </w:p>
        </w:tc>
      </w:tr>
      <w:tr w:rsidR="00E11C79" w:rsidRPr="00043545" w14:paraId="19876CAC" w14:textId="77777777" w:rsidTr="009B07C7">
        <w:trPr>
          <w:trHeight w:val="11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87C3A86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І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24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0DDFCFF" w14:textId="77777777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Питомий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показник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кількості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опублікованих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словників,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довідників,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підручників,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посібників,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lastRenderedPageBreak/>
              <w:t>хрестоматій,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каталогів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енциклопедій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(авторських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аркушів)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1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особу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(НП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аспіранти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денної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форми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навчання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докторанти)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F3FA612" w14:textId="7C4CA05B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6F4153">
              <w:rPr>
                <w:noProof/>
                <w:spacing w:val="0"/>
                <w:sz w:val="24"/>
                <w:szCs w:val="24"/>
                <w:lang w:eastAsia="uk-UA"/>
              </w:rPr>
              <w:lastRenderedPageBreak/>
              <w:drawing>
                <wp:inline distT="0" distB="0" distL="0" distR="0" wp14:anchorId="57D8ADFC" wp14:editId="7DECB0EE">
                  <wp:extent cx="1619250" cy="457200"/>
                  <wp:effectExtent l="0" t="0" r="0" b="0"/>
                  <wp:docPr id="263898591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7D2B570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1</w:t>
            </w:r>
          </w:p>
        </w:tc>
      </w:tr>
      <w:tr w:rsidR="00E11C79" w:rsidRPr="00043545" w14:paraId="488E8976" w14:textId="77777777" w:rsidTr="009B07C7">
        <w:trPr>
          <w:trHeight w:val="11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B60B3EF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lastRenderedPageBreak/>
              <w:t>І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25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7E3D388" w14:textId="77777777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Питомий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показник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кількості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видань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(журналів),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що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включено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фахових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видань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України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категорії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А,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одночасним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засновником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видавцем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є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установа/заклад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вищої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освіти,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індексувались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звітному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році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наукометричних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базах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даних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Scopus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та/або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WoS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1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особу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(НП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аспіранти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денної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форми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навчання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докторанти)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A36DE0E" w14:textId="22F7FA60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  <w:r w:rsidRPr="006F4153">
              <w:rPr>
                <w:noProof/>
                <w:spacing w:val="0"/>
                <w:sz w:val="24"/>
                <w:szCs w:val="24"/>
                <w:lang w:eastAsia="uk-UA"/>
              </w:rPr>
              <w:drawing>
                <wp:inline distT="0" distB="0" distL="0" distR="0" wp14:anchorId="2E978FDD" wp14:editId="65C71EDD">
                  <wp:extent cx="1619250" cy="400050"/>
                  <wp:effectExtent l="0" t="0" r="0" b="0"/>
                  <wp:docPr id="1684061905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5F163CC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1</w:t>
            </w:r>
          </w:p>
        </w:tc>
      </w:tr>
      <w:tr w:rsidR="00E11C79" w:rsidRPr="00043545" w14:paraId="685E2056" w14:textId="77777777" w:rsidTr="009B07C7">
        <w:trPr>
          <w:trHeight w:val="113"/>
        </w:trPr>
        <w:tc>
          <w:tcPr>
            <w:tcW w:w="104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F3C538E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b/>
                <w:bCs/>
                <w:spacing w:val="0"/>
                <w:sz w:val="24"/>
                <w:szCs w:val="24"/>
              </w:rPr>
              <w:t>Інтелектуальна</w:t>
            </w:r>
            <w:r>
              <w:rPr>
                <w:b/>
                <w:bCs/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b/>
                <w:bCs/>
                <w:spacing w:val="0"/>
                <w:sz w:val="24"/>
                <w:szCs w:val="24"/>
              </w:rPr>
              <w:t>власність</w:t>
            </w:r>
          </w:p>
        </w:tc>
      </w:tr>
      <w:tr w:rsidR="00E11C79" w:rsidRPr="00043545" w14:paraId="2FC20EE7" w14:textId="77777777" w:rsidTr="009B07C7">
        <w:trPr>
          <w:trHeight w:val="11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E0B7475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І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26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87F97F4" w14:textId="63CB7939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Питомий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показник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кількості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отриманих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патентів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України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винаходи,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сорти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рослин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1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особу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(НП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аспіранти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денної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форми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навчання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докторанти)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1F53165" w14:textId="6B71C628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  <w:r w:rsidRPr="006F4153">
              <w:rPr>
                <w:noProof/>
                <w:spacing w:val="0"/>
                <w:sz w:val="24"/>
                <w:szCs w:val="24"/>
                <w:lang w:eastAsia="uk-UA"/>
              </w:rPr>
              <w:drawing>
                <wp:inline distT="0" distB="0" distL="0" distR="0" wp14:anchorId="0776D9AB" wp14:editId="3EA56DCA">
                  <wp:extent cx="1609725" cy="457200"/>
                  <wp:effectExtent l="0" t="0" r="9525" b="0"/>
                  <wp:docPr id="710908316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674F403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3</w:t>
            </w:r>
          </w:p>
        </w:tc>
      </w:tr>
      <w:tr w:rsidR="00E11C79" w:rsidRPr="00043545" w14:paraId="506353EB" w14:textId="77777777" w:rsidTr="009B07C7">
        <w:trPr>
          <w:trHeight w:val="11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2C27867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І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27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991E202" w14:textId="77777777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Питомий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показник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кількості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отриманих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патентів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України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корисні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моделі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1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особу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(НП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аспіранти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денної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форми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навчання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докторанти)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C98315B" w14:textId="7809BE34" w:rsidR="00E11C79" w:rsidRPr="006F4153" w:rsidRDefault="00E11C79" w:rsidP="009B07C7">
            <w:pPr>
              <w:pStyle w:val="TableTABL"/>
              <w:rPr>
                <w:rFonts w:asciiTheme="minorHAnsi" w:hAnsiTheme="minorHAnsi"/>
                <w:spacing w:val="0"/>
                <w:sz w:val="24"/>
                <w:szCs w:val="24"/>
              </w:rPr>
            </w:pPr>
            <w:r w:rsidRPr="006F4153">
              <w:rPr>
                <w:rFonts w:ascii="Calibri" w:hAnsi="Calibri"/>
                <w:noProof/>
                <w:spacing w:val="0"/>
                <w:sz w:val="24"/>
                <w:szCs w:val="24"/>
                <w:lang w:eastAsia="uk-UA"/>
              </w:rPr>
              <w:drawing>
                <wp:inline distT="0" distB="0" distL="0" distR="0" wp14:anchorId="75893A6D" wp14:editId="5DCC0C89">
                  <wp:extent cx="1619250" cy="381000"/>
                  <wp:effectExtent l="0" t="0" r="0" b="0"/>
                  <wp:docPr id="1874561392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5AA4699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1</w:t>
            </w:r>
          </w:p>
        </w:tc>
      </w:tr>
      <w:tr w:rsidR="00E11C79" w:rsidRPr="00043545" w14:paraId="7A6EF8C7" w14:textId="77777777" w:rsidTr="009B07C7">
        <w:trPr>
          <w:trHeight w:val="11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D972D46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І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28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BB0942B" w14:textId="77777777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Питомий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показник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кількості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отриманих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Україні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свідоцтв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авторського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права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комп’ютерні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програми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1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особу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(НП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аспіранти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денної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форми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навчання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докторанти)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031293C" w14:textId="035FCC12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6F4153">
              <w:rPr>
                <w:noProof/>
                <w:spacing w:val="0"/>
                <w:sz w:val="24"/>
                <w:szCs w:val="24"/>
                <w:lang w:eastAsia="uk-UA"/>
              </w:rPr>
              <w:drawing>
                <wp:inline distT="0" distB="0" distL="0" distR="0" wp14:anchorId="2C93687A" wp14:editId="1602C582">
                  <wp:extent cx="1619250" cy="457200"/>
                  <wp:effectExtent l="0" t="0" r="0" b="0"/>
                  <wp:docPr id="759788757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907C720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1</w:t>
            </w:r>
          </w:p>
        </w:tc>
      </w:tr>
      <w:tr w:rsidR="00E11C79" w:rsidRPr="00043545" w14:paraId="3E2D49FE" w14:textId="77777777" w:rsidTr="009B07C7">
        <w:trPr>
          <w:trHeight w:val="11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E4AE88D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І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29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AC81F3E" w14:textId="77777777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Питомий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показник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кількості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міжнародних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патентів,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обліковуються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міжнародними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патентними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базами,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1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особу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(НП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аспіранти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денної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форми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навчання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докторанти)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57" w:type="dxa"/>
            </w:tcMar>
          </w:tcPr>
          <w:p w14:paraId="1A638C4E" w14:textId="44172FEE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  <w:r w:rsidRPr="006F4153">
              <w:rPr>
                <w:noProof/>
                <w:spacing w:val="0"/>
                <w:sz w:val="24"/>
                <w:szCs w:val="24"/>
                <w:lang w:eastAsia="uk-UA"/>
              </w:rPr>
              <w:drawing>
                <wp:inline distT="0" distB="0" distL="0" distR="0" wp14:anchorId="2E1BD3FB" wp14:editId="360A4C20">
                  <wp:extent cx="1628775" cy="466725"/>
                  <wp:effectExtent l="0" t="0" r="9525" b="9525"/>
                  <wp:docPr id="110628028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80A4CB2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4</w:t>
            </w:r>
          </w:p>
        </w:tc>
      </w:tr>
      <w:tr w:rsidR="00E11C79" w:rsidRPr="00043545" w14:paraId="3FF69D48" w14:textId="77777777" w:rsidTr="009B07C7">
        <w:trPr>
          <w:trHeight w:val="113"/>
        </w:trPr>
        <w:tc>
          <w:tcPr>
            <w:tcW w:w="104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A7C5C87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b/>
                <w:bCs/>
                <w:spacing w:val="0"/>
                <w:sz w:val="24"/>
                <w:szCs w:val="24"/>
              </w:rPr>
              <w:t>Конкурсне</w:t>
            </w:r>
            <w:r>
              <w:rPr>
                <w:b/>
                <w:bCs/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b/>
                <w:bCs/>
                <w:spacing w:val="0"/>
                <w:sz w:val="24"/>
                <w:szCs w:val="24"/>
              </w:rPr>
              <w:t>фінансування</w:t>
            </w:r>
            <w:r>
              <w:rPr>
                <w:b/>
                <w:bCs/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b/>
                <w:bCs/>
                <w:spacing w:val="0"/>
                <w:sz w:val="24"/>
                <w:szCs w:val="24"/>
              </w:rPr>
              <w:t>проектів</w:t>
            </w:r>
          </w:p>
        </w:tc>
      </w:tr>
      <w:tr w:rsidR="00E11C79" w:rsidRPr="00043545" w14:paraId="46384BC6" w14:textId="77777777" w:rsidTr="009B07C7">
        <w:trPr>
          <w:trHeight w:val="11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2FC9EC2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І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30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0635CE1" w14:textId="77777777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Питомий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показник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кількості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поданих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прийнятих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розгляду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заявок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отримання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міжнародних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грантів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виконання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досліджень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розробок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(конкурсні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програми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Горизонт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2020,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Горизонт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Європа,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НАТО,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УНТЦ,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Євратом)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1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особу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(НП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аспіранти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денної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форми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навчання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докторанти)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EEF0CDC" w14:textId="2CEC12AC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6F4153">
              <w:rPr>
                <w:noProof/>
                <w:spacing w:val="0"/>
                <w:sz w:val="24"/>
                <w:szCs w:val="24"/>
                <w:lang w:eastAsia="uk-UA"/>
              </w:rPr>
              <w:drawing>
                <wp:inline distT="0" distB="0" distL="0" distR="0" wp14:anchorId="7CA01ED8" wp14:editId="7A085685">
                  <wp:extent cx="1609725" cy="514350"/>
                  <wp:effectExtent l="0" t="0" r="9525" b="0"/>
                  <wp:docPr id="316920261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51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3CD4E0F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0,5</w:t>
            </w:r>
          </w:p>
        </w:tc>
      </w:tr>
      <w:tr w:rsidR="00E11C79" w:rsidRPr="00043545" w14:paraId="2092BCA0" w14:textId="77777777" w:rsidTr="009B07C7">
        <w:trPr>
          <w:trHeight w:val="11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8BFB8DA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І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31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E237FCC" w14:textId="77777777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Питомий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показник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кількості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прийнятих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розгляду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заявок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отримання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міжнародних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грантів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виконання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досліджень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розробок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(конкурсні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програми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Горизонт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2020,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Горизонт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Європа,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НАТО,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УНТЦ,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Євратом),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установа/заклад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вищої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освіти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є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координатором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(заявником)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2EAB802" w14:textId="79E71560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6F4153">
              <w:rPr>
                <w:noProof/>
                <w:spacing w:val="0"/>
                <w:sz w:val="24"/>
                <w:szCs w:val="24"/>
                <w:lang w:eastAsia="uk-UA"/>
              </w:rPr>
              <w:drawing>
                <wp:inline distT="0" distB="0" distL="0" distR="0" wp14:anchorId="25CC3C6E" wp14:editId="4CA53B77">
                  <wp:extent cx="695325" cy="428625"/>
                  <wp:effectExtent l="0" t="0" r="9525" b="9525"/>
                  <wp:docPr id="1330414250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42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1A20B27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2</w:t>
            </w:r>
          </w:p>
        </w:tc>
      </w:tr>
      <w:tr w:rsidR="00E11C79" w:rsidRPr="00043545" w14:paraId="666DCE5A" w14:textId="77777777" w:rsidTr="009B07C7">
        <w:trPr>
          <w:trHeight w:val="11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85AF75B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І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32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4D01E80" w14:textId="77777777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Питомий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показник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кількості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прийнятих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розгляду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заявок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отримання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міжнародних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грантів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виконання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досліджень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lastRenderedPageBreak/>
              <w:t>розробок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(конкурсні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програми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Горизонт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2020,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Горизонт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Європа,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НАТО,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УНТЦ,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Євратом),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визначені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переможцями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профінансовані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F2ED012" w14:textId="00ADE51F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6F4153">
              <w:rPr>
                <w:noProof/>
                <w:spacing w:val="0"/>
                <w:sz w:val="24"/>
                <w:szCs w:val="24"/>
                <w:lang w:eastAsia="uk-UA"/>
              </w:rPr>
              <w:lastRenderedPageBreak/>
              <w:drawing>
                <wp:inline distT="0" distB="0" distL="0" distR="0" wp14:anchorId="27371A75" wp14:editId="4FDA319B">
                  <wp:extent cx="771525" cy="476250"/>
                  <wp:effectExtent l="0" t="0" r="9525" b="0"/>
                  <wp:docPr id="1862986521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1F10587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4</w:t>
            </w:r>
          </w:p>
        </w:tc>
      </w:tr>
      <w:tr w:rsidR="00E11C79" w:rsidRPr="00043545" w14:paraId="3A19AE9C" w14:textId="77777777" w:rsidTr="009B07C7">
        <w:trPr>
          <w:trHeight w:val="11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D924962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lastRenderedPageBreak/>
              <w:t>І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33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01603A7" w14:textId="77777777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Питомий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показник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кількості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поданих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прийнятих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розгляду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заявок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отримання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загальнодержавного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конкурсного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фінансування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проектів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виконання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досліджень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розробок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(конкурси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Національного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фонду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досліджень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України,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Міністерства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освіти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України,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Українського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фонду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стартапів,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Українського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культурного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фонду),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де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установа/заклад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вищої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освіти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є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координатором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(заявником),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1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особу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(НП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аспіранти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денної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форми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навчання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докторанти)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796E959" w14:textId="659C6125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6F4153">
              <w:rPr>
                <w:noProof/>
                <w:spacing w:val="0"/>
                <w:sz w:val="24"/>
                <w:szCs w:val="24"/>
                <w:lang w:eastAsia="uk-UA"/>
              </w:rPr>
              <w:drawing>
                <wp:inline distT="0" distB="0" distL="0" distR="0" wp14:anchorId="07FED3D2" wp14:editId="23ED6730">
                  <wp:extent cx="1619250" cy="533400"/>
                  <wp:effectExtent l="0" t="0" r="0" b="0"/>
                  <wp:docPr id="1613318558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382C058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1</w:t>
            </w:r>
          </w:p>
        </w:tc>
      </w:tr>
      <w:tr w:rsidR="00E11C79" w:rsidRPr="00043545" w14:paraId="2820EE9B" w14:textId="77777777" w:rsidTr="009B07C7">
        <w:trPr>
          <w:trHeight w:val="11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64C6AD2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І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34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CAAAD17" w14:textId="77777777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Питомий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показник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кількості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заявок,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визнані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переможцями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загальнодержавних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конкурсних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відборів,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отримали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фінансування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виконання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досліджень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розробок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ABF2B09" w14:textId="4AD31C0B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6F4153">
              <w:rPr>
                <w:noProof/>
                <w:spacing w:val="0"/>
                <w:sz w:val="24"/>
                <w:szCs w:val="24"/>
                <w:lang w:eastAsia="uk-UA"/>
              </w:rPr>
              <w:drawing>
                <wp:inline distT="0" distB="0" distL="0" distR="0" wp14:anchorId="5610E68B" wp14:editId="2AC7B763">
                  <wp:extent cx="704850" cy="419100"/>
                  <wp:effectExtent l="0" t="0" r="0" b="0"/>
                  <wp:docPr id="837409813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2E2F6C0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2</w:t>
            </w:r>
          </w:p>
        </w:tc>
      </w:tr>
      <w:tr w:rsidR="00E11C79" w:rsidRPr="00043545" w14:paraId="61DF5882" w14:textId="77777777" w:rsidTr="009B07C7">
        <w:trPr>
          <w:trHeight w:val="11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26E7565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І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35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29A694D" w14:textId="77777777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Питомий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показник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кількості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поданих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прийнятих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розгляду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заявок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інші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міжнародні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грантові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програми,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мають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складову,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1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особу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(НП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аспіранти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денної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форми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навчання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+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докторанти)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8C67EFE" w14:textId="5840A5C8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6F4153">
              <w:rPr>
                <w:noProof/>
                <w:spacing w:val="0"/>
                <w:sz w:val="24"/>
                <w:szCs w:val="24"/>
                <w:lang w:eastAsia="uk-UA"/>
              </w:rPr>
              <w:drawing>
                <wp:inline distT="0" distB="0" distL="0" distR="0" wp14:anchorId="616958BB" wp14:editId="0EE091A8">
                  <wp:extent cx="1609725" cy="419100"/>
                  <wp:effectExtent l="0" t="0" r="9525" b="0"/>
                  <wp:docPr id="150868393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202D62E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0,5</w:t>
            </w:r>
          </w:p>
        </w:tc>
      </w:tr>
      <w:tr w:rsidR="00E11C79" w:rsidRPr="00043545" w14:paraId="056C198C" w14:textId="77777777" w:rsidTr="009B07C7">
        <w:trPr>
          <w:trHeight w:val="11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0535D19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І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36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9277B2C" w14:textId="77777777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Питомий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показник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кількості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прийнятих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розгляду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заявок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інші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міжнародні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грантові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програми,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мають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складову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установа/заклад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вищої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освіти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є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координатором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AAD20D2" w14:textId="72BB5E53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6F4153">
              <w:rPr>
                <w:noProof/>
                <w:spacing w:val="0"/>
                <w:sz w:val="24"/>
                <w:szCs w:val="24"/>
                <w:lang w:eastAsia="uk-UA"/>
              </w:rPr>
              <w:drawing>
                <wp:inline distT="0" distB="0" distL="0" distR="0" wp14:anchorId="217DEFE7" wp14:editId="7EC8A6FE">
                  <wp:extent cx="647700" cy="466725"/>
                  <wp:effectExtent l="0" t="0" r="0" b="9525"/>
                  <wp:docPr id="206494188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ED11054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2</w:t>
            </w:r>
          </w:p>
        </w:tc>
      </w:tr>
      <w:tr w:rsidR="00E11C79" w:rsidRPr="00043545" w14:paraId="3BC4FBB7" w14:textId="77777777" w:rsidTr="009B07C7">
        <w:trPr>
          <w:trHeight w:val="11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F1CB7B9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І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37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BC0FFF6" w14:textId="77777777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Питомий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показник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кількості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прийнятих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розгляду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заявок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інші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міжнародні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грантові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програми,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мають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складову,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визначені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переможцями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профінансовані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6284C59" w14:textId="3092149B" w:rsidR="00E11C79" w:rsidRPr="00043545" w:rsidRDefault="00E11C79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6F4153">
              <w:rPr>
                <w:noProof/>
                <w:spacing w:val="0"/>
                <w:sz w:val="24"/>
                <w:szCs w:val="24"/>
                <w:lang w:eastAsia="uk-UA"/>
              </w:rPr>
              <w:drawing>
                <wp:inline distT="0" distB="0" distL="0" distR="0" wp14:anchorId="77692EF5" wp14:editId="25D32729">
                  <wp:extent cx="762000" cy="381000"/>
                  <wp:effectExtent l="0" t="0" r="0" b="0"/>
                  <wp:docPr id="54812100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305ACD9" w14:textId="77777777" w:rsidR="00E11C79" w:rsidRPr="00043545" w:rsidRDefault="00E11C79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4</w:t>
            </w:r>
          </w:p>
        </w:tc>
      </w:tr>
    </w:tbl>
    <w:p w14:paraId="0EF97120" w14:textId="77777777" w:rsidR="00E11C79" w:rsidRPr="00043545" w:rsidRDefault="00E11C79" w:rsidP="00E11C79">
      <w:pPr>
        <w:pStyle w:val="Ch66"/>
        <w:rPr>
          <w:w w:val="100"/>
          <w:sz w:val="24"/>
          <w:szCs w:val="24"/>
        </w:rPr>
      </w:pPr>
    </w:p>
    <w:p w14:paraId="1275A3B5" w14:textId="77777777" w:rsidR="00E11C79" w:rsidRPr="000C0DE7" w:rsidRDefault="00E11C79" w:rsidP="00E11C79">
      <w:pPr>
        <w:pStyle w:val="SnoskaSNOSKI"/>
        <w:spacing w:before="283"/>
        <w:rPr>
          <w:w w:val="100"/>
          <w:sz w:val="20"/>
          <w:szCs w:val="20"/>
        </w:rPr>
      </w:pPr>
      <w:r w:rsidRPr="00043545">
        <w:rPr>
          <w:w w:val="100"/>
          <w:sz w:val="24"/>
          <w:szCs w:val="24"/>
        </w:rPr>
        <w:t>*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ab/>
      </w:r>
      <w:r w:rsidRPr="000C0DE7">
        <w:rPr>
          <w:w w:val="100"/>
          <w:sz w:val="20"/>
          <w:szCs w:val="20"/>
        </w:rPr>
        <w:t>Обчислення</w:t>
      </w:r>
      <w:r>
        <w:rPr>
          <w:w w:val="100"/>
          <w:sz w:val="20"/>
          <w:szCs w:val="20"/>
        </w:rPr>
        <w:t xml:space="preserve"> </w:t>
      </w:r>
      <w:r w:rsidRPr="000C0DE7">
        <w:rPr>
          <w:w w:val="100"/>
          <w:sz w:val="20"/>
          <w:szCs w:val="20"/>
        </w:rPr>
        <w:t>індикаторів</w:t>
      </w:r>
      <w:r>
        <w:rPr>
          <w:w w:val="100"/>
          <w:sz w:val="20"/>
          <w:szCs w:val="20"/>
        </w:rPr>
        <w:t xml:space="preserve"> </w:t>
      </w:r>
      <w:r w:rsidRPr="000C0DE7">
        <w:rPr>
          <w:w w:val="100"/>
          <w:sz w:val="20"/>
          <w:szCs w:val="20"/>
        </w:rPr>
        <w:t>І</w:t>
      </w:r>
      <w:r w:rsidRPr="000C0DE7">
        <w:rPr>
          <w:w w:val="100"/>
          <w:sz w:val="20"/>
          <w:szCs w:val="20"/>
          <w:vertAlign w:val="subscript"/>
        </w:rPr>
        <w:t>4</w:t>
      </w:r>
      <w:r w:rsidRPr="000C0DE7">
        <w:rPr>
          <w:w w:val="100"/>
          <w:sz w:val="20"/>
          <w:szCs w:val="20"/>
        </w:rPr>
        <w:t>,</w:t>
      </w:r>
      <w:r>
        <w:rPr>
          <w:w w:val="100"/>
          <w:sz w:val="20"/>
          <w:szCs w:val="20"/>
        </w:rPr>
        <w:t xml:space="preserve"> </w:t>
      </w:r>
      <w:r w:rsidRPr="000C0DE7">
        <w:rPr>
          <w:w w:val="100"/>
          <w:sz w:val="20"/>
          <w:szCs w:val="20"/>
        </w:rPr>
        <w:t>та</w:t>
      </w:r>
      <w:r>
        <w:rPr>
          <w:w w:val="100"/>
          <w:sz w:val="20"/>
          <w:szCs w:val="20"/>
        </w:rPr>
        <w:t xml:space="preserve"> </w:t>
      </w:r>
      <w:r w:rsidRPr="000C0DE7">
        <w:rPr>
          <w:w w:val="100"/>
          <w:sz w:val="20"/>
          <w:szCs w:val="20"/>
        </w:rPr>
        <w:t>І</w:t>
      </w:r>
      <w:r w:rsidRPr="000C0DE7">
        <w:rPr>
          <w:w w:val="100"/>
          <w:sz w:val="20"/>
          <w:szCs w:val="20"/>
          <w:vertAlign w:val="subscript"/>
        </w:rPr>
        <w:t>14</w:t>
      </w:r>
      <w:r>
        <w:rPr>
          <w:w w:val="100"/>
          <w:sz w:val="20"/>
          <w:szCs w:val="20"/>
        </w:rPr>
        <w:t xml:space="preserve"> </w:t>
      </w:r>
      <w:r w:rsidRPr="000C0DE7">
        <w:rPr>
          <w:w w:val="100"/>
          <w:sz w:val="20"/>
          <w:szCs w:val="20"/>
        </w:rPr>
        <w:t>відбувається</w:t>
      </w:r>
      <w:r>
        <w:rPr>
          <w:w w:val="100"/>
          <w:sz w:val="20"/>
          <w:szCs w:val="20"/>
        </w:rPr>
        <w:t xml:space="preserve"> </w:t>
      </w:r>
      <w:r w:rsidRPr="000C0DE7">
        <w:rPr>
          <w:w w:val="100"/>
          <w:sz w:val="20"/>
          <w:szCs w:val="20"/>
        </w:rPr>
        <w:t>лише</w:t>
      </w:r>
      <w:r>
        <w:rPr>
          <w:w w:val="100"/>
          <w:sz w:val="20"/>
          <w:szCs w:val="20"/>
        </w:rPr>
        <w:t xml:space="preserve"> </w:t>
      </w:r>
      <w:r w:rsidRPr="000C0DE7">
        <w:rPr>
          <w:w w:val="100"/>
          <w:sz w:val="20"/>
          <w:szCs w:val="20"/>
        </w:rPr>
        <w:t>для</w:t>
      </w:r>
      <w:r>
        <w:rPr>
          <w:w w:val="100"/>
          <w:sz w:val="20"/>
          <w:szCs w:val="20"/>
        </w:rPr>
        <w:t xml:space="preserve"> </w:t>
      </w:r>
      <w:r w:rsidRPr="000C0DE7">
        <w:rPr>
          <w:w w:val="100"/>
          <w:sz w:val="20"/>
          <w:szCs w:val="20"/>
        </w:rPr>
        <w:t>закладів</w:t>
      </w:r>
      <w:r>
        <w:rPr>
          <w:w w:val="100"/>
          <w:sz w:val="20"/>
          <w:szCs w:val="20"/>
        </w:rPr>
        <w:t xml:space="preserve"> </w:t>
      </w:r>
      <w:r w:rsidRPr="000C0DE7">
        <w:rPr>
          <w:w w:val="100"/>
          <w:sz w:val="20"/>
          <w:szCs w:val="20"/>
        </w:rPr>
        <w:t>вищої</w:t>
      </w:r>
      <w:r>
        <w:rPr>
          <w:w w:val="100"/>
          <w:sz w:val="20"/>
          <w:szCs w:val="20"/>
        </w:rPr>
        <w:t xml:space="preserve"> </w:t>
      </w:r>
      <w:r w:rsidRPr="000C0DE7">
        <w:rPr>
          <w:w w:val="100"/>
          <w:sz w:val="20"/>
          <w:szCs w:val="20"/>
        </w:rPr>
        <w:t>освіти.</w:t>
      </w:r>
      <w:r>
        <w:rPr>
          <w:w w:val="100"/>
          <w:sz w:val="20"/>
          <w:szCs w:val="20"/>
        </w:rPr>
        <w:t xml:space="preserve"> </w:t>
      </w:r>
      <w:r w:rsidRPr="000C0DE7">
        <w:rPr>
          <w:w w:val="100"/>
          <w:sz w:val="20"/>
          <w:szCs w:val="20"/>
        </w:rPr>
        <w:t>У</w:t>
      </w:r>
      <w:r>
        <w:rPr>
          <w:w w:val="100"/>
          <w:sz w:val="20"/>
          <w:szCs w:val="20"/>
        </w:rPr>
        <w:t xml:space="preserve"> </w:t>
      </w:r>
      <w:r w:rsidRPr="000C0DE7">
        <w:rPr>
          <w:w w:val="100"/>
          <w:sz w:val="20"/>
          <w:szCs w:val="20"/>
        </w:rPr>
        <w:t>випадку</w:t>
      </w:r>
      <w:r>
        <w:rPr>
          <w:w w:val="100"/>
          <w:sz w:val="20"/>
          <w:szCs w:val="20"/>
        </w:rPr>
        <w:t xml:space="preserve"> </w:t>
      </w:r>
      <w:r w:rsidRPr="000C0DE7">
        <w:rPr>
          <w:w w:val="100"/>
          <w:sz w:val="20"/>
          <w:szCs w:val="20"/>
        </w:rPr>
        <w:t>проходження</w:t>
      </w:r>
      <w:r>
        <w:rPr>
          <w:w w:val="100"/>
          <w:sz w:val="20"/>
          <w:szCs w:val="20"/>
        </w:rPr>
        <w:t xml:space="preserve"> </w:t>
      </w:r>
      <w:r w:rsidRPr="000C0DE7">
        <w:rPr>
          <w:w w:val="100"/>
          <w:sz w:val="20"/>
          <w:szCs w:val="20"/>
        </w:rPr>
        <w:t>науковими</w:t>
      </w:r>
      <w:r>
        <w:rPr>
          <w:w w:val="100"/>
          <w:sz w:val="20"/>
          <w:szCs w:val="20"/>
        </w:rPr>
        <w:t xml:space="preserve"> </w:t>
      </w:r>
      <w:r w:rsidRPr="000C0DE7">
        <w:rPr>
          <w:w w:val="100"/>
          <w:sz w:val="20"/>
          <w:szCs w:val="20"/>
        </w:rPr>
        <w:t>установами</w:t>
      </w:r>
      <w:r>
        <w:rPr>
          <w:w w:val="100"/>
          <w:sz w:val="20"/>
          <w:szCs w:val="20"/>
        </w:rPr>
        <w:t xml:space="preserve"> </w:t>
      </w:r>
      <w:r w:rsidRPr="000C0DE7">
        <w:rPr>
          <w:w w:val="100"/>
          <w:sz w:val="20"/>
          <w:szCs w:val="20"/>
        </w:rPr>
        <w:t>та</w:t>
      </w:r>
      <w:r>
        <w:rPr>
          <w:w w:val="100"/>
          <w:sz w:val="20"/>
          <w:szCs w:val="20"/>
        </w:rPr>
        <w:t xml:space="preserve"> </w:t>
      </w:r>
      <w:r w:rsidRPr="000C0DE7">
        <w:rPr>
          <w:w w:val="100"/>
          <w:sz w:val="20"/>
          <w:szCs w:val="20"/>
        </w:rPr>
        <w:t>закладами</w:t>
      </w:r>
      <w:r>
        <w:rPr>
          <w:w w:val="100"/>
          <w:sz w:val="20"/>
          <w:szCs w:val="20"/>
        </w:rPr>
        <w:t xml:space="preserve"> </w:t>
      </w:r>
      <w:r w:rsidRPr="000C0DE7">
        <w:rPr>
          <w:w w:val="100"/>
          <w:sz w:val="20"/>
          <w:szCs w:val="20"/>
        </w:rPr>
        <w:t>вищої</w:t>
      </w:r>
      <w:r>
        <w:rPr>
          <w:w w:val="100"/>
          <w:sz w:val="20"/>
          <w:szCs w:val="20"/>
        </w:rPr>
        <w:t xml:space="preserve"> </w:t>
      </w:r>
      <w:r w:rsidRPr="000C0DE7">
        <w:rPr>
          <w:w w:val="100"/>
          <w:sz w:val="20"/>
          <w:szCs w:val="20"/>
        </w:rPr>
        <w:t>освіти</w:t>
      </w:r>
      <w:r>
        <w:rPr>
          <w:w w:val="100"/>
          <w:sz w:val="20"/>
          <w:szCs w:val="20"/>
        </w:rPr>
        <w:t xml:space="preserve"> </w:t>
      </w:r>
      <w:r w:rsidRPr="000C0DE7">
        <w:rPr>
          <w:w w:val="100"/>
          <w:sz w:val="20"/>
          <w:szCs w:val="20"/>
        </w:rPr>
        <w:t>одночасної</w:t>
      </w:r>
      <w:r>
        <w:rPr>
          <w:w w:val="100"/>
          <w:sz w:val="20"/>
          <w:szCs w:val="20"/>
        </w:rPr>
        <w:t xml:space="preserve"> </w:t>
      </w:r>
      <w:r w:rsidRPr="000C0DE7">
        <w:rPr>
          <w:w w:val="100"/>
          <w:sz w:val="20"/>
          <w:szCs w:val="20"/>
        </w:rPr>
        <w:t>державної</w:t>
      </w:r>
      <w:r>
        <w:rPr>
          <w:w w:val="100"/>
          <w:sz w:val="20"/>
          <w:szCs w:val="20"/>
        </w:rPr>
        <w:t xml:space="preserve"> </w:t>
      </w:r>
      <w:r w:rsidRPr="000C0DE7">
        <w:rPr>
          <w:w w:val="100"/>
          <w:sz w:val="20"/>
          <w:szCs w:val="20"/>
        </w:rPr>
        <w:t>атестації</w:t>
      </w:r>
      <w:r>
        <w:rPr>
          <w:w w:val="100"/>
          <w:sz w:val="20"/>
          <w:szCs w:val="20"/>
        </w:rPr>
        <w:t xml:space="preserve"> </w:t>
      </w:r>
      <w:r w:rsidRPr="000C0DE7">
        <w:rPr>
          <w:w w:val="100"/>
          <w:sz w:val="20"/>
          <w:szCs w:val="20"/>
        </w:rPr>
        <w:t>за</w:t>
      </w:r>
      <w:r>
        <w:rPr>
          <w:w w:val="100"/>
          <w:sz w:val="20"/>
          <w:szCs w:val="20"/>
        </w:rPr>
        <w:t xml:space="preserve"> </w:t>
      </w:r>
      <w:r w:rsidRPr="000C0DE7">
        <w:rPr>
          <w:w w:val="100"/>
          <w:sz w:val="20"/>
          <w:szCs w:val="20"/>
        </w:rPr>
        <w:t>відповідним</w:t>
      </w:r>
      <w:r>
        <w:rPr>
          <w:w w:val="100"/>
          <w:sz w:val="20"/>
          <w:szCs w:val="20"/>
        </w:rPr>
        <w:t xml:space="preserve"> </w:t>
      </w:r>
      <w:r w:rsidRPr="000C0DE7">
        <w:rPr>
          <w:w w:val="100"/>
          <w:sz w:val="20"/>
          <w:szCs w:val="20"/>
        </w:rPr>
        <w:t>науковим</w:t>
      </w:r>
      <w:r>
        <w:rPr>
          <w:w w:val="100"/>
          <w:sz w:val="20"/>
          <w:szCs w:val="20"/>
        </w:rPr>
        <w:t xml:space="preserve"> </w:t>
      </w:r>
      <w:r w:rsidRPr="000C0DE7">
        <w:rPr>
          <w:w w:val="100"/>
          <w:sz w:val="20"/>
          <w:szCs w:val="20"/>
        </w:rPr>
        <w:t>напрямом,</w:t>
      </w:r>
      <w:r>
        <w:rPr>
          <w:w w:val="100"/>
          <w:sz w:val="20"/>
          <w:szCs w:val="20"/>
        </w:rPr>
        <w:t xml:space="preserve"> </w:t>
      </w:r>
      <w:r w:rsidRPr="000C0DE7">
        <w:rPr>
          <w:w w:val="100"/>
          <w:sz w:val="20"/>
          <w:szCs w:val="20"/>
        </w:rPr>
        <w:t>їх</w:t>
      </w:r>
      <w:r>
        <w:rPr>
          <w:w w:val="100"/>
          <w:sz w:val="20"/>
          <w:szCs w:val="20"/>
        </w:rPr>
        <w:t xml:space="preserve"> </w:t>
      </w:r>
      <w:r w:rsidRPr="000C0DE7">
        <w:rPr>
          <w:w w:val="100"/>
          <w:sz w:val="20"/>
          <w:szCs w:val="20"/>
        </w:rPr>
        <w:t>оцінювання</w:t>
      </w:r>
      <w:r>
        <w:rPr>
          <w:w w:val="100"/>
          <w:sz w:val="20"/>
          <w:szCs w:val="20"/>
        </w:rPr>
        <w:t xml:space="preserve"> </w:t>
      </w:r>
      <w:r w:rsidRPr="000C0DE7">
        <w:rPr>
          <w:w w:val="100"/>
          <w:sz w:val="20"/>
          <w:szCs w:val="20"/>
        </w:rPr>
        <w:t>проводиться</w:t>
      </w:r>
      <w:r>
        <w:rPr>
          <w:w w:val="100"/>
          <w:sz w:val="20"/>
          <w:szCs w:val="20"/>
        </w:rPr>
        <w:t xml:space="preserve"> </w:t>
      </w:r>
      <w:r w:rsidRPr="000C0DE7">
        <w:rPr>
          <w:w w:val="100"/>
          <w:sz w:val="20"/>
          <w:szCs w:val="20"/>
        </w:rPr>
        <w:t>за</w:t>
      </w:r>
      <w:r>
        <w:rPr>
          <w:w w:val="100"/>
          <w:sz w:val="20"/>
          <w:szCs w:val="20"/>
        </w:rPr>
        <w:t xml:space="preserve"> </w:t>
      </w:r>
      <w:r w:rsidRPr="000C0DE7">
        <w:rPr>
          <w:w w:val="100"/>
          <w:sz w:val="20"/>
          <w:szCs w:val="20"/>
        </w:rPr>
        <w:t>виключенням</w:t>
      </w:r>
      <w:r>
        <w:rPr>
          <w:w w:val="100"/>
          <w:sz w:val="20"/>
          <w:szCs w:val="20"/>
        </w:rPr>
        <w:t xml:space="preserve"> </w:t>
      </w:r>
      <w:r w:rsidRPr="000C0DE7">
        <w:rPr>
          <w:w w:val="100"/>
          <w:sz w:val="20"/>
          <w:szCs w:val="20"/>
        </w:rPr>
        <w:t>індикаторів</w:t>
      </w:r>
      <w:r>
        <w:rPr>
          <w:w w:val="100"/>
          <w:sz w:val="20"/>
          <w:szCs w:val="20"/>
        </w:rPr>
        <w:t xml:space="preserve"> </w:t>
      </w:r>
      <w:r w:rsidRPr="000C0DE7">
        <w:rPr>
          <w:w w:val="100"/>
          <w:sz w:val="20"/>
          <w:szCs w:val="20"/>
        </w:rPr>
        <w:t>І</w:t>
      </w:r>
      <w:r w:rsidRPr="000C0DE7">
        <w:rPr>
          <w:w w:val="100"/>
          <w:sz w:val="20"/>
          <w:szCs w:val="20"/>
          <w:vertAlign w:val="subscript"/>
        </w:rPr>
        <w:t>4</w:t>
      </w:r>
      <w:r>
        <w:rPr>
          <w:w w:val="100"/>
          <w:sz w:val="20"/>
          <w:szCs w:val="20"/>
        </w:rPr>
        <w:t xml:space="preserve"> </w:t>
      </w:r>
      <w:r w:rsidRPr="000C0DE7">
        <w:rPr>
          <w:w w:val="100"/>
          <w:sz w:val="20"/>
          <w:szCs w:val="20"/>
        </w:rPr>
        <w:t>та</w:t>
      </w:r>
      <w:r>
        <w:rPr>
          <w:w w:val="100"/>
          <w:sz w:val="20"/>
          <w:szCs w:val="20"/>
        </w:rPr>
        <w:t xml:space="preserve"> </w:t>
      </w:r>
      <w:r w:rsidRPr="000C0DE7">
        <w:rPr>
          <w:w w:val="100"/>
          <w:sz w:val="20"/>
          <w:szCs w:val="20"/>
        </w:rPr>
        <w:t>І</w:t>
      </w:r>
      <w:r w:rsidRPr="000C0DE7">
        <w:rPr>
          <w:w w:val="100"/>
          <w:sz w:val="20"/>
          <w:szCs w:val="20"/>
          <w:vertAlign w:val="subscript"/>
        </w:rPr>
        <w:t>14</w:t>
      </w:r>
      <w:r w:rsidRPr="000C0DE7">
        <w:rPr>
          <w:w w:val="100"/>
          <w:sz w:val="20"/>
          <w:szCs w:val="20"/>
        </w:rPr>
        <w:t>.</w:t>
      </w:r>
      <w:bookmarkStart w:id="0" w:name="_GoBack"/>
      <w:bookmarkEnd w:id="0"/>
    </w:p>
    <w:sectPr w:rsidR="00E11C79" w:rsidRPr="000C0DE7" w:rsidSect="00E11C7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E702BE" w14:textId="77777777" w:rsidR="00B66190" w:rsidRDefault="00B66190" w:rsidP="001C5C10">
      <w:pPr>
        <w:spacing w:after="0" w:line="240" w:lineRule="auto"/>
      </w:pPr>
      <w:r>
        <w:separator/>
      </w:r>
    </w:p>
  </w:endnote>
  <w:endnote w:type="continuationSeparator" w:id="0">
    <w:p w14:paraId="64DF0984" w14:textId="77777777" w:rsidR="00B66190" w:rsidRDefault="00B66190" w:rsidP="001C5C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Pragmatica Book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ragmatica 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altica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iosCon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T Pragmatica Medium Baltic  Re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ymbol (OTF)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517039" w14:textId="77777777" w:rsidR="00B66190" w:rsidRDefault="00B66190" w:rsidP="001C5C10">
      <w:pPr>
        <w:spacing w:after="0" w:line="240" w:lineRule="auto"/>
      </w:pPr>
      <w:r>
        <w:separator/>
      </w:r>
    </w:p>
  </w:footnote>
  <w:footnote w:type="continuationSeparator" w:id="0">
    <w:p w14:paraId="0452E1C0" w14:textId="77777777" w:rsidR="00B66190" w:rsidRDefault="00B66190" w:rsidP="001C5C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C79"/>
    <w:rsid w:val="00004D90"/>
    <w:rsid w:val="00122D58"/>
    <w:rsid w:val="001C5C10"/>
    <w:rsid w:val="00287A25"/>
    <w:rsid w:val="006C0B77"/>
    <w:rsid w:val="008242FF"/>
    <w:rsid w:val="00870751"/>
    <w:rsid w:val="00922C48"/>
    <w:rsid w:val="00B66190"/>
    <w:rsid w:val="00B915B7"/>
    <w:rsid w:val="00CB4657"/>
    <w:rsid w:val="00E11C79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8E802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1C79"/>
    <w:pPr>
      <w:widowControl w:val="0"/>
      <w:suppressAutoHyphens/>
      <w:autoSpaceDE w:val="0"/>
      <w:autoSpaceDN w:val="0"/>
      <w:adjustRightInd w:val="0"/>
      <w:spacing w:after="200" w:line="264" w:lineRule="auto"/>
      <w:textAlignment w:val="center"/>
    </w:pPr>
    <w:rPr>
      <w:rFonts w:ascii="Calibri" w:eastAsiaTheme="minorEastAsia" w:hAnsi="Calibri" w:cs="Calibri"/>
      <w:color w:val="000000"/>
      <w:kern w:val="0"/>
      <w:lang w:val="uk-UA"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[Без стиля]"/>
    <w:rsid w:val="00E11C79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 New Roman" w:eastAsiaTheme="minorEastAsia" w:hAnsi="Times New Roman" w:cs="Times New Roman"/>
      <w:color w:val="000000"/>
      <w:kern w:val="0"/>
      <w:sz w:val="24"/>
      <w:szCs w:val="24"/>
      <w:lang w:val="en-US" w:eastAsia="ru-RU"/>
      <w14:ligatures w14:val="none"/>
    </w:rPr>
  </w:style>
  <w:style w:type="paragraph" w:customStyle="1" w:styleId="a4">
    <w:name w:val="[Основной абзац]"/>
    <w:basedOn w:val="a3"/>
    <w:uiPriority w:val="99"/>
    <w:rsid w:val="00E11C79"/>
    <w:pPr>
      <w:tabs>
        <w:tab w:val="right" w:pos="7767"/>
      </w:tabs>
      <w:spacing w:line="257" w:lineRule="auto"/>
      <w:ind w:firstLine="283"/>
      <w:jc w:val="both"/>
    </w:pPr>
    <w:rPr>
      <w:rFonts w:ascii="Pragmatica Book" w:hAnsi="Pragmatica Book" w:cs="Pragmatica Book"/>
      <w:w w:val="90"/>
      <w:sz w:val="18"/>
      <w:szCs w:val="18"/>
      <w:lang w:val="uk-UA"/>
    </w:rPr>
  </w:style>
  <w:style w:type="paragraph" w:customStyle="1" w:styleId="a5">
    <w:name w:val="реєстраційний код (Общие:Базовые)"/>
    <w:basedOn w:val="a4"/>
    <w:uiPriority w:val="99"/>
    <w:rsid w:val="00E11C79"/>
    <w:pPr>
      <w:keepNext/>
      <w:pageBreakBefore/>
      <w:tabs>
        <w:tab w:val="clear" w:pos="7767"/>
        <w:tab w:val="right" w:pos="6350"/>
      </w:tabs>
      <w:ind w:firstLine="0"/>
      <w:jc w:val="right"/>
    </w:pPr>
    <w:rPr>
      <w:i/>
      <w:iCs/>
      <w:sz w:val="14"/>
      <w:szCs w:val="14"/>
    </w:rPr>
  </w:style>
  <w:style w:type="paragraph" w:customStyle="1" w:styleId="a6">
    <w:name w:val="реєстраційний код (Общие)"/>
    <w:basedOn w:val="a5"/>
    <w:uiPriority w:val="99"/>
    <w:rsid w:val="00E11C79"/>
    <w:pPr>
      <w:pageBreakBefore w:val="0"/>
      <w:spacing w:before="454" w:after="283"/>
    </w:pPr>
  </w:style>
  <w:style w:type="paragraph" w:customStyle="1" w:styleId="a7">
    <w:name w:val="Организация (Общие:Базовые)"/>
    <w:basedOn w:val="a3"/>
    <w:uiPriority w:val="99"/>
    <w:rsid w:val="00E11C79"/>
    <w:pPr>
      <w:tabs>
        <w:tab w:val="right" w:pos="6350"/>
      </w:tabs>
      <w:spacing w:line="276" w:lineRule="auto"/>
      <w:jc w:val="center"/>
    </w:pPr>
    <w:rPr>
      <w:rFonts w:ascii="Pragmatica Bold" w:hAnsi="Pragmatica Bold" w:cs="Pragmatica Bold"/>
      <w:b/>
      <w:bCs/>
      <w:caps/>
      <w:w w:val="90"/>
      <w:lang w:val="uk-UA"/>
    </w:rPr>
  </w:style>
  <w:style w:type="paragraph" w:customStyle="1" w:styleId="a8">
    <w:name w:val="Организация (Общие)"/>
    <w:basedOn w:val="a7"/>
    <w:uiPriority w:val="99"/>
    <w:rsid w:val="00E11C79"/>
    <w:pPr>
      <w:keepNext/>
      <w:keepLines/>
    </w:pPr>
  </w:style>
  <w:style w:type="paragraph" w:customStyle="1" w:styleId="Ch6">
    <w:name w:val="Организация (Ch_6 Міністерства)"/>
    <w:basedOn w:val="a8"/>
    <w:next w:val="Ch60"/>
    <w:uiPriority w:val="99"/>
    <w:rsid w:val="00E11C79"/>
  </w:style>
  <w:style w:type="paragraph" w:customStyle="1" w:styleId="a9">
    <w:name w:val="Тип акта (Общие:Базовые)"/>
    <w:basedOn w:val="a3"/>
    <w:uiPriority w:val="99"/>
    <w:rsid w:val="00E11C79"/>
    <w:pPr>
      <w:tabs>
        <w:tab w:val="right" w:pos="6350"/>
      </w:tabs>
      <w:spacing w:line="257" w:lineRule="auto"/>
      <w:jc w:val="center"/>
    </w:pPr>
    <w:rPr>
      <w:rFonts w:ascii="Pragmatica Bold" w:hAnsi="Pragmatica Bold" w:cs="Pragmatica Bold"/>
      <w:b/>
      <w:bCs/>
      <w:w w:val="130"/>
      <w:lang w:val="uk-UA"/>
    </w:rPr>
  </w:style>
  <w:style w:type="paragraph" w:customStyle="1" w:styleId="aa">
    <w:name w:val="Тип акта (Общие)"/>
    <w:basedOn w:val="a9"/>
    <w:uiPriority w:val="99"/>
    <w:rsid w:val="00E11C79"/>
    <w:pPr>
      <w:keepNext/>
      <w:keepLines/>
      <w:tabs>
        <w:tab w:val="clear" w:pos="6350"/>
        <w:tab w:val="right" w:pos="7710"/>
      </w:tabs>
      <w:spacing w:before="227" w:after="113"/>
    </w:pPr>
    <w:rPr>
      <w:caps/>
    </w:rPr>
  </w:style>
  <w:style w:type="paragraph" w:customStyle="1" w:styleId="Ch60">
    <w:name w:val="Тип акта (Ch_6 Міністерства)"/>
    <w:basedOn w:val="aa"/>
    <w:next w:val="DataZareestrovanoCh6"/>
    <w:uiPriority w:val="99"/>
    <w:rsid w:val="00E11C79"/>
    <w:pPr>
      <w:spacing w:before="170"/>
    </w:pPr>
  </w:style>
  <w:style w:type="paragraph" w:customStyle="1" w:styleId="DataZareestrovanoCh6">
    <w:name w:val="Data_Zareestrovano (Ch_6 Міністерства)"/>
    <w:basedOn w:val="a3"/>
    <w:next w:val="Ch61"/>
    <w:uiPriority w:val="99"/>
    <w:rsid w:val="00E11C79"/>
    <w:pPr>
      <w:keepNext/>
      <w:tabs>
        <w:tab w:val="right" w:pos="3345"/>
        <w:tab w:val="center" w:pos="3855"/>
        <w:tab w:val="left" w:pos="4365"/>
        <w:tab w:val="right" w:pos="6350"/>
      </w:tabs>
      <w:spacing w:before="40" w:line="257" w:lineRule="auto"/>
    </w:pPr>
    <w:rPr>
      <w:rFonts w:ascii="Pragmatica Book" w:hAnsi="Pragmatica Book" w:cs="Pragmatica Book"/>
      <w:w w:val="90"/>
      <w:sz w:val="16"/>
      <w:szCs w:val="16"/>
      <w:lang w:val="uk-UA"/>
    </w:rPr>
  </w:style>
  <w:style w:type="paragraph" w:customStyle="1" w:styleId="ab">
    <w:name w:val="Зареєстровано... (Общие:Базовые)"/>
    <w:basedOn w:val="a3"/>
    <w:uiPriority w:val="99"/>
    <w:rsid w:val="00E11C79"/>
    <w:pPr>
      <w:tabs>
        <w:tab w:val="right" w:pos="6350"/>
      </w:tabs>
      <w:spacing w:line="257" w:lineRule="auto"/>
      <w:jc w:val="center"/>
    </w:pPr>
    <w:rPr>
      <w:rFonts w:ascii="Pragmatica Book" w:hAnsi="Pragmatica Book" w:cs="Pragmatica Book"/>
      <w:w w:val="90"/>
      <w:sz w:val="16"/>
      <w:szCs w:val="16"/>
      <w:lang w:val="uk-UA"/>
    </w:rPr>
  </w:style>
  <w:style w:type="paragraph" w:customStyle="1" w:styleId="ac">
    <w:name w:val="Зареєстровано... (Общие)"/>
    <w:basedOn w:val="ab"/>
    <w:uiPriority w:val="99"/>
    <w:rsid w:val="00E11C79"/>
    <w:pPr>
      <w:keepNext/>
      <w:keepLines/>
      <w:spacing w:before="113" w:after="113"/>
    </w:pPr>
  </w:style>
  <w:style w:type="paragraph" w:customStyle="1" w:styleId="Ch61">
    <w:name w:val="Зареєстровано... (Ch_6 Міністерства)"/>
    <w:basedOn w:val="ac"/>
    <w:next w:val="n7777Ch6"/>
    <w:uiPriority w:val="99"/>
    <w:rsid w:val="00E11C79"/>
  </w:style>
  <w:style w:type="paragraph" w:customStyle="1" w:styleId="n7777">
    <w:name w:val="n7777 Название акта (Общие:Базовые)"/>
    <w:basedOn w:val="a3"/>
    <w:uiPriority w:val="99"/>
    <w:rsid w:val="00E11C79"/>
    <w:pPr>
      <w:keepLines/>
      <w:tabs>
        <w:tab w:val="left" w:pos="1304"/>
        <w:tab w:val="right" w:pos="6350"/>
      </w:tabs>
      <w:suppressAutoHyphens/>
      <w:spacing w:line="257" w:lineRule="auto"/>
    </w:pPr>
    <w:rPr>
      <w:rFonts w:ascii="Baltica" w:hAnsi="Baltica" w:cs="Baltica"/>
      <w:b/>
      <w:bCs/>
      <w:w w:val="90"/>
      <w:lang w:val="uk-UA"/>
    </w:rPr>
  </w:style>
  <w:style w:type="paragraph" w:customStyle="1" w:styleId="n77770">
    <w:name w:val="n7777 Название акта (Общие)"/>
    <w:basedOn w:val="n7777"/>
    <w:uiPriority w:val="99"/>
    <w:rsid w:val="00E11C79"/>
    <w:pPr>
      <w:keepNext/>
      <w:spacing w:before="142" w:after="198"/>
    </w:pPr>
  </w:style>
  <w:style w:type="paragraph" w:customStyle="1" w:styleId="n7777Ch1">
    <w:name w:val="n7777 Название акта (Ch_1 Верховна Рада)"/>
    <w:basedOn w:val="n77770"/>
    <w:next w:val="Ch1"/>
    <w:uiPriority w:val="99"/>
    <w:rsid w:val="00E11C79"/>
  </w:style>
  <w:style w:type="paragraph" w:customStyle="1" w:styleId="n7777Ch2">
    <w:name w:val="n7777 Название акта (Ch_2 Президент)"/>
    <w:basedOn w:val="n7777Ch1"/>
    <w:next w:val="Ch2"/>
    <w:uiPriority w:val="99"/>
    <w:rsid w:val="00E11C79"/>
  </w:style>
  <w:style w:type="paragraph" w:customStyle="1" w:styleId="n7777Ch3">
    <w:name w:val="n7777 Название акта (Ch_3 Кабмін)"/>
    <w:basedOn w:val="n7777Ch2"/>
    <w:next w:val="Ch3"/>
    <w:uiPriority w:val="99"/>
    <w:rsid w:val="00E11C79"/>
    <w:pPr>
      <w:spacing w:before="113" w:after="170"/>
    </w:pPr>
  </w:style>
  <w:style w:type="paragraph" w:customStyle="1" w:styleId="n7777Ch4">
    <w:name w:val="n7777 Название акта (Ch_4 Конституційний Суд)"/>
    <w:basedOn w:val="n7777Ch3"/>
    <w:next w:val="Ch4"/>
    <w:uiPriority w:val="99"/>
    <w:rsid w:val="00E11C79"/>
  </w:style>
  <w:style w:type="paragraph" w:customStyle="1" w:styleId="n7777Ch5">
    <w:name w:val="n7777 Название акта (Ch_5 Нацбанк)"/>
    <w:basedOn w:val="n7777Ch4"/>
    <w:next w:val="Ch5"/>
    <w:uiPriority w:val="99"/>
    <w:rsid w:val="00E11C79"/>
  </w:style>
  <w:style w:type="paragraph" w:customStyle="1" w:styleId="n7777Ch6">
    <w:name w:val="n7777 Название акта (Ch_6 Міністерства)"/>
    <w:basedOn w:val="n7777Ch5"/>
    <w:next w:val="Ch62"/>
    <w:uiPriority w:val="99"/>
    <w:rsid w:val="00E11C79"/>
    <w:pPr>
      <w:spacing w:before="57"/>
    </w:pPr>
  </w:style>
  <w:style w:type="paragraph" w:customStyle="1" w:styleId="ad">
    <w:name w:val="Преамбула (Общие:Базовые)"/>
    <w:basedOn w:val="a3"/>
    <w:uiPriority w:val="99"/>
    <w:rsid w:val="00E11C79"/>
    <w:pPr>
      <w:keepNext/>
      <w:keepLines/>
      <w:tabs>
        <w:tab w:val="right" w:pos="6350"/>
      </w:tabs>
      <w:spacing w:line="257" w:lineRule="auto"/>
      <w:ind w:firstLine="283"/>
      <w:jc w:val="both"/>
    </w:pPr>
    <w:rPr>
      <w:rFonts w:ascii="Pragmatica Book" w:hAnsi="Pragmatica Book" w:cs="Pragmatica Book"/>
      <w:w w:val="90"/>
      <w:sz w:val="18"/>
      <w:szCs w:val="18"/>
      <w:lang w:val="uk-UA"/>
    </w:rPr>
  </w:style>
  <w:style w:type="paragraph" w:customStyle="1" w:styleId="ae">
    <w:name w:val="Преамбула (Общие)"/>
    <w:basedOn w:val="ad"/>
    <w:uiPriority w:val="99"/>
    <w:rsid w:val="00E11C79"/>
    <w:pPr>
      <w:spacing w:after="113"/>
    </w:pPr>
  </w:style>
  <w:style w:type="paragraph" w:customStyle="1" w:styleId="Ch62">
    <w:name w:val="Преамбула (Ch_6 Міністерства)"/>
    <w:basedOn w:val="ae"/>
    <w:next w:val="a3"/>
    <w:uiPriority w:val="99"/>
    <w:rsid w:val="00E11C79"/>
    <w:pPr>
      <w:spacing w:before="113" w:after="85"/>
      <w:ind w:firstLine="0"/>
    </w:pPr>
    <w:rPr>
      <w:caps/>
    </w:rPr>
  </w:style>
  <w:style w:type="paragraph" w:customStyle="1" w:styleId="af">
    <w:name w:val="Основной текст (Общие:Базовые)"/>
    <w:basedOn w:val="a3"/>
    <w:uiPriority w:val="99"/>
    <w:rsid w:val="00E11C79"/>
    <w:pPr>
      <w:tabs>
        <w:tab w:val="right" w:pos="6350"/>
        <w:tab w:val="right" w:pos="9383"/>
      </w:tabs>
      <w:spacing w:line="257" w:lineRule="auto"/>
      <w:ind w:firstLine="283"/>
      <w:jc w:val="both"/>
    </w:pPr>
    <w:rPr>
      <w:rFonts w:ascii="Pragmatica Book" w:hAnsi="Pragmatica Book" w:cs="Pragmatica Book"/>
      <w:w w:val="90"/>
      <w:sz w:val="18"/>
      <w:szCs w:val="18"/>
      <w:lang w:val="uk-UA"/>
    </w:rPr>
  </w:style>
  <w:style w:type="paragraph" w:customStyle="1" w:styleId="af0">
    <w:name w:val="Основной текст (Общие)"/>
    <w:basedOn w:val="af"/>
    <w:uiPriority w:val="99"/>
    <w:rsid w:val="00E11C79"/>
    <w:pPr>
      <w:tabs>
        <w:tab w:val="clear" w:pos="6350"/>
        <w:tab w:val="clear" w:pos="9383"/>
        <w:tab w:val="right" w:pos="7710"/>
        <w:tab w:val="right" w:pos="11514"/>
        <w:tab w:val="right" w:pos="11707"/>
      </w:tabs>
    </w:pPr>
  </w:style>
  <w:style w:type="paragraph" w:customStyle="1" w:styleId="af1">
    <w:name w:val="Основной текст (отбивка) (Общие)"/>
    <w:basedOn w:val="af0"/>
    <w:uiPriority w:val="99"/>
    <w:rsid w:val="00E11C79"/>
    <w:pPr>
      <w:tabs>
        <w:tab w:val="right" w:leader="underscore" w:pos="7710"/>
        <w:tab w:val="right" w:leader="underscore" w:pos="11514"/>
        <w:tab w:val="right" w:leader="underscore" w:pos="11707"/>
      </w:tabs>
      <w:spacing w:before="57"/>
    </w:pPr>
  </w:style>
  <w:style w:type="paragraph" w:customStyle="1" w:styleId="Ch63">
    <w:name w:val="Основной текст (отбивка) (Ch_6 Міністерства)"/>
    <w:basedOn w:val="af1"/>
    <w:uiPriority w:val="99"/>
    <w:rsid w:val="00E11C79"/>
    <w:pPr>
      <w:tabs>
        <w:tab w:val="clear" w:pos="11707"/>
        <w:tab w:val="right" w:pos="7710"/>
        <w:tab w:val="right" w:pos="11514"/>
      </w:tabs>
    </w:pPr>
  </w:style>
  <w:style w:type="paragraph" w:customStyle="1" w:styleId="af2">
    <w:name w:val="подпись (Общие:Базовые)"/>
    <w:basedOn w:val="a3"/>
    <w:uiPriority w:val="99"/>
    <w:rsid w:val="00E11C79"/>
    <w:pPr>
      <w:tabs>
        <w:tab w:val="right" w:pos="6066"/>
        <w:tab w:val="right" w:pos="9099"/>
      </w:tabs>
      <w:spacing w:line="257" w:lineRule="auto"/>
    </w:pPr>
    <w:rPr>
      <w:rFonts w:ascii="Pragmatica Bold" w:hAnsi="Pragmatica Bold" w:cs="Pragmatica Bold"/>
      <w:b/>
      <w:bCs/>
      <w:w w:val="90"/>
      <w:sz w:val="17"/>
      <w:szCs w:val="17"/>
      <w:lang w:val="uk-UA"/>
    </w:rPr>
  </w:style>
  <w:style w:type="paragraph" w:customStyle="1" w:styleId="af3">
    <w:name w:val="подпись (Общие)"/>
    <w:basedOn w:val="af2"/>
    <w:uiPriority w:val="99"/>
    <w:rsid w:val="00E11C79"/>
    <w:pPr>
      <w:tabs>
        <w:tab w:val="clear" w:pos="6066"/>
        <w:tab w:val="clear" w:pos="9099"/>
        <w:tab w:val="right" w:pos="7427"/>
        <w:tab w:val="right" w:pos="11594"/>
      </w:tabs>
      <w:spacing w:before="113"/>
      <w:ind w:left="283" w:right="283"/>
    </w:pPr>
  </w:style>
  <w:style w:type="paragraph" w:customStyle="1" w:styleId="Ch64">
    <w:name w:val="подпись (Ch_6 Міністерства)"/>
    <w:basedOn w:val="af3"/>
    <w:next w:val="1"/>
    <w:uiPriority w:val="99"/>
    <w:rsid w:val="00E11C79"/>
    <w:pPr>
      <w:tabs>
        <w:tab w:val="clear" w:pos="11594"/>
        <w:tab w:val="right" w:pos="11401"/>
      </w:tabs>
      <w:spacing w:before="85"/>
    </w:pPr>
  </w:style>
  <w:style w:type="paragraph" w:customStyle="1" w:styleId="af4">
    <w:name w:val="Додаток № (Общие:Базовые)"/>
    <w:basedOn w:val="a4"/>
    <w:uiPriority w:val="99"/>
    <w:rsid w:val="00E11C79"/>
    <w:pPr>
      <w:tabs>
        <w:tab w:val="clear" w:pos="7767"/>
        <w:tab w:val="right" w:pos="6350"/>
      </w:tabs>
      <w:spacing w:before="567"/>
      <w:ind w:firstLine="0"/>
      <w:jc w:val="left"/>
    </w:pPr>
    <w:rPr>
      <w:sz w:val="17"/>
      <w:szCs w:val="17"/>
    </w:rPr>
  </w:style>
  <w:style w:type="paragraph" w:customStyle="1" w:styleId="af5">
    <w:name w:val="Затверджено (Общие)"/>
    <w:basedOn w:val="af4"/>
    <w:uiPriority w:val="99"/>
    <w:rsid w:val="00E11C79"/>
    <w:pPr>
      <w:keepNext/>
      <w:keepLines/>
      <w:suppressAutoHyphens/>
      <w:ind w:left="4309"/>
    </w:pPr>
  </w:style>
  <w:style w:type="paragraph" w:customStyle="1" w:styleId="76Ch6">
    <w:name w:val="Затверджено_76 (Ch_6 Міністерства)"/>
    <w:basedOn w:val="af5"/>
    <w:uiPriority w:val="99"/>
    <w:rsid w:val="00E11C79"/>
    <w:pPr>
      <w:tabs>
        <w:tab w:val="clear" w:pos="6350"/>
        <w:tab w:val="right" w:leader="underscore" w:pos="7710"/>
      </w:tabs>
      <w:spacing w:before="397"/>
    </w:pPr>
  </w:style>
  <w:style w:type="paragraph" w:customStyle="1" w:styleId="af6">
    <w:name w:val="Заголовок Додатка (Общие:Базовые)"/>
    <w:basedOn w:val="a3"/>
    <w:uiPriority w:val="99"/>
    <w:rsid w:val="00E11C79"/>
    <w:pPr>
      <w:keepNext/>
      <w:tabs>
        <w:tab w:val="right" w:pos="6350"/>
      </w:tabs>
      <w:spacing w:before="397" w:after="113" w:line="257" w:lineRule="auto"/>
      <w:jc w:val="center"/>
    </w:pPr>
    <w:rPr>
      <w:rFonts w:ascii="Pragmatica Bold" w:hAnsi="Pragmatica Bold" w:cs="Pragmatica Bold"/>
      <w:b/>
      <w:bCs/>
      <w:w w:val="90"/>
      <w:sz w:val="19"/>
      <w:szCs w:val="19"/>
      <w:lang w:val="uk-UA"/>
    </w:rPr>
  </w:style>
  <w:style w:type="paragraph" w:customStyle="1" w:styleId="af7">
    <w:name w:val="Заголовок Додатка (Общие)"/>
    <w:basedOn w:val="af6"/>
    <w:uiPriority w:val="99"/>
    <w:rsid w:val="00E11C79"/>
    <w:pPr>
      <w:keepLines/>
      <w:tabs>
        <w:tab w:val="clear" w:pos="6350"/>
        <w:tab w:val="right" w:pos="7710"/>
      </w:tabs>
      <w:suppressAutoHyphens/>
    </w:pPr>
  </w:style>
  <w:style w:type="paragraph" w:customStyle="1" w:styleId="Ch65">
    <w:name w:val="Заголовок Додатка (Ch_6 Міністерства)"/>
    <w:basedOn w:val="af7"/>
    <w:uiPriority w:val="99"/>
    <w:rsid w:val="00E11C79"/>
    <w:pPr>
      <w:spacing w:before="283"/>
    </w:pPr>
  </w:style>
  <w:style w:type="paragraph" w:customStyle="1" w:styleId="Ch66">
    <w:name w:val="Основной текст (Ch_6 Міністерства)"/>
    <w:basedOn w:val="af0"/>
    <w:uiPriority w:val="99"/>
    <w:rsid w:val="00E11C79"/>
    <w:pPr>
      <w:tabs>
        <w:tab w:val="clear" w:pos="11707"/>
      </w:tabs>
    </w:pPr>
  </w:style>
  <w:style w:type="paragraph" w:customStyle="1" w:styleId="141Ch6">
    <w:name w:val="Затверджено_141 (Ch_6 Міністерства)"/>
    <w:basedOn w:val="af5"/>
    <w:uiPriority w:val="99"/>
    <w:rsid w:val="00E11C79"/>
    <w:pPr>
      <w:tabs>
        <w:tab w:val="clear" w:pos="6350"/>
        <w:tab w:val="right" w:leader="underscore" w:pos="7710"/>
        <w:tab w:val="right" w:leader="underscore" w:pos="11514"/>
      </w:tabs>
      <w:spacing w:before="397"/>
      <w:ind w:left="8164"/>
    </w:pPr>
  </w:style>
  <w:style w:type="paragraph" w:customStyle="1" w:styleId="Ch67">
    <w:name w:val="Основной текст (без абзаца) (Ch_6 Міністерства)"/>
    <w:basedOn w:val="Ch66"/>
    <w:uiPriority w:val="99"/>
    <w:rsid w:val="00E11C79"/>
    <w:pPr>
      <w:tabs>
        <w:tab w:val="right" w:leader="underscore" w:pos="7710"/>
        <w:tab w:val="right" w:leader="underscore" w:pos="11514"/>
      </w:tabs>
      <w:ind w:firstLine="0"/>
    </w:pPr>
  </w:style>
  <w:style w:type="paragraph" w:customStyle="1" w:styleId="af8">
    <w:name w:val="Простой подзаголовок (Общие:Базовые)"/>
    <w:basedOn w:val="a3"/>
    <w:uiPriority w:val="99"/>
    <w:rsid w:val="00E11C79"/>
    <w:pPr>
      <w:keepNext/>
      <w:tabs>
        <w:tab w:val="right" w:pos="6350"/>
      </w:tabs>
      <w:spacing w:after="57" w:line="257" w:lineRule="auto"/>
      <w:jc w:val="both"/>
    </w:pPr>
    <w:rPr>
      <w:rFonts w:ascii="Pragmatica Bold" w:hAnsi="Pragmatica Bold" w:cs="Pragmatica Bold"/>
      <w:b/>
      <w:bCs/>
      <w:w w:val="90"/>
      <w:sz w:val="18"/>
      <w:szCs w:val="18"/>
      <w:lang w:val="uk-UA"/>
    </w:rPr>
  </w:style>
  <w:style w:type="paragraph" w:customStyle="1" w:styleId="af9">
    <w:name w:val="Простой подзаголовок (Общие)"/>
    <w:basedOn w:val="af8"/>
    <w:uiPriority w:val="99"/>
    <w:rsid w:val="00E11C79"/>
    <w:pPr>
      <w:keepLines/>
      <w:tabs>
        <w:tab w:val="clear" w:pos="6350"/>
        <w:tab w:val="right" w:pos="7710"/>
      </w:tabs>
      <w:suppressAutoHyphens/>
      <w:spacing w:before="113"/>
      <w:ind w:left="283"/>
      <w:jc w:val="left"/>
    </w:pPr>
  </w:style>
  <w:style w:type="paragraph" w:customStyle="1" w:styleId="Ch68">
    <w:name w:val="Простой подзаголовок (Ch_6 Міністерства)"/>
    <w:basedOn w:val="af9"/>
    <w:uiPriority w:val="99"/>
    <w:rsid w:val="00E11C79"/>
  </w:style>
  <w:style w:type="paragraph" w:customStyle="1" w:styleId="deFORMULA">
    <w:name w:val="de (FORMULA)"/>
    <w:basedOn w:val="a3"/>
    <w:uiPriority w:val="99"/>
    <w:rsid w:val="00E11C79"/>
    <w:pPr>
      <w:tabs>
        <w:tab w:val="left" w:pos="283"/>
        <w:tab w:val="right" w:pos="7710"/>
        <w:tab w:val="right" w:pos="11305"/>
        <w:tab w:val="right" w:pos="11509"/>
        <w:tab w:val="right" w:pos="11684"/>
        <w:tab w:val="right" w:pos="11877"/>
      </w:tabs>
      <w:spacing w:line="252" w:lineRule="auto"/>
      <w:ind w:left="283" w:hanging="283"/>
      <w:jc w:val="both"/>
    </w:pPr>
    <w:rPr>
      <w:rFonts w:ascii="Pragmatica Book" w:hAnsi="Pragmatica Book" w:cs="Pragmatica Book"/>
      <w:w w:val="90"/>
      <w:sz w:val="18"/>
      <w:szCs w:val="18"/>
      <w:lang w:val="uk-UA"/>
    </w:rPr>
  </w:style>
  <w:style w:type="paragraph" w:customStyle="1" w:styleId="FormulaFORMULA">
    <w:name w:val="Formula (FORMULA)"/>
    <w:basedOn w:val="a3"/>
    <w:uiPriority w:val="99"/>
    <w:rsid w:val="00E11C79"/>
    <w:pPr>
      <w:tabs>
        <w:tab w:val="center" w:pos="3855"/>
        <w:tab w:val="right" w:pos="7710"/>
        <w:tab w:val="right" w:pos="11305"/>
        <w:tab w:val="right" w:pos="11509"/>
        <w:tab w:val="right" w:pos="11684"/>
        <w:tab w:val="right" w:pos="11877"/>
      </w:tabs>
      <w:spacing w:before="57" w:after="57" w:line="252" w:lineRule="auto"/>
      <w:jc w:val="center"/>
    </w:pPr>
    <w:rPr>
      <w:rFonts w:ascii="Pragmatica Book" w:hAnsi="Pragmatica Book" w:cs="Pragmatica Book"/>
      <w:w w:val="90"/>
      <w:sz w:val="18"/>
      <w:szCs w:val="18"/>
      <w:lang w:val="uk-UA"/>
    </w:rPr>
  </w:style>
  <w:style w:type="paragraph" w:customStyle="1" w:styleId="afa">
    <w:name w:val="Додаток № (Общие)"/>
    <w:basedOn w:val="af4"/>
    <w:uiPriority w:val="99"/>
    <w:rsid w:val="00E11C79"/>
    <w:pPr>
      <w:keepLines/>
      <w:tabs>
        <w:tab w:val="clear" w:pos="6350"/>
        <w:tab w:val="right" w:pos="7710"/>
      </w:tabs>
      <w:suppressAutoHyphens/>
      <w:spacing w:before="397"/>
      <w:ind w:left="3969"/>
    </w:pPr>
  </w:style>
  <w:style w:type="paragraph" w:customStyle="1" w:styleId="Ch69">
    <w:name w:val="Додаток № (Ch_6 Міністерства)"/>
    <w:basedOn w:val="afa"/>
    <w:uiPriority w:val="99"/>
    <w:rsid w:val="00E11C79"/>
    <w:pPr>
      <w:keepNext/>
    </w:pPr>
  </w:style>
  <w:style w:type="paragraph" w:customStyle="1" w:styleId="StrokeCh6">
    <w:name w:val="Stroke (Ch_6 Міністерства)"/>
    <w:basedOn w:val="a3"/>
    <w:uiPriority w:val="99"/>
    <w:rsid w:val="00E11C79"/>
    <w:pPr>
      <w:tabs>
        <w:tab w:val="right" w:pos="7710"/>
      </w:tabs>
      <w:spacing w:before="17" w:line="257" w:lineRule="auto"/>
      <w:jc w:val="center"/>
    </w:pPr>
    <w:rPr>
      <w:rFonts w:ascii="Pragmatica Book" w:hAnsi="Pragmatica Book" w:cs="Pragmatica Book"/>
      <w:w w:val="90"/>
      <w:sz w:val="14"/>
      <w:szCs w:val="14"/>
      <w:lang w:val="uk-UA"/>
    </w:rPr>
  </w:style>
  <w:style w:type="paragraph" w:customStyle="1" w:styleId="afb">
    <w:name w:val="Стаття по центру (Общие:Базовые)"/>
    <w:basedOn w:val="a4"/>
    <w:next w:val="a4"/>
    <w:uiPriority w:val="99"/>
    <w:rsid w:val="00E11C79"/>
    <w:pPr>
      <w:tabs>
        <w:tab w:val="clear" w:pos="7767"/>
        <w:tab w:val="right" w:pos="6350"/>
      </w:tabs>
      <w:suppressAutoHyphens/>
      <w:spacing w:before="113" w:after="57"/>
      <w:ind w:firstLine="0"/>
      <w:jc w:val="center"/>
    </w:pPr>
    <w:rPr>
      <w:rFonts w:ascii="Pragmatica Bold" w:hAnsi="Pragmatica Bold" w:cs="Pragmatica Bold"/>
      <w:b/>
      <w:bCs/>
    </w:rPr>
  </w:style>
  <w:style w:type="paragraph" w:customStyle="1" w:styleId="Ch6a">
    <w:name w:val="Стаття по центру (Ch_6 Міністерства)"/>
    <w:basedOn w:val="afb"/>
    <w:next w:val="a4"/>
    <w:uiPriority w:val="99"/>
    <w:rsid w:val="00E11C79"/>
    <w:pPr>
      <w:keepNext/>
    </w:pPr>
  </w:style>
  <w:style w:type="paragraph" w:customStyle="1" w:styleId="LineBase">
    <w:name w:val="Line_Base"/>
    <w:basedOn w:val="a4"/>
    <w:uiPriority w:val="99"/>
    <w:rsid w:val="00E11C79"/>
    <w:pPr>
      <w:tabs>
        <w:tab w:val="right" w:leader="underscore" w:pos="7767"/>
      </w:tabs>
      <w:ind w:firstLine="0"/>
    </w:pPr>
  </w:style>
  <w:style w:type="paragraph" w:customStyle="1" w:styleId="SnoskaSNOSKI">
    <w:name w:val="Snoska* (SNOSKI)"/>
    <w:basedOn w:val="LineBase"/>
    <w:uiPriority w:val="99"/>
    <w:rsid w:val="00E11C79"/>
    <w:pPr>
      <w:pBdr>
        <w:top w:val="single" w:sz="4" w:space="11" w:color="auto"/>
      </w:pBdr>
      <w:tabs>
        <w:tab w:val="clear" w:pos="7767"/>
        <w:tab w:val="left" w:pos="85"/>
        <w:tab w:val="left" w:pos="170"/>
        <w:tab w:val="left" w:pos="255"/>
        <w:tab w:val="left" w:pos="340"/>
        <w:tab w:val="left" w:pos="425"/>
        <w:tab w:val="left" w:pos="510"/>
        <w:tab w:val="left" w:pos="595"/>
        <w:tab w:val="left" w:pos="680"/>
        <w:tab w:val="left" w:pos="765"/>
        <w:tab w:val="left" w:pos="850"/>
        <w:tab w:val="left" w:pos="935"/>
        <w:tab w:val="left" w:pos="2154"/>
        <w:tab w:val="right" w:pos="6350"/>
      </w:tabs>
    </w:pPr>
    <w:rPr>
      <w:sz w:val="15"/>
      <w:szCs w:val="15"/>
    </w:rPr>
  </w:style>
  <w:style w:type="paragraph" w:customStyle="1" w:styleId="Ch6b">
    <w:name w:val="Основной текст табуляция (Ch_6 Міністерства)"/>
    <w:basedOn w:val="Ch66"/>
    <w:uiPriority w:val="99"/>
    <w:rsid w:val="00E11C79"/>
    <w:pPr>
      <w:tabs>
        <w:tab w:val="right" w:leader="underscore" w:pos="7710"/>
        <w:tab w:val="right" w:leader="underscore" w:pos="11514"/>
      </w:tabs>
    </w:pPr>
  </w:style>
  <w:style w:type="paragraph" w:customStyle="1" w:styleId="TableshapkaTABL">
    <w:name w:val="Table_shapka (TABL)"/>
    <w:basedOn w:val="a4"/>
    <w:uiPriority w:val="99"/>
    <w:rsid w:val="00E11C79"/>
    <w:pPr>
      <w:tabs>
        <w:tab w:val="clear" w:pos="7767"/>
        <w:tab w:val="right" w:pos="6350"/>
      </w:tabs>
      <w:suppressAutoHyphens/>
      <w:ind w:firstLine="0"/>
      <w:jc w:val="center"/>
    </w:pPr>
    <w:rPr>
      <w:sz w:val="15"/>
      <w:szCs w:val="15"/>
    </w:rPr>
  </w:style>
  <w:style w:type="paragraph" w:customStyle="1" w:styleId="TableTABL">
    <w:name w:val="Table (TABL)"/>
    <w:basedOn w:val="a4"/>
    <w:uiPriority w:val="99"/>
    <w:rsid w:val="00E11C79"/>
    <w:pPr>
      <w:suppressAutoHyphens/>
      <w:spacing w:line="252" w:lineRule="auto"/>
      <w:ind w:firstLine="0"/>
      <w:jc w:val="left"/>
    </w:pPr>
    <w:rPr>
      <w:rFonts w:ascii="HeliosCond" w:hAnsi="HeliosCond" w:cs="HeliosCond"/>
      <w:spacing w:val="-2"/>
      <w:w w:val="100"/>
      <w:sz w:val="17"/>
      <w:szCs w:val="17"/>
    </w:rPr>
  </w:style>
  <w:style w:type="paragraph" w:customStyle="1" w:styleId="TableTABL0">
    <w:name w:val="Table (копия) (TABL)"/>
    <w:basedOn w:val="a4"/>
    <w:uiPriority w:val="99"/>
    <w:rsid w:val="00E11C79"/>
    <w:pPr>
      <w:suppressAutoHyphens/>
      <w:spacing w:line="252" w:lineRule="auto"/>
      <w:ind w:firstLine="0"/>
      <w:jc w:val="center"/>
    </w:pPr>
    <w:rPr>
      <w:rFonts w:ascii="HeliosCond" w:hAnsi="HeliosCond" w:cs="HeliosCond"/>
      <w:spacing w:val="-2"/>
      <w:w w:val="100"/>
      <w:sz w:val="17"/>
      <w:szCs w:val="17"/>
    </w:rPr>
  </w:style>
  <w:style w:type="paragraph" w:customStyle="1" w:styleId="SnoskaSNOSKI0">
    <w:name w:val="Snoska_цифра (SNOSKI)"/>
    <w:basedOn w:val="LineBase"/>
    <w:uiPriority w:val="99"/>
    <w:rsid w:val="00E11C79"/>
    <w:pPr>
      <w:pBdr>
        <w:top w:val="single" w:sz="4" w:space="11" w:color="auto"/>
      </w:pBdr>
      <w:tabs>
        <w:tab w:val="clear" w:pos="7767"/>
        <w:tab w:val="left" w:pos="60"/>
        <w:tab w:val="left" w:pos="119"/>
        <w:tab w:val="left" w:pos="180"/>
        <w:tab w:val="left" w:pos="240"/>
        <w:tab w:val="left" w:pos="300"/>
        <w:tab w:val="left" w:pos="360"/>
        <w:tab w:val="left" w:pos="420"/>
        <w:tab w:val="left" w:pos="480"/>
        <w:tab w:val="left" w:pos="540"/>
        <w:tab w:val="left" w:pos="600"/>
        <w:tab w:val="left" w:pos="660"/>
        <w:tab w:val="left" w:pos="720"/>
        <w:tab w:val="left" w:pos="780"/>
        <w:tab w:val="left" w:pos="840"/>
        <w:tab w:val="left" w:pos="900"/>
        <w:tab w:val="left" w:pos="960"/>
        <w:tab w:val="left" w:pos="1020"/>
        <w:tab w:val="left" w:pos="1080"/>
        <w:tab w:val="left" w:pos="1140"/>
        <w:tab w:val="right" w:pos="6350"/>
      </w:tabs>
    </w:pPr>
    <w:rPr>
      <w:sz w:val="15"/>
      <w:szCs w:val="15"/>
    </w:rPr>
  </w:style>
  <w:style w:type="paragraph" w:customStyle="1" w:styleId="Ch1">
    <w:name w:val="Преамбула (Ch_1 Верховна Рада)"/>
    <w:basedOn w:val="ae"/>
    <w:next w:val="Ch10"/>
    <w:uiPriority w:val="99"/>
    <w:rsid w:val="00E11C79"/>
  </w:style>
  <w:style w:type="paragraph" w:customStyle="1" w:styleId="Ch2">
    <w:name w:val="Преамбула (Ch_2 Президент)"/>
    <w:basedOn w:val="ae"/>
    <w:next w:val="a3"/>
    <w:uiPriority w:val="99"/>
    <w:rsid w:val="00E11C79"/>
    <w:pPr>
      <w:tabs>
        <w:tab w:val="right" w:pos="11877"/>
      </w:tabs>
    </w:pPr>
  </w:style>
  <w:style w:type="paragraph" w:customStyle="1" w:styleId="Ch3">
    <w:name w:val="Преамбула (Ch_3 Кабмін)"/>
    <w:basedOn w:val="ae"/>
    <w:next w:val="a3"/>
    <w:uiPriority w:val="99"/>
    <w:rsid w:val="00E11C79"/>
  </w:style>
  <w:style w:type="paragraph" w:customStyle="1" w:styleId="Ch4">
    <w:name w:val="Преамбула (Ch_4 Конституційний Суд)"/>
    <w:basedOn w:val="ae"/>
    <w:next w:val="a3"/>
    <w:uiPriority w:val="99"/>
    <w:rsid w:val="00E11C79"/>
    <w:pPr>
      <w:spacing w:before="113" w:after="57"/>
      <w:ind w:firstLine="0"/>
      <w:jc w:val="center"/>
    </w:pPr>
  </w:style>
  <w:style w:type="paragraph" w:customStyle="1" w:styleId="Ch5">
    <w:name w:val="Преамбула (Ch_5 Нацбанк)"/>
    <w:basedOn w:val="ae"/>
    <w:next w:val="a3"/>
    <w:uiPriority w:val="99"/>
    <w:rsid w:val="00E11C79"/>
  </w:style>
  <w:style w:type="paragraph" w:customStyle="1" w:styleId="afc">
    <w:name w:val="подпись: место"/>
    <w:aliases w:val="дата,№ (Общие:Базовые)"/>
    <w:basedOn w:val="a4"/>
    <w:uiPriority w:val="99"/>
    <w:rsid w:val="00E11C79"/>
  </w:style>
  <w:style w:type="paragraph" w:customStyle="1" w:styleId="2">
    <w:name w:val="подпись: место2"/>
    <w:aliases w:val="дата2,№ (Общие)"/>
    <w:basedOn w:val="afc"/>
    <w:uiPriority w:val="99"/>
    <w:rsid w:val="00E11C79"/>
    <w:pPr>
      <w:ind w:left="283" w:firstLine="0"/>
    </w:pPr>
    <w:rPr>
      <w:i/>
      <w:iCs/>
    </w:rPr>
  </w:style>
  <w:style w:type="paragraph" w:customStyle="1" w:styleId="1">
    <w:name w:val="подпись: место1"/>
    <w:aliases w:val="дата1,№ (Ch_6 Міністерства)"/>
    <w:basedOn w:val="2"/>
    <w:uiPriority w:val="99"/>
    <w:rsid w:val="00E11C79"/>
  </w:style>
  <w:style w:type="paragraph" w:customStyle="1" w:styleId="afd">
    <w:name w:val="Раздел (Общие:Базовые)"/>
    <w:basedOn w:val="a3"/>
    <w:uiPriority w:val="99"/>
    <w:rsid w:val="00E11C79"/>
    <w:pPr>
      <w:keepNext/>
      <w:tabs>
        <w:tab w:val="right" w:pos="6350"/>
      </w:tabs>
      <w:spacing w:before="283" w:after="57" w:line="257" w:lineRule="auto"/>
      <w:jc w:val="center"/>
    </w:pPr>
    <w:rPr>
      <w:rFonts w:ascii="Pragmatica Bold" w:hAnsi="Pragmatica Bold" w:cs="Pragmatica Bold"/>
      <w:b/>
      <w:bCs/>
      <w:w w:val="90"/>
      <w:sz w:val="18"/>
      <w:szCs w:val="18"/>
      <w:lang w:val="uk-UA"/>
    </w:rPr>
  </w:style>
  <w:style w:type="paragraph" w:customStyle="1" w:styleId="Ch10">
    <w:name w:val="Раздел (Ch_1 Верховна Рада)"/>
    <w:basedOn w:val="afd"/>
    <w:next w:val="Ch11"/>
    <w:uiPriority w:val="99"/>
    <w:rsid w:val="00E11C79"/>
  </w:style>
  <w:style w:type="paragraph" w:customStyle="1" w:styleId="afe">
    <w:name w:val="Глава (Общие:Базовые)"/>
    <w:basedOn w:val="a3"/>
    <w:uiPriority w:val="99"/>
    <w:rsid w:val="00E11C79"/>
    <w:pPr>
      <w:keepNext/>
      <w:tabs>
        <w:tab w:val="right" w:pos="6350"/>
      </w:tabs>
      <w:spacing w:line="257" w:lineRule="auto"/>
      <w:jc w:val="both"/>
    </w:pPr>
    <w:rPr>
      <w:rFonts w:ascii="Pragmatica Bold" w:hAnsi="Pragmatica Bold" w:cs="Pragmatica Bold"/>
      <w:b/>
      <w:bCs/>
      <w:w w:val="90"/>
      <w:sz w:val="18"/>
      <w:szCs w:val="18"/>
      <w:lang w:val="uk-UA"/>
    </w:rPr>
  </w:style>
  <w:style w:type="paragraph" w:customStyle="1" w:styleId="aff">
    <w:name w:val="Глава (Общие)"/>
    <w:basedOn w:val="afe"/>
    <w:uiPriority w:val="99"/>
    <w:rsid w:val="00E11C79"/>
    <w:pPr>
      <w:keepLines/>
      <w:spacing w:before="170"/>
      <w:jc w:val="center"/>
    </w:pPr>
    <w:rPr>
      <w:i/>
      <w:iCs/>
    </w:rPr>
  </w:style>
  <w:style w:type="paragraph" w:customStyle="1" w:styleId="Ch11">
    <w:name w:val="Глава (Ch_1 Верховна Рада)"/>
    <w:basedOn w:val="aff"/>
    <w:next w:val="Ch12"/>
    <w:uiPriority w:val="99"/>
    <w:rsid w:val="00E11C79"/>
  </w:style>
  <w:style w:type="paragraph" w:customStyle="1" w:styleId="aff0">
    <w:name w:val="Стаття (Общие:Базовые)"/>
    <w:basedOn w:val="a4"/>
    <w:uiPriority w:val="99"/>
    <w:rsid w:val="00E11C79"/>
    <w:pPr>
      <w:keepNext/>
      <w:keepLines/>
      <w:tabs>
        <w:tab w:val="clear" w:pos="7767"/>
        <w:tab w:val="left" w:pos="1540"/>
        <w:tab w:val="left" w:pos="4120"/>
        <w:tab w:val="left" w:pos="4560"/>
        <w:tab w:val="right" w:pos="6350"/>
        <w:tab w:val="right" w:pos="7483"/>
      </w:tabs>
      <w:suppressAutoHyphens/>
      <w:spacing w:before="85" w:after="57"/>
    </w:pPr>
    <w:rPr>
      <w:rFonts w:ascii="Pragmatica Bold" w:hAnsi="Pragmatica Bold" w:cs="Pragmatica Bold"/>
      <w:b/>
      <w:bCs/>
    </w:rPr>
  </w:style>
  <w:style w:type="paragraph" w:customStyle="1" w:styleId="aff1">
    <w:name w:val="Стаття (Общие)"/>
    <w:basedOn w:val="aff0"/>
    <w:uiPriority w:val="99"/>
    <w:rsid w:val="00E11C79"/>
    <w:pPr>
      <w:tabs>
        <w:tab w:val="clear" w:pos="7483"/>
      </w:tabs>
    </w:pPr>
  </w:style>
  <w:style w:type="paragraph" w:customStyle="1" w:styleId="Ch12">
    <w:name w:val="Стаття (Ch_1 Верховна Рада)"/>
    <w:basedOn w:val="aff1"/>
    <w:next w:val="a4"/>
    <w:uiPriority w:val="99"/>
    <w:rsid w:val="00E11C79"/>
    <w:pPr>
      <w:tabs>
        <w:tab w:val="clear" w:pos="1540"/>
        <w:tab w:val="clear" w:pos="4120"/>
        <w:tab w:val="clear" w:pos="4560"/>
        <w:tab w:val="clear" w:pos="6350"/>
        <w:tab w:val="right" w:pos="7710"/>
      </w:tabs>
      <w:jc w:val="left"/>
    </w:pPr>
  </w:style>
  <w:style w:type="character" w:customStyle="1" w:styleId="Bold">
    <w:name w:val="Bold"/>
    <w:uiPriority w:val="99"/>
    <w:rsid w:val="00E11C79"/>
    <w:rPr>
      <w:b/>
      <w:u w:val="none"/>
      <w:vertAlign w:val="baseline"/>
    </w:rPr>
  </w:style>
  <w:style w:type="character" w:customStyle="1" w:styleId="bold0">
    <w:name w:val="bold"/>
    <w:uiPriority w:val="99"/>
    <w:rsid w:val="00E11C79"/>
    <w:rPr>
      <w:b/>
    </w:rPr>
  </w:style>
  <w:style w:type="character" w:customStyle="1" w:styleId="500">
    <w:name w:val="500"/>
    <w:uiPriority w:val="99"/>
    <w:rsid w:val="00E11C79"/>
  </w:style>
  <w:style w:type="character" w:customStyle="1" w:styleId="Postanovla">
    <w:name w:val="Postanovla"/>
    <w:uiPriority w:val="99"/>
    <w:rsid w:val="00E11C79"/>
  </w:style>
  <w:style w:type="character" w:customStyle="1" w:styleId="superscript">
    <w:name w:val="superscript"/>
    <w:uiPriority w:val="99"/>
    <w:rsid w:val="00E11C79"/>
    <w:rPr>
      <w:w w:val="90"/>
      <w:vertAlign w:val="superscript"/>
    </w:rPr>
  </w:style>
  <w:style w:type="character" w:customStyle="1" w:styleId="PragmaticaB">
    <w:name w:val="PragmaticaB"/>
    <w:uiPriority w:val="99"/>
    <w:rsid w:val="00E11C79"/>
    <w:rPr>
      <w:rFonts w:ascii="PT Pragmatica Medium Baltic  Re" w:hAnsi="PT Pragmatica Medium Baltic  Re"/>
    </w:rPr>
  </w:style>
  <w:style w:type="character" w:customStyle="1" w:styleId="Bold1">
    <w:name w:val="Bold (Вспомогательные)"/>
    <w:uiPriority w:val="99"/>
    <w:rsid w:val="00E11C79"/>
    <w:rPr>
      <w:b/>
    </w:rPr>
  </w:style>
  <w:style w:type="character" w:customStyle="1" w:styleId="200">
    <w:name w:val="В р а з р я д к у 200 (Вспомогательные)"/>
    <w:uiPriority w:val="99"/>
    <w:rsid w:val="00E11C79"/>
  </w:style>
  <w:style w:type="character" w:customStyle="1" w:styleId="aff2">
    <w:name w:val="Широкий пробел (Вспомогательные)"/>
    <w:uiPriority w:val="99"/>
    <w:rsid w:val="00E11C79"/>
  </w:style>
  <w:style w:type="character" w:customStyle="1" w:styleId="aff3">
    <w:name w:val="Обычный пробел (Вспомогательные)"/>
    <w:uiPriority w:val="99"/>
    <w:rsid w:val="00E11C79"/>
  </w:style>
  <w:style w:type="character" w:customStyle="1" w:styleId="14pt">
    <w:name w:val="Отбивка 14pt (Вспомогательные)"/>
    <w:uiPriority w:val="99"/>
    <w:rsid w:val="00E11C79"/>
  </w:style>
  <w:style w:type="character" w:customStyle="1" w:styleId="UPPER">
    <w:name w:val="UPPER (Вспомогательные)"/>
    <w:uiPriority w:val="99"/>
    <w:rsid w:val="00E11C79"/>
    <w:rPr>
      <w:caps/>
    </w:rPr>
  </w:style>
  <w:style w:type="character" w:customStyle="1" w:styleId="Regular">
    <w:name w:val="Regular (Вспомогательные)"/>
    <w:uiPriority w:val="99"/>
    <w:rsid w:val="00E11C79"/>
  </w:style>
  <w:style w:type="character" w:customStyle="1" w:styleId="55">
    <w:name w:val="Зажато55 (Вспомогательные)"/>
    <w:uiPriority w:val="99"/>
    <w:rsid w:val="00E11C79"/>
  </w:style>
  <w:style w:type="character" w:customStyle="1" w:styleId="aff4">
    <w:name w:val="Градус (Вспомогательные)"/>
    <w:uiPriority w:val="99"/>
    <w:rsid w:val="00E11C79"/>
    <w:rPr>
      <w:rFonts w:ascii="HeliosCond" w:hAnsi="HeliosCond"/>
    </w:rPr>
  </w:style>
  <w:style w:type="character" w:customStyle="1" w:styleId="aff5">
    <w:name w:val="звездочка"/>
    <w:uiPriority w:val="99"/>
    <w:rsid w:val="00E11C79"/>
    <w:rPr>
      <w:w w:val="100"/>
      <w:position w:val="0"/>
      <w:sz w:val="18"/>
    </w:rPr>
  </w:style>
  <w:style w:type="character" w:customStyle="1" w:styleId="20">
    <w:name w:val="Снять Зажато20 (Вспомогательные)"/>
    <w:uiPriority w:val="99"/>
    <w:rsid w:val="00E11C79"/>
  </w:style>
  <w:style w:type="character" w:customStyle="1" w:styleId="10">
    <w:name w:val="Стиль символа 1 (Вспомогательные)"/>
    <w:uiPriority w:val="99"/>
    <w:rsid w:val="00E11C79"/>
    <w:rPr>
      <w:rFonts w:ascii="Symbol (OTF) Regular" w:hAnsi="Symbol (OTF) Regular"/>
    </w:rPr>
  </w:style>
  <w:style w:type="character" w:customStyle="1" w:styleId="aff6">
    <w:name w:val="звездочка в сноске"/>
    <w:uiPriority w:val="99"/>
    <w:rsid w:val="00E11C79"/>
    <w:rPr>
      <w:w w:val="100"/>
      <w:position w:val="0"/>
      <w:sz w:val="18"/>
    </w:rPr>
  </w:style>
  <w:style w:type="character" w:customStyle="1" w:styleId="superscriptsnoska">
    <w:name w:val="superscript_snoska"/>
    <w:uiPriority w:val="99"/>
    <w:rsid w:val="00E11C79"/>
    <w:rPr>
      <w:spacing w:val="13"/>
      <w:w w:val="90"/>
      <w:position w:val="2"/>
      <w:sz w:val="16"/>
      <w:vertAlign w:val="superscript"/>
    </w:rPr>
  </w:style>
  <w:style w:type="character" w:customStyle="1" w:styleId="base">
    <w:name w:val="base"/>
    <w:uiPriority w:val="99"/>
    <w:rsid w:val="00E11C79"/>
    <w:rPr>
      <w:rFonts w:ascii="Pragmatica Book" w:hAnsi="Pragmatica Book"/>
      <w:spacing w:val="2"/>
      <w:sz w:val="18"/>
      <w:vertAlign w:val="baseline"/>
    </w:rPr>
  </w:style>
  <w:style w:type="character" w:customStyle="1" w:styleId="aff7">
    <w:name w:val="ЗажатоПЖ (Вспомогательные)"/>
    <w:uiPriority w:val="99"/>
    <w:rsid w:val="00E11C79"/>
    <w:rPr>
      <w:w w:val="120"/>
    </w:rPr>
  </w:style>
  <w:style w:type="character" w:customStyle="1" w:styleId="CAPS">
    <w:name w:val="CAPS"/>
    <w:uiPriority w:val="99"/>
    <w:rsid w:val="00E11C79"/>
    <w:rPr>
      <w:caps/>
    </w:rPr>
  </w:style>
  <w:style w:type="character" w:customStyle="1" w:styleId="XXXX">
    <w:name w:val="XXXX"/>
    <w:uiPriority w:val="99"/>
    <w:rsid w:val="00E11C79"/>
    <w:rPr>
      <w:rFonts w:ascii="Baltica" w:hAnsi="Baltica"/>
      <w:spacing w:val="-19"/>
      <w:w w:val="90"/>
      <w:position w:val="-25"/>
      <w:sz w:val="62"/>
      <w:u w:val="none"/>
      <w:vertAlign w:val="baseline"/>
      <w:lang w:val="uk-UA" w:eastAsia="x-none"/>
    </w:rPr>
  </w:style>
  <w:style w:type="paragraph" w:styleId="aff8">
    <w:name w:val="header"/>
    <w:basedOn w:val="a"/>
    <w:link w:val="aff9"/>
    <w:uiPriority w:val="99"/>
    <w:unhideWhenUsed/>
    <w:rsid w:val="001C5C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9">
    <w:name w:val="Верхний колонтитул Знак"/>
    <w:basedOn w:val="a0"/>
    <w:link w:val="aff8"/>
    <w:uiPriority w:val="99"/>
    <w:rsid w:val="001C5C10"/>
    <w:rPr>
      <w:rFonts w:ascii="Calibri" w:eastAsiaTheme="minorEastAsia" w:hAnsi="Calibri" w:cs="Calibri"/>
      <w:color w:val="000000"/>
      <w:kern w:val="0"/>
      <w:lang w:val="uk-UA" w:eastAsia="ru-RU"/>
      <w14:ligatures w14:val="none"/>
    </w:rPr>
  </w:style>
  <w:style w:type="paragraph" w:styleId="affa">
    <w:name w:val="footer"/>
    <w:basedOn w:val="a"/>
    <w:link w:val="affb"/>
    <w:uiPriority w:val="99"/>
    <w:unhideWhenUsed/>
    <w:rsid w:val="001C5C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b">
    <w:name w:val="Нижний колонтитул Знак"/>
    <w:basedOn w:val="a0"/>
    <w:link w:val="affa"/>
    <w:uiPriority w:val="99"/>
    <w:rsid w:val="001C5C10"/>
    <w:rPr>
      <w:rFonts w:ascii="Calibri" w:eastAsiaTheme="minorEastAsia" w:hAnsi="Calibri" w:cs="Calibri"/>
      <w:color w:val="000000"/>
      <w:kern w:val="0"/>
      <w:lang w:val="uk-UA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5944</Words>
  <Characters>3389</Characters>
  <Application>Microsoft Office Word</Application>
  <DocSecurity>0</DocSecurity>
  <Lines>28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2024-12-23T11:21:00Z</dcterms:created>
  <dcterms:modified xsi:type="dcterms:W3CDTF">2024-12-24T20:07:00Z</dcterms:modified>
</cp:coreProperties>
</file>