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12ED2" w14:textId="77777777" w:rsidR="004C05C4" w:rsidRPr="008943CA" w:rsidRDefault="004C05C4" w:rsidP="00DB7686">
      <w:pPr>
        <w:shd w:val="clear" w:color="auto" w:fill="FFFFFF"/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373A3C"/>
          <w:sz w:val="32"/>
          <w:szCs w:val="32"/>
          <w:lang w:eastAsia="ru-RU"/>
        </w:rPr>
      </w:pPr>
      <w:r w:rsidRPr="008943CA">
        <w:rPr>
          <w:rFonts w:ascii="Times New Roman" w:eastAsia="Times New Roman" w:hAnsi="Times New Roman" w:cs="Times New Roman"/>
          <w:b/>
          <w:color w:val="373A3C"/>
          <w:sz w:val="32"/>
          <w:szCs w:val="32"/>
          <w:lang w:eastAsia="ru-RU"/>
        </w:rPr>
        <w:t>ОП "Дизайн. Дизайн середовища" (бакалавр)</w:t>
      </w:r>
    </w:p>
    <w:p w14:paraId="2E2DFF37" w14:textId="77777777" w:rsidR="004C05C4" w:rsidRPr="00DB7686" w:rsidRDefault="004C05C4" w:rsidP="00DB7686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Начало формы</w:t>
      </w:r>
    </w:p>
    <w:p w14:paraId="35A49B0D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  <w:t>     </w:t>
      </w:r>
    </w:p>
    <w:p w14:paraId="06DD12CD" w14:textId="77777777" w:rsidR="004C05C4" w:rsidRPr="00DB7686" w:rsidRDefault="004C05C4" w:rsidP="00DB7686">
      <w:pPr>
        <w:pBdr>
          <w:top w:val="single" w:sz="6" w:space="1" w:color="auto"/>
        </w:pBdr>
        <w:spacing w:after="45" w:line="24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Конец формы</w:t>
      </w:r>
    </w:p>
    <w:p w14:paraId="6A26E41D" w14:textId="77777777" w:rsidR="004C05C4" w:rsidRPr="00DB7686" w:rsidRDefault="004C05C4" w:rsidP="00DB7686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Начало формы</w:t>
      </w:r>
    </w:p>
    <w:p w14:paraId="710A1BBA" w14:textId="77777777" w:rsidR="004C05C4" w:rsidRPr="00DB7686" w:rsidRDefault="004C05C4" w:rsidP="00DB7686">
      <w:pPr>
        <w:pBdr>
          <w:top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Конец формы</w:t>
      </w:r>
    </w:p>
    <w:p w14:paraId="2BD69DB1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val="uk-UA" w:eastAsia="ru-RU"/>
        </w:rPr>
      </w:pPr>
      <w:r w:rsidRPr="00DB7686">
        <w:rPr>
          <w:rFonts w:ascii="Times New Roman" w:eastAsia="Times New Roman" w:hAnsi="Times New Roman" w:cs="Times New Roman"/>
          <w:b/>
          <w:bCs/>
          <w:color w:val="373A3C"/>
          <w:sz w:val="24"/>
          <w:szCs w:val="24"/>
          <w:lang w:eastAsia="ru-RU"/>
        </w:rPr>
        <w:t>Надані відповіді: </w:t>
      </w:r>
      <w:r w:rsidRPr="00DB7686"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  <w:t>19</w:t>
      </w:r>
      <w:r w:rsidR="00A36468" w:rsidRPr="00DB7686">
        <w:rPr>
          <w:rFonts w:ascii="Times New Roman" w:eastAsia="Times New Roman" w:hAnsi="Times New Roman" w:cs="Times New Roman"/>
          <w:color w:val="373A3C"/>
          <w:sz w:val="24"/>
          <w:szCs w:val="24"/>
          <w:lang w:val="uk-UA" w:eastAsia="ru-RU"/>
        </w:rPr>
        <w:t xml:space="preserve"> з 31 студента Дизайн середовища</w:t>
      </w:r>
    </w:p>
    <w:p w14:paraId="636C5129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b/>
          <w:bCs/>
          <w:color w:val="373A3C"/>
          <w:sz w:val="24"/>
          <w:szCs w:val="24"/>
          <w:lang w:eastAsia="ru-RU"/>
        </w:rPr>
        <w:t>Питання: </w:t>
      </w:r>
      <w:r w:rsidRPr="00DB7686"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  <w:t>50</w:t>
      </w:r>
    </w:p>
    <w:tbl>
      <w:tblPr>
        <w:tblW w:w="6663" w:type="dxa"/>
        <w:tblBorders>
          <w:top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3"/>
      </w:tblGrid>
      <w:tr w:rsidR="004C05C4" w:rsidRPr="00DB7686" w14:paraId="3D6A5121" w14:textId="77777777" w:rsidTr="004C05C4">
        <w:tc>
          <w:tcPr>
            <w:tcW w:w="6663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728522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(1) Чи відповідає навчання на освітній програмі Вашим очікуванням?</w:t>
            </w:r>
          </w:p>
        </w:tc>
      </w:tr>
    </w:tbl>
    <w:p w14:paraId="32B7286B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5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37966B03" w14:textId="77777777" w:rsidR="004C05C4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2FDEEA8C" wp14:editId="15D8CE4F">
            <wp:extent cx="6661150" cy="3326662"/>
            <wp:effectExtent l="0" t="0" r="6350" b="0"/>
            <wp:docPr id="1" name="Рисунок 1" descr="C:\Users\Саныч\Downloads\Графіки Середовище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Саныч\Downloads\Графіки Середовище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32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9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5504"/>
      </w:tblGrid>
      <w:tr w:rsidR="004C05C4" w:rsidRPr="00DB7686" w14:paraId="78AEC1F6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094194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2135" w:type="dxa"/>
            <w:tcBorders>
              <w:top w:val="single" w:sz="6" w:space="0" w:color="DEE2E6"/>
            </w:tcBorders>
            <w:hideMark/>
          </w:tcPr>
          <w:p w14:paraId="6C9A5B5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351B3482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35404C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2135" w:type="dxa"/>
            <w:tcBorders>
              <w:top w:val="single" w:sz="6" w:space="0" w:color="DEE2E6"/>
            </w:tcBorders>
            <w:hideMark/>
          </w:tcPr>
          <w:p w14:paraId="2947733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5C4E88D0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FBA35E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так</w:t>
            </w:r>
          </w:p>
        </w:tc>
        <w:tc>
          <w:tcPr>
            <w:tcW w:w="2135" w:type="dxa"/>
            <w:tcBorders>
              <w:top w:val="single" w:sz="6" w:space="0" w:color="DEE2E6"/>
            </w:tcBorders>
            <w:hideMark/>
          </w:tcPr>
          <w:p w14:paraId="55B3584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11 (57,89 %)</w:t>
            </w:r>
          </w:p>
        </w:tc>
      </w:tr>
      <w:tr w:rsidR="004C05C4" w:rsidRPr="00DB7686" w14:paraId="48724BAC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BE3786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ні</w:t>
            </w:r>
          </w:p>
        </w:tc>
        <w:tc>
          <w:tcPr>
            <w:tcW w:w="2135" w:type="dxa"/>
            <w:tcBorders>
              <w:top w:val="single" w:sz="6" w:space="0" w:color="DEE2E6"/>
            </w:tcBorders>
            <w:hideMark/>
          </w:tcPr>
          <w:p w14:paraId="708F671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3 (15,79 %)</w:t>
            </w:r>
          </w:p>
        </w:tc>
      </w:tr>
      <w:tr w:rsidR="004C05C4" w:rsidRPr="00DB7686" w14:paraId="38FA4C9C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3CDE46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2135" w:type="dxa"/>
            <w:tcBorders>
              <w:top w:val="single" w:sz="6" w:space="0" w:color="DEE2E6"/>
            </w:tcBorders>
            <w:hideMark/>
          </w:tcPr>
          <w:p w14:paraId="6CC0BC0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79CED85F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559BE1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2135" w:type="dxa"/>
            <w:tcBorders>
              <w:top w:val="single" w:sz="6" w:space="0" w:color="DEE2E6"/>
            </w:tcBorders>
            <w:hideMark/>
          </w:tcPr>
          <w:p w14:paraId="0EDE1B6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3 (15,79 %)</w:t>
            </w:r>
          </w:p>
        </w:tc>
      </w:tr>
      <w:tr w:rsidR="004C05C4" w:rsidRPr="00DB7686" w14:paraId="276B7F2A" w14:textId="77777777" w:rsidTr="00DB7686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4FA20F" w14:textId="77777777" w:rsidR="00A36468" w:rsidRPr="00DB7686" w:rsidRDefault="00A36468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D08E280" w14:textId="77777777" w:rsidR="00A36468" w:rsidRPr="00DB7686" w:rsidRDefault="00A36468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58E64C86" w14:textId="77777777" w:rsidR="00A36468" w:rsidRPr="00DB7686" w:rsidRDefault="00A36468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16128C9F" w14:textId="77777777" w:rsidR="00A36468" w:rsidRPr="00DB7686" w:rsidRDefault="00A36468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0A95E5E" w14:textId="77777777" w:rsidR="00A36468" w:rsidRPr="00DB7686" w:rsidRDefault="00A36468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5C96153D" w14:textId="77777777" w:rsidR="00A36468" w:rsidRPr="00DB7686" w:rsidRDefault="00A36468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04B99DE1" w14:textId="77777777" w:rsidR="00A36468" w:rsidRPr="00DB7686" w:rsidRDefault="00A36468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5FEA769C" w14:textId="77777777" w:rsidR="00A36468" w:rsidRPr="00DB7686" w:rsidRDefault="00A36468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0D52F84" w14:textId="77777777" w:rsidR="00DB7686" w:rsidRDefault="00DB7686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D8CA38F" w14:textId="77777777" w:rsidR="004C05C4" w:rsidRPr="00DB7686" w:rsidRDefault="004C05C4" w:rsidP="00DB7686">
            <w:pPr>
              <w:spacing w:before="150" w:after="0" w:line="240" w:lineRule="auto"/>
              <w:ind w:right="45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2. (2) Якщо якісь очікування не справдилися, то які саме? (оберіть не більше 3-х відповідей)</w:t>
            </w:r>
          </w:p>
        </w:tc>
      </w:tr>
      <w:tr w:rsidR="00A36468" w:rsidRPr="00DB7686" w14:paraId="57EC4CED" w14:textId="77777777" w:rsidTr="00DB7686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</w:tcPr>
          <w:p w14:paraId="61FA3C68" w14:textId="77777777" w:rsidR="00A36468" w:rsidRPr="00DB7686" w:rsidRDefault="00A36468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14:paraId="1F501690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7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5E7E4C75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396F712F" wp14:editId="0355F2AB">
            <wp:extent cx="6661150" cy="3326662"/>
            <wp:effectExtent l="0" t="0" r="6350" b="0"/>
            <wp:docPr id="2" name="Рисунок 2" descr="C:\Users\Саныч\Downloads\Графіки Середовище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Саныч\Downloads\Графіки Середовище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32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0"/>
        <w:gridCol w:w="2408"/>
      </w:tblGrid>
      <w:tr w:rsidR="004C05C4" w:rsidRPr="00DB7686" w14:paraId="78304A97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E47FC8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AB04AB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0304C6CC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FAA6E7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Не той фах обрав(ла)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85C2BA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05613FB8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94B3B1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Очікував(ла) більш сучасний рівень викладання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626463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9 (47,37 %)</w:t>
            </w:r>
          </w:p>
        </w:tc>
      </w:tr>
      <w:tr w:rsidR="004C05C4" w:rsidRPr="00DB7686" w14:paraId="74472FEA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ED63A1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Очікував(ла) кращі умови для реалізації своїх здібностей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B7FE37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6 (31,58 %)</w:t>
            </w:r>
          </w:p>
        </w:tc>
      </w:tr>
      <w:tr w:rsidR="004C05C4" w:rsidRPr="00DB7686" w14:paraId="4610E321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A06076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Очікував(ла) кращі умови для навчання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4582F0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9 (47,37 %)</w:t>
            </w:r>
          </w:p>
        </w:tc>
      </w:tr>
      <w:tr w:rsidR="004C05C4" w:rsidRPr="00DB7686" w14:paraId="47939E4B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0E63CB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Очікував(ла) кращі умови для відпочинку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BB2DB4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3 (15,79 %)</w:t>
            </w:r>
          </w:p>
        </w:tc>
      </w:tr>
      <w:tr w:rsidR="004C05C4" w:rsidRPr="00DB7686" w14:paraId="19387ED6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52C793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Очікував(ла) кращі умови для міжнародних контактів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6320D6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3 (15,79 %)</w:t>
            </w:r>
          </w:p>
        </w:tc>
      </w:tr>
      <w:tr w:rsidR="004C05C4" w:rsidRPr="00DB7686" w14:paraId="250E8879" w14:textId="77777777" w:rsidTr="004C05C4">
        <w:tblPrEx>
          <w:tblBorders>
            <w:top w:val="single" w:sz="6" w:space="0" w:color="AAAAAA"/>
          </w:tblBorders>
        </w:tblPrEx>
        <w:tc>
          <w:tcPr>
            <w:tcW w:w="0" w:type="auto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6927D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(3) Чи задоволені Ви рівнем отримуваних знань та умінь?</w:t>
            </w:r>
          </w:p>
        </w:tc>
      </w:tr>
    </w:tbl>
    <w:p w14:paraId="3996533D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ind w:left="-426" w:firstLine="426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8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5704175C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ind w:left="-426" w:firstLine="426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lastRenderedPageBreak/>
        <w:drawing>
          <wp:inline distT="0" distB="0" distL="0" distR="0" wp14:anchorId="134B2E64" wp14:editId="463F6282">
            <wp:extent cx="6661150" cy="3326662"/>
            <wp:effectExtent l="0" t="0" r="6350" b="0"/>
            <wp:docPr id="3" name="Рисунок 3" descr="C:\Users\Саныч\Downloads\Графіки Середовище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Саныч\Downloads\Графіки Середовище\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32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6"/>
        <w:gridCol w:w="6122"/>
      </w:tblGrid>
      <w:tr w:rsidR="004C05C4" w:rsidRPr="00DB7686" w14:paraId="6CE8EFB2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3011A3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C5751C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1E19BCCA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F4066B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4B064D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11466456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C6C50B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260A92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15 (78,95 %)</w:t>
            </w:r>
          </w:p>
        </w:tc>
      </w:tr>
      <w:tr w:rsidR="004C05C4" w:rsidRPr="00DB7686" w14:paraId="48CE8FE5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483F3E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531F69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060D86D8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7731A2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5BE714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62B94C0A" w14:textId="77777777" w:rsidTr="004C05C4">
        <w:tblPrEx>
          <w:tblBorders>
            <w:top w:val="single" w:sz="6" w:space="0" w:color="AAAAAA"/>
          </w:tblBorders>
        </w:tblPrEx>
        <w:tc>
          <w:tcPr>
            <w:tcW w:w="0" w:type="auto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AC73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(4) Чи плануєте Ви в майбутньому працювати за здобутою кваліфікацією?</w:t>
            </w:r>
          </w:p>
        </w:tc>
      </w:tr>
    </w:tbl>
    <w:p w14:paraId="79A70B46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10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18686EFF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08B2E734" wp14:editId="525C5E6D">
            <wp:extent cx="6661150" cy="3326662"/>
            <wp:effectExtent l="0" t="0" r="6350" b="0"/>
            <wp:docPr id="4" name="Рисунок 4" descr="C:\Users\Саныч\Downloads\Графіки Середовище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Саныч\Downloads\Графіки Середовище\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32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9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4"/>
        <w:gridCol w:w="2641"/>
      </w:tblGrid>
      <w:tr w:rsidR="004C05C4" w:rsidRPr="00DB7686" w14:paraId="59219FC0" w14:textId="77777777" w:rsidTr="00A36468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976FC2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38" w:type="dxa"/>
            <w:tcBorders>
              <w:top w:val="single" w:sz="6" w:space="0" w:color="DEE2E6"/>
            </w:tcBorders>
            <w:hideMark/>
          </w:tcPr>
          <w:p w14:paraId="64B399D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131A7AF0" w14:textId="77777777" w:rsidTr="00A36468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9FA6FF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Так, обов’язково</w:t>
            </w:r>
          </w:p>
        </w:tc>
        <w:tc>
          <w:tcPr>
            <w:tcW w:w="138" w:type="dxa"/>
            <w:tcBorders>
              <w:top w:val="single" w:sz="6" w:space="0" w:color="DEE2E6"/>
            </w:tcBorders>
            <w:hideMark/>
          </w:tcPr>
          <w:p w14:paraId="17A7956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10 (52,63 %)</w:t>
            </w:r>
          </w:p>
        </w:tc>
      </w:tr>
      <w:tr w:rsidR="004C05C4" w:rsidRPr="00DB7686" w14:paraId="26FF3754" w14:textId="77777777" w:rsidTr="00A36468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9EB14B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lastRenderedPageBreak/>
              <w:t>Якщо трапиться така нагода</w:t>
            </w:r>
          </w:p>
        </w:tc>
        <w:tc>
          <w:tcPr>
            <w:tcW w:w="138" w:type="dxa"/>
            <w:tcBorders>
              <w:top w:val="single" w:sz="6" w:space="0" w:color="DEE2E6"/>
            </w:tcBorders>
            <w:hideMark/>
          </w:tcPr>
          <w:p w14:paraId="4A868DE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7 (36,84 %)</w:t>
            </w:r>
          </w:p>
        </w:tc>
      </w:tr>
      <w:tr w:rsidR="004C05C4" w:rsidRPr="00DB7686" w14:paraId="7E86EB8E" w14:textId="77777777" w:rsidTr="00A36468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7FA6BE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38" w:type="dxa"/>
            <w:tcBorders>
              <w:top w:val="single" w:sz="6" w:space="0" w:color="DEE2E6"/>
            </w:tcBorders>
            <w:hideMark/>
          </w:tcPr>
          <w:p w14:paraId="4D0972D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54B0E077" w14:textId="77777777" w:rsidTr="00A36468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9079DC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38" w:type="dxa"/>
            <w:tcBorders>
              <w:top w:val="single" w:sz="6" w:space="0" w:color="DEE2E6"/>
            </w:tcBorders>
            <w:hideMark/>
          </w:tcPr>
          <w:p w14:paraId="543D74A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39D61B89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01F1B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 (5) Чи є дисципліни, які видаються Вам зайвими і непотрібними? Якщо є, напишіть.</w:t>
            </w:r>
          </w:p>
        </w:tc>
      </w:tr>
      <w:tr w:rsidR="004C05C4" w:rsidRPr="00DB7686" w14:paraId="0AB4A259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5EB309B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 графика</w:t>
            </w:r>
          </w:p>
        </w:tc>
      </w:tr>
      <w:tr w:rsidR="004C05C4" w:rsidRPr="00DB7686" w14:paraId="72530EA5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EC4E35C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Макетування. Наразі, це досить локальна галузь, яка не є такою поширеною у використанні, тому я не вважаю, що треба так багато і ретельно вивчати макетування, краще більше уваги приділити 3D, яке витіснило макети</w:t>
            </w:r>
          </w:p>
        </w:tc>
      </w:tr>
      <w:tr w:rsidR="004C05C4" w:rsidRPr="00DB7686" w14:paraId="15D28581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765C20E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Фізична культура</w:t>
            </w:r>
          </w:p>
        </w:tc>
      </w:tr>
      <w:tr w:rsidR="004C05C4" w:rsidRPr="00DB7686" w14:paraId="028497F8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858676D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Деякі дисципліни дублюють один в один программу один одного, наприклад композиція в дизайні й другий семестр формотворення, композиція в дизайні середовища. Серед цих краще залищити композицію в дизайні середовища. Окрім того в программі велика кількість малюнку й живопису, можна знизити їх кількість акцентуючи на розвитку просторового мислення, але необхідно готвувати за цими дисциплінами іншим методом переосмисливши їх кількість і программу. Наприклад збільшити малювання архітектури, й прибрати малювання людей. Загалом на мою думку насмотренність в дизайні живопис не розвиває, як і малюнок, тому в переробці программи потрібно зробити акцент на просторове мислення, обирати складні ракурси, архітектурні форми.</w:t>
            </w:r>
          </w:p>
        </w:tc>
      </w:tr>
      <w:tr w:rsidR="004C05C4" w:rsidRPr="00DB7686" w14:paraId="6872D86B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3C6B0A1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дисципліни, які важко вивчати на дістанційному навчанні, і які не стосуються спеціальності. фізична культура, філософія, актуальні проблеми української історії</w:t>
            </w:r>
          </w:p>
        </w:tc>
      </w:tr>
      <w:tr w:rsidR="004C05C4" w:rsidRPr="00DB7686" w14:paraId="37702942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8E5801A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Економіка, медицина</w:t>
            </w:r>
          </w:p>
        </w:tc>
      </w:tr>
      <w:tr w:rsidR="004C05C4" w:rsidRPr="00DB7686" w14:paraId="3B488656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4EB8B3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Фізична культура у 8 ранку</w:t>
            </w:r>
          </w:p>
        </w:tc>
      </w:tr>
      <w:tr w:rsidR="004C05C4" w:rsidRPr="00DB7686" w14:paraId="555701CF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8566469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фізична культура</w:t>
            </w:r>
          </w:p>
        </w:tc>
      </w:tr>
      <w:tr w:rsidR="004C05C4" w:rsidRPr="00DB7686" w14:paraId="7C4CD8F6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5ED5119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фізкультура;філософія;маркетинг та менеджмент;соціологія</w:t>
            </w:r>
          </w:p>
        </w:tc>
      </w:tr>
      <w:tr w:rsidR="004C05C4" w:rsidRPr="00DB7686" w14:paraId="5DB940EC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B2C4E01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ні</w:t>
            </w:r>
          </w:p>
        </w:tc>
      </w:tr>
      <w:tr w:rsidR="004C05C4" w:rsidRPr="00DB7686" w14:paraId="3FAC26C1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6FC7F4B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Поки що немає, але скоріше обсяг завдань не для першого курсу.</w:t>
            </w: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Ну, мені так здається.</w:t>
            </w:r>
          </w:p>
        </w:tc>
      </w:tr>
      <w:tr w:rsidR="004C05C4" w:rsidRPr="00DB7686" w14:paraId="1C63AE5C" w14:textId="77777777" w:rsidTr="00A36468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A579108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Немає</w:t>
            </w:r>
          </w:p>
        </w:tc>
      </w:tr>
    </w:tbl>
    <w:p w14:paraId="3724B9B8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373A3C"/>
          <w:sz w:val="24"/>
          <w:szCs w:val="24"/>
          <w:lang w:eastAsia="ru-RU"/>
        </w:rPr>
      </w:pPr>
    </w:p>
    <w:tbl>
      <w:tblPr>
        <w:tblW w:w="10915" w:type="dxa"/>
        <w:tblBorders>
          <w:top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5"/>
      </w:tblGrid>
      <w:tr w:rsidR="004C05C4" w:rsidRPr="00DB7686" w14:paraId="645A7582" w14:textId="77777777" w:rsidTr="00DB7686">
        <w:tc>
          <w:tcPr>
            <w:tcW w:w="10915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F5877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 (6) Які дисципліни Ви вважаєте найбільш важливими? Напишіть.</w:t>
            </w:r>
          </w:p>
        </w:tc>
      </w:tr>
      <w:tr w:rsidR="004C05C4" w:rsidRPr="00DB7686" w14:paraId="2431750D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D5AEC8A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Малюнок, живопис, формоутворення, матеріалознсв.</w:t>
            </w:r>
          </w:p>
        </w:tc>
      </w:tr>
      <w:tr w:rsidR="004C05C4" w:rsidRPr="00DB7686" w14:paraId="59A76E81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864449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Найбільш важливі для дизайну середовища, це дисципліни повязані з проектуванням, 3д, вивчення пакетів 3д гграфіки на мою думку повинне займати 3-4 курси замість живопису й малюнку, тому що ми не художники, також можливо потрібно додати окремі дисципліни з ландшафтного дизайну та з азів будівництва.</w:t>
            </w:r>
          </w:p>
        </w:tc>
      </w:tr>
      <w:tr w:rsidR="004C05C4" w:rsidRPr="00DB7686" w14:paraId="4EA5A715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747200F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Рісунок, Живопис, Кольорознавство, Композиція в дизайні, Історія мистецтва ти дизайну.</w:t>
            </w:r>
          </w:p>
        </w:tc>
      </w:tr>
      <w:tr w:rsidR="004C05C4" w:rsidRPr="00DB7686" w14:paraId="731E268B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4079CFB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профільні предмети</w:t>
            </w:r>
          </w:p>
        </w:tc>
      </w:tr>
      <w:tr w:rsidR="004C05C4" w:rsidRPr="00DB7686" w14:paraId="76C0EB85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6B988C5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Архітектурні креслення, дисципліни, пов'язані з 3D візуалізацією</w:t>
            </w:r>
          </w:p>
        </w:tc>
      </w:tr>
      <w:tr w:rsidR="004C05C4" w:rsidRPr="00DB7686" w14:paraId="559444D4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218341E" w14:textId="77777777" w:rsidR="004C05C4" w:rsidRPr="00DB7686" w:rsidRDefault="004C05C4" w:rsidP="00DB7686">
            <w:pPr>
              <w:spacing w:before="150" w:after="0" w:line="240" w:lineRule="auto"/>
              <w:ind w:right="45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академічний рисунок та живопис,кольорознавство композиція в дизайні середовища, історія мистецтв,інженерна графіка, матеріалознавство</w:t>
            </w:r>
          </w:p>
        </w:tc>
      </w:tr>
      <w:tr w:rsidR="004C05C4" w:rsidRPr="00DB7686" w14:paraId="7FC77275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421625E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Інженерна графіка, рисунок, проектна графіка та оформлення архітектурних креслень</w:t>
            </w:r>
          </w:p>
        </w:tc>
      </w:tr>
      <w:tr w:rsidR="004C05C4" w:rsidRPr="00DB7686" w14:paraId="1CC4CBDA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17EE931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рисунок-живопис;макетування та моделювання</w:t>
            </w:r>
          </w:p>
        </w:tc>
      </w:tr>
      <w:tr w:rsidR="004C05C4" w:rsidRPr="00DB7686" w14:paraId="0F989763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4CD35DF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Рисунок і живопис</w:t>
            </w:r>
          </w:p>
        </w:tc>
      </w:tr>
      <w:tr w:rsidR="004C05C4" w:rsidRPr="00DB7686" w14:paraId="1B6A6175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BF46F9A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ті, що стосуються спеціальності.</w:t>
            </w:r>
          </w:p>
        </w:tc>
      </w:tr>
      <w:tr w:rsidR="004C05C4" w:rsidRPr="00DB7686" w14:paraId="60FC07E3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B297861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Арт-дизайн, проектна графіка та компʼютерні технології</w:t>
            </w:r>
          </w:p>
        </w:tc>
      </w:tr>
      <w:tr w:rsidR="004C05C4" w:rsidRPr="00DB7686" w14:paraId="64FF2EE1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FC789D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рисунок, живопис</w:t>
            </w:r>
          </w:p>
        </w:tc>
      </w:tr>
      <w:tr w:rsidR="004C05C4" w:rsidRPr="00DB7686" w14:paraId="6A01321F" w14:textId="77777777" w:rsidTr="00DB7686">
        <w:tc>
          <w:tcPr>
            <w:tcW w:w="10915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CB655AA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"Проектування в середовищі","Комп'ютерні технології","Рисунок","Живопис", тощо художні предмети.</w:t>
            </w:r>
          </w:p>
        </w:tc>
      </w:tr>
    </w:tbl>
    <w:p w14:paraId="4AECC785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373A3C"/>
          <w:sz w:val="24"/>
          <w:szCs w:val="24"/>
          <w:lang w:eastAsia="ru-RU"/>
        </w:rPr>
      </w:pPr>
    </w:p>
    <w:tbl>
      <w:tblPr>
        <w:tblW w:w="15318" w:type="dxa"/>
        <w:tblBorders>
          <w:top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8"/>
      </w:tblGrid>
      <w:tr w:rsidR="004C05C4" w:rsidRPr="00DB7686" w14:paraId="728F73E5" w14:textId="77777777" w:rsidTr="004C05C4">
        <w:tc>
          <w:tcPr>
            <w:tcW w:w="0" w:type="auto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AF279C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 (7) Як Ви оцінюєте дієвість процедур формування індивідуальної освітньої траєкторії?</w:t>
            </w:r>
          </w:p>
        </w:tc>
      </w:tr>
    </w:tbl>
    <w:p w14:paraId="045E0B83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12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26EC42AF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3C9F5FB4" wp14:editId="492749A4">
            <wp:extent cx="5490845" cy="2742197"/>
            <wp:effectExtent l="0" t="0" r="0" b="1270"/>
            <wp:docPr id="5" name="Рисунок 5" descr="C:\Users\Саныч\Downloads\Графіки Середовище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Саныч\Downloads\Графіки Середовище\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0"/>
        <w:gridCol w:w="5768"/>
      </w:tblGrid>
      <w:tr w:rsidR="004C05C4" w:rsidRPr="00DB7686" w14:paraId="535278E4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0C6FFD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D52249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2B3BEA13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DF499F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Відмінно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BC3A27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74B72AAE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48F9BA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Добре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452BA0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6 (31,58 %)</w:t>
            </w:r>
          </w:p>
        </w:tc>
      </w:tr>
      <w:tr w:rsidR="004C05C4" w:rsidRPr="00DB7686" w14:paraId="6877231D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1ED3F6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Задовільно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5A57B4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7 (36,84 %)</w:t>
            </w:r>
          </w:p>
        </w:tc>
      </w:tr>
      <w:tr w:rsidR="004C05C4" w:rsidRPr="00DB7686" w14:paraId="3A09E103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D8B04F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Погано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949A9F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6C98B073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80A151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5D80DD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3AE2860F" w14:textId="77777777" w:rsidTr="004C05C4">
        <w:tblPrEx>
          <w:tblBorders>
            <w:top w:val="single" w:sz="6" w:space="0" w:color="AAAAAA"/>
          </w:tblBorders>
        </w:tblPrEx>
        <w:tc>
          <w:tcPr>
            <w:tcW w:w="0" w:type="auto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60B7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 (8) Чи задовольняє Вас перелік вибіркових дисциплін?</w:t>
            </w:r>
          </w:p>
        </w:tc>
      </w:tr>
    </w:tbl>
    <w:p w14:paraId="1F3DBF46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14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1EDFA165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0340FCD6" wp14:editId="6F305290">
            <wp:extent cx="5490845" cy="2742197"/>
            <wp:effectExtent l="0" t="0" r="0" b="1270"/>
            <wp:docPr id="6" name="Рисунок 6" descr="C:\Users\Саныч\Downloads\Графіки Середовище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Саныч\Downloads\Графіки Середовище\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7105"/>
      </w:tblGrid>
      <w:tr w:rsidR="004C05C4" w:rsidRPr="00DB7686" w14:paraId="35F8C3A1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43F65A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4068" w:type="dxa"/>
            <w:tcBorders>
              <w:top w:val="single" w:sz="6" w:space="0" w:color="DEE2E6"/>
            </w:tcBorders>
            <w:hideMark/>
          </w:tcPr>
          <w:p w14:paraId="0F2C6A5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19F415B5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375D58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4068" w:type="dxa"/>
            <w:tcBorders>
              <w:top w:val="single" w:sz="6" w:space="0" w:color="DEE2E6"/>
            </w:tcBorders>
            <w:hideMark/>
          </w:tcPr>
          <w:p w14:paraId="7A8D4DF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8 (42,11 %)</w:t>
            </w:r>
          </w:p>
        </w:tc>
      </w:tr>
      <w:tr w:rsidR="004C05C4" w:rsidRPr="00DB7686" w14:paraId="16E57C6D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3F17DA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4068" w:type="dxa"/>
            <w:tcBorders>
              <w:top w:val="single" w:sz="6" w:space="0" w:color="DEE2E6"/>
            </w:tcBorders>
            <w:hideMark/>
          </w:tcPr>
          <w:p w14:paraId="226EFCD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8 (42,11 %)</w:t>
            </w:r>
          </w:p>
        </w:tc>
      </w:tr>
      <w:tr w:rsidR="004C05C4" w:rsidRPr="00DB7686" w14:paraId="32AED1EA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CE3124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4068" w:type="dxa"/>
            <w:tcBorders>
              <w:top w:val="single" w:sz="6" w:space="0" w:color="DEE2E6"/>
            </w:tcBorders>
            <w:hideMark/>
          </w:tcPr>
          <w:p w14:paraId="2E41F05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717F1055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7B7C55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4068" w:type="dxa"/>
            <w:tcBorders>
              <w:top w:val="single" w:sz="6" w:space="0" w:color="DEE2E6"/>
            </w:tcBorders>
            <w:hideMark/>
          </w:tcPr>
          <w:p w14:paraId="601A717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1DFA73C2" w14:textId="77777777" w:rsidTr="00DB7686">
        <w:tblPrEx>
          <w:tblBorders>
            <w:top w:val="single" w:sz="6" w:space="0" w:color="AAAAAA"/>
          </w:tblBorders>
        </w:tblPrEx>
        <w:tc>
          <w:tcPr>
            <w:tcW w:w="10490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A278A0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9. (9) Які дисципліни Ви хотіли би бачити в переліку вибіркових? Напишіть.</w:t>
            </w:r>
          </w:p>
        </w:tc>
      </w:tr>
      <w:tr w:rsidR="004C05C4" w:rsidRPr="00DB7686" w14:paraId="6E0CB16F" w14:textId="77777777" w:rsidTr="00DB7686">
        <w:tblPrEx>
          <w:tblBorders>
            <w:top w:val="single" w:sz="6" w:space="0" w:color="AAAAAA"/>
          </w:tblBorders>
        </w:tblPrEx>
        <w:tc>
          <w:tcPr>
            <w:tcW w:w="10490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C37A6F4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3D візуалізація інтер'єру</w:t>
            </w: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Оформлення проєктної документації (часто треба робити електричну розводку, теплу підлогу, прораховувати товщину штукатурки на стінах тощо, хочеться, щоб була дисципліна, на які ми будемо вивчати як це робити і які вигляди можуть мати документи)</w:t>
            </w:r>
          </w:p>
        </w:tc>
      </w:tr>
      <w:tr w:rsidR="004C05C4" w:rsidRPr="00DB7686" w14:paraId="2EEE52BA" w14:textId="77777777" w:rsidTr="00DB7686">
        <w:tblPrEx>
          <w:tblBorders>
            <w:top w:val="single" w:sz="6" w:space="0" w:color="AAAAAA"/>
          </w:tblBorders>
        </w:tblPrEx>
        <w:tc>
          <w:tcPr>
            <w:tcW w:w="10490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7FFE482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4C05C4" w:rsidRPr="00DB7686" w14:paraId="7CC4334C" w14:textId="77777777" w:rsidTr="00DB7686">
        <w:tblPrEx>
          <w:tblBorders>
            <w:top w:val="single" w:sz="6" w:space="0" w:color="AAAAAA"/>
          </w:tblBorders>
        </w:tblPrEx>
        <w:tc>
          <w:tcPr>
            <w:tcW w:w="10490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7E87B05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знаю</w:t>
            </w:r>
          </w:p>
        </w:tc>
      </w:tr>
      <w:tr w:rsidR="004C05C4" w:rsidRPr="00DB7686" w14:paraId="6E89BE03" w14:textId="77777777" w:rsidTr="00DB7686">
        <w:tblPrEx>
          <w:tblBorders>
            <w:top w:val="single" w:sz="6" w:space="0" w:color="AAAAAA"/>
          </w:tblBorders>
        </w:tblPrEx>
        <w:tc>
          <w:tcPr>
            <w:tcW w:w="10490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DF0EB90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4C05C4" w:rsidRPr="00DB7686" w14:paraId="2C05DD95" w14:textId="77777777" w:rsidTr="00DB7686">
        <w:tblPrEx>
          <w:tblBorders>
            <w:top w:val="single" w:sz="6" w:space="0" w:color="AAAAAA"/>
          </w:tblBorders>
        </w:tblPrEx>
        <w:tc>
          <w:tcPr>
            <w:tcW w:w="10490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54B7CF7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рисунок-живопис; щось із роботою за компʼютером</w:t>
            </w:r>
          </w:p>
        </w:tc>
      </w:tr>
      <w:tr w:rsidR="004C05C4" w:rsidRPr="00DB7686" w14:paraId="75D58BFF" w14:textId="77777777" w:rsidTr="00DB7686">
        <w:tblPrEx>
          <w:tblBorders>
            <w:top w:val="single" w:sz="6" w:space="0" w:color="AAAAAA"/>
          </w:tblBorders>
        </w:tblPrEx>
        <w:tc>
          <w:tcPr>
            <w:tcW w:w="10490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8126C6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ландшафтний дизайн, поглиблине вивчення 3д, практика виробнича на обьектах, де проводять ремонти або практика по матеріалознавству у будівельних магазинах.</w:t>
            </w:r>
          </w:p>
        </w:tc>
      </w:tr>
    </w:tbl>
    <w:p w14:paraId="1C68BB16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373A3C"/>
          <w:sz w:val="24"/>
          <w:szCs w:val="24"/>
          <w:lang w:eastAsia="ru-RU"/>
        </w:rPr>
      </w:pPr>
    </w:p>
    <w:tbl>
      <w:tblPr>
        <w:tblW w:w="10773" w:type="dxa"/>
        <w:tblBorders>
          <w:top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3"/>
      </w:tblGrid>
      <w:tr w:rsidR="004C05C4" w:rsidRPr="00DB7686" w14:paraId="77F7E1E5" w14:textId="77777777" w:rsidTr="00DB7686">
        <w:tc>
          <w:tcPr>
            <w:tcW w:w="10773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E01CC" w14:textId="77777777" w:rsidR="004C05C4" w:rsidRPr="00DB7686" w:rsidRDefault="004C05C4" w:rsidP="00DB7686">
            <w:pPr>
              <w:spacing w:before="150" w:after="0" w:line="240" w:lineRule="auto"/>
              <w:ind w:right="45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10. (10) Чи задовольняє Вас підхід до вибору варіативних дисциплін і спосіб формування груп для їх вивчення?</w:t>
            </w:r>
          </w:p>
        </w:tc>
      </w:tr>
    </w:tbl>
    <w:p w14:paraId="7BA218E1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ind w:right="-2835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16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14A17856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lastRenderedPageBreak/>
        <w:drawing>
          <wp:inline distT="0" distB="0" distL="0" distR="0" wp14:anchorId="2BDC60B1" wp14:editId="407632F4">
            <wp:extent cx="5490845" cy="2742197"/>
            <wp:effectExtent l="0" t="0" r="0" b="1270"/>
            <wp:docPr id="7" name="Рисунок 7" descr="C:\Users\Саныч\Downloads\Графіки Середовище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Саныч\Downloads\Графіки Середовище\1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9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7"/>
        <w:gridCol w:w="5248"/>
      </w:tblGrid>
      <w:tr w:rsidR="004C05C4" w:rsidRPr="00DB7686" w14:paraId="4C1533E8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19233D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795" w:type="dxa"/>
            <w:tcBorders>
              <w:top w:val="single" w:sz="6" w:space="0" w:color="DEE2E6"/>
            </w:tcBorders>
            <w:hideMark/>
          </w:tcPr>
          <w:p w14:paraId="30DA91B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303A1AFD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47532F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1795" w:type="dxa"/>
            <w:tcBorders>
              <w:top w:val="single" w:sz="6" w:space="0" w:color="DEE2E6"/>
            </w:tcBorders>
            <w:hideMark/>
          </w:tcPr>
          <w:p w14:paraId="7F31B00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11 (57,89 %)</w:t>
            </w:r>
          </w:p>
        </w:tc>
      </w:tr>
      <w:tr w:rsidR="004C05C4" w:rsidRPr="00DB7686" w14:paraId="2D97442E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02A22D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1795" w:type="dxa"/>
            <w:tcBorders>
              <w:top w:val="single" w:sz="6" w:space="0" w:color="DEE2E6"/>
            </w:tcBorders>
            <w:hideMark/>
          </w:tcPr>
          <w:p w14:paraId="2B88790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47BEDB55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F1F554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795" w:type="dxa"/>
            <w:tcBorders>
              <w:top w:val="single" w:sz="6" w:space="0" w:color="DEE2E6"/>
            </w:tcBorders>
            <w:hideMark/>
          </w:tcPr>
          <w:p w14:paraId="10166F7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5A3E5D1F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FF1211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795" w:type="dxa"/>
            <w:tcBorders>
              <w:top w:val="single" w:sz="6" w:space="0" w:color="DEE2E6"/>
            </w:tcBorders>
            <w:hideMark/>
          </w:tcPr>
          <w:p w14:paraId="608E9D8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526CF90A" w14:textId="77777777" w:rsidTr="00DB7686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74BA0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11. (11) Що Ви можете запропонувати для вдосконалення методики формування індивідуального навчального плану? Напишіть.</w:t>
            </w:r>
          </w:p>
        </w:tc>
      </w:tr>
      <w:tr w:rsidR="004C05C4" w:rsidRPr="00DB7686" w14:paraId="0296ADA4" w14:textId="77777777" w:rsidTr="00DB7686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99ACC2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Збільшити кількість дисциплін для можливого вибору, наприклад є в программі уже проектування меблів, але немає ландшафтного дизайну та дисциплін по візуалізації в 3д.</w:t>
            </w:r>
          </w:p>
        </w:tc>
      </w:tr>
      <w:tr w:rsidR="004C05C4" w:rsidRPr="00DB7686" w14:paraId="5AFF15AE" w14:textId="77777777" w:rsidTr="00DB7686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9902C44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4C05C4" w:rsidRPr="00DB7686" w14:paraId="2F9C5539" w14:textId="77777777" w:rsidTr="00DB7686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6EF910D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подобається блокові вибори дисциплін, тому що в кожному з блоків є як потрібні, так і не потрібні предмети і необхідно вибрати менше з двох зол. Краще було, якщо була б можливість обирати предмети окремо від блоків</w:t>
            </w:r>
          </w:p>
        </w:tc>
      </w:tr>
      <w:tr w:rsidR="004C05C4" w:rsidRPr="00DB7686" w14:paraId="5478B1F7" w14:textId="77777777" w:rsidTr="00DB7686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B7E39B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хотілось би бачити викладача, який відповідав за группу яка на індивідуальному графіку, та окрему старосту, томущо ті які в інших вони або не хочуть працювати із тими хто на індивідуальному навчанні або начхали на них. ніякої підказки та відповіді на запитання дочекатись неможливо</w:t>
            </w:r>
          </w:p>
        </w:tc>
      </w:tr>
      <w:tr w:rsidR="004C05C4" w:rsidRPr="00DB7686" w14:paraId="5F44774C" w14:textId="77777777" w:rsidTr="00DB7686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5502912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знаю</w:t>
            </w:r>
          </w:p>
        </w:tc>
      </w:tr>
    </w:tbl>
    <w:p w14:paraId="60A17DB1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373A3C"/>
          <w:sz w:val="24"/>
          <w:szCs w:val="24"/>
          <w:lang w:eastAsia="ru-RU"/>
        </w:rPr>
      </w:pPr>
    </w:p>
    <w:tbl>
      <w:tblPr>
        <w:tblW w:w="15318" w:type="dxa"/>
        <w:tblBorders>
          <w:top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8"/>
      </w:tblGrid>
      <w:tr w:rsidR="004C05C4" w:rsidRPr="00DB7686" w14:paraId="2E96FA84" w14:textId="77777777" w:rsidTr="004C05C4">
        <w:tc>
          <w:tcPr>
            <w:tcW w:w="0" w:type="auto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5FDC6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12. (12) Чи задовольняє Вас рівень організації та зміст практик?</w:t>
            </w:r>
          </w:p>
        </w:tc>
      </w:tr>
    </w:tbl>
    <w:p w14:paraId="71155C0A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18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5B78CD6A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lastRenderedPageBreak/>
        <w:drawing>
          <wp:inline distT="0" distB="0" distL="0" distR="0" wp14:anchorId="118D8D84" wp14:editId="7E7AB061">
            <wp:extent cx="5490845" cy="2742197"/>
            <wp:effectExtent l="0" t="0" r="0" b="1270"/>
            <wp:docPr id="8" name="Рисунок 8" descr="C:\Users\Саныч\Downloads\Графіки Середовище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Саныч\Downloads\Графіки Середовище\1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9"/>
        <w:gridCol w:w="4164"/>
      </w:tblGrid>
      <w:tr w:rsidR="004C05C4" w:rsidRPr="00DB7686" w14:paraId="346A3E59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46D36F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221" w:type="dxa"/>
            <w:tcBorders>
              <w:top w:val="single" w:sz="6" w:space="0" w:color="DEE2E6"/>
            </w:tcBorders>
            <w:hideMark/>
          </w:tcPr>
          <w:p w14:paraId="2CE3A62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7DEB746A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AE6B2C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1221" w:type="dxa"/>
            <w:tcBorders>
              <w:top w:val="single" w:sz="6" w:space="0" w:color="DEE2E6"/>
            </w:tcBorders>
            <w:hideMark/>
          </w:tcPr>
          <w:p w14:paraId="2F662D7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7 (36,84 %)</w:t>
            </w:r>
          </w:p>
        </w:tc>
      </w:tr>
      <w:tr w:rsidR="004C05C4" w:rsidRPr="00DB7686" w14:paraId="09F57928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CDDF13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1221" w:type="dxa"/>
            <w:tcBorders>
              <w:top w:val="single" w:sz="6" w:space="0" w:color="DEE2E6"/>
            </w:tcBorders>
            <w:hideMark/>
          </w:tcPr>
          <w:p w14:paraId="797B4AE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0B71A522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935A31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221" w:type="dxa"/>
            <w:tcBorders>
              <w:top w:val="single" w:sz="6" w:space="0" w:color="DEE2E6"/>
            </w:tcBorders>
            <w:hideMark/>
          </w:tcPr>
          <w:p w14:paraId="09BF502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3B4372B9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1D8C41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221" w:type="dxa"/>
            <w:tcBorders>
              <w:top w:val="single" w:sz="6" w:space="0" w:color="DEE2E6"/>
            </w:tcBorders>
            <w:hideMark/>
          </w:tcPr>
          <w:p w14:paraId="13E7B62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6 (31,58 %)</w:t>
            </w:r>
          </w:p>
        </w:tc>
      </w:tr>
      <w:tr w:rsidR="004C05C4" w:rsidRPr="00DB7686" w14:paraId="5DB15E91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94EF69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13. (13) Чи є корисними практики для формування Ваших професійних компетентностей, навичок для подальшої роботи за спеціальністю?</w:t>
            </w:r>
          </w:p>
        </w:tc>
      </w:tr>
    </w:tbl>
    <w:p w14:paraId="7885CF31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20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406A87EE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43CD789E" wp14:editId="3C991725">
            <wp:extent cx="5490845" cy="2742197"/>
            <wp:effectExtent l="0" t="0" r="0" b="1270"/>
            <wp:docPr id="9" name="Рисунок 9" descr="C:\Users\Саныч\Downloads\Графіки Середовище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Саныч\Downloads\Графіки Середовище\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5"/>
        <w:gridCol w:w="4388"/>
      </w:tblGrid>
      <w:tr w:rsidR="004C05C4" w:rsidRPr="00DB7686" w14:paraId="4801B616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1ED9C7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  <w:tcBorders>
              <w:top w:val="single" w:sz="6" w:space="0" w:color="DEE2E6"/>
            </w:tcBorders>
            <w:hideMark/>
          </w:tcPr>
          <w:p w14:paraId="239937E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652A2AD2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4B353C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1332" w:type="dxa"/>
            <w:tcBorders>
              <w:top w:val="single" w:sz="6" w:space="0" w:color="DEE2E6"/>
            </w:tcBorders>
            <w:hideMark/>
          </w:tcPr>
          <w:p w14:paraId="6EA2588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7 (36,84 %)</w:t>
            </w:r>
          </w:p>
        </w:tc>
      </w:tr>
      <w:tr w:rsidR="004C05C4" w:rsidRPr="00DB7686" w14:paraId="268AAC0D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DB9B21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1332" w:type="dxa"/>
            <w:tcBorders>
              <w:top w:val="single" w:sz="6" w:space="0" w:color="DEE2E6"/>
            </w:tcBorders>
            <w:hideMark/>
          </w:tcPr>
          <w:p w14:paraId="77F253E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8 (42,11 %)</w:t>
            </w:r>
          </w:p>
        </w:tc>
      </w:tr>
      <w:tr w:rsidR="004C05C4" w:rsidRPr="00DB7686" w14:paraId="486F4806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0F7396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332" w:type="dxa"/>
            <w:tcBorders>
              <w:top w:val="single" w:sz="6" w:space="0" w:color="DEE2E6"/>
            </w:tcBorders>
            <w:hideMark/>
          </w:tcPr>
          <w:p w14:paraId="1762E81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0CC3174B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02ADD7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332" w:type="dxa"/>
            <w:tcBorders>
              <w:top w:val="single" w:sz="6" w:space="0" w:color="DEE2E6"/>
            </w:tcBorders>
            <w:hideMark/>
          </w:tcPr>
          <w:p w14:paraId="377E8BB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398588A5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15EFB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14. (14) Чи варто внести зміни до змісту практик і завдань? Якщо так, напишіть, що саме.</w:t>
            </w:r>
          </w:p>
        </w:tc>
      </w:tr>
      <w:tr w:rsidR="004C05C4" w:rsidRPr="00DB7686" w14:paraId="3F53C253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2D7E407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Дистанційне. Зробити так, щоб студентам не було страшно десь щось робити під час війни.</w:t>
            </w:r>
          </w:p>
        </w:tc>
      </w:tr>
      <w:tr w:rsidR="004C05C4" w:rsidRPr="00DB7686" w14:paraId="0172163C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B52C592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Дуже не вистачає реального досвіду, як на мене не вистачає іноді складності для завдання, а іноді взагалі зміст дещо дивний як для дизайнерів інтерєру. Старий підхід з малюванням тварин й їх трансформації замість сучасної розробки виробів або дизайнів за допомогою інструментів сучасного дизайнера дуже розачоровує оскільки більше підходить для графічних, тож наявних завдань які я бачив було недостатньо для збільшення рівня навичок. Це трішки компенсують курсові але здебільшого ідеальна практика на мою думку виглядає як практична частина курсової по методиці проектування.</w:t>
            </w:r>
          </w:p>
        </w:tc>
      </w:tr>
      <w:tr w:rsidR="004C05C4" w:rsidRPr="00DB7686" w14:paraId="6F8613D1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0CBA50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4C05C4" w:rsidRPr="00DB7686" w14:paraId="47AAA860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5B33952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варто</w:t>
            </w:r>
          </w:p>
        </w:tc>
      </w:tr>
      <w:tr w:rsidR="004C05C4" w:rsidRPr="00DB7686" w14:paraId="18E41EB3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90A3D71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хотілось би щоб практика проходила більш відповідально зі сторони викладачів, а не за 2 дні до здачі студенти взнають завдання або свої помилки які треба виправляти</w:t>
            </w:r>
          </w:p>
        </w:tc>
      </w:tr>
    </w:tbl>
    <w:p w14:paraId="027A7C3E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373A3C"/>
          <w:sz w:val="24"/>
          <w:szCs w:val="24"/>
          <w:lang w:eastAsia="ru-RU"/>
        </w:rPr>
      </w:pPr>
    </w:p>
    <w:tbl>
      <w:tblPr>
        <w:tblW w:w="10773" w:type="dxa"/>
        <w:tblBorders>
          <w:top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3"/>
      </w:tblGrid>
      <w:tr w:rsidR="004C05C4" w:rsidRPr="00DB7686" w14:paraId="1910D834" w14:textId="77777777" w:rsidTr="00DB7686">
        <w:tc>
          <w:tcPr>
            <w:tcW w:w="10773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D0761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15. (15) Що слід покращити в організації практик? Напишіть.</w:t>
            </w:r>
          </w:p>
        </w:tc>
      </w:tr>
      <w:tr w:rsidR="004C05C4" w:rsidRPr="00DB7686" w14:paraId="43F1EECD" w14:textId="77777777" w:rsidTr="00DB7686">
        <w:tc>
          <w:tcPr>
            <w:tcW w:w="10773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64303B4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4C05C4" w:rsidRPr="00DB7686" w14:paraId="787F3F86" w14:textId="77777777" w:rsidTr="00DB7686">
        <w:tc>
          <w:tcPr>
            <w:tcW w:w="10773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3630338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4C05C4" w:rsidRPr="00DB7686" w14:paraId="6F459772" w14:textId="77777777" w:rsidTr="00DB7686">
        <w:tc>
          <w:tcPr>
            <w:tcW w:w="10773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4B5031F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 мирний час хотілось би щоб студенти могли потрапити на бази практик що працюють на підприємствах хоча б на день-два, можливо ознайомити студентів з процессом замірів на обєктах, або з відділом проектування міста, дизайнери одягу або графічні мабуть також могли б отримати практику на підприємствах близьких для них, наприклад в процентрі або друкарнях. Під час дистанційного навчання мене загалом організація влаштовує, не влаштовує складність й брак тем</w:t>
            </w:r>
          </w:p>
        </w:tc>
      </w:tr>
      <w:tr w:rsidR="004C05C4" w:rsidRPr="00DB7686" w14:paraId="53A20B52" w14:textId="77777777" w:rsidTr="00DB7686">
        <w:tc>
          <w:tcPr>
            <w:tcW w:w="10773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BCFF2CA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Нічого</w:t>
            </w:r>
          </w:p>
        </w:tc>
      </w:tr>
      <w:tr w:rsidR="004C05C4" w:rsidRPr="00DB7686" w14:paraId="2F177491" w14:textId="77777777" w:rsidTr="00DB7686">
        <w:tc>
          <w:tcPr>
            <w:tcW w:w="10773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A991DC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відповідь в запитанні #14</w:t>
            </w:r>
          </w:p>
        </w:tc>
      </w:tr>
    </w:tbl>
    <w:p w14:paraId="31DFB764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373A3C"/>
          <w:sz w:val="24"/>
          <w:szCs w:val="24"/>
          <w:lang w:eastAsia="ru-RU"/>
        </w:rPr>
      </w:pPr>
    </w:p>
    <w:tbl>
      <w:tblPr>
        <w:tblW w:w="10773" w:type="dxa"/>
        <w:tblBorders>
          <w:top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3"/>
      </w:tblGrid>
      <w:tr w:rsidR="004C05C4" w:rsidRPr="00DB7686" w14:paraId="7211AC27" w14:textId="77777777" w:rsidTr="00DB7686">
        <w:tc>
          <w:tcPr>
            <w:tcW w:w="10773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8B5390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16. (16) Як би Ви оцінили співвідношення обсягу навчального матеріалу та часу, відведеного на його опрацювання?</w:t>
            </w:r>
          </w:p>
        </w:tc>
      </w:tr>
    </w:tbl>
    <w:p w14:paraId="2B06434A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22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2A502FBF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lastRenderedPageBreak/>
        <w:drawing>
          <wp:inline distT="0" distB="0" distL="0" distR="0" wp14:anchorId="5819C6CC" wp14:editId="6FEC7093">
            <wp:extent cx="5490845" cy="2742197"/>
            <wp:effectExtent l="0" t="0" r="0" b="1270"/>
            <wp:docPr id="10" name="Рисунок 10" descr="C:\Users\Саныч\Downloads\Графіки Середовище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Саныч\Downloads\Графіки Середовище\1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9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1"/>
        <w:gridCol w:w="1200"/>
      </w:tblGrid>
      <w:tr w:rsidR="004C05C4" w:rsidRPr="00DB7686" w14:paraId="0BDDE955" w14:textId="77777777" w:rsidTr="00DB7686">
        <w:tc>
          <w:tcPr>
            <w:tcW w:w="9781" w:type="dxa"/>
            <w:tcBorders>
              <w:top w:val="single" w:sz="6" w:space="0" w:color="DEE2E6"/>
            </w:tcBorders>
            <w:hideMark/>
          </w:tcPr>
          <w:p w14:paraId="61447F4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200" w:type="dxa"/>
            <w:tcBorders>
              <w:top w:val="single" w:sz="6" w:space="0" w:color="DEE2E6"/>
            </w:tcBorders>
            <w:hideMark/>
          </w:tcPr>
          <w:p w14:paraId="1BD3151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5D1D27E2" w14:textId="77777777" w:rsidTr="00DB7686">
        <w:tc>
          <w:tcPr>
            <w:tcW w:w="9781" w:type="dxa"/>
            <w:tcBorders>
              <w:top w:val="single" w:sz="6" w:space="0" w:color="DEE2E6"/>
            </w:tcBorders>
            <w:hideMark/>
          </w:tcPr>
          <w:p w14:paraId="5B4D15A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Оптимальне, часу вистачає на опрацювання навчального навантаження</w:t>
            </w:r>
          </w:p>
        </w:tc>
        <w:tc>
          <w:tcPr>
            <w:tcW w:w="1200" w:type="dxa"/>
            <w:tcBorders>
              <w:top w:val="single" w:sz="6" w:space="0" w:color="DEE2E6"/>
            </w:tcBorders>
            <w:hideMark/>
          </w:tcPr>
          <w:p w14:paraId="3744953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9 (47,37 %)</w:t>
            </w:r>
          </w:p>
        </w:tc>
      </w:tr>
      <w:tr w:rsidR="004C05C4" w:rsidRPr="00DB7686" w14:paraId="3FDA99E0" w14:textId="77777777" w:rsidTr="00DB7686">
        <w:tc>
          <w:tcPr>
            <w:tcW w:w="9781" w:type="dxa"/>
            <w:tcBorders>
              <w:top w:val="single" w:sz="6" w:space="0" w:color="DEE2E6"/>
            </w:tcBorders>
            <w:hideMark/>
          </w:tcPr>
          <w:p w14:paraId="428FFF3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Наявне перевантаження, часу на опрацювання навчального матеріалу не вистачає</w:t>
            </w:r>
          </w:p>
        </w:tc>
        <w:tc>
          <w:tcPr>
            <w:tcW w:w="1200" w:type="dxa"/>
            <w:tcBorders>
              <w:top w:val="single" w:sz="6" w:space="0" w:color="DEE2E6"/>
            </w:tcBorders>
            <w:hideMark/>
          </w:tcPr>
          <w:p w14:paraId="293DB87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8 (42,11 %)</w:t>
            </w:r>
          </w:p>
        </w:tc>
      </w:tr>
      <w:tr w:rsidR="004C05C4" w:rsidRPr="00DB7686" w14:paraId="36A091D9" w14:textId="77777777" w:rsidTr="00DB7686">
        <w:tc>
          <w:tcPr>
            <w:tcW w:w="9781" w:type="dxa"/>
            <w:tcBorders>
              <w:top w:val="single" w:sz="6" w:space="0" w:color="DEE2E6"/>
            </w:tcBorders>
            <w:hideMark/>
          </w:tcPr>
          <w:p w14:paraId="404E0EC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Навчального матеріалу замало, оскільки є вільний час</w:t>
            </w:r>
          </w:p>
        </w:tc>
        <w:tc>
          <w:tcPr>
            <w:tcW w:w="1200" w:type="dxa"/>
            <w:tcBorders>
              <w:top w:val="single" w:sz="6" w:space="0" w:color="DEE2E6"/>
            </w:tcBorders>
            <w:hideMark/>
          </w:tcPr>
          <w:p w14:paraId="0D98B69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279B3FC6" w14:textId="77777777" w:rsidTr="00DB7686">
        <w:tc>
          <w:tcPr>
            <w:tcW w:w="9781" w:type="dxa"/>
            <w:tcBorders>
              <w:top w:val="single" w:sz="6" w:space="0" w:color="DEE2E6"/>
            </w:tcBorders>
            <w:hideMark/>
          </w:tcPr>
          <w:p w14:paraId="4907FC0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200" w:type="dxa"/>
            <w:tcBorders>
              <w:top w:val="single" w:sz="6" w:space="0" w:color="DEE2E6"/>
            </w:tcBorders>
            <w:hideMark/>
          </w:tcPr>
          <w:p w14:paraId="525BD22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7EC835FF" w14:textId="77777777" w:rsidTr="00DB7686">
        <w:tblPrEx>
          <w:tblBorders>
            <w:top w:val="single" w:sz="6" w:space="0" w:color="AAAAAA"/>
          </w:tblBorders>
        </w:tblPrEx>
        <w:trPr>
          <w:gridAfter w:val="1"/>
          <w:wAfter w:w="1200" w:type="dxa"/>
        </w:trPr>
        <w:tc>
          <w:tcPr>
            <w:tcW w:w="9781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A5B9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17. (17) Чи є дисципліни, які, на Вашу думку, мають забагато матеріалу і завдань і з яких Ви відчуваєте перевантаження? Якщо так, зазначте ці дисципліни.</w:t>
            </w:r>
          </w:p>
        </w:tc>
      </w:tr>
      <w:tr w:rsidR="004C05C4" w:rsidRPr="00DB7686" w14:paraId="7B830BD5" w14:textId="77777777" w:rsidTr="00DB7686">
        <w:tblPrEx>
          <w:tblBorders>
            <w:top w:val="single" w:sz="6" w:space="0" w:color="AAAAAA"/>
          </w:tblBorders>
        </w:tblPrEx>
        <w:trPr>
          <w:gridAfter w:val="1"/>
          <w:wAfter w:w="1200" w:type="dxa"/>
        </w:trPr>
        <w:tc>
          <w:tcPr>
            <w:tcW w:w="9781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1CC73CB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Таких немає, навіть малюнок й живопис не займає на мою думку багато часу.</w:t>
            </w:r>
          </w:p>
        </w:tc>
      </w:tr>
      <w:tr w:rsidR="004C05C4" w:rsidRPr="00DB7686" w14:paraId="132E09BE" w14:textId="77777777" w:rsidTr="00DB7686">
        <w:tblPrEx>
          <w:tblBorders>
            <w:top w:val="single" w:sz="6" w:space="0" w:color="AAAAAA"/>
          </w:tblBorders>
        </w:tblPrEx>
        <w:trPr>
          <w:gridAfter w:val="1"/>
          <w:wAfter w:w="1200" w:type="dxa"/>
        </w:trPr>
        <w:tc>
          <w:tcPr>
            <w:tcW w:w="9781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D69E974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Немає</w:t>
            </w:r>
          </w:p>
        </w:tc>
      </w:tr>
      <w:tr w:rsidR="004C05C4" w:rsidRPr="00DB7686" w14:paraId="5BDC6557" w14:textId="77777777" w:rsidTr="00DB7686">
        <w:tblPrEx>
          <w:tblBorders>
            <w:top w:val="single" w:sz="6" w:space="0" w:color="AAAAAA"/>
          </w:tblBorders>
        </w:tblPrEx>
        <w:trPr>
          <w:gridAfter w:val="1"/>
          <w:wAfter w:w="1200" w:type="dxa"/>
        </w:trPr>
        <w:tc>
          <w:tcPr>
            <w:tcW w:w="9781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838889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4C05C4" w:rsidRPr="00DB7686" w14:paraId="7C43F18D" w14:textId="77777777" w:rsidTr="00DB7686">
        <w:tblPrEx>
          <w:tblBorders>
            <w:top w:val="single" w:sz="6" w:space="0" w:color="AAAAAA"/>
          </w:tblBorders>
        </w:tblPrEx>
        <w:trPr>
          <w:gridAfter w:val="1"/>
          <w:wAfter w:w="1200" w:type="dxa"/>
        </w:trPr>
        <w:tc>
          <w:tcPr>
            <w:tcW w:w="9781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12890B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Кольорознавстя, Композиція в дизайні.</w:t>
            </w:r>
          </w:p>
        </w:tc>
      </w:tr>
      <w:tr w:rsidR="004C05C4" w:rsidRPr="00DB7686" w14:paraId="0CFF87C4" w14:textId="77777777" w:rsidTr="00DB7686">
        <w:tblPrEx>
          <w:tblBorders>
            <w:top w:val="single" w:sz="6" w:space="0" w:color="AAAAAA"/>
          </w:tblBorders>
        </w:tblPrEx>
        <w:trPr>
          <w:gridAfter w:val="1"/>
          <w:wAfter w:w="1200" w:type="dxa"/>
        </w:trPr>
        <w:tc>
          <w:tcPr>
            <w:tcW w:w="9781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59695D9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основи медичних знань, інженерна графіка</w:t>
            </w:r>
          </w:p>
        </w:tc>
      </w:tr>
      <w:tr w:rsidR="004C05C4" w:rsidRPr="00DB7686" w14:paraId="4EBA731D" w14:textId="77777777" w:rsidTr="00DB7686">
        <w:tblPrEx>
          <w:tblBorders>
            <w:top w:val="single" w:sz="6" w:space="0" w:color="AAAAAA"/>
          </w:tblBorders>
        </w:tblPrEx>
        <w:trPr>
          <w:gridAfter w:val="1"/>
          <w:wAfter w:w="1200" w:type="dxa"/>
        </w:trPr>
        <w:tc>
          <w:tcPr>
            <w:tcW w:w="9781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2082D30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Поки початок навчання - важко відповісти.</w:t>
            </w:r>
          </w:p>
        </w:tc>
      </w:tr>
      <w:tr w:rsidR="004C05C4" w:rsidRPr="00DB7686" w14:paraId="40A499F9" w14:textId="77777777" w:rsidTr="00DB7686">
        <w:tblPrEx>
          <w:tblBorders>
            <w:top w:val="single" w:sz="6" w:space="0" w:color="AAAAAA"/>
          </w:tblBorders>
        </w:tblPrEx>
        <w:trPr>
          <w:gridAfter w:val="1"/>
          <w:wAfter w:w="1200" w:type="dxa"/>
        </w:trPr>
        <w:tc>
          <w:tcPr>
            <w:tcW w:w="9781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1DEEFDB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всі дисципліни які не повʼязані із дизайном. наприклад філософія;англійська;українська;фізкультура і тд.</w:t>
            </w:r>
          </w:p>
        </w:tc>
      </w:tr>
    </w:tbl>
    <w:p w14:paraId="05B3B123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373A3C"/>
          <w:sz w:val="24"/>
          <w:szCs w:val="24"/>
          <w:lang w:eastAsia="ru-RU"/>
        </w:rPr>
      </w:pPr>
    </w:p>
    <w:tbl>
      <w:tblPr>
        <w:tblW w:w="10915" w:type="dxa"/>
        <w:tblBorders>
          <w:top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5"/>
      </w:tblGrid>
      <w:tr w:rsidR="004C05C4" w:rsidRPr="00DB7686" w14:paraId="4FE8AE36" w14:textId="77777777" w:rsidTr="00DB7686">
        <w:tc>
          <w:tcPr>
            <w:tcW w:w="10915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F50B9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18. (18) Чи знайомі Ви з процедурами визнання результатів навчання, отриманих в інших закладах освіти, у неформальній (курси, семінари, вебінари тощо) системі освіти?</w:t>
            </w:r>
          </w:p>
        </w:tc>
      </w:tr>
    </w:tbl>
    <w:p w14:paraId="2C7021C3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24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64CC0F01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lastRenderedPageBreak/>
        <w:drawing>
          <wp:inline distT="0" distB="0" distL="0" distR="0" wp14:anchorId="5CA7A9E4" wp14:editId="272D7EA6">
            <wp:extent cx="5490845" cy="2742197"/>
            <wp:effectExtent l="0" t="0" r="0" b="1270"/>
            <wp:docPr id="11" name="Рисунок 11" descr="C:\Users\Саныч\Downloads\Графіки Середовище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Саныч\Downloads\Графіки Середовище\1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11363"/>
      </w:tblGrid>
      <w:tr w:rsidR="004C05C4" w:rsidRPr="00DB7686" w14:paraId="3124A82D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368790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9F8997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4A292ED9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6548B6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475E6E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14 (73,68 %)</w:t>
            </w:r>
          </w:p>
        </w:tc>
      </w:tr>
      <w:tr w:rsidR="004C05C4" w:rsidRPr="00DB7686" w14:paraId="79511C5B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8F7146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9D55CA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6C5A05A4" w14:textId="77777777" w:rsidTr="004C05C4">
        <w:tblPrEx>
          <w:tblBorders>
            <w:top w:val="single" w:sz="6" w:space="0" w:color="AAAAAA"/>
          </w:tblBorders>
        </w:tblPrEx>
        <w:tc>
          <w:tcPr>
            <w:tcW w:w="0" w:type="auto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B9C22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19. (19) Чи задоволені Ви формами й методами навчання та викладання на освітній програмі?</w:t>
            </w:r>
          </w:p>
        </w:tc>
      </w:tr>
    </w:tbl>
    <w:p w14:paraId="54975C9D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26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4DC8CC93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17607296" wp14:editId="6A189485">
            <wp:extent cx="5490845" cy="2742197"/>
            <wp:effectExtent l="0" t="0" r="0" b="1270"/>
            <wp:docPr id="12" name="Рисунок 12" descr="C:\Users\Саныч\Downloads\Графіки Середовище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Саныч\Downloads\Графіки Середовище\19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7"/>
        <w:gridCol w:w="6121"/>
      </w:tblGrid>
      <w:tr w:rsidR="004C05C4" w:rsidRPr="00DB7686" w14:paraId="0A96FB2B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B5CFF9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9C5213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6EF20980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D2E541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55D14C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7 (36,84 %)</w:t>
            </w:r>
          </w:p>
        </w:tc>
      </w:tr>
      <w:tr w:rsidR="004C05C4" w:rsidRPr="00DB7686" w14:paraId="29002C27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663681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E9D061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11 (57,89 %)</w:t>
            </w:r>
          </w:p>
        </w:tc>
      </w:tr>
      <w:tr w:rsidR="004C05C4" w:rsidRPr="00DB7686" w14:paraId="62D3C025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6AA8EB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830CA7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718B4609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07F3CE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C4F841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4351219A" w14:textId="77777777" w:rsidTr="004C05C4">
        <w:tblPrEx>
          <w:tblBorders>
            <w:top w:val="single" w:sz="6" w:space="0" w:color="AAAAAA"/>
          </w:tblBorders>
        </w:tblPrEx>
        <w:tc>
          <w:tcPr>
            <w:tcW w:w="0" w:type="auto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0AC5C1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20. (20) Чи погоджуєтеся Ви з твердженням, що викладання в Університеті є студентоцентрованим?</w:t>
            </w:r>
          </w:p>
        </w:tc>
      </w:tr>
    </w:tbl>
    <w:p w14:paraId="1A82FC65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28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2E19744D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lastRenderedPageBreak/>
        <w:drawing>
          <wp:inline distT="0" distB="0" distL="0" distR="0" wp14:anchorId="4C069CB7" wp14:editId="34B6EFA0">
            <wp:extent cx="5490845" cy="2742197"/>
            <wp:effectExtent l="0" t="0" r="0" b="1270"/>
            <wp:docPr id="13" name="Рисунок 13" descr="C:\Users\Саныч\Downloads\Графіки Середовище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Саныч\Downloads\Графіки Середовище\2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0"/>
        <w:gridCol w:w="6073"/>
      </w:tblGrid>
      <w:tr w:rsidR="004C05C4" w:rsidRPr="00DB7686" w14:paraId="1CF28F83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18F7E0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3506" w:type="dxa"/>
            <w:tcBorders>
              <w:top w:val="single" w:sz="6" w:space="0" w:color="DEE2E6"/>
            </w:tcBorders>
            <w:hideMark/>
          </w:tcPr>
          <w:p w14:paraId="18E1792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6A0533D2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078581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Так, цілком погоджуюся</w:t>
            </w:r>
          </w:p>
        </w:tc>
        <w:tc>
          <w:tcPr>
            <w:tcW w:w="3506" w:type="dxa"/>
            <w:tcBorders>
              <w:top w:val="single" w:sz="6" w:space="0" w:color="DEE2E6"/>
            </w:tcBorders>
            <w:hideMark/>
          </w:tcPr>
          <w:p w14:paraId="43D8AA2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13AD16B9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4A1F75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погоджуюся</w:t>
            </w:r>
          </w:p>
        </w:tc>
        <w:tc>
          <w:tcPr>
            <w:tcW w:w="3506" w:type="dxa"/>
            <w:tcBorders>
              <w:top w:val="single" w:sz="6" w:space="0" w:color="DEE2E6"/>
            </w:tcBorders>
            <w:hideMark/>
          </w:tcPr>
          <w:p w14:paraId="349A048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12 (63,16 %)</w:t>
            </w:r>
          </w:p>
        </w:tc>
      </w:tr>
      <w:tr w:rsidR="004C05C4" w:rsidRPr="00DB7686" w14:paraId="510F8800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24D82F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не погоджуюся</w:t>
            </w:r>
          </w:p>
        </w:tc>
        <w:tc>
          <w:tcPr>
            <w:tcW w:w="3506" w:type="dxa"/>
            <w:tcBorders>
              <w:top w:val="single" w:sz="6" w:space="0" w:color="DEE2E6"/>
            </w:tcBorders>
            <w:hideMark/>
          </w:tcPr>
          <w:p w14:paraId="22A5E35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23578B1C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BE14A7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Ні, не погоджуюся</w:t>
            </w:r>
          </w:p>
        </w:tc>
        <w:tc>
          <w:tcPr>
            <w:tcW w:w="3506" w:type="dxa"/>
            <w:tcBorders>
              <w:top w:val="single" w:sz="6" w:space="0" w:color="DEE2E6"/>
            </w:tcBorders>
            <w:hideMark/>
          </w:tcPr>
          <w:p w14:paraId="6CF237E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3651DB70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080841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3506" w:type="dxa"/>
            <w:tcBorders>
              <w:top w:val="single" w:sz="6" w:space="0" w:color="DEE2E6"/>
            </w:tcBorders>
            <w:hideMark/>
          </w:tcPr>
          <w:p w14:paraId="0D594FA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55D36EFB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5C37BE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21. (21) Хто з викладачів, на Вашу думку, найбільш професійно викладає навчальні дисципліни? Напишіть, будь ласка, або його прізвище, або дисципліну.</w:t>
            </w:r>
          </w:p>
        </w:tc>
      </w:tr>
      <w:tr w:rsidR="004C05C4" w:rsidRPr="00DB7686" w14:paraId="07B18BF1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B556FDF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рисунок\живопис</w:t>
            </w:r>
          </w:p>
        </w:tc>
      </w:tr>
      <w:tr w:rsidR="004C05C4" w:rsidRPr="00DB7686" w14:paraId="0D4AF46D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1524C6E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Ейвас Лариса Феліксівна</w:t>
            </w: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Дорогой Олександр Васильович</w:t>
            </w:r>
          </w:p>
        </w:tc>
      </w:tr>
      <w:tr w:rsidR="004C05C4" w:rsidRPr="00DB7686" w14:paraId="16C43A02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F8FB29F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Большаніна О., Мусієнко О., Карпова О., Хомякова А.</w:t>
            </w:r>
          </w:p>
        </w:tc>
      </w:tr>
      <w:tr w:rsidR="004C05C4" w:rsidRPr="00DB7686" w14:paraId="61EAA3F9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0F213B4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Большаніна</w:t>
            </w: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Пікущий</w:t>
            </w: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Емельова</w:t>
            </w: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Щербина</w:t>
            </w:r>
          </w:p>
        </w:tc>
      </w:tr>
      <w:tr w:rsidR="004C05C4" w:rsidRPr="00DB7686" w14:paraId="2BF28623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1A18185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Балюк, Хомякова, Дорогий, Мусієнко, Саприкіна, Школяр, Пікущій(50/50). З них повністю мене задовільняють Дорогий, Хомякова та Саприкіна</w:t>
            </w:r>
          </w:p>
        </w:tc>
      </w:tr>
      <w:tr w:rsidR="004C05C4" w:rsidRPr="00DB7686" w14:paraId="263F8E0D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210B6C0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Всі добре викладають в міру можливостей. Ми всі люди, нема роботів.</w:t>
            </w:r>
          </w:p>
        </w:tc>
      </w:tr>
      <w:tr w:rsidR="004C05C4" w:rsidRPr="00DB7686" w14:paraId="01FC6FD0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F393D95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Мусієнко, Хом'якова, Большанина</w:t>
            </w:r>
          </w:p>
        </w:tc>
      </w:tr>
      <w:tr w:rsidR="004C05C4" w:rsidRPr="00DB7686" w14:paraId="38645C28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C5A1F02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Всі викладачі професіонали</w:t>
            </w:r>
          </w:p>
        </w:tc>
      </w:tr>
      <w:tr w:rsidR="004C05C4" w:rsidRPr="00DB7686" w14:paraId="3F00EA97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D303F7F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Дорогий</w:t>
            </w:r>
          </w:p>
        </w:tc>
      </w:tr>
      <w:tr w:rsidR="004C05C4" w:rsidRPr="00DB7686" w14:paraId="75784C25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1347BA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Хомякова, Пекущий, Большаніна, Карпова, Дорогой</w:t>
            </w:r>
          </w:p>
        </w:tc>
      </w:tr>
      <w:tr w:rsidR="004C05C4" w:rsidRPr="00DB7686" w14:paraId="6E28584F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30E142A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Большаніна, Карпова, Ємельова, Школяр</w:t>
            </w:r>
          </w:p>
        </w:tc>
      </w:tr>
      <w:tr w:rsidR="004C05C4" w:rsidRPr="00DB7686" w14:paraId="1230DF26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CD0D2BA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Рісунок, Живопис Большаніна О. В. Кольорознавство, Композиція в дизайні Мусієнко О. О. Інженерна графіка Ємельова О. 1.</w:t>
            </w:r>
          </w:p>
        </w:tc>
      </w:tr>
      <w:tr w:rsidR="004C05C4" w:rsidRPr="00DB7686" w14:paraId="690B8C3B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7ED6368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Історія мистецтва (всі викладачі, що вли)</w:t>
            </w:r>
          </w:p>
        </w:tc>
      </w:tr>
    </w:tbl>
    <w:p w14:paraId="7B0FB295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373A3C"/>
          <w:sz w:val="24"/>
          <w:szCs w:val="24"/>
          <w:lang w:eastAsia="ru-RU"/>
        </w:rPr>
      </w:pPr>
    </w:p>
    <w:tbl>
      <w:tblPr>
        <w:tblW w:w="10773" w:type="dxa"/>
        <w:tblBorders>
          <w:top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3"/>
      </w:tblGrid>
      <w:tr w:rsidR="004C05C4" w:rsidRPr="00DB7686" w14:paraId="3A8B2463" w14:textId="77777777" w:rsidTr="00DB7686">
        <w:tc>
          <w:tcPr>
            <w:tcW w:w="10773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4307B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22. (22) Чи знайомитеся Ви на початку семестру з програмами або силабусами дисциплін, які будете вивчати протягом семестру?</w:t>
            </w:r>
          </w:p>
        </w:tc>
      </w:tr>
    </w:tbl>
    <w:p w14:paraId="06FFB2F3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30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1A80C49C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69138A1D" wp14:editId="2DA67532">
            <wp:extent cx="5490845" cy="2742197"/>
            <wp:effectExtent l="0" t="0" r="0" b="1270"/>
            <wp:docPr id="14" name="Рисунок 14" descr="C:\Users\Саныч\Downloads\Графіки Середовище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Саныч\Downloads\Графіки Середовище\2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6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9962"/>
      </w:tblGrid>
      <w:tr w:rsidR="004C05C4" w:rsidRPr="00DB7686" w14:paraId="1C4DC1DB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9034E3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6677" w:type="dxa"/>
            <w:tcBorders>
              <w:top w:val="single" w:sz="6" w:space="0" w:color="DEE2E6"/>
            </w:tcBorders>
            <w:hideMark/>
          </w:tcPr>
          <w:p w14:paraId="6EDC810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231DA78A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E12B4E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6677" w:type="dxa"/>
            <w:tcBorders>
              <w:top w:val="single" w:sz="6" w:space="0" w:color="DEE2E6"/>
            </w:tcBorders>
            <w:hideMark/>
          </w:tcPr>
          <w:p w14:paraId="5EB3645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17 (89,47 %)</w:t>
            </w:r>
          </w:p>
        </w:tc>
      </w:tr>
      <w:tr w:rsidR="004C05C4" w:rsidRPr="00DB7686" w14:paraId="29FB102B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3B1209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6677" w:type="dxa"/>
            <w:tcBorders>
              <w:top w:val="single" w:sz="6" w:space="0" w:color="DEE2E6"/>
            </w:tcBorders>
            <w:hideMark/>
          </w:tcPr>
          <w:p w14:paraId="7D3D0BC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0B32FD95" w14:textId="77777777" w:rsidTr="00DB7686">
        <w:tblPrEx>
          <w:tblBorders>
            <w:top w:val="single" w:sz="6" w:space="0" w:color="AAAAAA"/>
          </w:tblBorders>
        </w:tblPrEx>
        <w:tc>
          <w:tcPr>
            <w:tcW w:w="10632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800CA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23. (23) Чи знаєте Ви, де на офіційному сайті університету та в СУЕНК університету розміщено цю інформацію?</w:t>
            </w:r>
          </w:p>
        </w:tc>
      </w:tr>
    </w:tbl>
    <w:p w14:paraId="3E36F972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32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5E0C6CB8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lastRenderedPageBreak/>
        <w:drawing>
          <wp:inline distT="0" distB="0" distL="0" distR="0" wp14:anchorId="65EABFE6" wp14:editId="79D0D85B">
            <wp:extent cx="5490845" cy="2742197"/>
            <wp:effectExtent l="0" t="0" r="0" b="1270"/>
            <wp:docPr id="15" name="Рисунок 15" descr="C:\Users\Саныч\Downloads\Графіки Середовище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Саныч\Downloads\Графіки Середовище\23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9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0254"/>
      </w:tblGrid>
      <w:tr w:rsidR="004C05C4" w:rsidRPr="00DB7686" w14:paraId="7D005FC7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DB3B4A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6960" w:type="dxa"/>
            <w:tcBorders>
              <w:top w:val="single" w:sz="6" w:space="0" w:color="DEE2E6"/>
            </w:tcBorders>
            <w:hideMark/>
          </w:tcPr>
          <w:p w14:paraId="1226FE8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226B740D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2675F7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6960" w:type="dxa"/>
            <w:tcBorders>
              <w:top w:val="single" w:sz="6" w:space="0" w:color="DEE2E6"/>
            </w:tcBorders>
            <w:hideMark/>
          </w:tcPr>
          <w:p w14:paraId="22C6099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14 (73,68 %)</w:t>
            </w:r>
          </w:p>
        </w:tc>
      </w:tr>
      <w:tr w:rsidR="004C05C4" w:rsidRPr="00DB7686" w14:paraId="42422223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F4FCA0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6960" w:type="dxa"/>
            <w:tcBorders>
              <w:top w:val="single" w:sz="6" w:space="0" w:color="DEE2E6"/>
            </w:tcBorders>
            <w:hideMark/>
          </w:tcPr>
          <w:p w14:paraId="0307187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55714F99" w14:textId="77777777" w:rsidTr="00DB7686">
        <w:tblPrEx>
          <w:tblBorders>
            <w:top w:val="single" w:sz="6" w:space="0" w:color="AAAAAA"/>
          </w:tblBorders>
        </w:tblPrEx>
        <w:tc>
          <w:tcPr>
            <w:tcW w:w="10915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246631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24. (24) Чи знайомі Ви з порядком та критеріями оцінювання з освітніх компонентів (навчальних дисциплін, практик, курсових робіт)?</w:t>
            </w:r>
          </w:p>
        </w:tc>
      </w:tr>
    </w:tbl>
    <w:p w14:paraId="77078CB3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34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77ADB359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5C091A49" wp14:editId="64424CD7">
            <wp:extent cx="5490845" cy="2742197"/>
            <wp:effectExtent l="0" t="0" r="0" b="1270"/>
            <wp:docPr id="16" name="Рисунок 16" descr="C:\Users\Саныч\Downloads\Графіки Середовище\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Саныч\Downloads\Графіки Середовище\24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6065"/>
      </w:tblGrid>
      <w:tr w:rsidR="004C05C4" w:rsidRPr="00DB7686" w14:paraId="210DAE8F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DC6552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3318" w:type="dxa"/>
            <w:tcBorders>
              <w:top w:val="single" w:sz="6" w:space="0" w:color="DEE2E6"/>
            </w:tcBorders>
            <w:hideMark/>
          </w:tcPr>
          <w:p w14:paraId="1CBD310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10B2BAB0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4EE6A7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Так, з усіх компонентів</w:t>
            </w:r>
          </w:p>
        </w:tc>
        <w:tc>
          <w:tcPr>
            <w:tcW w:w="3318" w:type="dxa"/>
            <w:tcBorders>
              <w:top w:val="single" w:sz="6" w:space="0" w:color="DEE2E6"/>
            </w:tcBorders>
            <w:hideMark/>
          </w:tcPr>
          <w:p w14:paraId="6976E16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11 (57,89 %)</w:t>
            </w:r>
          </w:p>
        </w:tc>
      </w:tr>
      <w:tr w:rsidR="004C05C4" w:rsidRPr="00DB7686" w14:paraId="04C35328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3B0AC3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3318" w:type="dxa"/>
            <w:tcBorders>
              <w:top w:val="single" w:sz="6" w:space="0" w:color="DEE2E6"/>
            </w:tcBorders>
            <w:hideMark/>
          </w:tcPr>
          <w:p w14:paraId="1BCC396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05C4B8A1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459C91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3318" w:type="dxa"/>
            <w:tcBorders>
              <w:top w:val="single" w:sz="6" w:space="0" w:color="DEE2E6"/>
            </w:tcBorders>
            <w:hideMark/>
          </w:tcPr>
          <w:p w14:paraId="13858ED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3 (15,79 %)</w:t>
            </w:r>
          </w:p>
        </w:tc>
      </w:tr>
      <w:tr w:rsidR="004C05C4" w:rsidRPr="00DB7686" w14:paraId="780BED1A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EB9DA7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25. (25) Коли викладачі надають Вам інформацію щодо змісту, результатів навчання, порядку та критеріїв оцінювання?</w:t>
            </w:r>
          </w:p>
        </w:tc>
      </w:tr>
    </w:tbl>
    <w:p w14:paraId="7C93EBB0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36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51C5B8D8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lastRenderedPageBreak/>
        <w:drawing>
          <wp:inline distT="0" distB="0" distL="0" distR="0" wp14:anchorId="5E8ACAA4" wp14:editId="0D8CDD0F">
            <wp:extent cx="5490845" cy="2742197"/>
            <wp:effectExtent l="0" t="0" r="0" b="1270"/>
            <wp:docPr id="17" name="Рисунок 17" descr="C:\Users\Саныч\Downloads\Графіки Середовище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Саныч\Downloads\Графіки Середовище\25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1"/>
        <w:gridCol w:w="3107"/>
      </w:tblGrid>
      <w:tr w:rsidR="004C05C4" w:rsidRPr="00DB7686" w14:paraId="0046302A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95124B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8F9553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36BB3715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FB27C4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Як правило, на початку вивчення дисципліни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D573C9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14 (73,68 %)</w:t>
            </w:r>
          </w:p>
        </w:tc>
      </w:tr>
      <w:tr w:rsidR="004C05C4" w:rsidRPr="00DB7686" w14:paraId="682FFE0C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73CE12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Переважно в процесі вивчення дисципліни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5960AF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374B9FB9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431FB6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Дуже часто наприкінці вивчення дисципліни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C86B7F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1FCA2261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B3B49C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Не надають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C89713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63B931DD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895A85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0673DC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621DAED0" w14:textId="77777777" w:rsidTr="004C05C4">
        <w:tblPrEx>
          <w:tblBorders>
            <w:top w:val="single" w:sz="6" w:space="0" w:color="AAAAAA"/>
          </w:tblBorders>
        </w:tblPrEx>
        <w:tc>
          <w:tcPr>
            <w:tcW w:w="0" w:type="auto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BAC4D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26. (26) Чи залучаються студенти і Ви зокрема до науково-дослідницької роботи?</w:t>
            </w:r>
          </w:p>
        </w:tc>
      </w:tr>
    </w:tbl>
    <w:p w14:paraId="27C84B70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38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4A02D46A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70093601" wp14:editId="2C69AEFD">
            <wp:extent cx="5490845" cy="2742197"/>
            <wp:effectExtent l="0" t="0" r="0" b="1270"/>
            <wp:docPr id="18" name="Рисунок 18" descr="C:\Users\Саныч\Downloads\Графіки Середовище\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Саныч\Downloads\Графіки Середовище\26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0"/>
        <w:gridCol w:w="5153"/>
      </w:tblGrid>
      <w:tr w:rsidR="004C05C4" w:rsidRPr="00DB7686" w14:paraId="7D8747C0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99BC05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2606" w:type="dxa"/>
            <w:tcBorders>
              <w:top w:val="single" w:sz="6" w:space="0" w:color="DEE2E6"/>
            </w:tcBorders>
            <w:hideMark/>
          </w:tcPr>
          <w:p w14:paraId="172EE80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594C6366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9D8855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Так, постійно</w:t>
            </w:r>
          </w:p>
        </w:tc>
        <w:tc>
          <w:tcPr>
            <w:tcW w:w="2606" w:type="dxa"/>
            <w:tcBorders>
              <w:top w:val="single" w:sz="6" w:space="0" w:color="DEE2E6"/>
            </w:tcBorders>
            <w:hideMark/>
          </w:tcPr>
          <w:p w14:paraId="1280265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3 (15,79 %)</w:t>
            </w:r>
          </w:p>
        </w:tc>
      </w:tr>
      <w:tr w:rsidR="004C05C4" w:rsidRPr="00DB7686" w14:paraId="693AD465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28E20E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 від часу</w:t>
            </w:r>
          </w:p>
        </w:tc>
        <w:tc>
          <w:tcPr>
            <w:tcW w:w="2606" w:type="dxa"/>
            <w:tcBorders>
              <w:top w:val="single" w:sz="6" w:space="0" w:color="DEE2E6"/>
            </w:tcBorders>
            <w:hideMark/>
          </w:tcPr>
          <w:p w14:paraId="01926BB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4BD8776D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0F3182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Ні, не залучаються зовсім</w:t>
            </w:r>
          </w:p>
        </w:tc>
        <w:tc>
          <w:tcPr>
            <w:tcW w:w="2606" w:type="dxa"/>
            <w:tcBorders>
              <w:top w:val="single" w:sz="6" w:space="0" w:color="DEE2E6"/>
            </w:tcBorders>
            <w:hideMark/>
          </w:tcPr>
          <w:p w14:paraId="58F1B5C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731C5DE5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A6A776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2606" w:type="dxa"/>
            <w:tcBorders>
              <w:top w:val="single" w:sz="6" w:space="0" w:color="DEE2E6"/>
            </w:tcBorders>
            <w:hideMark/>
          </w:tcPr>
          <w:p w14:paraId="717365F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6 (31,58 %)</w:t>
            </w:r>
          </w:p>
        </w:tc>
      </w:tr>
      <w:tr w:rsidR="004C05C4" w:rsidRPr="00DB7686" w14:paraId="32BF8ECA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B0305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27. (27) Чи володієте Ви інформацією про програми міжнародної академічної мобільності?</w:t>
            </w:r>
          </w:p>
        </w:tc>
      </w:tr>
    </w:tbl>
    <w:p w14:paraId="79D5A928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40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14C75234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6D6AE5AA" wp14:editId="38F9AF15">
            <wp:extent cx="5490845" cy="2742197"/>
            <wp:effectExtent l="0" t="0" r="0" b="1270"/>
            <wp:docPr id="19" name="Рисунок 19" descr="C:\Users\Саныч\Downloads\Графіки Середовище\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Саныч\Downloads\Графіки Середовище\27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8"/>
        <w:gridCol w:w="8040"/>
      </w:tblGrid>
      <w:tr w:rsidR="004C05C4" w:rsidRPr="00DB7686" w14:paraId="727628B6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DA9534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3EDBCF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1C74E41D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A04D30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621097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077B54C4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B5FE3C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8B15E4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6 (31,58 %)</w:t>
            </w:r>
          </w:p>
        </w:tc>
      </w:tr>
      <w:tr w:rsidR="004C05C4" w:rsidRPr="00DB7686" w14:paraId="36A39D1B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16F9DC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205769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8 (42,11 %)</w:t>
            </w:r>
          </w:p>
        </w:tc>
      </w:tr>
      <w:tr w:rsidR="004C05C4" w:rsidRPr="00DB7686" w14:paraId="447E40CF" w14:textId="77777777" w:rsidTr="004C05C4">
        <w:tblPrEx>
          <w:tblBorders>
            <w:top w:val="single" w:sz="6" w:space="0" w:color="AAAAAA"/>
          </w:tblBorders>
        </w:tblPrEx>
        <w:tc>
          <w:tcPr>
            <w:tcW w:w="0" w:type="auto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CEE04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28. (28) Чи вважаєте Ви контрольні заходи прозорими і зрозумілими?</w:t>
            </w:r>
          </w:p>
        </w:tc>
      </w:tr>
    </w:tbl>
    <w:p w14:paraId="3A891034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42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373F6DE9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5DBE8A13" wp14:editId="71C3E5BF">
            <wp:extent cx="5490845" cy="2742197"/>
            <wp:effectExtent l="0" t="0" r="0" b="1270"/>
            <wp:docPr id="20" name="Рисунок 20" descr="C:\Users\Саныч\Downloads\Графіки Середовище\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Саныч\Downloads\Графіки Середовище\28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0"/>
        <w:gridCol w:w="5708"/>
      </w:tblGrid>
      <w:tr w:rsidR="004C05C4" w:rsidRPr="00DB7686" w14:paraId="4B9D18CD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768676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B529EA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08A41075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4CD49C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29491A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4990ACB9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917FDB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так, ніж ні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86E466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10 (52,63 %)</w:t>
            </w:r>
          </w:p>
        </w:tc>
      </w:tr>
      <w:tr w:rsidR="004C05C4" w:rsidRPr="00DB7686" w14:paraId="651FB826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E3F08F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ні, ніж так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3483B8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7A9687B0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CE8866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F79469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522CA56C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BE073E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CCB669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3 (15,79 %)</w:t>
            </w:r>
          </w:p>
        </w:tc>
      </w:tr>
      <w:tr w:rsidR="004C05C4" w:rsidRPr="00DB7686" w14:paraId="59F2FB05" w14:textId="77777777" w:rsidTr="004C05C4">
        <w:tblPrEx>
          <w:tblBorders>
            <w:top w:val="single" w:sz="6" w:space="0" w:color="AAAAAA"/>
          </w:tblBorders>
        </w:tblPrEx>
        <w:tc>
          <w:tcPr>
            <w:tcW w:w="0" w:type="auto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D2FAFA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29. (29) Чи завжди забезпечується об’єктивність і неупередженість екзаменаторів?</w:t>
            </w:r>
          </w:p>
        </w:tc>
      </w:tr>
    </w:tbl>
    <w:p w14:paraId="5994E37B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44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3FE7B868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0351D158" wp14:editId="74D8C14E">
            <wp:extent cx="5490845" cy="2742197"/>
            <wp:effectExtent l="0" t="0" r="0" b="1270"/>
            <wp:docPr id="21" name="Рисунок 21" descr="C:\Users\Саныч\Downloads\Графіки Середовище\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Саныч\Downloads\Графіки Середовище\29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1"/>
        <w:gridCol w:w="5707"/>
      </w:tblGrid>
      <w:tr w:rsidR="004C05C4" w:rsidRPr="00DB7686" w14:paraId="0D74E5F5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79A35A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2088F7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50FC4DA8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8A6A90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CAFD7F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62AF87F1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A3C11B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так, ніж ні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D8000E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13 (68,42 %)</w:t>
            </w:r>
          </w:p>
        </w:tc>
      </w:tr>
      <w:tr w:rsidR="004C05C4" w:rsidRPr="00DB7686" w14:paraId="5CBA3814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2FF034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ні, ніж так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C2E067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029CD9DC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F0640F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DF7B30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1D404573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65E821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2B2B7C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4FC898E5" w14:textId="77777777" w:rsidTr="004C05C4">
        <w:tblPrEx>
          <w:tblBorders>
            <w:top w:val="single" w:sz="6" w:space="0" w:color="AAAAAA"/>
          </w:tblBorders>
        </w:tblPrEx>
        <w:tc>
          <w:tcPr>
            <w:tcW w:w="0" w:type="auto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51A8E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30. (30) Чи зіштовхувалися Ви з необ’єктивністю оцінювання Ваших знань ?</w:t>
            </w:r>
          </w:p>
        </w:tc>
      </w:tr>
    </w:tbl>
    <w:p w14:paraId="5D9E64D4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46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208EF87A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3A7CD136" wp14:editId="6172E98B">
            <wp:extent cx="5490845" cy="2742197"/>
            <wp:effectExtent l="0" t="0" r="0" b="1270"/>
            <wp:docPr id="22" name="Рисунок 22" descr="C:\Users\Саныч\Downloads\Графіки Середовище\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Саныч\Downloads\Графіки Середовище\30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6"/>
        <w:gridCol w:w="11362"/>
      </w:tblGrid>
      <w:tr w:rsidR="004C05C4" w:rsidRPr="00DB7686" w14:paraId="0C8F9117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7DF238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662EFA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3DF5FB4B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ABDC92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DDB37B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7 (36,84 %)</w:t>
            </w:r>
          </w:p>
        </w:tc>
      </w:tr>
      <w:tr w:rsidR="004C05C4" w:rsidRPr="00DB7686" w14:paraId="4F772978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0B6377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97B04E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12 (63,16 %)</w:t>
            </w:r>
          </w:p>
        </w:tc>
      </w:tr>
      <w:tr w:rsidR="004C05C4" w:rsidRPr="00DB7686" w14:paraId="7C9253B4" w14:textId="77777777" w:rsidTr="004C05C4">
        <w:tblPrEx>
          <w:tblBorders>
            <w:top w:val="single" w:sz="6" w:space="0" w:color="AAAAAA"/>
          </w:tblBorders>
        </w:tblPrEx>
        <w:tc>
          <w:tcPr>
            <w:tcW w:w="0" w:type="auto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7EB27E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31. (31) Чи знайомі Ви з процедурою оскарження результатів заліків, екзаменів?</w:t>
            </w:r>
          </w:p>
        </w:tc>
      </w:tr>
    </w:tbl>
    <w:p w14:paraId="14A2089E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48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2731625A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10766D0A" wp14:editId="2A41CF8F">
            <wp:extent cx="5490845" cy="2742197"/>
            <wp:effectExtent l="0" t="0" r="0" b="1270"/>
            <wp:docPr id="23" name="Рисунок 23" descr="C:\Users\Саныч\Downloads\Графіки Середовище\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Саныч\Downloads\Графіки Середовище\31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8246"/>
      </w:tblGrid>
      <w:tr w:rsidR="004C05C4" w:rsidRPr="00DB7686" w14:paraId="0D0D2CEB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C96DF1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3456" w:type="dxa"/>
            <w:tcBorders>
              <w:top w:val="single" w:sz="6" w:space="0" w:color="DEE2E6"/>
            </w:tcBorders>
            <w:hideMark/>
          </w:tcPr>
          <w:p w14:paraId="32F8C79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5EC85AA2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D80F70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3456" w:type="dxa"/>
            <w:tcBorders>
              <w:top w:val="single" w:sz="6" w:space="0" w:color="DEE2E6"/>
            </w:tcBorders>
            <w:hideMark/>
          </w:tcPr>
          <w:p w14:paraId="6791C89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5DFF7BB0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749F1A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3456" w:type="dxa"/>
            <w:tcBorders>
              <w:top w:val="single" w:sz="6" w:space="0" w:color="DEE2E6"/>
            </w:tcBorders>
            <w:hideMark/>
          </w:tcPr>
          <w:p w14:paraId="7AC7CC8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6 (31,58 %)</w:t>
            </w:r>
          </w:p>
        </w:tc>
      </w:tr>
      <w:tr w:rsidR="004C05C4" w:rsidRPr="00DB7686" w14:paraId="6242C302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D3904F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3456" w:type="dxa"/>
            <w:tcBorders>
              <w:top w:val="single" w:sz="6" w:space="0" w:color="DEE2E6"/>
            </w:tcBorders>
            <w:hideMark/>
          </w:tcPr>
          <w:p w14:paraId="7F7FBB5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9 (47,37 %)</w:t>
            </w:r>
          </w:p>
        </w:tc>
      </w:tr>
      <w:tr w:rsidR="004C05C4" w:rsidRPr="00DB7686" w14:paraId="52119CC6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00BCE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32. (32) Якщо Ви стали свідком чи учасником випадку необ’єктивного оцінювання, як був урегульований конфлікт? Напишіть.</w:t>
            </w:r>
          </w:p>
        </w:tc>
      </w:tr>
      <w:tr w:rsidR="004C05C4" w:rsidRPr="00DB7686" w14:paraId="20ACFDF6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8B847F4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Прохання скликати комісію, аби вона правильно оцінювала</w:t>
            </w:r>
          </w:p>
        </w:tc>
      </w:tr>
      <w:tr w:rsidR="004C05C4" w:rsidRPr="00DB7686" w14:paraId="7A43D877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7978130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</w:tr>
      <w:tr w:rsidR="004C05C4" w:rsidRPr="00DB7686" w14:paraId="439210C4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7D438C1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ніяк, один викладач мені сказав одне, другий інше, і балл мені ніяк не змінили, хоча перший викладач сказав, щоб я оспорила оцінку. 1 аргументом було те, що я помилилася, почав малювати в "діджитал" живопис, хоча мені так зручніше. і викладач, що вела в мене цю дисципліну сказала, що самостійні роботи можна малювати у електронному форматі.</w:t>
            </w:r>
          </w:p>
        </w:tc>
      </w:tr>
      <w:tr w:rsidR="004C05C4" w:rsidRPr="00DB7686" w14:paraId="104E68B3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59A021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Сказала б свою думку</w:t>
            </w:r>
          </w:p>
        </w:tc>
      </w:tr>
      <w:tr w:rsidR="004C05C4" w:rsidRPr="00DB7686" w14:paraId="1E97DDF6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B134DAE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Ніяк. Сторону студентів оскаржили з фразою:"Ну, це мистецтво, ви повинні розуміти." Тобто, роботи можуть оцінити, грубо кажучи, "зі своєї колокольні", навіть творчий підхід.</w:t>
            </w:r>
          </w:p>
        </w:tc>
      </w:tr>
      <w:tr w:rsidR="004C05C4" w:rsidRPr="00DB7686" w14:paraId="5EEE19E3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32AE05D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Ніяк, мене не завжди задовільняла 4 але я не оскаржував її навіть якщо підозрював упередженне ставлення</w:t>
            </w:r>
          </w:p>
        </w:tc>
      </w:tr>
    </w:tbl>
    <w:p w14:paraId="6F640BF4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373A3C"/>
          <w:sz w:val="24"/>
          <w:szCs w:val="24"/>
          <w:lang w:eastAsia="ru-RU"/>
        </w:rPr>
      </w:pPr>
    </w:p>
    <w:tbl>
      <w:tblPr>
        <w:tblW w:w="10773" w:type="dxa"/>
        <w:tblBorders>
          <w:top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3"/>
      </w:tblGrid>
      <w:tr w:rsidR="004C05C4" w:rsidRPr="00DB7686" w14:paraId="5B9F4138" w14:textId="77777777" w:rsidTr="00DB7686">
        <w:tc>
          <w:tcPr>
            <w:tcW w:w="10773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2B7E75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33. (33) Чи знайомі Ви з політикою, стандартами й процедурами дотримання академічної доброчесності в університеті?</w:t>
            </w:r>
          </w:p>
        </w:tc>
      </w:tr>
    </w:tbl>
    <w:p w14:paraId="0795DEC8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50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1B90658A" w14:textId="77777777" w:rsidR="00A36468" w:rsidRPr="00DB7686" w:rsidRDefault="00A36468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lastRenderedPageBreak/>
        <w:drawing>
          <wp:inline distT="0" distB="0" distL="0" distR="0" wp14:anchorId="39C459E5" wp14:editId="3CB981D4">
            <wp:extent cx="5490845" cy="2742197"/>
            <wp:effectExtent l="0" t="0" r="0" b="1270"/>
            <wp:docPr id="24" name="Рисунок 24" descr="C:\Users\Саныч\Downloads\Графіки Середовище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Саныч\Downloads\Графіки Середовище\33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5"/>
        <w:gridCol w:w="8413"/>
      </w:tblGrid>
      <w:tr w:rsidR="004C05C4" w:rsidRPr="00DB7686" w14:paraId="40648AC8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D94328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963454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694F15A5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C2CEF0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2DAA74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14 (73,68 %)</w:t>
            </w:r>
          </w:p>
        </w:tc>
      </w:tr>
      <w:tr w:rsidR="004C05C4" w:rsidRPr="00DB7686" w14:paraId="51FCCE9C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9FE3B2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930035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4E59E935" w14:textId="77777777" w:rsidTr="004C05C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A8F24B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081605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4648A447" w14:textId="77777777" w:rsidTr="004C05C4">
        <w:tblPrEx>
          <w:tblBorders>
            <w:top w:val="single" w:sz="6" w:space="0" w:color="AAAAAA"/>
          </w:tblBorders>
        </w:tblPrEx>
        <w:tc>
          <w:tcPr>
            <w:tcW w:w="0" w:type="auto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547CE7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34. (34) Чи вважаєте Ви викладачів, які у Вас викладають, професіоналами високого рівня?</w:t>
            </w:r>
          </w:p>
        </w:tc>
      </w:tr>
    </w:tbl>
    <w:p w14:paraId="6BD30305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52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1927BEBF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33B6817A" wp14:editId="7B91E887">
            <wp:extent cx="5490845" cy="2742197"/>
            <wp:effectExtent l="0" t="0" r="0" b="1270"/>
            <wp:docPr id="25" name="Рисунок 25" descr="C:\Users\Саныч\Downloads\Графіки Середовище\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Саныч\Downloads\Графіки Середовище\34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1"/>
        <w:gridCol w:w="4832"/>
      </w:tblGrid>
      <w:tr w:rsidR="004C05C4" w:rsidRPr="00DB7686" w14:paraId="2AC03EE5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4CD567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576" w:type="dxa"/>
            <w:tcBorders>
              <w:top w:val="single" w:sz="6" w:space="0" w:color="DEE2E6"/>
            </w:tcBorders>
            <w:hideMark/>
          </w:tcPr>
          <w:p w14:paraId="747AEC1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216D927D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C39998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1576" w:type="dxa"/>
            <w:tcBorders>
              <w:top w:val="single" w:sz="6" w:space="0" w:color="DEE2E6"/>
            </w:tcBorders>
            <w:hideMark/>
          </w:tcPr>
          <w:p w14:paraId="38C2BA3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3AC8A8CA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399911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так</w:t>
            </w:r>
          </w:p>
        </w:tc>
        <w:tc>
          <w:tcPr>
            <w:tcW w:w="1576" w:type="dxa"/>
            <w:tcBorders>
              <w:top w:val="single" w:sz="6" w:space="0" w:color="DEE2E6"/>
            </w:tcBorders>
            <w:hideMark/>
          </w:tcPr>
          <w:p w14:paraId="355FE45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14 (73,68 %)</w:t>
            </w:r>
          </w:p>
        </w:tc>
      </w:tr>
      <w:tr w:rsidR="004C05C4" w:rsidRPr="00DB7686" w14:paraId="0D87FDF1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F00218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ні</w:t>
            </w:r>
          </w:p>
        </w:tc>
        <w:tc>
          <w:tcPr>
            <w:tcW w:w="1576" w:type="dxa"/>
            <w:tcBorders>
              <w:top w:val="single" w:sz="6" w:space="0" w:color="DEE2E6"/>
            </w:tcBorders>
            <w:hideMark/>
          </w:tcPr>
          <w:p w14:paraId="0313113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7422BC2E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525B84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576" w:type="dxa"/>
            <w:tcBorders>
              <w:top w:val="single" w:sz="6" w:space="0" w:color="DEE2E6"/>
            </w:tcBorders>
            <w:hideMark/>
          </w:tcPr>
          <w:p w14:paraId="031C6A3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72CFED29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39A1D8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576" w:type="dxa"/>
            <w:tcBorders>
              <w:top w:val="single" w:sz="6" w:space="0" w:color="DEE2E6"/>
            </w:tcBorders>
            <w:hideMark/>
          </w:tcPr>
          <w:p w14:paraId="7A6AEB4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3 (15,79 %)</w:t>
            </w:r>
          </w:p>
        </w:tc>
      </w:tr>
      <w:tr w:rsidR="004C05C4" w:rsidRPr="00DB7686" w14:paraId="3E844775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CA21ED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35. (35) Чи можете Ви сказати, що Ваші стосунки з викладачами загалом мають доброзичливий, конструктивний і довірливий характер?</w:t>
            </w:r>
          </w:p>
        </w:tc>
      </w:tr>
    </w:tbl>
    <w:p w14:paraId="73B61C7B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54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2C6F97BE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279280A0" wp14:editId="3A5D3E16">
            <wp:extent cx="5490845" cy="2742197"/>
            <wp:effectExtent l="0" t="0" r="0" b="1270"/>
            <wp:docPr id="26" name="Рисунок 26" descr="C:\Users\Саныч\Downloads\Графіки Середовище\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Саныч\Downloads\Графіки Середовище\35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7"/>
        <w:gridCol w:w="4166"/>
      </w:tblGrid>
      <w:tr w:rsidR="004C05C4" w:rsidRPr="00DB7686" w14:paraId="1636DB69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01D0DA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222" w:type="dxa"/>
            <w:tcBorders>
              <w:top w:val="single" w:sz="6" w:space="0" w:color="DEE2E6"/>
            </w:tcBorders>
            <w:hideMark/>
          </w:tcPr>
          <w:p w14:paraId="05A1409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237F54D6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18C11B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1222" w:type="dxa"/>
            <w:tcBorders>
              <w:top w:val="single" w:sz="6" w:space="0" w:color="DEE2E6"/>
            </w:tcBorders>
            <w:hideMark/>
          </w:tcPr>
          <w:p w14:paraId="0590EA7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9 (47,37 %)</w:t>
            </w:r>
          </w:p>
        </w:tc>
      </w:tr>
      <w:tr w:rsidR="004C05C4" w:rsidRPr="00DB7686" w14:paraId="37E21759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6E6506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так</w:t>
            </w:r>
          </w:p>
        </w:tc>
        <w:tc>
          <w:tcPr>
            <w:tcW w:w="1222" w:type="dxa"/>
            <w:tcBorders>
              <w:top w:val="single" w:sz="6" w:space="0" w:color="DEE2E6"/>
            </w:tcBorders>
            <w:hideMark/>
          </w:tcPr>
          <w:p w14:paraId="2CA7AE9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9 (47,37 %)</w:t>
            </w:r>
          </w:p>
        </w:tc>
      </w:tr>
      <w:tr w:rsidR="004C05C4" w:rsidRPr="00DB7686" w14:paraId="60BBF4F1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7A67D2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ні</w:t>
            </w:r>
          </w:p>
        </w:tc>
        <w:tc>
          <w:tcPr>
            <w:tcW w:w="1222" w:type="dxa"/>
            <w:tcBorders>
              <w:top w:val="single" w:sz="6" w:space="0" w:color="DEE2E6"/>
            </w:tcBorders>
            <w:hideMark/>
          </w:tcPr>
          <w:p w14:paraId="491C60D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55408D70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5B09D6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222" w:type="dxa"/>
            <w:tcBorders>
              <w:top w:val="single" w:sz="6" w:space="0" w:color="DEE2E6"/>
            </w:tcBorders>
            <w:hideMark/>
          </w:tcPr>
          <w:p w14:paraId="0393B98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18BA4F0F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87EDA0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222" w:type="dxa"/>
            <w:tcBorders>
              <w:top w:val="single" w:sz="6" w:space="0" w:color="DEE2E6"/>
            </w:tcBorders>
            <w:hideMark/>
          </w:tcPr>
          <w:p w14:paraId="257F1E4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12080589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77B92F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36. (36) Чи вважаєте Ви доцільним залучати до освітнього процесу професіоналів-практиків, експертів, роботодавців?</w:t>
            </w:r>
          </w:p>
        </w:tc>
      </w:tr>
    </w:tbl>
    <w:p w14:paraId="58C91ADB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56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36182557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2623A22B" wp14:editId="40110CBC">
            <wp:extent cx="5490845" cy="2742197"/>
            <wp:effectExtent l="0" t="0" r="0" b="1270"/>
            <wp:docPr id="27" name="Рисунок 27" descr="C:\Users\Саныч\Downloads\Графіки Середовище\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Саныч\Downloads\Графіки Середовище\36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4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6"/>
        <w:gridCol w:w="1066"/>
      </w:tblGrid>
      <w:tr w:rsidR="004C05C4" w:rsidRPr="00DB7686" w14:paraId="1C48B417" w14:textId="77777777" w:rsidTr="00DB7686">
        <w:tc>
          <w:tcPr>
            <w:tcW w:w="9356" w:type="dxa"/>
            <w:tcBorders>
              <w:top w:val="single" w:sz="6" w:space="0" w:color="DEE2E6"/>
            </w:tcBorders>
            <w:hideMark/>
          </w:tcPr>
          <w:p w14:paraId="575D560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066" w:type="dxa"/>
            <w:tcBorders>
              <w:top w:val="single" w:sz="6" w:space="0" w:color="DEE2E6"/>
            </w:tcBorders>
            <w:hideMark/>
          </w:tcPr>
          <w:p w14:paraId="32B9C85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10A65795" w14:textId="77777777" w:rsidTr="00DB7686">
        <w:tc>
          <w:tcPr>
            <w:tcW w:w="9356" w:type="dxa"/>
            <w:tcBorders>
              <w:top w:val="single" w:sz="6" w:space="0" w:color="DEE2E6"/>
            </w:tcBorders>
            <w:hideMark/>
          </w:tcPr>
          <w:p w14:paraId="2C31861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1066" w:type="dxa"/>
            <w:tcBorders>
              <w:top w:val="single" w:sz="6" w:space="0" w:color="DEE2E6"/>
            </w:tcBorders>
            <w:hideMark/>
          </w:tcPr>
          <w:p w14:paraId="02F1C88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12 (63,16 %)</w:t>
            </w:r>
          </w:p>
        </w:tc>
      </w:tr>
      <w:tr w:rsidR="004C05C4" w:rsidRPr="00DB7686" w14:paraId="4BB0622C" w14:textId="77777777" w:rsidTr="00DB7686">
        <w:tc>
          <w:tcPr>
            <w:tcW w:w="9356" w:type="dxa"/>
            <w:tcBorders>
              <w:top w:val="single" w:sz="6" w:space="0" w:color="DEE2E6"/>
            </w:tcBorders>
            <w:hideMark/>
          </w:tcPr>
          <w:p w14:paraId="587AAAA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lastRenderedPageBreak/>
              <w:t>Лише для опрацювання деяких тем</w:t>
            </w:r>
          </w:p>
        </w:tc>
        <w:tc>
          <w:tcPr>
            <w:tcW w:w="1066" w:type="dxa"/>
            <w:tcBorders>
              <w:top w:val="single" w:sz="6" w:space="0" w:color="DEE2E6"/>
            </w:tcBorders>
            <w:hideMark/>
          </w:tcPr>
          <w:p w14:paraId="74F08F2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5A8EF9A9" w14:textId="77777777" w:rsidTr="00DB7686">
        <w:tc>
          <w:tcPr>
            <w:tcW w:w="9356" w:type="dxa"/>
            <w:tcBorders>
              <w:top w:val="single" w:sz="6" w:space="0" w:color="DEE2E6"/>
            </w:tcBorders>
            <w:hideMark/>
          </w:tcPr>
          <w:p w14:paraId="48B302D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066" w:type="dxa"/>
            <w:tcBorders>
              <w:top w:val="single" w:sz="6" w:space="0" w:color="DEE2E6"/>
            </w:tcBorders>
            <w:hideMark/>
          </w:tcPr>
          <w:p w14:paraId="16807ED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54477E92" w14:textId="77777777" w:rsidTr="00DB7686">
        <w:tc>
          <w:tcPr>
            <w:tcW w:w="9356" w:type="dxa"/>
            <w:tcBorders>
              <w:top w:val="single" w:sz="6" w:space="0" w:color="DEE2E6"/>
            </w:tcBorders>
            <w:hideMark/>
          </w:tcPr>
          <w:p w14:paraId="3A0CB66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066" w:type="dxa"/>
            <w:tcBorders>
              <w:top w:val="single" w:sz="6" w:space="0" w:color="DEE2E6"/>
            </w:tcBorders>
            <w:hideMark/>
          </w:tcPr>
          <w:p w14:paraId="14BDE6A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3 (15,79 %)</w:t>
            </w:r>
          </w:p>
        </w:tc>
      </w:tr>
      <w:tr w:rsidR="004C05C4" w:rsidRPr="00DB7686" w14:paraId="166D33F2" w14:textId="77777777" w:rsidTr="00DB7686">
        <w:tblPrEx>
          <w:tblBorders>
            <w:top w:val="single" w:sz="6" w:space="0" w:color="AAAAAA"/>
          </w:tblBorders>
        </w:tblPrEx>
        <w:trPr>
          <w:gridAfter w:val="1"/>
          <w:wAfter w:w="1066" w:type="dxa"/>
        </w:trPr>
        <w:tc>
          <w:tcPr>
            <w:tcW w:w="9356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CF8D51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37. (37) Чи задоволені Ви рівнем матеріально-технічного забезпечення навчання на освітній програмі?</w:t>
            </w:r>
          </w:p>
        </w:tc>
      </w:tr>
    </w:tbl>
    <w:p w14:paraId="766E8462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58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08D989A8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69225C37" wp14:editId="6638949A">
            <wp:extent cx="5490845" cy="2742197"/>
            <wp:effectExtent l="0" t="0" r="0" b="1270"/>
            <wp:docPr id="28" name="Рисунок 28" descr="C:\Users\Саныч\Downloads\Графіки Середовище\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Саныч\Downloads\Графіки Середовище\37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2"/>
        <w:gridCol w:w="4371"/>
      </w:tblGrid>
      <w:tr w:rsidR="004C05C4" w:rsidRPr="00DB7686" w14:paraId="12B3DBA4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C82B4C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323" w:type="dxa"/>
            <w:tcBorders>
              <w:top w:val="single" w:sz="6" w:space="0" w:color="DEE2E6"/>
            </w:tcBorders>
            <w:hideMark/>
          </w:tcPr>
          <w:p w14:paraId="5D5EA38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65B3F745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8FDF08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1323" w:type="dxa"/>
            <w:tcBorders>
              <w:top w:val="single" w:sz="6" w:space="0" w:color="DEE2E6"/>
            </w:tcBorders>
            <w:hideMark/>
          </w:tcPr>
          <w:p w14:paraId="61005B1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3 (15,79 %)</w:t>
            </w:r>
          </w:p>
        </w:tc>
      </w:tr>
      <w:tr w:rsidR="004C05C4" w:rsidRPr="00DB7686" w14:paraId="4A13A9F0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421F17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1323" w:type="dxa"/>
            <w:tcBorders>
              <w:top w:val="single" w:sz="6" w:space="0" w:color="DEE2E6"/>
            </w:tcBorders>
            <w:hideMark/>
          </w:tcPr>
          <w:p w14:paraId="6538AB6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074111F1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F6B462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323" w:type="dxa"/>
            <w:tcBorders>
              <w:top w:val="single" w:sz="6" w:space="0" w:color="DEE2E6"/>
            </w:tcBorders>
            <w:hideMark/>
          </w:tcPr>
          <w:p w14:paraId="016E806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8 (42,11 %)</w:t>
            </w:r>
          </w:p>
        </w:tc>
      </w:tr>
      <w:tr w:rsidR="004C05C4" w:rsidRPr="00DB7686" w14:paraId="11F3DAC3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659FD3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323" w:type="dxa"/>
            <w:tcBorders>
              <w:top w:val="single" w:sz="6" w:space="0" w:color="DEE2E6"/>
            </w:tcBorders>
            <w:hideMark/>
          </w:tcPr>
          <w:p w14:paraId="2553912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3 (15,79 %)</w:t>
            </w:r>
          </w:p>
        </w:tc>
      </w:tr>
      <w:tr w:rsidR="004C05C4" w:rsidRPr="00DB7686" w14:paraId="79DD8E6C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C25A8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38. (38) Що, на Вашу думку, слід покращити в матеріально-технічному забезпеченні? Напишіть.</w:t>
            </w:r>
          </w:p>
        </w:tc>
      </w:tr>
      <w:tr w:rsidR="004C05C4" w:rsidRPr="00DB7686" w14:paraId="7962CF20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3ADB0C2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більше стільців, краще шкафи, нових вікон, щоб було тепліше в кабінеті, трішки би бумаги, планшетки, мило в туалеті, туалетна бумага</w:t>
            </w: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покращити вигляд бомбосховище, зробити в ньому туалет, прибрати пил на стільцях і запах специфічний запахи</w:t>
            </w:r>
          </w:p>
        </w:tc>
      </w:tr>
      <w:tr w:rsidR="004C05C4" w:rsidRPr="00DB7686" w14:paraId="462188DD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EB0F7DC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СТІЛЬЦІ,ВІКНА, хочаб трішки паперу</w:t>
            </w:r>
          </w:p>
        </w:tc>
      </w:tr>
      <w:tr w:rsidR="004C05C4" w:rsidRPr="00DB7686" w14:paraId="194786AB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F8C6D3D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Нічого</w:t>
            </w:r>
          </w:p>
        </w:tc>
      </w:tr>
      <w:tr w:rsidR="004C05C4" w:rsidRPr="00DB7686" w14:paraId="4A8EEFB5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80608DD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4C05C4" w:rsidRPr="00DB7686" w14:paraId="4C902F42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88EE265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 та программи в комп классі не відповідають навіть мінімальним вимогам для роботи в 3д, щодо іншого не можу сказати оскільки більша частина навчання була на дистанційному, велику кылькысть предметів повязаних зі спеціальністью близько не довелось відвідати в аудиторії</w:t>
            </w:r>
          </w:p>
        </w:tc>
      </w:tr>
      <w:tr w:rsidR="004C05C4" w:rsidRPr="00DB7686" w14:paraId="71D52592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271C66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Деякі стільці розвалюються. Холодно в кабінетах, навіть з обігрівачем. Більшість планшетів(дерев'яні) розвалюються. Хочаб якісь запаски для студентів... Хочаб баночки для малювання на групу, та якісь палітри. Тяжко таскати то все. А тумбочки в кабінетах також розвалюються.</w:t>
            </w:r>
          </w:p>
        </w:tc>
      </w:tr>
      <w:tr w:rsidR="004C05C4" w:rsidRPr="00DB7686" w14:paraId="7B5D0BA5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90F4F2C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нове обладнання</w:t>
            </w:r>
          </w:p>
        </w:tc>
      </w:tr>
      <w:tr w:rsidR="004C05C4" w:rsidRPr="00DB7686" w14:paraId="5228426E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B94AFC7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Графічні планшети, матеріали для прикладу як виробляти вироби</w:t>
            </w:r>
          </w:p>
        </w:tc>
      </w:tr>
      <w:tr w:rsidR="004C05C4" w:rsidRPr="00DB7686" w14:paraId="46826BC2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D894755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Слід надати можливість викладачам та студентам, дисципліни яких пов'язані з використанням програмного забезпечення, працювати на новітніх сучасних комп'ютерах</w:t>
            </w:r>
          </w:p>
        </w:tc>
      </w:tr>
    </w:tbl>
    <w:p w14:paraId="146CD044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373A3C"/>
          <w:sz w:val="24"/>
          <w:szCs w:val="24"/>
          <w:lang w:eastAsia="ru-RU"/>
        </w:rPr>
      </w:pPr>
    </w:p>
    <w:tbl>
      <w:tblPr>
        <w:tblW w:w="10773" w:type="dxa"/>
        <w:tblBorders>
          <w:top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3"/>
      </w:tblGrid>
      <w:tr w:rsidR="004C05C4" w:rsidRPr="00DB7686" w14:paraId="65F14941" w14:textId="77777777" w:rsidTr="00DB7686">
        <w:tc>
          <w:tcPr>
            <w:tcW w:w="10773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7E6B90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39. (39) Чи задоволені Ви рівнем інформаційного та навчально-методичного забезпечення навчання на освітній програмі?</w:t>
            </w:r>
          </w:p>
        </w:tc>
      </w:tr>
    </w:tbl>
    <w:p w14:paraId="74942990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60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730B692D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23A9C3FE" wp14:editId="42D0BE44">
            <wp:extent cx="5490845" cy="2742197"/>
            <wp:effectExtent l="0" t="0" r="0" b="1270"/>
            <wp:docPr id="29" name="Рисунок 29" descr="C:\Users\Саныч\Downloads\Графіки Середовище\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Саныч\Downloads\Графіки Середовище\39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5"/>
        <w:gridCol w:w="4908"/>
      </w:tblGrid>
      <w:tr w:rsidR="004C05C4" w:rsidRPr="00DB7686" w14:paraId="036EB8BE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7CEEAE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622" w:type="dxa"/>
            <w:tcBorders>
              <w:top w:val="single" w:sz="6" w:space="0" w:color="DEE2E6"/>
            </w:tcBorders>
            <w:hideMark/>
          </w:tcPr>
          <w:p w14:paraId="78161D4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0B9C9EBE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9B1F31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1622" w:type="dxa"/>
            <w:tcBorders>
              <w:top w:val="single" w:sz="6" w:space="0" w:color="DEE2E6"/>
            </w:tcBorders>
            <w:hideMark/>
          </w:tcPr>
          <w:p w14:paraId="4AC8922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10 (52,63 %)</w:t>
            </w:r>
          </w:p>
        </w:tc>
      </w:tr>
      <w:tr w:rsidR="004C05C4" w:rsidRPr="00DB7686" w14:paraId="44CB7D36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282A31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1622" w:type="dxa"/>
            <w:tcBorders>
              <w:top w:val="single" w:sz="6" w:space="0" w:color="DEE2E6"/>
            </w:tcBorders>
            <w:hideMark/>
          </w:tcPr>
          <w:p w14:paraId="38B64D9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8 (42,11 %)</w:t>
            </w:r>
          </w:p>
        </w:tc>
      </w:tr>
      <w:tr w:rsidR="004C05C4" w:rsidRPr="00DB7686" w14:paraId="771B57D3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D8F54E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622" w:type="dxa"/>
            <w:tcBorders>
              <w:top w:val="single" w:sz="6" w:space="0" w:color="DEE2E6"/>
            </w:tcBorders>
            <w:hideMark/>
          </w:tcPr>
          <w:p w14:paraId="0EB955C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347D0810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F0538E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622" w:type="dxa"/>
            <w:tcBorders>
              <w:top w:val="single" w:sz="6" w:space="0" w:color="DEE2E6"/>
            </w:tcBorders>
            <w:hideMark/>
          </w:tcPr>
          <w:p w14:paraId="3663FA1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2D73C1FE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AB15E5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40. (40) Що, на Вашу думку, слід покращити в інформаційному та навчально-методичному забезпеченні? Напишіть.</w:t>
            </w:r>
          </w:p>
        </w:tc>
      </w:tr>
      <w:tr w:rsidR="004C05C4" w:rsidRPr="00DB7686" w14:paraId="2C7E39CF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CE5F1E8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його існування, так як на даний час він відсутній</w:t>
            </w:r>
          </w:p>
        </w:tc>
      </w:tr>
      <w:tr w:rsidR="004C05C4" w:rsidRPr="00DB7686" w14:paraId="1FC45DC9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17C7C97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вистачає посилань на веб версії посібників, та інших матеріалів для навчання. Не вистачає підбірки літератури від діючих дизайнерів нашої сфери які б рекомендували б щось для самостійного вивчення.</w:t>
            </w:r>
          </w:p>
        </w:tc>
      </w:tr>
      <w:tr w:rsidR="004C05C4" w:rsidRPr="00DB7686" w14:paraId="2533EBD5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B4EB2F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Відношення до особистого часу студентів.</w:t>
            </w:r>
          </w:p>
        </w:tc>
      </w:tr>
      <w:tr w:rsidR="004C05C4" w:rsidRPr="00DB7686" w14:paraId="7D667AB2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3EB1A8D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Нічого</w:t>
            </w:r>
          </w:p>
        </w:tc>
      </w:tr>
      <w:tr w:rsidR="004C05C4" w:rsidRPr="00DB7686" w14:paraId="7EC44689" w14:textId="77777777" w:rsidTr="00DB7686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F7DF8F2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14:paraId="4AD2E1D1" w14:textId="77777777" w:rsidR="004C05C4" w:rsidRPr="00DB7686" w:rsidRDefault="004C05C4" w:rsidP="00DB76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373A3C"/>
          <w:sz w:val="24"/>
          <w:szCs w:val="24"/>
          <w:lang w:eastAsia="ru-RU"/>
        </w:rPr>
      </w:pPr>
    </w:p>
    <w:tbl>
      <w:tblPr>
        <w:tblW w:w="9639" w:type="dxa"/>
        <w:tblBorders>
          <w:top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4C05C4" w:rsidRPr="00DB7686" w14:paraId="56DFFD88" w14:textId="77777777" w:rsidTr="00DB7686">
        <w:tc>
          <w:tcPr>
            <w:tcW w:w="9639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2DE612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41. (41) Чи задоволені Ви рівнем організаційної, інформаційної, соціальної, консультаційної підтримки студентів в університеті?</w:t>
            </w:r>
          </w:p>
        </w:tc>
      </w:tr>
    </w:tbl>
    <w:p w14:paraId="6A0E1EB3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62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3ABCA021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5D200C1F" wp14:editId="317DDDCD">
            <wp:extent cx="5490845" cy="2742197"/>
            <wp:effectExtent l="0" t="0" r="0" b="1270"/>
            <wp:docPr id="30" name="Рисунок 30" descr="C:\Users\Саныч\Downloads\Графіки Середовище\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Саныч\Downloads\Графіки Середовище\41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4"/>
        <w:gridCol w:w="3522"/>
      </w:tblGrid>
      <w:tr w:rsidR="004C05C4" w:rsidRPr="00DB7686" w14:paraId="0B56FDFB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157E96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009" w:type="dxa"/>
            <w:tcBorders>
              <w:top w:val="single" w:sz="6" w:space="0" w:color="DEE2E6"/>
            </w:tcBorders>
            <w:hideMark/>
          </w:tcPr>
          <w:p w14:paraId="54A2F9D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74D93BAB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35A2FF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1009" w:type="dxa"/>
            <w:tcBorders>
              <w:top w:val="single" w:sz="6" w:space="0" w:color="DEE2E6"/>
            </w:tcBorders>
            <w:hideMark/>
          </w:tcPr>
          <w:p w14:paraId="55F00AC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11 (57,89 %)</w:t>
            </w:r>
          </w:p>
        </w:tc>
      </w:tr>
      <w:tr w:rsidR="004C05C4" w:rsidRPr="00DB7686" w14:paraId="78949B66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CD2F9B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1009" w:type="dxa"/>
            <w:tcBorders>
              <w:top w:val="single" w:sz="6" w:space="0" w:color="DEE2E6"/>
            </w:tcBorders>
            <w:hideMark/>
          </w:tcPr>
          <w:p w14:paraId="54C3DA2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7 (36,84 %)</w:t>
            </w:r>
          </w:p>
        </w:tc>
      </w:tr>
      <w:tr w:rsidR="004C05C4" w:rsidRPr="00DB7686" w14:paraId="0D048B1C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81A8FB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009" w:type="dxa"/>
            <w:tcBorders>
              <w:top w:val="single" w:sz="6" w:space="0" w:color="DEE2E6"/>
            </w:tcBorders>
            <w:hideMark/>
          </w:tcPr>
          <w:p w14:paraId="2E083C7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210ABE59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259578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009" w:type="dxa"/>
            <w:tcBorders>
              <w:top w:val="single" w:sz="6" w:space="0" w:color="DEE2E6"/>
            </w:tcBorders>
            <w:hideMark/>
          </w:tcPr>
          <w:p w14:paraId="387FFC9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760D82F1" w14:textId="77777777" w:rsidTr="00DB7686">
        <w:tblPrEx>
          <w:tblBorders>
            <w:top w:val="single" w:sz="6" w:space="0" w:color="AAAAAA"/>
          </w:tblBorders>
        </w:tblPrEx>
        <w:tc>
          <w:tcPr>
            <w:tcW w:w="10206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5265D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42. (42) Хто Вам надає найкращу підтримку? (позначте не більше 3-х варіантів)</w:t>
            </w:r>
          </w:p>
        </w:tc>
      </w:tr>
    </w:tbl>
    <w:p w14:paraId="7F654A7D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64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6BE78FD3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44B2C176" wp14:editId="18B4AA5B">
            <wp:extent cx="5490845" cy="2742197"/>
            <wp:effectExtent l="0" t="0" r="0" b="1270"/>
            <wp:docPr id="31" name="Рисунок 31" descr="C:\Users\Саныч\Downloads\Графіки Середовище\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Саныч\Downloads\Графіки Середовище\42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6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3"/>
        <w:gridCol w:w="4209"/>
      </w:tblGrid>
      <w:tr w:rsidR="004C05C4" w:rsidRPr="00DB7686" w14:paraId="38AC9C1F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D85799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2139" w:type="dxa"/>
            <w:tcBorders>
              <w:top w:val="single" w:sz="6" w:space="0" w:color="DEE2E6"/>
            </w:tcBorders>
            <w:hideMark/>
          </w:tcPr>
          <w:p w14:paraId="7495FA3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18BBCE38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0EE153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Куратор групи</w:t>
            </w:r>
          </w:p>
        </w:tc>
        <w:tc>
          <w:tcPr>
            <w:tcW w:w="2139" w:type="dxa"/>
            <w:tcBorders>
              <w:top w:val="single" w:sz="6" w:space="0" w:color="DEE2E6"/>
            </w:tcBorders>
            <w:hideMark/>
          </w:tcPr>
          <w:p w14:paraId="58B0FBE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0288A379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7E2E7E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Деканат</w:t>
            </w:r>
          </w:p>
        </w:tc>
        <w:tc>
          <w:tcPr>
            <w:tcW w:w="2139" w:type="dxa"/>
            <w:tcBorders>
              <w:top w:val="single" w:sz="6" w:space="0" w:color="DEE2E6"/>
            </w:tcBorders>
            <w:hideMark/>
          </w:tcPr>
          <w:p w14:paraId="56E74D2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23921A05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EF4108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lastRenderedPageBreak/>
              <w:t>Викладачі</w:t>
            </w:r>
          </w:p>
        </w:tc>
        <w:tc>
          <w:tcPr>
            <w:tcW w:w="2139" w:type="dxa"/>
            <w:tcBorders>
              <w:top w:val="single" w:sz="6" w:space="0" w:color="DEE2E6"/>
            </w:tcBorders>
            <w:hideMark/>
          </w:tcPr>
          <w:p w14:paraId="042BE8E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11 (57,89 %)</w:t>
            </w:r>
          </w:p>
        </w:tc>
      </w:tr>
      <w:tr w:rsidR="004C05C4" w:rsidRPr="00DB7686" w14:paraId="535B89DE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6FCE53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Одногрупники</w:t>
            </w:r>
          </w:p>
        </w:tc>
        <w:tc>
          <w:tcPr>
            <w:tcW w:w="2139" w:type="dxa"/>
            <w:tcBorders>
              <w:top w:val="single" w:sz="6" w:space="0" w:color="DEE2E6"/>
            </w:tcBorders>
            <w:hideMark/>
          </w:tcPr>
          <w:p w14:paraId="1EF2600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12 (63,16 %)</w:t>
            </w:r>
          </w:p>
        </w:tc>
      </w:tr>
      <w:tr w:rsidR="004C05C4" w:rsidRPr="00DB7686" w14:paraId="19730CAF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9C4FDD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Батьки</w:t>
            </w:r>
          </w:p>
        </w:tc>
        <w:tc>
          <w:tcPr>
            <w:tcW w:w="2139" w:type="dxa"/>
            <w:tcBorders>
              <w:top w:val="single" w:sz="6" w:space="0" w:color="DEE2E6"/>
            </w:tcBorders>
            <w:hideMark/>
          </w:tcPr>
          <w:p w14:paraId="154BD69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8 (42,11 %)</w:t>
            </w:r>
          </w:p>
        </w:tc>
      </w:tr>
      <w:tr w:rsidR="004C05C4" w:rsidRPr="00DB7686" w14:paraId="1EDCFB47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DBA5C2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Друзі</w:t>
            </w:r>
          </w:p>
        </w:tc>
        <w:tc>
          <w:tcPr>
            <w:tcW w:w="2139" w:type="dxa"/>
            <w:tcBorders>
              <w:top w:val="single" w:sz="6" w:space="0" w:color="DEE2E6"/>
            </w:tcBorders>
            <w:hideMark/>
          </w:tcPr>
          <w:p w14:paraId="216E486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9 (47,37 %)</w:t>
            </w:r>
          </w:p>
        </w:tc>
      </w:tr>
      <w:tr w:rsidR="004C05C4" w:rsidRPr="00DB7686" w14:paraId="55761762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EA0946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Студентське самоврядування</w:t>
            </w:r>
          </w:p>
        </w:tc>
        <w:tc>
          <w:tcPr>
            <w:tcW w:w="2139" w:type="dxa"/>
            <w:tcBorders>
              <w:top w:val="single" w:sz="6" w:space="0" w:color="DEE2E6"/>
            </w:tcBorders>
            <w:hideMark/>
          </w:tcPr>
          <w:p w14:paraId="116B1E4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55F85433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E6BF94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Підтримка не надається</w:t>
            </w:r>
          </w:p>
        </w:tc>
        <w:tc>
          <w:tcPr>
            <w:tcW w:w="2139" w:type="dxa"/>
            <w:tcBorders>
              <w:top w:val="single" w:sz="6" w:space="0" w:color="DEE2E6"/>
            </w:tcBorders>
            <w:hideMark/>
          </w:tcPr>
          <w:p w14:paraId="7F46B0C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00A00668" w14:textId="77777777" w:rsidTr="00DB7686">
        <w:tblPrEx>
          <w:tblBorders>
            <w:top w:val="single" w:sz="6" w:space="0" w:color="AAAAAA"/>
          </w:tblBorders>
        </w:tblPrEx>
        <w:tc>
          <w:tcPr>
            <w:tcW w:w="10632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31241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43. (43) Чи добре Ви знайомі з діяльністю Молодіжного центру університету?</w:t>
            </w:r>
          </w:p>
        </w:tc>
      </w:tr>
    </w:tbl>
    <w:p w14:paraId="16227F81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66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4482226C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65F81A68" wp14:editId="7A19EE34">
            <wp:extent cx="5490845" cy="2742197"/>
            <wp:effectExtent l="0" t="0" r="0" b="1270"/>
            <wp:docPr id="32" name="Рисунок 32" descr="C:\Users\Саныч\Downloads\Графіки Середовище\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Саныч\Downloads\Графіки Середовище\43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8"/>
        <w:gridCol w:w="1127"/>
      </w:tblGrid>
      <w:tr w:rsidR="004C05C4" w:rsidRPr="00DB7686" w14:paraId="4209B253" w14:textId="77777777" w:rsidTr="00DB7686">
        <w:tc>
          <w:tcPr>
            <w:tcW w:w="9498" w:type="dxa"/>
            <w:tcBorders>
              <w:top w:val="single" w:sz="6" w:space="0" w:color="DEE2E6"/>
            </w:tcBorders>
            <w:hideMark/>
          </w:tcPr>
          <w:p w14:paraId="4F6F752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127" w:type="dxa"/>
            <w:tcBorders>
              <w:top w:val="single" w:sz="6" w:space="0" w:color="DEE2E6"/>
            </w:tcBorders>
            <w:hideMark/>
          </w:tcPr>
          <w:p w14:paraId="01EED26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3161A37C" w14:textId="77777777" w:rsidTr="00DB7686">
        <w:tc>
          <w:tcPr>
            <w:tcW w:w="9498" w:type="dxa"/>
            <w:tcBorders>
              <w:top w:val="single" w:sz="6" w:space="0" w:color="DEE2E6"/>
            </w:tcBorders>
            <w:hideMark/>
          </w:tcPr>
          <w:p w14:paraId="090AE0E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1127" w:type="dxa"/>
            <w:tcBorders>
              <w:top w:val="single" w:sz="6" w:space="0" w:color="DEE2E6"/>
            </w:tcBorders>
            <w:hideMark/>
          </w:tcPr>
          <w:p w14:paraId="016240E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8 (42,11 %)</w:t>
            </w:r>
          </w:p>
        </w:tc>
      </w:tr>
      <w:tr w:rsidR="004C05C4" w:rsidRPr="00DB7686" w14:paraId="73113C70" w14:textId="77777777" w:rsidTr="00DB7686">
        <w:tc>
          <w:tcPr>
            <w:tcW w:w="9498" w:type="dxa"/>
            <w:tcBorders>
              <w:top w:val="single" w:sz="6" w:space="0" w:color="DEE2E6"/>
            </w:tcBorders>
            <w:hideMark/>
          </w:tcPr>
          <w:p w14:paraId="09C9884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Тільки чув(ла) про його існування</w:t>
            </w:r>
          </w:p>
        </w:tc>
        <w:tc>
          <w:tcPr>
            <w:tcW w:w="1127" w:type="dxa"/>
            <w:tcBorders>
              <w:top w:val="single" w:sz="6" w:space="0" w:color="DEE2E6"/>
            </w:tcBorders>
            <w:hideMark/>
          </w:tcPr>
          <w:p w14:paraId="137E65B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6 (31,58 %)</w:t>
            </w:r>
          </w:p>
        </w:tc>
      </w:tr>
      <w:tr w:rsidR="004C05C4" w:rsidRPr="00DB7686" w14:paraId="29D37323" w14:textId="77777777" w:rsidTr="00DB7686">
        <w:tc>
          <w:tcPr>
            <w:tcW w:w="9498" w:type="dxa"/>
            <w:tcBorders>
              <w:top w:val="single" w:sz="6" w:space="0" w:color="DEE2E6"/>
            </w:tcBorders>
            <w:hideMark/>
          </w:tcPr>
          <w:p w14:paraId="77488F2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127" w:type="dxa"/>
            <w:tcBorders>
              <w:top w:val="single" w:sz="6" w:space="0" w:color="DEE2E6"/>
            </w:tcBorders>
            <w:hideMark/>
          </w:tcPr>
          <w:p w14:paraId="35A8DA8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5D261F4E" w14:textId="77777777" w:rsidTr="00DB7686">
        <w:tblPrEx>
          <w:tblBorders>
            <w:top w:val="single" w:sz="6" w:space="0" w:color="AAAAAA"/>
          </w:tblBorders>
        </w:tblPrEx>
        <w:trPr>
          <w:gridAfter w:val="1"/>
          <w:wAfter w:w="1127" w:type="dxa"/>
        </w:trPr>
        <w:tc>
          <w:tcPr>
            <w:tcW w:w="9498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4CB40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44. (44) Чи знайомі Ви з діяльністю психологічної служби університету?</w:t>
            </w:r>
          </w:p>
        </w:tc>
      </w:tr>
    </w:tbl>
    <w:p w14:paraId="1A8BD100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68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00DDA26E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lastRenderedPageBreak/>
        <w:drawing>
          <wp:inline distT="0" distB="0" distL="0" distR="0" wp14:anchorId="4FD44CB5" wp14:editId="1E8F937F">
            <wp:extent cx="5490845" cy="2742197"/>
            <wp:effectExtent l="0" t="0" r="0" b="1270"/>
            <wp:docPr id="33" name="Рисунок 33" descr="C:\Users\Саныч\Downloads\Графіки Середовище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Саныч\Downloads\Графіки Середовище\44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1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6"/>
        <w:gridCol w:w="1021"/>
      </w:tblGrid>
      <w:tr w:rsidR="004C05C4" w:rsidRPr="00DB7686" w14:paraId="522EDEB8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1ACF6A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tcBorders>
              <w:top w:val="single" w:sz="6" w:space="0" w:color="DEE2E6"/>
            </w:tcBorders>
            <w:hideMark/>
          </w:tcPr>
          <w:p w14:paraId="737E5FD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523AB13D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B23142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50" w:type="dxa"/>
            <w:tcBorders>
              <w:top w:val="single" w:sz="6" w:space="0" w:color="DEE2E6"/>
            </w:tcBorders>
            <w:hideMark/>
          </w:tcPr>
          <w:p w14:paraId="3BCA12A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2 (10,53 %)</w:t>
            </w:r>
          </w:p>
        </w:tc>
      </w:tr>
      <w:tr w:rsidR="004C05C4" w:rsidRPr="00DB7686" w14:paraId="1F149F8E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0AE54D1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Тільки чув(ла) про її існування</w:t>
            </w:r>
          </w:p>
        </w:tc>
        <w:tc>
          <w:tcPr>
            <w:tcW w:w="50" w:type="dxa"/>
            <w:tcBorders>
              <w:top w:val="single" w:sz="6" w:space="0" w:color="DEE2E6"/>
            </w:tcBorders>
            <w:hideMark/>
          </w:tcPr>
          <w:p w14:paraId="2AF89FB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12 (63,16 %)</w:t>
            </w:r>
          </w:p>
        </w:tc>
      </w:tr>
      <w:tr w:rsidR="004C05C4" w:rsidRPr="00DB7686" w14:paraId="741FA0E5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539BD2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50" w:type="dxa"/>
            <w:tcBorders>
              <w:top w:val="single" w:sz="6" w:space="0" w:color="DEE2E6"/>
            </w:tcBorders>
            <w:hideMark/>
          </w:tcPr>
          <w:p w14:paraId="431ABF0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66F3A543" w14:textId="77777777" w:rsidTr="008943CA">
        <w:tblPrEx>
          <w:tblBorders>
            <w:top w:val="single" w:sz="6" w:space="0" w:color="AAAAAA"/>
          </w:tblBorders>
        </w:tblPrEx>
        <w:trPr>
          <w:gridAfter w:val="1"/>
          <w:wAfter w:w="424" w:type="dxa"/>
        </w:trPr>
        <w:tc>
          <w:tcPr>
            <w:tcW w:w="10773" w:type="dxa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6C6F38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45. (45) Чи поінформовані Ви про процедури врегулювання конфліктних ситуацій (зокрема, прояви дискримінації, булінгу, корупції тощо)?</w:t>
            </w:r>
          </w:p>
        </w:tc>
      </w:tr>
    </w:tbl>
    <w:p w14:paraId="2C17E72A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70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2C0BF859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051A3D84" wp14:editId="5AB6A447">
            <wp:extent cx="5490845" cy="2742197"/>
            <wp:effectExtent l="0" t="0" r="0" b="1270"/>
            <wp:docPr id="34" name="Рисунок 34" descr="C:\Users\Саныч\Downloads\Графіки Середовище\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Саныч\Downloads\Графіки Середовище\45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7726"/>
      </w:tblGrid>
      <w:tr w:rsidR="004C05C4" w:rsidRPr="00DB7686" w14:paraId="7A18C3CF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24329C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3300" w:type="dxa"/>
            <w:tcBorders>
              <w:top w:val="single" w:sz="6" w:space="0" w:color="DEE2E6"/>
            </w:tcBorders>
            <w:hideMark/>
          </w:tcPr>
          <w:p w14:paraId="45A5862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2665B978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31CD22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3300" w:type="dxa"/>
            <w:tcBorders>
              <w:top w:val="single" w:sz="6" w:space="0" w:color="DEE2E6"/>
            </w:tcBorders>
            <w:hideMark/>
          </w:tcPr>
          <w:p w14:paraId="23B65EF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10 (52,63 %)</w:t>
            </w:r>
          </w:p>
        </w:tc>
      </w:tr>
      <w:tr w:rsidR="004C05C4" w:rsidRPr="00DB7686" w14:paraId="547984EA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788E99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Частково</w:t>
            </w:r>
          </w:p>
        </w:tc>
        <w:tc>
          <w:tcPr>
            <w:tcW w:w="3300" w:type="dxa"/>
            <w:tcBorders>
              <w:top w:val="single" w:sz="6" w:space="0" w:color="DEE2E6"/>
            </w:tcBorders>
            <w:hideMark/>
          </w:tcPr>
          <w:p w14:paraId="4A770EA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025FA8C0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4ECEEF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3300" w:type="dxa"/>
            <w:tcBorders>
              <w:top w:val="single" w:sz="6" w:space="0" w:color="DEE2E6"/>
            </w:tcBorders>
            <w:hideMark/>
          </w:tcPr>
          <w:p w14:paraId="209800B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74146D31" w14:textId="77777777" w:rsidTr="008943CA">
        <w:tblPrEx>
          <w:tblBorders>
            <w:top w:val="single" w:sz="6" w:space="0" w:color="AAAAAA"/>
          </w:tblBorders>
        </w:tblPrEx>
        <w:tc>
          <w:tcPr>
            <w:tcW w:w="10206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D9796F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46. (46) До кого Ви будете звертатися в разі конфліктної ситуації? (позначте не більше 3-х варіантів).</w:t>
            </w:r>
          </w:p>
        </w:tc>
      </w:tr>
    </w:tbl>
    <w:p w14:paraId="4EADE7C9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72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00A1F4F2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2BC921E5" wp14:editId="5E260975">
            <wp:extent cx="5490845" cy="2742197"/>
            <wp:effectExtent l="0" t="0" r="0" b="1270"/>
            <wp:docPr id="35" name="Рисунок 35" descr="C:\Users\Саныч\Downloads\Графіки Середовище\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Саныч\Downloads\Графіки Середовище\46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5"/>
        <w:gridCol w:w="2875"/>
      </w:tblGrid>
      <w:tr w:rsidR="004C05C4" w:rsidRPr="00DB7686" w14:paraId="61A60897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03EA31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2093" w:type="dxa"/>
            <w:tcBorders>
              <w:top w:val="single" w:sz="6" w:space="0" w:color="DEE2E6"/>
            </w:tcBorders>
            <w:hideMark/>
          </w:tcPr>
          <w:p w14:paraId="5E042FA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0D281AF9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9A475A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До куратора групи</w:t>
            </w:r>
          </w:p>
        </w:tc>
        <w:tc>
          <w:tcPr>
            <w:tcW w:w="2093" w:type="dxa"/>
            <w:tcBorders>
              <w:top w:val="single" w:sz="6" w:space="0" w:color="DEE2E6"/>
            </w:tcBorders>
            <w:hideMark/>
          </w:tcPr>
          <w:p w14:paraId="7542579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14 (73,68 %)</w:t>
            </w:r>
          </w:p>
        </w:tc>
      </w:tr>
      <w:tr w:rsidR="004C05C4" w:rsidRPr="00DB7686" w14:paraId="239EFEE8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69F7C8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До декана факультету</w:t>
            </w:r>
          </w:p>
        </w:tc>
        <w:tc>
          <w:tcPr>
            <w:tcW w:w="2093" w:type="dxa"/>
            <w:tcBorders>
              <w:top w:val="single" w:sz="6" w:space="0" w:color="DEE2E6"/>
            </w:tcBorders>
            <w:hideMark/>
          </w:tcPr>
          <w:p w14:paraId="3F79181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9 (47,37 %)</w:t>
            </w:r>
          </w:p>
        </w:tc>
      </w:tr>
      <w:tr w:rsidR="004C05C4" w:rsidRPr="00DB7686" w14:paraId="6430A708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5A5D31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У навчально-методичний відділ</w:t>
            </w:r>
          </w:p>
        </w:tc>
        <w:tc>
          <w:tcPr>
            <w:tcW w:w="2093" w:type="dxa"/>
            <w:tcBorders>
              <w:top w:val="single" w:sz="6" w:space="0" w:color="DEE2E6"/>
            </w:tcBorders>
            <w:hideMark/>
          </w:tcPr>
          <w:p w14:paraId="65A0C84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44DB95F1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984CA2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До проректора університету</w:t>
            </w:r>
          </w:p>
        </w:tc>
        <w:tc>
          <w:tcPr>
            <w:tcW w:w="2093" w:type="dxa"/>
            <w:tcBorders>
              <w:top w:val="single" w:sz="6" w:space="0" w:color="DEE2E6"/>
            </w:tcBorders>
            <w:hideMark/>
          </w:tcPr>
          <w:p w14:paraId="364D0C3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09409FD1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7141C3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До ректора університету</w:t>
            </w:r>
          </w:p>
        </w:tc>
        <w:tc>
          <w:tcPr>
            <w:tcW w:w="2093" w:type="dxa"/>
            <w:tcBorders>
              <w:top w:val="single" w:sz="6" w:space="0" w:color="DEE2E6"/>
            </w:tcBorders>
            <w:hideMark/>
          </w:tcPr>
          <w:p w14:paraId="198B1F6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01374DD1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F3FCFE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До Міністерства освіти і науки України</w:t>
            </w:r>
          </w:p>
        </w:tc>
        <w:tc>
          <w:tcPr>
            <w:tcW w:w="2093" w:type="dxa"/>
            <w:tcBorders>
              <w:top w:val="single" w:sz="6" w:space="0" w:color="DEE2E6"/>
            </w:tcBorders>
            <w:hideMark/>
          </w:tcPr>
          <w:p w14:paraId="1E175C29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77884E77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1B0F1E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На гарячу лінію МОН або виконавчої влади</w:t>
            </w:r>
          </w:p>
        </w:tc>
        <w:tc>
          <w:tcPr>
            <w:tcW w:w="2093" w:type="dxa"/>
            <w:tcBorders>
              <w:top w:val="single" w:sz="6" w:space="0" w:color="DEE2E6"/>
            </w:tcBorders>
            <w:hideMark/>
          </w:tcPr>
          <w:p w14:paraId="3C3C7CB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0</w:t>
            </w:r>
          </w:p>
        </w:tc>
      </w:tr>
      <w:tr w:rsidR="004C05C4" w:rsidRPr="00DB7686" w14:paraId="77F927BF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33725F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 до кого, буду самостійно розв’язувати конфлікт</w:t>
            </w:r>
          </w:p>
        </w:tc>
        <w:tc>
          <w:tcPr>
            <w:tcW w:w="2093" w:type="dxa"/>
            <w:tcBorders>
              <w:top w:val="single" w:sz="6" w:space="0" w:color="DEE2E6"/>
            </w:tcBorders>
            <w:hideMark/>
          </w:tcPr>
          <w:p w14:paraId="35B83C9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62F3A3DC" w14:textId="77777777" w:rsidTr="008943CA">
        <w:tblPrEx>
          <w:tblBorders>
            <w:top w:val="single" w:sz="6" w:space="0" w:color="AAAAAA"/>
          </w:tblBorders>
        </w:tblPrEx>
        <w:tc>
          <w:tcPr>
            <w:tcW w:w="10490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6C1C0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47. (47) Чи залучаються студенти, зокрема студентське самоврядування, до перегляду освітньої програми, внесення змін і доповнень до неї?</w:t>
            </w:r>
          </w:p>
        </w:tc>
      </w:tr>
    </w:tbl>
    <w:p w14:paraId="37E22935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74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7A539A83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lastRenderedPageBreak/>
        <w:drawing>
          <wp:inline distT="0" distB="0" distL="0" distR="0" wp14:anchorId="7445C157" wp14:editId="33171FC4">
            <wp:extent cx="5490845" cy="2742197"/>
            <wp:effectExtent l="0" t="0" r="0" b="1270"/>
            <wp:docPr id="36" name="Рисунок 36" descr="C:\Users\Саныч\Downloads\Графіки Середовище\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Саныч\Downloads\Графіки Середовище\47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1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8"/>
        <w:gridCol w:w="5008"/>
      </w:tblGrid>
      <w:tr w:rsidR="004C05C4" w:rsidRPr="00DB7686" w14:paraId="2955F17D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45B7FA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584" w:type="dxa"/>
            <w:tcBorders>
              <w:top w:val="single" w:sz="6" w:space="0" w:color="DEE2E6"/>
            </w:tcBorders>
            <w:hideMark/>
          </w:tcPr>
          <w:p w14:paraId="753C675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4106F6F0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11E23B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1584" w:type="dxa"/>
            <w:tcBorders>
              <w:top w:val="single" w:sz="6" w:space="0" w:color="DEE2E6"/>
            </w:tcBorders>
            <w:hideMark/>
          </w:tcPr>
          <w:p w14:paraId="5C4E405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7 (36,84 %)</w:t>
            </w:r>
          </w:p>
        </w:tc>
      </w:tr>
      <w:tr w:rsidR="004C05C4" w:rsidRPr="00DB7686" w14:paraId="16E5E463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33C2AE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Час від часу</w:t>
            </w:r>
          </w:p>
        </w:tc>
        <w:tc>
          <w:tcPr>
            <w:tcW w:w="1584" w:type="dxa"/>
            <w:tcBorders>
              <w:top w:val="single" w:sz="6" w:space="0" w:color="DEE2E6"/>
            </w:tcBorders>
            <w:hideMark/>
          </w:tcPr>
          <w:p w14:paraId="7646D853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5AF31669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C7763BD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584" w:type="dxa"/>
            <w:tcBorders>
              <w:top w:val="single" w:sz="6" w:space="0" w:color="DEE2E6"/>
            </w:tcBorders>
            <w:hideMark/>
          </w:tcPr>
          <w:p w14:paraId="5B39FEDC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05D866C3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AAFA7D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584" w:type="dxa"/>
            <w:tcBorders>
              <w:top w:val="single" w:sz="6" w:space="0" w:color="DEE2E6"/>
            </w:tcBorders>
            <w:hideMark/>
          </w:tcPr>
          <w:p w14:paraId="7FC6B9F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7 (36,84 %)</w:t>
            </w:r>
          </w:p>
        </w:tc>
      </w:tr>
      <w:tr w:rsidR="004C05C4" w:rsidRPr="00DB7686" w14:paraId="283B33F6" w14:textId="77777777" w:rsidTr="008943CA">
        <w:tblPrEx>
          <w:tblBorders>
            <w:top w:val="single" w:sz="6" w:space="0" w:color="AAAAAA"/>
          </w:tblBorders>
        </w:tblPrEx>
        <w:tc>
          <w:tcPr>
            <w:tcW w:w="11136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EB0567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48. (48) Чи подавали Ви або Ваші одногрупники пропозиції щодо перегляду освітньої програми, внесення змін і доповнень до неї?</w:t>
            </w:r>
          </w:p>
        </w:tc>
      </w:tr>
    </w:tbl>
    <w:p w14:paraId="02451B4B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76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3034C531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192A711B" wp14:editId="0C41D68E">
            <wp:extent cx="5490845" cy="2742197"/>
            <wp:effectExtent l="0" t="0" r="0" b="1270"/>
            <wp:docPr id="37" name="Рисунок 37" descr="C:\Users\Саныч\Downloads\Графіки Середовище\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Саныч\Downloads\Графіки Середовище\48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8764"/>
      </w:tblGrid>
      <w:tr w:rsidR="004C05C4" w:rsidRPr="00DB7686" w14:paraId="22ADD964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37DC47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4022" w:type="dxa"/>
            <w:tcBorders>
              <w:top w:val="single" w:sz="6" w:space="0" w:color="DEE2E6"/>
            </w:tcBorders>
            <w:hideMark/>
          </w:tcPr>
          <w:p w14:paraId="3AE5F32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52F67313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27989F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4022" w:type="dxa"/>
            <w:tcBorders>
              <w:top w:val="single" w:sz="6" w:space="0" w:color="DEE2E6"/>
            </w:tcBorders>
            <w:hideMark/>
          </w:tcPr>
          <w:p w14:paraId="0BAEFB96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3 (15,79 %)</w:t>
            </w:r>
          </w:p>
        </w:tc>
      </w:tr>
      <w:tr w:rsidR="004C05C4" w:rsidRPr="00DB7686" w14:paraId="2B9E5382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3A9789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4022" w:type="dxa"/>
            <w:tcBorders>
              <w:top w:val="single" w:sz="6" w:space="0" w:color="DEE2E6"/>
            </w:tcBorders>
            <w:hideMark/>
          </w:tcPr>
          <w:p w14:paraId="2784C5A0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8 (42,11 %)</w:t>
            </w:r>
          </w:p>
        </w:tc>
      </w:tr>
      <w:tr w:rsidR="004C05C4" w:rsidRPr="00DB7686" w14:paraId="3A462D2E" w14:textId="77777777" w:rsidTr="008943CA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3F6678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Не знаю</w:t>
            </w:r>
          </w:p>
        </w:tc>
        <w:tc>
          <w:tcPr>
            <w:tcW w:w="4022" w:type="dxa"/>
            <w:tcBorders>
              <w:top w:val="single" w:sz="6" w:space="0" w:color="DEE2E6"/>
            </w:tcBorders>
            <w:hideMark/>
          </w:tcPr>
          <w:p w14:paraId="4EEECD4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8 (42,11 %)</w:t>
            </w:r>
          </w:p>
        </w:tc>
      </w:tr>
      <w:tr w:rsidR="004C05C4" w:rsidRPr="00DB7686" w14:paraId="02F3EC7A" w14:textId="77777777" w:rsidTr="008943CA">
        <w:tblPrEx>
          <w:tblBorders>
            <w:top w:val="single" w:sz="6" w:space="0" w:color="AAAAAA"/>
          </w:tblBorders>
        </w:tblPrEx>
        <w:tc>
          <w:tcPr>
            <w:tcW w:w="10773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401860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49. (49) Чи вважаєте Ви освітню програму, за якою навчаєтеся, актуальною, затребуваною, такою, що відповідає запитам ринку праці?</w:t>
            </w:r>
          </w:p>
        </w:tc>
      </w:tr>
    </w:tbl>
    <w:p w14:paraId="62C3B060" w14:textId="77777777" w:rsidR="004C05C4" w:rsidRPr="00DB7686" w:rsidRDefault="00000000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hyperlink r:id="rId78" w:history="1">
        <w:r w:rsidR="004C05C4" w:rsidRPr="00DB7686">
          <w:rPr>
            <w:rFonts w:ascii="Times New Roman" w:eastAsia="Times New Roman" w:hAnsi="Times New Roman" w:cs="Times New Roman"/>
            <w:color w:val="1177D1"/>
            <w:sz w:val="24"/>
            <w:szCs w:val="24"/>
            <w:lang w:eastAsia="ru-RU"/>
          </w:rPr>
          <w:t>Приховати дані графіку</w:t>
        </w:r>
      </w:hyperlink>
    </w:p>
    <w:p w14:paraId="08524B97" w14:textId="77777777" w:rsidR="00DB7686" w:rsidRPr="00DB7686" w:rsidRDefault="00DB7686" w:rsidP="00DB768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 w:rsidRPr="00DB7686">
        <w:rPr>
          <w:rFonts w:ascii="Times New Roman" w:eastAsia="Times New Roman" w:hAnsi="Times New Roman" w:cs="Times New Roman"/>
          <w:noProof/>
          <w:color w:val="373A3C"/>
          <w:sz w:val="24"/>
          <w:szCs w:val="24"/>
          <w:lang w:eastAsia="ru-RU"/>
        </w:rPr>
        <w:drawing>
          <wp:inline distT="0" distB="0" distL="0" distR="0" wp14:anchorId="54D0AC79" wp14:editId="64758236">
            <wp:extent cx="5490845" cy="2742197"/>
            <wp:effectExtent l="0" t="0" r="0" b="1270"/>
            <wp:docPr id="38" name="Рисунок 38" descr="C:\Users\Саныч\Downloads\Графіки Середовище\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Саныч\Downloads\Графіки Середовище\49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2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9"/>
        <w:gridCol w:w="5375"/>
      </w:tblGrid>
      <w:tr w:rsidR="004C05C4" w:rsidRPr="00DB7686" w14:paraId="2ECE2326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82A9BDF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</w:p>
        </w:tc>
        <w:tc>
          <w:tcPr>
            <w:tcW w:w="1781" w:type="dxa"/>
            <w:tcBorders>
              <w:top w:val="single" w:sz="6" w:space="0" w:color="DEE2E6"/>
            </w:tcBorders>
            <w:hideMark/>
          </w:tcPr>
          <w:p w14:paraId="75AAA6CE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Відповіді</w:t>
            </w:r>
          </w:p>
        </w:tc>
      </w:tr>
      <w:tr w:rsidR="004C05C4" w:rsidRPr="00DB7686" w14:paraId="258EFBEC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5273B74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Так</w:t>
            </w:r>
          </w:p>
        </w:tc>
        <w:tc>
          <w:tcPr>
            <w:tcW w:w="1781" w:type="dxa"/>
            <w:tcBorders>
              <w:top w:val="single" w:sz="6" w:space="0" w:color="DEE2E6"/>
            </w:tcBorders>
            <w:hideMark/>
          </w:tcPr>
          <w:p w14:paraId="3D209207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7272BCD0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9635D5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так</w:t>
            </w:r>
          </w:p>
        </w:tc>
        <w:tc>
          <w:tcPr>
            <w:tcW w:w="1781" w:type="dxa"/>
            <w:tcBorders>
              <w:top w:val="single" w:sz="6" w:space="0" w:color="DEE2E6"/>
            </w:tcBorders>
            <w:hideMark/>
          </w:tcPr>
          <w:p w14:paraId="740156F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71135390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6C26B7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Скоріше ні</w:t>
            </w:r>
          </w:p>
        </w:tc>
        <w:tc>
          <w:tcPr>
            <w:tcW w:w="1781" w:type="dxa"/>
            <w:tcBorders>
              <w:top w:val="single" w:sz="6" w:space="0" w:color="DEE2E6"/>
            </w:tcBorders>
            <w:hideMark/>
          </w:tcPr>
          <w:p w14:paraId="5BA20128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5 (26,32 %)</w:t>
            </w:r>
          </w:p>
        </w:tc>
      </w:tr>
      <w:tr w:rsidR="004C05C4" w:rsidRPr="00DB7686" w14:paraId="2FB1A00B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D79BB12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Ні</w:t>
            </w:r>
          </w:p>
        </w:tc>
        <w:tc>
          <w:tcPr>
            <w:tcW w:w="1781" w:type="dxa"/>
            <w:tcBorders>
              <w:top w:val="single" w:sz="6" w:space="0" w:color="DEE2E6"/>
            </w:tcBorders>
            <w:hideMark/>
          </w:tcPr>
          <w:p w14:paraId="120A497B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1 (5,26 %)</w:t>
            </w:r>
          </w:p>
        </w:tc>
      </w:tr>
      <w:tr w:rsidR="004C05C4" w:rsidRPr="00DB7686" w14:paraId="08B6C424" w14:textId="77777777" w:rsidTr="00DB7686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C558DDA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color w:val="373A3C"/>
                <w:sz w:val="24"/>
                <w:szCs w:val="24"/>
                <w:lang w:eastAsia="ru-RU"/>
              </w:rPr>
              <w:t>Важко відповісти</w:t>
            </w:r>
          </w:p>
        </w:tc>
        <w:tc>
          <w:tcPr>
            <w:tcW w:w="1781" w:type="dxa"/>
            <w:tcBorders>
              <w:top w:val="single" w:sz="6" w:space="0" w:color="DEE2E6"/>
            </w:tcBorders>
            <w:hideMark/>
          </w:tcPr>
          <w:p w14:paraId="092FC575" w14:textId="77777777" w:rsidR="004C05C4" w:rsidRPr="00DB7686" w:rsidRDefault="004C05C4" w:rsidP="00DB76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color w:val="373A3C"/>
                <w:sz w:val="24"/>
                <w:szCs w:val="24"/>
                <w:lang w:eastAsia="ru-RU"/>
              </w:rPr>
              <w:t>4 (21,05 %)</w:t>
            </w:r>
          </w:p>
        </w:tc>
      </w:tr>
      <w:tr w:rsidR="004C05C4" w:rsidRPr="00DB7686" w14:paraId="2480FDDA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1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8F5A1D" w14:textId="77777777" w:rsidR="004C05C4" w:rsidRPr="00DB7686" w:rsidRDefault="004C05C4" w:rsidP="008943CA">
            <w:pPr>
              <w:spacing w:before="150" w:after="0" w:line="240" w:lineRule="auto"/>
              <w:ind w:right="57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50. (50) Які рекомендації для покращення освітньої програми Ви можете запропонувати?</w:t>
            </w:r>
          </w:p>
        </w:tc>
      </w:tr>
      <w:tr w:rsidR="004C05C4" w:rsidRPr="00DB7686" w14:paraId="60C75F13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3975C94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Ніяких</w:t>
            </w:r>
          </w:p>
        </w:tc>
      </w:tr>
      <w:tr w:rsidR="004C05C4" w:rsidRPr="00DB7686" w14:paraId="530F6A88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B97366A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Виконувати реальні завдання які можуть бути на майбутній роботі, давати студентам файли з актуальною інформацією для виконання завдань в майбутньому. Давати цікаві студентам завдання.</w:t>
            </w:r>
          </w:p>
        </w:tc>
      </w:tr>
      <w:tr w:rsidR="004C05C4" w:rsidRPr="00DB7686" w14:paraId="13668A24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176BE1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Дуже збільшити поглиблення у программи 3д й фотошоп, ввести цифровий живопис особливо для графічного дизайну, збільшити реальну практику й кількість проектів наближенних до реальних.</w:t>
            </w:r>
          </w:p>
        </w:tc>
      </w:tr>
      <w:tr w:rsidR="004C05C4" w:rsidRPr="00DB7686" w14:paraId="048C9811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FCE3322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Ще не визначилась</w:t>
            </w:r>
          </w:p>
        </w:tc>
      </w:tr>
      <w:tr w:rsidR="004C05C4" w:rsidRPr="00DB7686" w14:paraId="777A4C4C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0B26931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знаю</w:t>
            </w:r>
          </w:p>
        </w:tc>
      </w:tr>
      <w:tr w:rsidR="004C05C4" w:rsidRPr="00DB7686" w14:paraId="5D4092BA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9CDF519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задовольняє</w:t>
            </w:r>
          </w:p>
        </w:tc>
      </w:tr>
      <w:tr w:rsidR="004C05C4" w:rsidRPr="00DB7686" w14:paraId="57DCEDAA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149D0D3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Більше практики на виробництві</w:t>
            </w:r>
          </w:p>
        </w:tc>
      </w:tr>
      <w:tr w:rsidR="004C05C4" w:rsidRPr="00DB7686" w14:paraId="172F28F3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19689BE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знаю</w:t>
            </w:r>
          </w:p>
        </w:tc>
      </w:tr>
      <w:tr w:rsidR="004C05C4" w:rsidRPr="00DB7686" w14:paraId="2405C177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742AD79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</w:t>
            </w:r>
          </w:p>
        </w:tc>
      </w:tr>
      <w:tr w:rsidR="004C05C4" w:rsidRPr="00DB7686" w14:paraId="09C08542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BDBC927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C05C4" w:rsidRPr="00DB7686" w14:paraId="531C100B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9C4EF45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більш сучасний підхід. загалом дизайн зараз продвинувся далі у розвитку, а освітня програма, як на мене, відстає. також було б добре, якщо було би більше іноземної мови - це зараз дуже потрібно, також зменшити дисципліни, які не стосуються спеціальності і добавити ті, які б відповідали сучасним запитам ринку праці</w:t>
            </w:r>
          </w:p>
        </w:tc>
      </w:tr>
      <w:tr w:rsidR="004C05C4" w:rsidRPr="00DB7686" w14:paraId="005CE852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6A05800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4C05C4" w:rsidRPr="00DB7686" w14:paraId="229100C1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749500F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Складно відповісти</w:t>
            </w:r>
          </w:p>
        </w:tc>
      </w:tr>
      <w:tr w:rsidR="004C05C4" w:rsidRPr="00DB7686" w14:paraId="5CD95E52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FD6C1E6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Актуалізація змісту</w:t>
            </w:r>
          </w:p>
        </w:tc>
      </w:tr>
      <w:tr w:rsidR="004C05C4" w:rsidRPr="00DB7686" w14:paraId="33681197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A04561B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Підвищення комунікативних навичок, використання різноманітних методів та форматів: Застосовуйте різноманітні методи навчання (наприклад, ігрові, проектні, дослідницькі) для залучення різних типів учнів, підтримка соціально-емоційного розвитку: Враховуйте соціально-емоційні аспекти навчання, сприяйте розвитку емоційної інтелігенції та добробуту учнів.</w:t>
            </w:r>
          </w:p>
        </w:tc>
      </w:tr>
      <w:tr w:rsidR="004C05C4" w:rsidRPr="00DB7686" w14:paraId="1B7A6890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A77A825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4C05C4" w:rsidRPr="00DB7686" w14:paraId="1906734C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20A1CFA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Все, написане мною вище</w:t>
            </w:r>
          </w:p>
        </w:tc>
      </w:tr>
      <w:tr w:rsidR="004C05C4" w:rsidRPr="00DB7686" w14:paraId="3CAA7E3C" w14:textId="77777777" w:rsidTr="00DB7686">
        <w:tblPrEx>
          <w:tblBorders>
            <w:top w:val="single" w:sz="6" w:space="0" w:color="AAAAAA"/>
          </w:tblBorders>
        </w:tblPrEx>
        <w:tc>
          <w:tcPr>
            <w:tcW w:w="11224" w:type="dxa"/>
            <w:gridSpan w:val="2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781E13C" w14:textId="77777777" w:rsidR="004C05C4" w:rsidRPr="00DB7686" w:rsidRDefault="004C05C4" w:rsidP="00DB7686">
            <w:pPr>
              <w:spacing w:before="15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Важко сказати. Все начебто добре, а начебто чогось і не вистачає.</w:t>
            </w: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Мабуть, хочаб якийсь буфет. Хочаб щось. Мозкова активність з'їдає калорії, ми не можемо тягати з собою холодильники.</w:t>
            </w:r>
            <w:r w:rsidRPr="00DB76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В укритті дуже смердить пліснявою, тяжко дихати. Все в побільці. Вже без різниці той туалет, рукомийник</w:t>
            </w:r>
          </w:p>
        </w:tc>
      </w:tr>
    </w:tbl>
    <w:p w14:paraId="73B9898D" w14:textId="77777777" w:rsidR="00092B2F" w:rsidRDefault="00092B2F"/>
    <w:sectPr w:rsidR="00092B2F" w:rsidSect="008648C4">
      <w:pgSz w:w="11906" w:h="16838"/>
      <w:pgMar w:top="1134" w:right="3968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F25A1"/>
    <w:multiLevelType w:val="multilevel"/>
    <w:tmpl w:val="7C30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094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3BE"/>
    <w:rsid w:val="00092B2F"/>
    <w:rsid w:val="003E53BE"/>
    <w:rsid w:val="00414B45"/>
    <w:rsid w:val="004C05C4"/>
    <w:rsid w:val="008648C4"/>
    <w:rsid w:val="008943CA"/>
    <w:rsid w:val="00A36468"/>
    <w:rsid w:val="00DB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37EC5"/>
  <w15:chartTrackingRefBased/>
  <w15:docId w15:val="{34B163A0-4867-4352-A036-5DADD662A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C05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C05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4C05C4"/>
  </w:style>
  <w:style w:type="character" w:styleId="a3">
    <w:name w:val="Hyperlink"/>
    <w:basedOn w:val="a0"/>
    <w:uiPriority w:val="99"/>
    <w:semiHidden/>
    <w:unhideWhenUsed/>
    <w:rsid w:val="004C05C4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C05C4"/>
    <w:rPr>
      <w:color w:val="800080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C05C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4C05C4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C05C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4C05C4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feedbackinfo">
    <w:name w:val="feedback_info"/>
    <w:basedOn w:val="a0"/>
    <w:rsid w:val="004C05C4"/>
  </w:style>
  <w:style w:type="character" w:customStyle="1" w:styleId="feedbackinfovalue">
    <w:name w:val="feedback_info_value"/>
    <w:basedOn w:val="a0"/>
    <w:rsid w:val="004C05C4"/>
  </w:style>
  <w:style w:type="paragraph" w:customStyle="1" w:styleId="chart-table-expand">
    <w:name w:val="chart-table-expand"/>
    <w:basedOn w:val="a"/>
    <w:rsid w:val="004C0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5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189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2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7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94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3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0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7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4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4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5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3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6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9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0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9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7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9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3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9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4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4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0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9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2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5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3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5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7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0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2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2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2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3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1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7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7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1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8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0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1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92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3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0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1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9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oodle.kdpu.edu.ua/mod/feedback/analysis.php?id=216032" TargetMode="External"/><Relationship Id="rId21" Type="http://schemas.openxmlformats.org/officeDocument/2006/relationships/image" Target="media/image8.png"/><Relationship Id="rId42" Type="http://schemas.openxmlformats.org/officeDocument/2006/relationships/hyperlink" Target="https://moodle.kdpu.edu.ua/mod/feedback/analysis.php?id=216032" TargetMode="External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hyperlink" Target="https://moodle.kdpu.edu.ua/mod/feedback/analysis.php?id=216032" TargetMode="External"/><Relationship Id="rId16" Type="http://schemas.openxmlformats.org/officeDocument/2006/relationships/hyperlink" Target="https://moodle.kdpu.edu.ua/mod/feedback/analysis.php?id=216032" TargetMode="External"/><Relationship Id="rId11" Type="http://schemas.openxmlformats.org/officeDocument/2006/relationships/image" Target="media/image3.png"/><Relationship Id="rId32" Type="http://schemas.openxmlformats.org/officeDocument/2006/relationships/hyperlink" Target="https://moodle.kdpu.edu.ua/mod/feedback/analysis.php?id=216032" TargetMode="External"/><Relationship Id="rId37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hyperlink" Target="https://moodle.kdpu.edu.ua/mod/feedback/analysis.php?id=216032" TargetMode="External"/><Relationship Id="rId74" Type="http://schemas.openxmlformats.org/officeDocument/2006/relationships/hyperlink" Target="https://moodle.kdpu.edu.ua/mod/feedback/analysis.php?id=216032" TargetMode="External"/><Relationship Id="rId79" Type="http://schemas.openxmlformats.org/officeDocument/2006/relationships/image" Target="media/image37.png"/><Relationship Id="rId5" Type="http://schemas.openxmlformats.org/officeDocument/2006/relationships/hyperlink" Target="https://moodle.kdpu.edu.ua/mod/feedback/analysis.php?id=216032" TargetMode="External"/><Relationship Id="rId61" Type="http://schemas.openxmlformats.org/officeDocument/2006/relationships/image" Target="media/image28.png"/><Relationship Id="rId19" Type="http://schemas.openxmlformats.org/officeDocument/2006/relationships/image" Target="media/image7.png"/><Relationship Id="rId14" Type="http://schemas.openxmlformats.org/officeDocument/2006/relationships/hyperlink" Target="https://moodle.kdpu.edu.ua/mod/feedback/analysis.php?id=216032" TargetMode="External"/><Relationship Id="rId22" Type="http://schemas.openxmlformats.org/officeDocument/2006/relationships/hyperlink" Target="https://moodle.kdpu.edu.ua/mod/feedback/analysis.php?id=216032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moodle.kdpu.edu.ua/mod/feedback/analysis.php?id=216032" TargetMode="Externa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hyperlink" Target="https://moodle.kdpu.edu.ua/mod/feedback/analysis.php?id=216032" TargetMode="External"/><Relationship Id="rId56" Type="http://schemas.openxmlformats.org/officeDocument/2006/relationships/hyperlink" Target="https://moodle.kdpu.edu.ua/mod/feedback/analysis.php?id=216032" TargetMode="External"/><Relationship Id="rId64" Type="http://schemas.openxmlformats.org/officeDocument/2006/relationships/hyperlink" Target="https://moodle.kdpu.edu.ua/mod/feedback/analysis.php?id=216032" TargetMode="External"/><Relationship Id="rId69" Type="http://schemas.openxmlformats.org/officeDocument/2006/relationships/image" Target="media/image32.png"/><Relationship Id="rId77" Type="http://schemas.openxmlformats.org/officeDocument/2006/relationships/image" Target="media/image36.png"/><Relationship Id="rId8" Type="http://schemas.openxmlformats.org/officeDocument/2006/relationships/hyperlink" Target="https://moodle.kdpu.edu.ua/mod/feedback/analysis.php?id=216032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moodle.kdpu.edu.ua/mod/feedback/analysis.php?id=216032" TargetMode="Externa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moodle.kdpu.edu.ua/mod/feedback/analysis.php?id=216032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hyperlink" Target="https://moodle.kdpu.edu.ua/mod/feedback/analysis.php?id=216032" TargetMode="External"/><Relationship Id="rId46" Type="http://schemas.openxmlformats.org/officeDocument/2006/relationships/hyperlink" Target="https://moodle.kdpu.edu.ua/mod/feedback/analysis.php?id=216032" TargetMode="External"/><Relationship Id="rId59" Type="http://schemas.openxmlformats.org/officeDocument/2006/relationships/image" Target="media/image27.png"/><Relationship Id="rId67" Type="http://schemas.openxmlformats.org/officeDocument/2006/relationships/image" Target="media/image31.png"/><Relationship Id="rId20" Type="http://schemas.openxmlformats.org/officeDocument/2006/relationships/hyperlink" Target="https://moodle.kdpu.edu.ua/mod/feedback/analysis.php?id=216032" TargetMode="External"/><Relationship Id="rId41" Type="http://schemas.openxmlformats.org/officeDocument/2006/relationships/image" Target="media/image18.png"/><Relationship Id="rId54" Type="http://schemas.openxmlformats.org/officeDocument/2006/relationships/hyperlink" Target="https://moodle.kdpu.edu.ua/mod/feedback/analysis.php?id=216032" TargetMode="External"/><Relationship Id="rId62" Type="http://schemas.openxmlformats.org/officeDocument/2006/relationships/hyperlink" Target="https://moodle.kdpu.edu.ua/mod/feedback/analysis.php?id=216032" TargetMode="External"/><Relationship Id="rId70" Type="http://schemas.openxmlformats.org/officeDocument/2006/relationships/hyperlink" Target="https://moodle.kdpu.edu.ua/mod/feedback/analysis.php?id=216032" TargetMode="External"/><Relationship Id="rId75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hyperlink" Target="https://moodle.kdpu.edu.ua/mod/feedback/analysis.php?id=216032" TargetMode="External"/><Relationship Id="rId36" Type="http://schemas.openxmlformats.org/officeDocument/2006/relationships/hyperlink" Target="https://moodle.kdpu.edu.ua/mod/feedback/analysis.php?id=216032" TargetMode="External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hyperlink" Target="https://moodle.kdpu.edu.ua/mod/feedback/analysis.php?id=216032" TargetMode="External"/><Relationship Id="rId31" Type="http://schemas.openxmlformats.org/officeDocument/2006/relationships/image" Target="media/image13.png"/><Relationship Id="rId44" Type="http://schemas.openxmlformats.org/officeDocument/2006/relationships/hyperlink" Target="https://moodle.kdpu.edu.ua/mod/feedback/analysis.php?id=216032" TargetMode="External"/><Relationship Id="rId52" Type="http://schemas.openxmlformats.org/officeDocument/2006/relationships/hyperlink" Target="https://moodle.kdpu.edu.ua/mod/feedback/analysis.php?id=216032" TargetMode="External"/><Relationship Id="rId60" Type="http://schemas.openxmlformats.org/officeDocument/2006/relationships/hyperlink" Target="https://moodle.kdpu.edu.ua/mod/feedback/analysis.php?id=216032" TargetMode="External"/><Relationship Id="rId65" Type="http://schemas.openxmlformats.org/officeDocument/2006/relationships/image" Target="media/image30.png"/><Relationship Id="rId73" Type="http://schemas.openxmlformats.org/officeDocument/2006/relationships/image" Target="media/image34.png"/><Relationship Id="rId78" Type="http://schemas.openxmlformats.org/officeDocument/2006/relationships/hyperlink" Target="https://moodle.kdpu.edu.ua/mod/feedback/analysis.php?id=216032" TargetMode="Externa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s://moodle.kdpu.edu.ua/mod/feedback/analysis.php?id=216032" TargetMode="External"/><Relationship Id="rId39" Type="http://schemas.openxmlformats.org/officeDocument/2006/relationships/image" Target="media/image17.png"/><Relationship Id="rId34" Type="http://schemas.openxmlformats.org/officeDocument/2006/relationships/hyperlink" Target="https://moodle.kdpu.edu.ua/mod/feedback/analysis.php?id=216032" TargetMode="External"/><Relationship Id="rId50" Type="http://schemas.openxmlformats.org/officeDocument/2006/relationships/hyperlink" Target="https://moodle.kdpu.edu.ua/mod/feedback/analysis.php?id=216032" TargetMode="External"/><Relationship Id="rId55" Type="http://schemas.openxmlformats.org/officeDocument/2006/relationships/image" Target="media/image25.png"/><Relationship Id="rId76" Type="http://schemas.openxmlformats.org/officeDocument/2006/relationships/hyperlink" Target="https://moodle.kdpu.edu.ua/mod/feedback/analysis.php?id=216032" TargetMode="External"/><Relationship Id="rId7" Type="http://schemas.openxmlformats.org/officeDocument/2006/relationships/hyperlink" Target="https://moodle.kdpu.edu.ua/mod/feedback/analysis.php?id=216032" TargetMode="External"/><Relationship Id="rId71" Type="http://schemas.openxmlformats.org/officeDocument/2006/relationships/image" Target="media/image33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hyperlink" Target="https://moodle.kdpu.edu.ua/mod/feedback/analysis.php?id=216032" TargetMode="External"/><Relationship Id="rId40" Type="http://schemas.openxmlformats.org/officeDocument/2006/relationships/hyperlink" Target="https://moodle.kdpu.edu.ua/mod/feedback/analysis.php?id=216032" TargetMode="External"/><Relationship Id="rId45" Type="http://schemas.openxmlformats.org/officeDocument/2006/relationships/image" Target="media/image20.png"/><Relationship Id="rId66" Type="http://schemas.openxmlformats.org/officeDocument/2006/relationships/hyperlink" Target="https://moodle.kdpu.edu.ua/mod/feedback/analysis.php?id=21603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3448</Words>
  <Characters>19655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Саныч</dc:creator>
  <cp:keywords/>
  <dc:description/>
  <cp:lastModifiedBy>Anna Yemelova</cp:lastModifiedBy>
  <cp:revision>2</cp:revision>
  <dcterms:created xsi:type="dcterms:W3CDTF">2024-03-07T17:17:00Z</dcterms:created>
  <dcterms:modified xsi:type="dcterms:W3CDTF">2024-03-07T17:17:00Z</dcterms:modified>
</cp:coreProperties>
</file>