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961A7" w14:textId="4170C522" w:rsidR="0044058B" w:rsidRDefault="0044058B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286B">
        <w:rPr>
          <w:rFonts w:ascii="Times New Roman" w:hAnsi="Times New Roman" w:cs="Times New Roman"/>
          <w:sz w:val="28"/>
          <w:szCs w:val="28"/>
        </w:rPr>
        <w:t>Учасники анкетування –</w:t>
      </w:r>
      <w:r w:rsidR="006C0BE3" w:rsidRPr="006C0BE3">
        <w:rPr>
          <w:rFonts w:ascii="Times New Roman" w:hAnsi="Times New Roman" w:cs="Times New Roman"/>
          <w:sz w:val="28"/>
          <w:szCs w:val="28"/>
        </w:rPr>
        <w:t xml:space="preserve"> </w:t>
      </w:r>
      <w:r w:rsidR="006C0BE3" w:rsidRPr="00D7286B">
        <w:rPr>
          <w:rFonts w:ascii="Times New Roman" w:hAnsi="Times New Roman" w:cs="Times New Roman"/>
          <w:sz w:val="28"/>
          <w:szCs w:val="28"/>
        </w:rPr>
        <w:t>здобувачі</w:t>
      </w:r>
      <w:r w:rsidR="006C0BE3">
        <w:rPr>
          <w:rFonts w:ascii="Times New Roman" w:hAnsi="Times New Roman" w:cs="Times New Roman"/>
          <w:sz w:val="28"/>
          <w:szCs w:val="28"/>
        </w:rPr>
        <w:t xml:space="preserve"> рівня </w:t>
      </w:r>
      <w:r w:rsidR="006C0BE3" w:rsidRPr="00D7286B">
        <w:rPr>
          <w:rFonts w:ascii="Times New Roman" w:hAnsi="Times New Roman" w:cs="Times New Roman"/>
          <w:sz w:val="28"/>
          <w:szCs w:val="28"/>
        </w:rPr>
        <w:t xml:space="preserve">вищої освіти </w:t>
      </w:r>
      <w:r w:rsidR="006C0BE3">
        <w:rPr>
          <w:rFonts w:ascii="Times New Roman" w:hAnsi="Times New Roman" w:cs="Times New Roman"/>
          <w:sz w:val="28"/>
          <w:szCs w:val="28"/>
        </w:rPr>
        <w:t xml:space="preserve">«бакалавр» </w:t>
      </w:r>
      <w:r w:rsidRPr="00D7286B">
        <w:rPr>
          <w:rFonts w:ascii="Times New Roman" w:hAnsi="Times New Roman" w:cs="Times New Roman"/>
          <w:sz w:val="28"/>
          <w:szCs w:val="28"/>
        </w:rPr>
        <w:t>денної форм</w:t>
      </w:r>
      <w:r w:rsidR="002B3C2F">
        <w:rPr>
          <w:rFonts w:ascii="Times New Roman" w:hAnsi="Times New Roman" w:cs="Times New Roman"/>
          <w:sz w:val="28"/>
          <w:szCs w:val="28"/>
        </w:rPr>
        <w:t>и</w:t>
      </w:r>
      <w:r w:rsidRPr="00D7286B">
        <w:rPr>
          <w:rFonts w:ascii="Times New Roman" w:hAnsi="Times New Roman" w:cs="Times New Roman"/>
          <w:sz w:val="28"/>
          <w:szCs w:val="28"/>
        </w:rPr>
        <w:t xml:space="preserve"> навчання, які навчаються </w:t>
      </w:r>
      <w:r>
        <w:rPr>
          <w:rFonts w:ascii="Times New Roman" w:hAnsi="Times New Roman" w:cs="Times New Roman"/>
          <w:sz w:val="28"/>
          <w:szCs w:val="28"/>
        </w:rPr>
        <w:t>за ОПП</w:t>
      </w:r>
      <w:r w:rsidR="002B3C2F">
        <w:rPr>
          <w:rFonts w:ascii="Times New Roman" w:hAnsi="Times New Roman" w:cs="Times New Roman"/>
          <w:sz w:val="28"/>
          <w:szCs w:val="28"/>
        </w:rPr>
        <w:t xml:space="preserve"> Дизайн одягу.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286B">
        <w:rPr>
          <w:rFonts w:ascii="Times New Roman" w:hAnsi="Times New Roman" w:cs="Times New Roman"/>
          <w:sz w:val="28"/>
          <w:szCs w:val="28"/>
        </w:rPr>
        <w:t xml:space="preserve"> Всього в опитуванні взяли участь </w:t>
      </w:r>
      <w:r>
        <w:rPr>
          <w:rFonts w:ascii="Times New Roman" w:hAnsi="Times New Roman" w:cs="Times New Roman"/>
          <w:sz w:val="28"/>
          <w:szCs w:val="28"/>
        </w:rPr>
        <w:t>1</w:t>
      </w:r>
      <w:r w:rsidR="002B3C2F">
        <w:rPr>
          <w:rFonts w:ascii="Times New Roman" w:hAnsi="Times New Roman" w:cs="Times New Roman"/>
          <w:sz w:val="28"/>
          <w:szCs w:val="28"/>
        </w:rPr>
        <w:t>1</w:t>
      </w:r>
      <w:r w:rsidRPr="00D7286B">
        <w:rPr>
          <w:rFonts w:ascii="Times New Roman" w:hAnsi="Times New Roman" w:cs="Times New Roman"/>
          <w:sz w:val="28"/>
          <w:szCs w:val="28"/>
        </w:rPr>
        <w:t xml:space="preserve"> ос</w:t>
      </w:r>
      <w:r>
        <w:rPr>
          <w:rFonts w:ascii="Times New Roman" w:hAnsi="Times New Roman" w:cs="Times New Roman"/>
          <w:sz w:val="28"/>
          <w:szCs w:val="28"/>
        </w:rPr>
        <w:t>і</w:t>
      </w:r>
      <w:r w:rsidRPr="00D7286B">
        <w:rPr>
          <w:rFonts w:ascii="Times New Roman" w:hAnsi="Times New Roman" w:cs="Times New Roman"/>
          <w:sz w:val="28"/>
          <w:szCs w:val="28"/>
        </w:rPr>
        <w:t>б</w:t>
      </w:r>
      <w:r w:rsidR="002B3C2F">
        <w:rPr>
          <w:rFonts w:ascii="Times New Roman" w:hAnsi="Times New Roman" w:cs="Times New Roman"/>
          <w:sz w:val="28"/>
          <w:szCs w:val="28"/>
        </w:rPr>
        <w:t xml:space="preserve">, що становить 65% від загальної </w:t>
      </w:r>
      <w:r w:rsidR="006D5F0F">
        <w:rPr>
          <w:rFonts w:ascii="Times New Roman" w:hAnsi="Times New Roman" w:cs="Times New Roman"/>
          <w:sz w:val="28"/>
          <w:szCs w:val="28"/>
        </w:rPr>
        <w:t>кількості студентів (17 осіб).</w:t>
      </w:r>
    </w:p>
    <w:p w14:paraId="7614309C" w14:textId="6559EE77" w:rsidR="0044058B" w:rsidRDefault="0044058B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Здобувачі </w:t>
      </w:r>
      <w:r w:rsidRPr="002B6ACC">
        <w:rPr>
          <w:rFonts w:ascii="Times New Roman" w:hAnsi="Times New Roman" w:cs="Times New Roman"/>
          <w:sz w:val="28"/>
          <w:szCs w:val="28"/>
        </w:rPr>
        <w:t>зазначили, що навчання за освітньою програмою</w:t>
      </w:r>
      <w:r>
        <w:rPr>
          <w:rFonts w:ascii="Times New Roman" w:hAnsi="Times New Roman" w:cs="Times New Roman"/>
          <w:sz w:val="28"/>
          <w:szCs w:val="28"/>
        </w:rPr>
        <w:t xml:space="preserve"> відповідає (</w:t>
      </w:r>
      <w:r w:rsidR="006D5F0F">
        <w:rPr>
          <w:rFonts w:ascii="Times New Roman" w:hAnsi="Times New Roman" w:cs="Times New Roman"/>
          <w:sz w:val="28"/>
          <w:szCs w:val="28"/>
        </w:rPr>
        <w:t>18,18%</w:t>
      </w:r>
      <w:r>
        <w:rPr>
          <w:rFonts w:ascii="Times New Roman" w:hAnsi="Times New Roman" w:cs="Times New Roman"/>
          <w:sz w:val="28"/>
          <w:szCs w:val="28"/>
        </w:rPr>
        <w:t>)</w:t>
      </w:r>
      <w:r w:rsidR="00B16C0D">
        <w:rPr>
          <w:rFonts w:ascii="Times New Roman" w:hAnsi="Times New Roman" w:cs="Times New Roman"/>
          <w:sz w:val="28"/>
          <w:szCs w:val="28"/>
        </w:rPr>
        <w:t>,</w:t>
      </w:r>
      <w:r w:rsidRPr="002B6ACC">
        <w:rPr>
          <w:rFonts w:ascii="Times New Roman" w:hAnsi="Times New Roman" w:cs="Times New Roman"/>
          <w:sz w:val="28"/>
          <w:szCs w:val="28"/>
        </w:rPr>
        <w:t xml:space="preserve"> скоріше відповідає їх очікуванням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6D5F0F">
        <w:rPr>
          <w:rFonts w:ascii="Times New Roman" w:hAnsi="Times New Roman" w:cs="Times New Roman"/>
          <w:sz w:val="28"/>
          <w:szCs w:val="28"/>
        </w:rPr>
        <w:t>27,27%)</w:t>
      </w:r>
      <w:r w:rsidR="00B16C0D">
        <w:rPr>
          <w:rFonts w:ascii="Times New Roman" w:hAnsi="Times New Roman" w:cs="Times New Roman"/>
          <w:sz w:val="28"/>
          <w:szCs w:val="28"/>
        </w:rPr>
        <w:t xml:space="preserve">, </w:t>
      </w:r>
      <w:r w:rsidRPr="002B6ACC">
        <w:rPr>
          <w:rFonts w:ascii="Times New Roman" w:hAnsi="Times New Roman" w:cs="Times New Roman"/>
          <w:sz w:val="28"/>
          <w:szCs w:val="28"/>
        </w:rPr>
        <w:t xml:space="preserve"> задоволені рівнем отриманих знань та вмінь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6D5F0F">
        <w:rPr>
          <w:rFonts w:ascii="Times New Roman" w:hAnsi="Times New Roman" w:cs="Times New Roman"/>
          <w:sz w:val="28"/>
          <w:szCs w:val="28"/>
        </w:rPr>
        <w:t>18,18%), частково задоволені (72,73%)</w:t>
      </w:r>
      <w:r w:rsidR="00B16C0D">
        <w:rPr>
          <w:rFonts w:ascii="Times New Roman" w:hAnsi="Times New Roman" w:cs="Times New Roman"/>
          <w:sz w:val="28"/>
          <w:szCs w:val="28"/>
        </w:rPr>
        <w:t>,</w:t>
      </w:r>
      <w:r w:rsidR="006D5F0F">
        <w:rPr>
          <w:rFonts w:ascii="Times New Roman" w:hAnsi="Times New Roman" w:cs="Times New Roman"/>
          <w:sz w:val="28"/>
          <w:szCs w:val="28"/>
        </w:rPr>
        <w:t xml:space="preserve"> </w:t>
      </w:r>
      <w:r w:rsidRPr="002B6ACC">
        <w:rPr>
          <w:rFonts w:ascii="Times New Roman" w:hAnsi="Times New Roman" w:cs="Times New Roman"/>
          <w:sz w:val="28"/>
          <w:szCs w:val="28"/>
        </w:rPr>
        <w:t>планують працювати за здобутою спеціальністю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6D5F0F">
        <w:rPr>
          <w:rFonts w:ascii="Times New Roman" w:hAnsi="Times New Roman" w:cs="Times New Roman"/>
          <w:sz w:val="28"/>
          <w:szCs w:val="28"/>
        </w:rPr>
        <w:t>54,55</w:t>
      </w:r>
      <w:r>
        <w:rPr>
          <w:rFonts w:ascii="Times New Roman" w:hAnsi="Times New Roman" w:cs="Times New Roman"/>
          <w:sz w:val="28"/>
          <w:szCs w:val="28"/>
        </w:rPr>
        <w:t>%), якщо трапиться така нагода (</w:t>
      </w:r>
      <w:r w:rsidR="006D5F0F">
        <w:rPr>
          <w:rFonts w:ascii="Times New Roman" w:hAnsi="Times New Roman" w:cs="Times New Roman"/>
          <w:sz w:val="28"/>
          <w:szCs w:val="28"/>
        </w:rPr>
        <w:t>36,36</w:t>
      </w:r>
      <w:r>
        <w:rPr>
          <w:rFonts w:ascii="Times New Roman" w:hAnsi="Times New Roman" w:cs="Times New Roman"/>
          <w:sz w:val="28"/>
          <w:szCs w:val="28"/>
        </w:rPr>
        <w:t>%)</w:t>
      </w:r>
      <w:r w:rsidRPr="002B6ACC">
        <w:rPr>
          <w:rFonts w:ascii="Times New Roman" w:hAnsi="Times New Roman" w:cs="Times New Roman"/>
          <w:sz w:val="28"/>
          <w:szCs w:val="28"/>
        </w:rPr>
        <w:t>.</w:t>
      </w:r>
    </w:p>
    <w:p w14:paraId="7F99D4EB" w14:textId="698A2E0C" w:rsidR="0044058B" w:rsidRDefault="0044058B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питання «</w:t>
      </w:r>
      <w:r w:rsidRPr="001C5793">
        <w:rPr>
          <w:rFonts w:ascii="Times New Roman" w:hAnsi="Times New Roman" w:cs="Times New Roman"/>
          <w:sz w:val="28"/>
          <w:szCs w:val="28"/>
        </w:rPr>
        <w:t>Якщо якісь очікування не справдилися, то які саме?</w:t>
      </w:r>
      <w:r>
        <w:rPr>
          <w:rFonts w:ascii="Times New Roman" w:hAnsi="Times New Roman" w:cs="Times New Roman"/>
          <w:sz w:val="28"/>
          <w:szCs w:val="28"/>
        </w:rPr>
        <w:t xml:space="preserve">» відповіді розділилися наступним чином: «не той фах обрали» – </w:t>
      </w:r>
      <w:r w:rsidR="006B5C95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ст. (</w:t>
      </w:r>
      <w:r w:rsidR="006B5C95">
        <w:rPr>
          <w:rFonts w:ascii="Times New Roman" w:hAnsi="Times New Roman" w:cs="Times New Roman"/>
          <w:sz w:val="28"/>
          <w:szCs w:val="28"/>
        </w:rPr>
        <w:t xml:space="preserve">9,09 </w:t>
      </w:r>
      <w:r>
        <w:rPr>
          <w:rFonts w:ascii="Times New Roman" w:hAnsi="Times New Roman" w:cs="Times New Roman"/>
          <w:sz w:val="28"/>
          <w:szCs w:val="28"/>
        </w:rPr>
        <w:t xml:space="preserve">%), «очікували більш сучасний рівень викладання» – </w:t>
      </w:r>
      <w:r w:rsidR="006B5C95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>ст. (</w:t>
      </w:r>
      <w:r w:rsidR="006B5C95">
        <w:rPr>
          <w:rFonts w:ascii="Times New Roman" w:hAnsi="Times New Roman" w:cs="Times New Roman"/>
          <w:sz w:val="28"/>
          <w:szCs w:val="28"/>
        </w:rPr>
        <w:t xml:space="preserve">45,45 </w:t>
      </w:r>
      <w:r>
        <w:rPr>
          <w:rFonts w:ascii="Times New Roman" w:hAnsi="Times New Roman" w:cs="Times New Roman"/>
          <w:sz w:val="28"/>
          <w:szCs w:val="28"/>
        </w:rPr>
        <w:t xml:space="preserve">%), «очікували кращі умови для відпочинку» – </w:t>
      </w:r>
      <w:r w:rsidR="006B5C9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ст. (</w:t>
      </w:r>
      <w:r w:rsidR="006B5C95">
        <w:rPr>
          <w:rFonts w:ascii="Times New Roman" w:hAnsi="Times New Roman" w:cs="Times New Roman"/>
          <w:sz w:val="28"/>
          <w:szCs w:val="28"/>
        </w:rPr>
        <w:t xml:space="preserve">27,27 </w:t>
      </w:r>
      <w:r>
        <w:rPr>
          <w:rFonts w:ascii="Times New Roman" w:hAnsi="Times New Roman" w:cs="Times New Roman"/>
          <w:sz w:val="28"/>
          <w:szCs w:val="28"/>
        </w:rPr>
        <w:t>%) та «очікували кращі умови для міжнародних контактів» – 3 ст. (2</w:t>
      </w:r>
      <w:r w:rsidR="006B5C9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,</w:t>
      </w:r>
      <w:r w:rsidR="006B5C95">
        <w:rPr>
          <w:rFonts w:ascii="Times New Roman" w:hAnsi="Times New Roman" w:cs="Times New Roman"/>
          <w:sz w:val="28"/>
          <w:szCs w:val="28"/>
        </w:rPr>
        <w:t>27</w:t>
      </w:r>
      <w:r>
        <w:rPr>
          <w:rFonts w:ascii="Times New Roman" w:hAnsi="Times New Roman" w:cs="Times New Roman"/>
          <w:sz w:val="28"/>
          <w:szCs w:val="28"/>
        </w:rPr>
        <w:t>%).</w:t>
      </w:r>
    </w:p>
    <w:p w14:paraId="4B8A2C23" w14:textId="461E2A77" w:rsidR="0044058B" w:rsidRPr="002B6ACC" w:rsidRDefault="006B5C95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Щодо запитання «Чи є дисципліни, які видаються Вам зайвими і непотрібними», студенти </w:t>
      </w:r>
      <w:r w:rsidR="001D2DF4">
        <w:rPr>
          <w:rFonts w:ascii="Times New Roman" w:hAnsi="Times New Roman" w:cs="Times New Roman"/>
          <w:sz w:val="28"/>
          <w:szCs w:val="28"/>
        </w:rPr>
        <w:t>зазначили, що непотрібними на їх думку є: етика, філософія, логіка, фізична культура, інженерна графіка, актуальні проблеми української історії</w:t>
      </w:r>
      <w:r w:rsidR="0044058B" w:rsidRPr="002B6ACC">
        <w:rPr>
          <w:rFonts w:ascii="Times New Roman" w:hAnsi="Times New Roman" w:cs="Times New Roman"/>
          <w:sz w:val="28"/>
          <w:szCs w:val="28"/>
        </w:rPr>
        <w:t>.</w:t>
      </w:r>
      <w:r w:rsidR="0044058B">
        <w:rPr>
          <w:rFonts w:ascii="Times New Roman" w:hAnsi="Times New Roman" w:cs="Times New Roman"/>
          <w:sz w:val="28"/>
          <w:szCs w:val="28"/>
        </w:rPr>
        <w:t xml:space="preserve"> Серед найбільш важливих для вивчення  вважають такі дисципліни як: фахові ОК, </w:t>
      </w:r>
      <w:r w:rsidR="001D2DF4">
        <w:rPr>
          <w:rFonts w:ascii="Times New Roman" w:hAnsi="Times New Roman" w:cs="Times New Roman"/>
          <w:sz w:val="28"/>
          <w:szCs w:val="28"/>
        </w:rPr>
        <w:t xml:space="preserve">рисунок, живопис, </w:t>
      </w:r>
      <w:proofErr w:type="spellStart"/>
      <w:r w:rsidR="001D2DF4">
        <w:rPr>
          <w:rFonts w:ascii="Times New Roman" w:hAnsi="Times New Roman" w:cs="Times New Roman"/>
          <w:sz w:val="28"/>
          <w:szCs w:val="28"/>
        </w:rPr>
        <w:t>кольорознавс</w:t>
      </w:r>
      <w:r w:rsidR="00B16C0D">
        <w:rPr>
          <w:rFonts w:ascii="Times New Roman" w:hAnsi="Times New Roman" w:cs="Times New Roman"/>
          <w:sz w:val="28"/>
          <w:szCs w:val="28"/>
        </w:rPr>
        <w:t>т</w:t>
      </w:r>
      <w:r w:rsidR="001D2DF4">
        <w:rPr>
          <w:rFonts w:ascii="Times New Roman" w:hAnsi="Times New Roman" w:cs="Times New Roman"/>
          <w:sz w:val="28"/>
          <w:szCs w:val="28"/>
        </w:rPr>
        <w:t>во</w:t>
      </w:r>
      <w:proofErr w:type="spellEnd"/>
      <w:r w:rsidR="001D2DF4">
        <w:rPr>
          <w:rFonts w:ascii="Times New Roman" w:hAnsi="Times New Roman" w:cs="Times New Roman"/>
          <w:sz w:val="28"/>
          <w:szCs w:val="28"/>
        </w:rPr>
        <w:t>, арт</w:t>
      </w:r>
      <w:r w:rsidR="000D4250">
        <w:rPr>
          <w:rFonts w:ascii="Times New Roman" w:hAnsi="Times New Roman" w:cs="Times New Roman"/>
          <w:sz w:val="28"/>
          <w:szCs w:val="28"/>
        </w:rPr>
        <w:t xml:space="preserve"> – </w:t>
      </w:r>
      <w:r w:rsidR="001D2DF4">
        <w:rPr>
          <w:rFonts w:ascii="Times New Roman" w:hAnsi="Times New Roman" w:cs="Times New Roman"/>
          <w:sz w:val="28"/>
          <w:szCs w:val="28"/>
        </w:rPr>
        <w:t>дизайн (вибіркова)</w:t>
      </w:r>
      <w:r w:rsidR="0044058B">
        <w:rPr>
          <w:rFonts w:ascii="Times New Roman" w:hAnsi="Times New Roman" w:cs="Times New Roman"/>
          <w:sz w:val="28"/>
          <w:szCs w:val="28"/>
        </w:rPr>
        <w:t>.</w:t>
      </w:r>
    </w:p>
    <w:p w14:paraId="0ECC22CB" w14:textId="4BD3E132" w:rsidR="0044058B" w:rsidRPr="002B6ACC" w:rsidRDefault="001D2DF4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Дієвість процедур </w:t>
      </w:r>
      <w:r w:rsidR="0044058B" w:rsidRPr="002B6ACC">
        <w:rPr>
          <w:rFonts w:ascii="Times New Roman" w:hAnsi="Times New Roman" w:cs="Times New Roman"/>
          <w:sz w:val="28"/>
          <w:szCs w:val="28"/>
        </w:rPr>
        <w:t xml:space="preserve">формування індивідуальної освітньої траєкторії оцінюють на </w:t>
      </w:r>
      <w:r w:rsidR="0044058B">
        <w:rPr>
          <w:rFonts w:ascii="Times New Roman" w:hAnsi="Times New Roman" w:cs="Times New Roman"/>
          <w:sz w:val="28"/>
          <w:szCs w:val="28"/>
        </w:rPr>
        <w:t>«</w:t>
      </w:r>
      <w:r w:rsidR="0044058B" w:rsidRPr="002B6ACC">
        <w:rPr>
          <w:rFonts w:ascii="Times New Roman" w:hAnsi="Times New Roman" w:cs="Times New Roman"/>
          <w:sz w:val="28"/>
          <w:szCs w:val="28"/>
        </w:rPr>
        <w:t>добре</w:t>
      </w:r>
      <w:r w:rsidR="0044058B">
        <w:rPr>
          <w:rFonts w:ascii="Times New Roman" w:hAnsi="Times New Roman" w:cs="Times New Roman"/>
          <w:sz w:val="28"/>
          <w:szCs w:val="28"/>
        </w:rPr>
        <w:t xml:space="preserve">» та «відмінно» </w:t>
      </w:r>
      <w:r>
        <w:rPr>
          <w:rFonts w:ascii="Times New Roman" w:hAnsi="Times New Roman" w:cs="Times New Roman"/>
          <w:sz w:val="28"/>
          <w:szCs w:val="28"/>
        </w:rPr>
        <w:t xml:space="preserve">36,36 </w:t>
      </w:r>
      <w:r w:rsidR="004B13BB">
        <w:rPr>
          <w:rFonts w:ascii="Times New Roman" w:hAnsi="Times New Roman" w:cs="Times New Roman"/>
          <w:sz w:val="28"/>
          <w:szCs w:val="28"/>
        </w:rPr>
        <w:t>% респондентів</w:t>
      </w:r>
      <w:r w:rsidR="0044058B" w:rsidRPr="002B6AC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4B13BB">
        <w:rPr>
          <w:rFonts w:ascii="Times New Roman" w:hAnsi="Times New Roman" w:cs="Times New Roman"/>
          <w:sz w:val="28"/>
          <w:szCs w:val="28"/>
        </w:rPr>
        <w:t>туденти</w:t>
      </w:r>
      <w:r w:rsidR="0044058B" w:rsidRPr="002B6A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повністю (45,45%) або частково (27,27 %) </w:t>
      </w:r>
      <w:r w:rsidR="0044058B" w:rsidRPr="002B6ACC">
        <w:rPr>
          <w:rFonts w:ascii="Times New Roman" w:hAnsi="Times New Roman" w:cs="Times New Roman"/>
          <w:sz w:val="28"/>
          <w:szCs w:val="28"/>
        </w:rPr>
        <w:t xml:space="preserve">задоволені переліком вибіркових дисциплін. </w:t>
      </w:r>
      <w:r w:rsidR="004B13BB">
        <w:rPr>
          <w:rFonts w:ascii="Times New Roman" w:hAnsi="Times New Roman" w:cs="Times New Roman"/>
          <w:sz w:val="28"/>
          <w:szCs w:val="28"/>
        </w:rPr>
        <w:t xml:space="preserve">До переліку вибіркових дисциплін </w:t>
      </w:r>
      <w:r>
        <w:rPr>
          <w:rFonts w:ascii="Times New Roman" w:hAnsi="Times New Roman" w:cs="Times New Roman"/>
          <w:sz w:val="28"/>
          <w:szCs w:val="28"/>
        </w:rPr>
        <w:t xml:space="preserve">запропоновано </w:t>
      </w:r>
      <w:r w:rsidR="001D10FA">
        <w:rPr>
          <w:rFonts w:ascii="Times New Roman" w:hAnsi="Times New Roman" w:cs="Times New Roman"/>
          <w:sz w:val="28"/>
          <w:szCs w:val="28"/>
        </w:rPr>
        <w:t xml:space="preserve">додати </w:t>
      </w:r>
      <w:r>
        <w:rPr>
          <w:rFonts w:ascii="Times New Roman" w:hAnsi="Times New Roman" w:cs="Times New Roman"/>
          <w:sz w:val="28"/>
          <w:szCs w:val="28"/>
        </w:rPr>
        <w:t>дисципліну «Стилістика». 36,36%</w:t>
      </w:r>
      <w:r w:rsidR="004B13BB">
        <w:rPr>
          <w:rFonts w:ascii="Times New Roman" w:hAnsi="Times New Roman" w:cs="Times New Roman"/>
          <w:sz w:val="28"/>
          <w:szCs w:val="28"/>
        </w:rPr>
        <w:t xml:space="preserve"> ( </w:t>
      </w:r>
      <w:r w:rsidR="001D10FA">
        <w:rPr>
          <w:rFonts w:ascii="Times New Roman" w:hAnsi="Times New Roman" w:cs="Times New Roman"/>
          <w:sz w:val="28"/>
          <w:szCs w:val="28"/>
        </w:rPr>
        <w:t xml:space="preserve">4 </w:t>
      </w:r>
      <w:r w:rsidR="004B13BB">
        <w:rPr>
          <w:rFonts w:ascii="Times New Roman" w:hAnsi="Times New Roman" w:cs="Times New Roman"/>
          <w:sz w:val="28"/>
          <w:szCs w:val="28"/>
        </w:rPr>
        <w:t>ст.)</w:t>
      </w:r>
      <w:r w:rsidR="0044058B">
        <w:rPr>
          <w:rFonts w:ascii="Times New Roman" w:hAnsi="Times New Roman" w:cs="Times New Roman"/>
          <w:sz w:val="28"/>
          <w:szCs w:val="28"/>
        </w:rPr>
        <w:t xml:space="preserve"> повністю задоволені </w:t>
      </w:r>
      <w:r w:rsidR="004B13BB">
        <w:rPr>
          <w:rFonts w:ascii="Times New Roman" w:hAnsi="Times New Roman" w:cs="Times New Roman"/>
          <w:sz w:val="28"/>
          <w:szCs w:val="28"/>
        </w:rPr>
        <w:t xml:space="preserve">підходом до </w:t>
      </w:r>
      <w:r w:rsidR="0044058B" w:rsidRPr="002B6ACC">
        <w:rPr>
          <w:rFonts w:ascii="Times New Roman" w:hAnsi="Times New Roman" w:cs="Times New Roman"/>
          <w:sz w:val="28"/>
          <w:szCs w:val="28"/>
        </w:rPr>
        <w:t>вибор</w:t>
      </w:r>
      <w:r w:rsidR="004B13BB">
        <w:rPr>
          <w:rFonts w:ascii="Times New Roman" w:hAnsi="Times New Roman" w:cs="Times New Roman"/>
          <w:sz w:val="28"/>
          <w:szCs w:val="28"/>
        </w:rPr>
        <w:t>у</w:t>
      </w:r>
      <w:r w:rsidR="0044058B" w:rsidRPr="002B6ACC">
        <w:rPr>
          <w:rFonts w:ascii="Times New Roman" w:hAnsi="Times New Roman" w:cs="Times New Roman"/>
          <w:sz w:val="28"/>
          <w:szCs w:val="28"/>
        </w:rPr>
        <w:t xml:space="preserve"> в</w:t>
      </w:r>
      <w:r w:rsidR="004B13BB">
        <w:rPr>
          <w:rFonts w:ascii="Times New Roman" w:hAnsi="Times New Roman" w:cs="Times New Roman"/>
          <w:sz w:val="28"/>
          <w:szCs w:val="28"/>
        </w:rPr>
        <w:t>аріативних</w:t>
      </w:r>
      <w:r w:rsidR="0044058B" w:rsidRPr="002B6ACC">
        <w:rPr>
          <w:rFonts w:ascii="Times New Roman" w:hAnsi="Times New Roman" w:cs="Times New Roman"/>
          <w:sz w:val="28"/>
          <w:szCs w:val="28"/>
        </w:rPr>
        <w:t xml:space="preserve"> дисциплін</w:t>
      </w:r>
      <w:r w:rsidR="004B13BB">
        <w:rPr>
          <w:rFonts w:ascii="Times New Roman" w:hAnsi="Times New Roman" w:cs="Times New Roman"/>
          <w:sz w:val="28"/>
          <w:szCs w:val="28"/>
        </w:rPr>
        <w:t xml:space="preserve"> та </w:t>
      </w:r>
      <w:r w:rsidR="001D10FA">
        <w:rPr>
          <w:rFonts w:ascii="Times New Roman" w:hAnsi="Times New Roman" w:cs="Times New Roman"/>
          <w:sz w:val="28"/>
          <w:szCs w:val="28"/>
        </w:rPr>
        <w:t xml:space="preserve">27,27 </w:t>
      </w:r>
      <w:r w:rsidR="004B13BB">
        <w:rPr>
          <w:rFonts w:ascii="Times New Roman" w:hAnsi="Times New Roman" w:cs="Times New Roman"/>
          <w:sz w:val="28"/>
          <w:szCs w:val="28"/>
        </w:rPr>
        <w:t>% (</w:t>
      </w:r>
      <w:r w:rsidR="001D10FA">
        <w:rPr>
          <w:rFonts w:ascii="Times New Roman" w:hAnsi="Times New Roman" w:cs="Times New Roman"/>
          <w:sz w:val="28"/>
          <w:szCs w:val="28"/>
        </w:rPr>
        <w:t>3</w:t>
      </w:r>
      <w:r w:rsidR="004B13BB">
        <w:rPr>
          <w:rFonts w:ascii="Times New Roman" w:hAnsi="Times New Roman" w:cs="Times New Roman"/>
          <w:sz w:val="28"/>
          <w:szCs w:val="28"/>
        </w:rPr>
        <w:t xml:space="preserve"> ст.) – частково задоволені</w:t>
      </w:r>
      <w:r w:rsidR="0044058B" w:rsidRPr="002B6ACC">
        <w:rPr>
          <w:rFonts w:ascii="Times New Roman" w:hAnsi="Times New Roman" w:cs="Times New Roman"/>
          <w:sz w:val="28"/>
          <w:szCs w:val="28"/>
        </w:rPr>
        <w:t>.</w:t>
      </w:r>
    </w:p>
    <w:p w14:paraId="485F84B0" w14:textId="0E4FEBE7" w:rsidR="0044058B" w:rsidRPr="000D6537" w:rsidRDefault="0044058B" w:rsidP="001D10F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6537">
        <w:rPr>
          <w:rFonts w:ascii="Times New Roman" w:hAnsi="Times New Roman" w:cs="Times New Roman"/>
          <w:sz w:val="28"/>
          <w:szCs w:val="28"/>
        </w:rPr>
        <w:t>Організація</w:t>
      </w:r>
      <w:r w:rsidRPr="002B6ACC">
        <w:rPr>
          <w:rFonts w:ascii="Times New Roman" w:hAnsi="Times New Roman" w:cs="Times New Roman"/>
          <w:sz w:val="28"/>
          <w:szCs w:val="28"/>
        </w:rPr>
        <w:t xml:space="preserve"> практики повністю</w:t>
      </w:r>
      <w:r w:rsidR="001D10FA">
        <w:rPr>
          <w:rFonts w:ascii="Times New Roman" w:hAnsi="Times New Roman" w:cs="Times New Roman"/>
          <w:sz w:val="28"/>
          <w:szCs w:val="28"/>
        </w:rPr>
        <w:t xml:space="preserve"> (27,27%) </w:t>
      </w:r>
      <w:r w:rsidR="000A0EAB">
        <w:rPr>
          <w:rFonts w:ascii="Times New Roman" w:hAnsi="Times New Roman" w:cs="Times New Roman"/>
          <w:sz w:val="28"/>
          <w:szCs w:val="28"/>
        </w:rPr>
        <w:t>та</w:t>
      </w:r>
      <w:r w:rsidR="001D10FA">
        <w:rPr>
          <w:rFonts w:ascii="Times New Roman" w:hAnsi="Times New Roman" w:cs="Times New Roman"/>
          <w:sz w:val="28"/>
          <w:szCs w:val="28"/>
        </w:rPr>
        <w:t xml:space="preserve"> частково (45,45%)</w:t>
      </w:r>
      <w:r w:rsidRPr="002B6ACC">
        <w:rPr>
          <w:rFonts w:ascii="Times New Roman" w:hAnsi="Times New Roman" w:cs="Times New Roman"/>
          <w:sz w:val="28"/>
          <w:szCs w:val="28"/>
        </w:rPr>
        <w:t xml:space="preserve"> влаштовує студентів. Практику вважають важливою у формуванні</w:t>
      </w:r>
      <w:r w:rsidRPr="00DB73C6">
        <w:rPr>
          <w:rFonts w:ascii="Segoe UI" w:hAnsi="Segoe UI" w:cs="Segoe UI"/>
          <w:b/>
          <w:bCs/>
          <w:color w:val="373A3C"/>
          <w:sz w:val="23"/>
          <w:szCs w:val="23"/>
          <w:shd w:val="clear" w:color="auto" w:fill="F5F5F5"/>
        </w:rPr>
        <w:t xml:space="preserve"> </w:t>
      </w:r>
      <w:r w:rsidRPr="00DB73C6">
        <w:rPr>
          <w:rFonts w:ascii="Times New Roman" w:hAnsi="Times New Roman" w:cs="Times New Roman"/>
          <w:sz w:val="28"/>
          <w:szCs w:val="28"/>
        </w:rPr>
        <w:t xml:space="preserve">професійних </w:t>
      </w:r>
      <w:proofErr w:type="spellStart"/>
      <w:r w:rsidRPr="00DB73C6">
        <w:rPr>
          <w:rFonts w:ascii="Times New Roman" w:hAnsi="Times New Roman" w:cs="Times New Roman"/>
          <w:sz w:val="28"/>
          <w:szCs w:val="28"/>
        </w:rPr>
        <w:t>компетентностей</w:t>
      </w:r>
      <w:proofErr w:type="spellEnd"/>
      <w:r w:rsidRPr="00DB73C6">
        <w:rPr>
          <w:rFonts w:ascii="Times New Roman" w:hAnsi="Times New Roman" w:cs="Times New Roman"/>
          <w:sz w:val="28"/>
          <w:szCs w:val="28"/>
        </w:rPr>
        <w:t>, навичок для подальшої роботи за спеціальністю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D10FA">
        <w:rPr>
          <w:rFonts w:ascii="Times New Roman" w:hAnsi="Times New Roman" w:cs="Times New Roman"/>
          <w:sz w:val="28"/>
          <w:szCs w:val="28"/>
        </w:rPr>
        <w:t>45</w:t>
      </w:r>
      <w:r w:rsidR="000D6537">
        <w:rPr>
          <w:rFonts w:ascii="Times New Roman" w:hAnsi="Times New Roman" w:cs="Times New Roman"/>
          <w:sz w:val="28"/>
          <w:szCs w:val="28"/>
        </w:rPr>
        <w:t>,4</w:t>
      </w:r>
      <w:r w:rsidR="001D10F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%</w:t>
      </w:r>
      <w:r w:rsidR="000A0EAB">
        <w:rPr>
          <w:rFonts w:ascii="Times New Roman" w:hAnsi="Times New Roman" w:cs="Times New Roman"/>
          <w:sz w:val="28"/>
          <w:szCs w:val="28"/>
        </w:rPr>
        <w:t xml:space="preserve"> (5 ст.)</w:t>
      </w:r>
      <w:r w:rsidR="00B16C0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Студенти вважають</w:t>
      </w:r>
      <w:r w:rsidR="000D6537">
        <w:rPr>
          <w:rFonts w:ascii="Times New Roman" w:hAnsi="Times New Roman" w:cs="Times New Roman"/>
          <w:sz w:val="28"/>
          <w:szCs w:val="28"/>
        </w:rPr>
        <w:t xml:space="preserve">, </w:t>
      </w:r>
      <w:r w:rsidR="000D6537" w:rsidRPr="000D6537">
        <w:rPr>
          <w:rFonts w:ascii="Times New Roman" w:hAnsi="Times New Roman" w:cs="Times New Roman"/>
          <w:sz w:val="28"/>
          <w:szCs w:val="28"/>
        </w:rPr>
        <w:t>що не потрібно вносити зміни до змісту практик та</w:t>
      </w:r>
      <w:r w:rsidRPr="000D6537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0D6537" w:rsidRPr="000D6537">
        <w:rPr>
          <w:rFonts w:ascii="Times New Roman" w:hAnsi="Times New Roman" w:cs="Times New Roman"/>
          <w:sz w:val="28"/>
          <w:szCs w:val="28"/>
        </w:rPr>
        <w:t>и</w:t>
      </w:r>
      <w:r w:rsidRPr="000D6537">
        <w:rPr>
          <w:rFonts w:ascii="Times New Roman" w:hAnsi="Times New Roman" w:cs="Times New Roman"/>
          <w:sz w:val="28"/>
          <w:szCs w:val="28"/>
        </w:rPr>
        <w:t xml:space="preserve"> організації </w:t>
      </w:r>
      <w:r w:rsidR="000D6537" w:rsidRPr="000D6537">
        <w:rPr>
          <w:rFonts w:ascii="Times New Roman" w:hAnsi="Times New Roman" w:cs="Times New Roman"/>
          <w:sz w:val="28"/>
          <w:szCs w:val="28"/>
        </w:rPr>
        <w:t>практики</w:t>
      </w:r>
      <w:r w:rsidRPr="000D6537">
        <w:rPr>
          <w:rFonts w:ascii="Times New Roman" w:hAnsi="Times New Roman" w:cs="Times New Roman"/>
          <w:sz w:val="28"/>
          <w:szCs w:val="28"/>
        </w:rPr>
        <w:t>.</w:t>
      </w:r>
      <w:r w:rsidR="000A0EAB">
        <w:rPr>
          <w:rFonts w:ascii="Times New Roman" w:hAnsi="Times New Roman" w:cs="Times New Roman"/>
          <w:sz w:val="28"/>
          <w:szCs w:val="28"/>
        </w:rPr>
        <w:t xml:space="preserve"> </w:t>
      </w:r>
      <w:r w:rsidR="00685883">
        <w:rPr>
          <w:rFonts w:ascii="Times New Roman" w:hAnsi="Times New Roman" w:cs="Times New Roman"/>
          <w:sz w:val="28"/>
          <w:szCs w:val="28"/>
        </w:rPr>
        <w:t xml:space="preserve">Водночас пропонують додати </w:t>
      </w:r>
      <w:r w:rsidR="000A0EAB">
        <w:rPr>
          <w:rFonts w:ascii="Times New Roman" w:hAnsi="Times New Roman" w:cs="Times New Roman"/>
          <w:sz w:val="28"/>
          <w:szCs w:val="28"/>
        </w:rPr>
        <w:t xml:space="preserve"> завдання</w:t>
      </w:r>
      <w:r w:rsidR="00685883">
        <w:rPr>
          <w:rFonts w:ascii="Times New Roman" w:hAnsi="Times New Roman" w:cs="Times New Roman"/>
          <w:sz w:val="28"/>
          <w:szCs w:val="28"/>
        </w:rPr>
        <w:t xml:space="preserve"> для покращення навичок шиття.</w:t>
      </w:r>
    </w:p>
    <w:p w14:paraId="13721D98" w14:textId="01B1A93C" w:rsidR="0044058B" w:rsidRDefault="0044058B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DEC">
        <w:rPr>
          <w:rFonts w:ascii="Times New Roman" w:hAnsi="Times New Roman" w:cs="Times New Roman"/>
          <w:sz w:val="28"/>
          <w:szCs w:val="28"/>
        </w:rPr>
        <w:t xml:space="preserve">На питання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2E3DEC">
        <w:rPr>
          <w:rFonts w:ascii="Times New Roman" w:hAnsi="Times New Roman" w:cs="Times New Roman"/>
          <w:sz w:val="28"/>
          <w:szCs w:val="28"/>
        </w:rPr>
        <w:t>Як би Ви оцінили співвідношення обсягу навчального матеріалу та часу, відведеного на його опрацювання?</w:t>
      </w:r>
      <w:r>
        <w:rPr>
          <w:rFonts w:ascii="Times New Roman" w:hAnsi="Times New Roman" w:cs="Times New Roman"/>
          <w:sz w:val="28"/>
          <w:szCs w:val="28"/>
        </w:rPr>
        <w:t>» студенти відповіли, що оптимально вистачає часу на підготовку</w:t>
      </w:r>
      <w:r w:rsidR="002012E4">
        <w:rPr>
          <w:rFonts w:ascii="Times New Roman" w:hAnsi="Times New Roman" w:cs="Times New Roman"/>
          <w:sz w:val="28"/>
          <w:szCs w:val="28"/>
        </w:rPr>
        <w:t xml:space="preserve"> (</w:t>
      </w:r>
      <w:r w:rsidR="00685883">
        <w:rPr>
          <w:rFonts w:ascii="Times New Roman" w:hAnsi="Times New Roman" w:cs="Times New Roman"/>
          <w:sz w:val="28"/>
          <w:szCs w:val="28"/>
        </w:rPr>
        <w:t xml:space="preserve">45,45%) </w:t>
      </w:r>
      <w:r>
        <w:rPr>
          <w:rFonts w:ascii="Times New Roman" w:hAnsi="Times New Roman" w:cs="Times New Roman"/>
          <w:sz w:val="28"/>
          <w:szCs w:val="28"/>
        </w:rPr>
        <w:t>та частково перевантажені</w:t>
      </w:r>
      <w:r w:rsidR="002012E4">
        <w:rPr>
          <w:rFonts w:ascii="Times New Roman" w:hAnsi="Times New Roman" w:cs="Times New Roman"/>
          <w:sz w:val="28"/>
          <w:szCs w:val="28"/>
        </w:rPr>
        <w:t xml:space="preserve"> (</w:t>
      </w:r>
      <w:r w:rsidR="00685883">
        <w:rPr>
          <w:rFonts w:ascii="Times New Roman" w:hAnsi="Times New Roman" w:cs="Times New Roman"/>
          <w:sz w:val="28"/>
          <w:szCs w:val="28"/>
        </w:rPr>
        <w:t>36,36</w:t>
      </w:r>
      <w:r w:rsidR="002012E4">
        <w:rPr>
          <w:rFonts w:ascii="Times New Roman" w:hAnsi="Times New Roman" w:cs="Times New Roman"/>
          <w:sz w:val="28"/>
          <w:szCs w:val="28"/>
        </w:rPr>
        <w:t>%)</w:t>
      </w:r>
      <w:r>
        <w:rPr>
          <w:rFonts w:ascii="Times New Roman" w:hAnsi="Times New Roman" w:cs="Times New Roman"/>
          <w:sz w:val="28"/>
          <w:szCs w:val="28"/>
        </w:rPr>
        <w:t>. Щодо перевантаженості, то студенти вказали</w:t>
      </w:r>
      <w:r w:rsidR="00685883">
        <w:rPr>
          <w:rFonts w:ascii="Times New Roman" w:hAnsi="Times New Roman" w:cs="Times New Roman"/>
          <w:sz w:val="28"/>
          <w:szCs w:val="28"/>
        </w:rPr>
        <w:t>, що</w:t>
      </w:r>
      <w:r w:rsidR="002012E4">
        <w:rPr>
          <w:rFonts w:ascii="Times New Roman" w:hAnsi="Times New Roman" w:cs="Times New Roman"/>
          <w:sz w:val="28"/>
          <w:szCs w:val="28"/>
        </w:rPr>
        <w:t xml:space="preserve"> дисципліни</w:t>
      </w:r>
      <w:r w:rsidR="00685883">
        <w:rPr>
          <w:rFonts w:ascii="Times New Roman" w:hAnsi="Times New Roman" w:cs="Times New Roman"/>
          <w:sz w:val="28"/>
          <w:szCs w:val="28"/>
        </w:rPr>
        <w:t xml:space="preserve"> філософія, академічне письмо, частково рисунок і живопис мають забагато матеріалу і завдань.</w:t>
      </w:r>
    </w:p>
    <w:p w14:paraId="1BE618E7" w14:textId="1984D008" w:rsidR="0044058B" w:rsidRPr="004C4D30" w:rsidRDefault="0044058B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D30">
        <w:rPr>
          <w:rFonts w:ascii="Times New Roman" w:hAnsi="Times New Roman" w:cs="Times New Roman"/>
          <w:sz w:val="28"/>
          <w:szCs w:val="28"/>
        </w:rPr>
        <w:t>Респонденти</w:t>
      </w:r>
      <w:r w:rsidR="00685883">
        <w:rPr>
          <w:rFonts w:ascii="Times New Roman" w:hAnsi="Times New Roman" w:cs="Times New Roman"/>
          <w:sz w:val="28"/>
          <w:szCs w:val="28"/>
        </w:rPr>
        <w:t xml:space="preserve"> </w:t>
      </w:r>
      <w:r w:rsidRPr="004C4D30">
        <w:rPr>
          <w:rFonts w:ascii="Times New Roman" w:hAnsi="Times New Roman" w:cs="Times New Roman"/>
          <w:sz w:val="28"/>
          <w:szCs w:val="28"/>
        </w:rPr>
        <w:t xml:space="preserve">погоджуються з </w:t>
      </w:r>
      <w:proofErr w:type="spellStart"/>
      <w:r w:rsidRPr="004C4D30">
        <w:rPr>
          <w:rFonts w:ascii="Times New Roman" w:hAnsi="Times New Roman" w:cs="Times New Roman"/>
          <w:sz w:val="28"/>
          <w:szCs w:val="28"/>
        </w:rPr>
        <w:t>студентоценрованим</w:t>
      </w:r>
      <w:proofErr w:type="spellEnd"/>
      <w:r w:rsidRPr="004C4D30">
        <w:rPr>
          <w:rFonts w:ascii="Times New Roman" w:hAnsi="Times New Roman" w:cs="Times New Roman"/>
          <w:sz w:val="28"/>
          <w:szCs w:val="28"/>
        </w:rPr>
        <w:t xml:space="preserve"> підходом до викладання в університеті, формами навчання, особливостями неформальної освіти та процедурою визнання результатів навчання.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5610BC" w14:textId="07158A57" w:rsidR="0044058B" w:rsidRDefault="0044058B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D30">
        <w:rPr>
          <w:rFonts w:ascii="Times New Roman" w:hAnsi="Times New Roman" w:cs="Times New Roman"/>
          <w:sz w:val="28"/>
          <w:szCs w:val="28"/>
        </w:rPr>
        <w:lastRenderedPageBreak/>
        <w:t>Серед найкращих викладачів виділяють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685883">
        <w:rPr>
          <w:rFonts w:ascii="Times New Roman" w:hAnsi="Times New Roman" w:cs="Times New Roman"/>
          <w:sz w:val="28"/>
          <w:szCs w:val="28"/>
        </w:rPr>
        <w:t xml:space="preserve">Щербакова Л.А., </w:t>
      </w:r>
      <w:proofErr w:type="spellStart"/>
      <w:r w:rsidR="00685883">
        <w:rPr>
          <w:rFonts w:ascii="Times New Roman" w:hAnsi="Times New Roman" w:cs="Times New Roman"/>
          <w:sz w:val="28"/>
          <w:szCs w:val="28"/>
        </w:rPr>
        <w:t>Ємельова</w:t>
      </w:r>
      <w:proofErr w:type="spellEnd"/>
      <w:r w:rsidR="000D4250">
        <w:rPr>
          <w:rFonts w:ascii="Times New Roman" w:hAnsi="Times New Roman" w:cs="Times New Roman"/>
          <w:sz w:val="28"/>
          <w:szCs w:val="28"/>
        </w:rPr>
        <w:t> </w:t>
      </w:r>
      <w:r w:rsidR="00685883">
        <w:rPr>
          <w:rFonts w:ascii="Times New Roman" w:hAnsi="Times New Roman" w:cs="Times New Roman"/>
          <w:sz w:val="28"/>
          <w:szCs w:val="28"/>
        </w:rPr>
        <w:t xml:space="preserve">А.П., Гречка Є.М., </w:t>
      </w:r>
      <w:proofErr w:type="spellStart"/>
      <w:r w:rsidR="00685883">
        <w:rPr>
          <w:rFonts w:ascii="Times New Roman" w:hAnsi="Times New Roman" w:cs="Times New Roman"/>
          <w:sz w:val="28"/>
          <w:szCs w:val="28"/>
        </w:rPr>
        <w:t>Пильнік</w:t>
      </w:r>
      <w:proofErr w:type="spellEnd"/>
      <w:r w:rsidR="00685883">
        <w:rPr>
          <w:rFonts w:ascii="Times New Roman" w:hAnsi="Times New Roman" w:cs="Times New Roman"/>
          <w:sz w:val="28"/>
          <w:szCs w:val="28"/>
        </w:rPr>
        <w:t xml:space="preserve"> Р.О. </w:t>
      </w:r>
    </w:p>
    <w:p w14:paraId="31CCECB1" w14:textId="213DD783" w:rsidR="0044058B" w:rsidRDefault="00685883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Всі </w:t>
      </w:r>
      <w:r w:rsidR="0044058B">
        <w:rPr>
          <w:rFonts w:ascii="Times New Roman" w:hAnsi="Times New Roman" w:cs="Times New Roman"/>
          <w:sz w:val="28"/>
          <w:szCs w:val="28"/>
        </w:rPr>
        <w:t>респондент</w:t>
      </w:r>
      <w:r>
        <w:rPr>
          <w:rFonts w:ascii="Times New Roman" w:hAnsi="Times New Roman" w:cs="Times New Roman"/>
          <w:sz w:val="28"/>
          <w:szCs w:val="28"/>
        </w:rPr>
        <w:t>и</w:t>
      </w:r>
      <w:r w:rsidR="0044058B">
        <w:rPr>
          <w:rFonts w:ascii="Times New Roman" w:hAnsi="Times New Roman" w:cs="Times New Roman"/>
          <w:sz w:val="28"/>
          <w:szCs w:val="28"/>
        </w:rPr>
        <w:t xml:space="preserve"> зазначили, що з програмами і </w:t>
      </w:r>
      <w:proofErr w:type="spellStart"/>
      <w:r w:rsidR="0044058B">
        <w:rPr>
          <w:rFonts w:ascii="Times New Roman" w:hAnsi="Times New Roman" w:cs="Times New Roman"/>
          <w:sz w:val="28"/>
          <w:szCs w:val="28"/>
        </w:rPr>
        <w:t>силабусами</w:t>
      </w:r>
      <w:proofErr w:type="spellEnd"/>
      <w:r w:rsidR="0044058B">
        <w:rPr>
          <w:rFonts w:ascii="Times New Roman" w:hAnsi="Times New Roman" w:cs="Times New Roman"/>
          <w:sz w:val="28"/>
          <w:szCs w:val="28"/>
        </w:rPr>
        <w:t xml:space="preserve"> навчальних дисциплін знайомлять їх на початку вивчення. </w:t>
      </w:r>
      <w:r w:rsidR="0044058B" w:rsidRPr="004C4D30">
        <w:rPr>
          <w:rFonts w:ascii="Times New Roman" w:hAnsi="Times New Roman" w:cs="Times New Roman"/>
          <w:sz w:val="28"/>
          <w:szCs w:val="28"/>
        </w:rPr>
        <w:t>Викладачі надають інформацію щодо змісту, результатів навчання, порядку та критеріїв оцінювання</w:t>
      </w:r>
      <w:r w:rsidR="0044058B">
        <w:rPr>
          <w:rFonts w:ascii="Times New Roman" w:hAnsi="Times New Roman" w:cs="Times New Roman"/>
          <w:sz w:val="28"/>
          <w:szCs w:val="28"/>
        </w:rPr>
        <w:t xml:space="preserve"> на початку вивчення дисципліни. Зазначили, що знайомі з </w:t>
      </w:r>
      <w:r w:rsidR="0044058B" w:rsidRPr="004C4D30">
        <w:rPr>
          <w:rFonts w:ascii="Times New Roman" w:hAnsi="Times New Roman" w:cs="Times New Roman"/>
          <w:sz w:val="28"/>
          <w:szCs w:val="28"/>
        </w:rPr>
        <w:t>порядком та критеріями оцінювання з освітніх компонентів (навчальних дисциплін, практик, курсових робіт)</w:t>
      </w:r>
      <w:r w:rsidR="0044058B">
        <w:rPr>
          <w:rFonts w:ascii="Times New Roman" w:hAnsi="Times New Roman" w:cs="Times New Roman"/>
          <w:sz w:val="28"/>
          <w:szCs w:val="28"/>
        </w:rPr>
        <w:t xml:space="preserve">, </w:t>
      </w:r>
      <w:r w:rsidR="0044058B" w:rsidRPr="004B1BAD">
        <w:rPr>
          <w:rFonts w:ascii="Times New Roman" w:hAnsi="Times New Roman" w:cs="Times New Roman"/>
          <w:sz w:val="28"/>
          <w:szCs w:val="28"/>
        </w:rPr>
        <w:t>знають, де на офіційному сайті університету та в СУЕНК університету розміщено інформацію про ОК та критер</w:t>
      </w:r>
      <w:r w:rsidR="0044058B">
        <w:rPr>
          <w:rFonts w:ascii="Times New Roman" w:hAnsi="Times New Roman" w:cs="Times New Roman"/>
          <w:sz w:val="28"/>
          <w:szCs w:val="28"/>
        </w:rPr>
        <w:t>ії їх оцінювання.</w:t>
      </w:r>
    </w:p>
    <w:p w14:paraId="1DA10776" w14:textId="6F426858" w:rsidR="0044058B" w:rsidRDefault="0044058B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Зазначили, що</w:t>
      </w:r>
      <w:r w:rsidR="00685883">
        <w:rPr>
          <w:rFonts w:ascii="Times New Roman" w:hAnsi="Times New Roman" w:cs="Times New Roman"/>
          <w:sz w:val="28"/>
          <w:szCs w:val="28"/>
        </w:rPr>
        <w:t xml:space="preserve"> постійно (18,18%), </w:t>
      </w:r>
      <w:r>
        <w:rPr>
          <w:rFonts w:ascii="Times New Roman" w:hAnsi="Times New Roman" w:cs="Times New Roman"/>
          <w:sz w:val="28"/>
          <w:szCs w:val="28"/>
        </w:rPr>
        <w:t xml:space="preserve"> час від часу </w:t>
      </w:r>
      <w:r w:rsidR="00685883">
        <w:rPr>
          <w:rFonts w:ascii="Times New Roman" w:hAnsi="Times New Roman" w:cs="Times New Roman"/>
          <w:sz w:val="28"/>
          <w:szCs w:val="28"/>
        </w:rPr>
        <w:t xml:space="preserve"> (45,45%) </w:t>
      </w:r>
      <w:r>
        <w:rPr>
          <w:rFonts w:ascii="Times New Roman" w:hAnsi="Times New Roman" w:cs="Times New Roman"/>
          <w:sz w:val="28"/>
          <w:szCs w:val="28"/>
        </w:rPr>
        <w:t>залучаються до науково</w:t>
      </w:r>
      <w:r w:rsidR="00B16C0D">
        <w:rPr>
          <w:rFonts w:ascii="Times New Roman" w:hAnsi="Times New Roman" w:cs="Times New Roman"/>
          <w:sz w:val="28"/>
          <w:szCs w:val="28"/>
        </w:rPr>
        <w:t>-</w:t>
      </w:r>
      <w:r w:rsidR="00685883">
        <w:rPr>
          <w:rFonts w:ascii="Times New Roman" w:hAnsi="Times New Roman" w:cs="Times New Roman"/>
          <w:sz w:val="28"/>
          <w:szCs w:val="28"/>
        </w:rPr>
        <w:t xml:space="preserve">дослідної </w:t>
      </w:r>
      <w:r>
        <w:rPr>
          <w:rFonts w:ascii="Times New Roman" w:hAnsi="Times New Roman" w:cs="Times New Roman"/>
          <w:sz w:val="28"/>
          <w:szCs w:val="28"/>
        </w:rPr>
        <w:t xml:space="preserve"> роботи</w:t>
      </w:r>
      <w:r w:rsidR="0073791F">
        <w:rPr>
          <w:rFonts w:ascii="Times New Roman" w:hAnsi="Times New Roman" w:cs="Times New Roman"/>
          <w:sz w:val="28"/>
          <w:szCs w:val="28"/>
        </w:rPr>
        <w:t xml:space="preserve">. Студенти повністю та  частково (54,54%) </w:t>
      </w:r>
      <w:r>
        <w:rPr>
          <w:rFonts w:ascii="Times New Roman" w:hAnsi="Times New Roman" w:cs="Times New Roman"/>
          <w:sz w:val="28"/>
          <w:szCs w:val="28"/>
        </w:rPr>
        <w:t>знайомі</w:t>
      </w:r>
      <w:r w:rsidR="0073791F">
        <w:rPr>
          <w:rFonts w:ascii="Times New Roman" w:hAnsi="Times New Roman" w:cs="Times New Roman"/>
          <w:sz w:val="28"/>
          <w:szCs w:val="28"/>
        </w:rPr>
        <w:t>, а (45,45%)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3791F">
        <w:rPr>
          <w:rFonts w:ascii="Times New Roman" w:hAnsi="Times New Roman" w:cs="Times New Roman"/>
          <w:sz w:val="28"/>
          <w:szCs w:val="28"/>
        </w:rPr>
        <w:t>не володіють інформацією про програми міжнародної академічної мобільності. На запитання:</w:t>
      </w:r>
      <w:r w:rsidR="0073791F" w:rsidRPr="0073791F">
        <w:t xml:space="preserve"> </w:t>
      </w:r>
      <w:r w:rsidR="0073791F">
        <w:t>«</w:t>
      </w:r>
      <w:r w:rsidR="0073791F" w:rsidRPr="0073791F">
        <w:rPr>
          <w:rFonts w:ascii="Times New Roman" w:hAnsi="Times New Roman" w:cs="Times New Roman"/>
          <w:sz w:val="28"/>
          <w:szCs w:val="28"/>
        </w:rPr>
        <w:t>Чи вважаєте Ви контрольні заходи прозорими і зрозумілими?</w:t>
      </w:r>
      <w:r w:rsidR="0073791F">
        <w:rPr>
          <w:rFonts w:ascii="Times New Roman" w:hAnsi="Times New Roman" w:cs="Times New Roman"/>
          <w:sz w:val="28"/>
          <w:szCs w:val="28"/>
        </w:rPr>
        <w:t xml:space="preserve">» відповіли «так» </w:t>
      </w:r>
      <w:r w:rsidR="000D4250">
        <w:rPr>
          <w:rFonts w:ascii="Times New Roman" w:hAnsi="Times New Roman" w:cs="Times New Roman"/>
          <w:sz w:val="28"/>
          <w:szCs w:val="28"/>
        </w:rPr>
        <w:t xml:space="preserve"> – </w:t>
      </w:r>
      <w:r w:rsidR="0073791F">
        <w:rPr>
          <w:rFonts w:ascii="Times New Roman" w:hAnsi="Times New Roman" w:cs="Times New Roman"/>
          <w:sz w:val="28"/>
          <w:szCs w:val="28"/>
        </w:rPr>
        <w:t xml:space="preserve"> 18,18%, «скоріше так, ніжні» </w:t>
      </w:r>
      <w:r w:rsidR="000D4250">
        <w:rPr>
          <w:rFonts w:ascii="Times New Roman" w:hAnsi="Times New Roman" w:cs="Times New Roman"/>
          <w:sz w:val="28"/>
          <w:szCs w:val="28"/>
        </w:rPr>
        <w:t xml:space="preserve"> – </w:t>
      </w:r>
      <w:r w:rsidR="0073791F">
        <w:rPr>
          <w:rFonts w:ascii="Times New Roman" w:hAnsi="Times New Roman" w:cs="Times New Roman"/>
          <w:sz w:val="28"/>
          <w:szCs w:val="28"/>
        </w:rPr>
        <w:t xml:space="preserve"> 27</w:t>
      </w:r>
      <w:r w:rsidR="00B16C0D">
        <w:rPr>
          <w:rFonts w:ascii="Times New Roman" w:hAnsi="Times New Roman" w:cs="Times New Roman"/>
          <w:sz w:val="28"/>
          <w:szCs w:val="28"/>
        </w:rPr>
        <w:t>,</w:t>
      </w:r>
      <w:r w:rsidR="0073791F">
        <w:rPr>
          <w:rFonts w:ascii="Times New Roman" w:hAnsi="Times New Roman" w:cs="Times New Roman"/>
          <w:sz w:val="28"/>
          <w:szCs w:val="28"/>
        </w:rPr>
        <w:t xml:space="preserve">27%, «скоріше ні, ніж так» – 9,09%, «важко відповісти» </w:t>
      </w:r>
      <w:r w:rsidR="000D4250">
        <w:rPr>
          <w:rFonts w:ascii="Times New Roman" w:hAnsi="Times New Roman" w:cs="Times New Roman"/>
          <w:sz w:val="28"/>
          <w:szCs w:val="28"/>
        </w:rPr>
        <w:t xml:space="preserve"> – </w:t>
      </w:r>
      <w:r w:rsidR="0073791F">
        <w:rPr>
          <w:rFonts w:ascii="Times New Roman" w:hAnsi="Times New Roman" w:cs="Times New Roman"/>
          <w:sz w:val="28"/>
          <w:szCs w:val="28"/>
        </w:rPr>
        <w:t xml:space="preserve">45,45% (5 ст.). </w:t>
      </w:r>
    </w:p>
    <w:p w14:paraId="45A80672" w14:textId="46F40643" w:rsidR="0044058B" w:rsidRDefault="0044058B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Маємо відповіді «так»</w:t>
      </w:r>
      <w:r w:rsidR="002012E4">
        <w:rPr>
          <w:rFonts w:ascii="Times New Roman" w:hAnsi="Times New Roman" w:cs="Times New Roman"/>
          <w:sz w:val="28"/>
          <w:szCs w:val="28"/>
        </w:rPr>
        <w:t xml:space="preserve"> (</w:t>
      </w:r>
      <w:r w:rsidR="0073791F">
        <w:rPr>
          <w:rFonts w:ascii="Times New Roman" w:hAnsi="Times New Roman" w:cs="Times New Roman"/>
          <w:sz w:val="28"/>
          <w:szCs w:val="28"/>
        </w:rPr>
        <w:t>45,</w:t>
      </w:r>
      <w:r w:rsidR="002012E4">
        <w:rPr>
          <w:rFonts w:ascii="Times New Roman" w:hAnsi="Times New Roman" w:cs="Times New Roman"/>
          <w:sz w:val="28"/>
          <w:szCs w:val="28"/>
        </w:rPr>
        <w:t>43%)</w:t>
      </w:r>
      <w:r>
        <w:rPr>
          <w:rFonts w:ascii="Times New Roman" w:hAnsi="Times New Roman" w:cs="Times New Roman"/>
          <w:sz w:val="28"/>
          <w:szCs w:val="28"/>
        </w:rPr>
        <w:t xml:space="preserve"> або «скоріше так»</w:t>
      </w:r>
      <w:r w:rsidR="002012E4">
        <w:rPr>
          <w:rFonts w:ascii="Times New Roman" w:hAnsi="Times New Roman" w:cs="Times New Roman"/>
          <w:sz w:val="28"/>
          <w:szCs w:val="28"/>
        </w:rPr>
        <w:t xml:space="preserve"> (</w:t>
      </w:r>
      <w:r w:rsidR="0073791F">
        <w:rPr>
          <w:rFonts w:ascii="Times New Roman" w:hAnsi="Times New Roman" w:cs="Times New Roman"/>
          <w:sz w:val="28"/>
          <w:szCs w:val="28"/>
        </w:rPr>
        <w:t>18,18</w:t>
      </w:r>
      <w:r w:rsidR="002012E4">
        <w:rPr>
          <w:rFonts w:ascii="Times New Roman" w:hAnsi="Times New Roman" w:cs="Times New Roman"/>
          <w:sz w:val="28"/>
          <w:szCs w:val="28"/>
        </w:rPr>
        <w:t>%)</w:t>
      </w:r>
      <w:r>
        <w:rPr>
          <w:rFonts w:ascii="Times New Roman" w:hAnsi="Times New Roman" w:cs="Times New Roman"/>
          <w:sz w:val="28"/>
          <w:szCs w:val="28"/>
        </w:rPr>
        <w:t xml:space="preserve"> серед більшості опитаних на такі питання: </w:t>
      </w:r>
      <w:r w:rsidRPr="00F3663D">
        <w:rPr>
          <w:rFonts w:ascii="Times New Roman" w:hAnsi="Times New Roman" w:cs="Times New Roman"/>
          <w:sz w:val="28"/>
          <w:szCs w:val="28"/>
        </w:rPr>
        <w:t>«Чи завжди забезпечується об’єктивність і неупередженість екзаменаторів?»; «Чи знайомі Ви з процедурою оскарження результатів заліків, екзаменів?»</w:t>
      </w:r>
      <w:r w:rsidR="002012E4">
        <w:rPr>
          <w:rFonts w:ascii="Times New Roman" w:hAnsi="Times New Roman" w:cs="Times New Roman"/>
          <w:sz w:val="28"/>
          <w:szCs w:val="28"/>
        </w:rPr>
        <w:t xml:space="preserve"> – так </w:t>
      </w:r>
      <w:r w:rsidR="0073791F">
        <w:rPr>
          <w:rFonts w:ascii="Times New Roman" w:hAnsi="Times New Roman" w:cs="Times New Roman"/>
          <w:sz w:val="28"/>
          <w:szCs w:val="28"/>
        </w:rPr>
        <w:t>45</w:t>
      </w:r>
      <w:r w:rsidR="002012E4">
        <w:rPr>
          <w:rFonts w:ascii="Times New Roman" w:hAnsi="Times New Roman" w:cs="Times New Roman"/>
          <w:sz w:val="28"/>
          <w:szCs w:val="28"/>
        </w:rPr>
        <w:t>,</w:t>
      </w:r>
      <w:r w:rsidR="0073791F">
        <w:rPr>
          <w:rFonts w:ascii="Times New Roman" w:hAnsi="Times New Roman" w:cs="Times New Roman"/>
          <w:sz w:val="28"/>
          <w:szCs w:val="28"/>
        </w:rPr>
        <w:t>45</w:t>
      </w:r>
      <w:r w:rsidR="002012E4">
        <w:rPr>
          <w:rFonts w:ascii="Times New Roman" w:hAnsi="Times New Roman" w:cs="Times New Roman"/>
          <w:sz w:val="28"/>
          <w:szCs w:val="28"/>
        </w:rPr>
        <w:t xml:space="preserve">%, ні </w:t>
      </w:r>
      <w:r w:rsidR="0073791F">
        <w:rPr>
          <w:rFonts w:ascii="Times New Roman" w:hAnsi="Times New Roman" w:cs="Times New Roman"/>
          <w:sz w:val="28"/>
          <w:szCs w:val="28"/>
        </w:rPr>
        <w:t>54,55</w:t>
      </w:r>
      <w:r w:rsidR="002012E4">
        <w:rPr>
          <w:rFonts w:ascii="Times New Roman" w:hAnsi="Times New Roman" w:cs="Times New Roman"/>
          <w:sz w:val="28"/>
          <w:szCs w:val="28"/>
        </w:rPr>
        <w:t>%</w:t>
      </w:r>
      <w:r w:rsidRPr="00F3663D">
        <w:rPr>
          <w:rFonts w:ascii="Times New Roman" w:hAnsi="Times New Roman" w:cs="Times New Roman"/>
          <w:sz w:val="28"/>
          <w:szCs w:val="28"/>
        </w:rPr>
        <w:t>; «Чи знайомі Ви з політикою, стандартами й процедурами дотримання академічної доброчесності в університеті?»</w:t>
      </w:r>
      <w:r w:rsidR="002012E4">
        <w:rPr>
          <w:rFonts w:ascii="Times New Roman" w:hAnsi="Times New Roman" w:cs="Times New Roman"/>
          <w:sz w:val="28"/>
          <w:szCs w:val="28"/>
        </w:rPr>
        <w:t xml:space="preserve"> – більшість відповіли «так»</w:t>
      </w:r>
      <w:r w:rsidRPr="00F3663D">
        <w:rPr>
          <w:rFonts w:ascii="Times New Roman" w:hAnsi="Times New Roman" w:cs="Times New Roman"/>
          <w:sz w:val="28"/>
          <w:szCs w:val="28"/>
        </w:rPr>
        <w:t>; «Чи вважаєте Ви викладачів, які у Вас викладають, професіоналами високого рівня?»</w:t>
      </w:r>
      <w:r w:rsidR="002012E4">
        <w:rPr>
          <w:rFonts w:ascii="Times New Roman" w:hAnsi="Times New Roman" w:cs="Times New Roman"/>
          <w:sz w:val="28"/>
          <w:szCs w:val="28"/>
        </w:rPr>
        <w:t xml:space="preserve"> – </w:t>
      </w:r>
      <w:r w:rsidR="0073791F">
        <w:rPr>
          <w:rFonts w:ascii="Times New Roman" w:hAnsi="Times New Roman" w:cs="Times New Roman"/>
          <w:sz w:val="28"/>
          <w:szCs w:val="28"/>
        </w:rPr>
        <w:t>«</w:t>
      </w:r>
      <w:r w:rsidR="002012E4">
        <w:rPr>
          <w:rFonts w:ascii="Times New Roman" w:hAnsi="Times New Roman" w:cs="Times New Roman"/>
          <w:sz w:val="28"/>
          <w:szCs w:val="28"/>
        </w:rPr>
        <w:t>так</w:t>
      </w:r>
      <w:r w:rsidR="0073791F">
        <w:rPr>
          <w:rFonts w:ascii="Times New Roman" w:hAnsi="Times New Roman" w:cs="Times New Roman"/>
          <w:sz w:val="28"/>
          <w:szCs w:val="28"/>
        </w:rPr>
        <w:t>» 27,27%, скоріше так – 36,36%</w:t>
      </w:r>
      <w:r w:rsidRPr="00F3663D">
        <w:rPr>
          <w:rFonts w:ascii="Times New Roman" w:hAnsi="Times New Roman" w:cs="Times New Roman"/>
          <w:sz w:val="28"/>
          <w:szCs w:val="28"/>
        </w:rPr>
        <w:t>; «Чи можете Ви сказати, що Ваші стосунки з викладачами загалом мають доброзичливий, конструктивний і довірливий характер?»</w:t>
      </w:r>
      <w:r w:rsidR="002012E4">
        <w:rPr>
          <w:rFonts w:ascii="Times New Roman" w:hAnsi="Times New Roman" w:cs="Times New Roman"/>
          <w:sz w:val="28"/>
          <w:szCs w:val="28"/>
        </w:rPr>
        <w:t xml:space="preserve"> – </w:t>
      </w:r>
      <w:r w:rsidR="006B3B74">
        <w:rPr>
          <w:rFonts w:ascii="Times New Roman" w:hAnsi="Times New Roman" w:cs="Times New Roman"/>
          <w:sz w:val="28"/>
          <w:szCs w:val="28"/>
        </w:rPr>
        <w:t>«</w:t>
      </w:r>
      <w:r w:rsidR="002012E4">
        <w:rPr>
          <w:rFonts w:ascii="Times New Roman" w:hAnsi="Times New Roman" w:cs="Times New Roman"/>
          <w:sz w:val="28"/>
          <w:szCs w:val="28"/>
        </w:rPr>
        <w:t>так</w:t>
      </w:r>
      <w:r w:rsidR="006B3B74">
        <w:rPr>
          <w:rFonts w:ascii="Times New Roman" w:hAnsi="Times New Roman" w:cs="Times New Roman"/>
          <w:sz w:val="28"/>
          <w:szCs w:val="28"/>
        </w:rPr>
        <w:t>»</w:t>
      </w:r>
      <w:r w:rsidR="002012E4">
        <w:rPr>
          <w:rFonts w:ascii="Times New Roman" w:hAnsi="Times New Roman" w:cs="Times New Roman"/>
          <w:sz w:val="28"/>
          <w:szCs w:val="28"/>
        </w:rPr>
        <w:t xml:space="preserve"> </w:t>
      </w:r>
      <w:r w:rsidR="0073791F">
        <w:rPr>
          <w:rFonts w:ascii="Times New Roman" w:hAnsi="Times New Roman" w:cs="Times New Roman"/>
          <w:sz w:val="28"/>
          <w:szCs w:val="28"/>
        </w:rPr>
        <w:t>45</w:t>
      </w:r>
      <w:r w:rsidR="002012E4">
        <w:rPr>
          <w:rFonts w:ascii="Times New Roman" w:hAnsi="Times New Roman" w:cs="Times New Roman"/>
          <w:sz w:val="28"/>
          <w:szCs w:val="28"/>
        </w:rPr>
        <w:t>,</w:t>
      </w:r>
      <w:r w:rsidR="0073791F">
        <w:rPr>
          <w:rFonts w:ascii="Times New Roman" w:hAnsi="Times New Roman" w:cs="Times New Roman"/>
          <w:sz w:val="28"/>
          <w:szCs w:val="28"/>
        </w:rPr>
        <w:t>45</w:t>
      </w:r>
      <w:r w:rsidR="002012E4">
        <w:rPr>
          <w:rFonts w:ascii="Times New Roman" w:hAnsi="Times New Roman" w:cs="Times New Roman"/>
          <w:sz w:val="28"/>
          <w:szCs w:val="28"/>
        </w:rPr>
        <w:t>%</w:t>
      </w:r>
      <w:r w:rsidR="0073791F">
        <w:rPr>
          <w:rFonts w:ascii="Times New Roman" w:hAnsi="Times New Roman" w:cs="Times New Roman"/>
          <w:sz w:val="28"/>
          <w:szCs w:val="28"/>
        </w:rPr>
        <w:t xml:space="preserve">, </w:t>
      </w:r>
      <w:r w:rsidR="006B3B74">
        <w:rPr>
          <w:rFonts w:ascii="Times New Roman" w:hAnsi="Times New Roman" w:cs="Times New Roman"/>
          <w:sz w:val="28"/>
          <w:szCs w:val="28"/>
        </w:rPr>
        <w:t>«</w:t>
      </w:r>
      <w:r w:rsidR="0073791F">
        <w:rPr>
          <w:rFonts w:ascii="Times New Roman" w:hAnsi="Times New Roman" w:cs="Times New Roman"/>
          <w:sz w:val="28"/>
          <w:szCs w:val="28"/>
        </w:rPr>
        <w:t>скоріше так</w:t>
      </w:r>
      <w:r w:rsidR="006B3B74">
        <w:rPr>
          <w:rFonts w:ascii="Times New Roman" w:hAnsi="Times New Roman" w:cs="Times New Roman"/>
          <w:sz w:val="28"/>
          <w:szCs w:val="28"/>
        </w:rPr>
        <w:t>»</w:t>
      </w:r>
      <w:r w:rsidR="0073791F">
        <w:rPr>
          <w:rFonts w:ascii="Times New Roman" w:hAnsi="Times New Roman" w:cs="Times New Roman"/>
          <w:sz w:val="28"/>
          <w:szCs w:val="28"/>
        </w:rPr>
        <w:t xml:space="preserve"> 45,45%</w:t>
      </w:r>
      <w:r w:rsidR="00B16C0D">
        <w:rPr>
          <w:rFonts w:ascii="Times New Roman" w:hAnsi="Times New Roman" w:cs="Times New Roman"/>
          <w:sz w:val="28"/>
          <w:szCs w:val="28"/>
        </w:rPr>
        <w:t>.</w:t>
      </w:r>
    </w:p>
    <w:p w14:paraId="0171BFDF" w14:textId="0ED9BFA1" w:rsidR="006B3B74" w:rsidRDefault="006B3B74" w:rsidP="006B3B7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4789">
        <w:rPr>
          <w:rFonts w:ascii="Times New Roman" w:hAnsi="Times New Roman" w:cs="Times New Roman"/>
          <w:sz w:val="28"/>
          <w:szCs w:val="28"/>
        </w:rPr>
        <w:t>Уважають за доцільне залучати до освітнього процесу професіоналів</w:t>
      </w:r>
      <w:r w:rsidR="00B16C0D">
        <w:rPr>
          <w:rFonts w:ascii="Times New Roman" w:hAnsi="Times New Roman" w:cs="Times New Roman"/>
          <w:sz w:val="28"/>
          <w:szCs w:val="28"/>
        </w:rPr>
        <w:t>-</w:t>
      </w:r>
      <w:r w:rsidR="000D4250">
        <w:rPr>
          <w:rFonts w:ascii="Times New Roman" w:hAnsi="Times New Roman" w:cs="Times New Roman"/>
          <w:sz w:val="28"/>
          <w:szCs w:val="28"/>
        </w:rPr>
        <w:t xml:space="preserve"> </w:t>
      </w:r>
      <w:r w:rsidRPr="00C94789">
        <w:rPr>
          <w:rFonts w:ascii="Times New Roman" w:hAnsi="Times New Roman" w:cs="Times New Roman"/>
          <w:sz w:val="28"/>
          <w:szCs w:val="28"/>
        </w:rPr>
        <w:t>практиків, експертів, роботодавців</w:t>
      </w:r>
      <w:r>
        <w:rPr>
          <w:rFonts w:ascii="Times New Roman" w:hAnsi="Times New Roman" w:cs="Times New Roman"/>
          <w:sz w:val="28"/>
          <w:szCs w:val="28"/>
        </w:rPr>
        <w:t xml:space="preserve"> 81,82% студентів, лише для опрацювання окремих тем – 18,18%.</w:t>
      </w:r>
    </w:p>
    <w:p w14:paraId="5A0C0F51" w14:textId="77777777" w:rsidR="0044058B" w:rsidRPr="002B6ACC" w:rsidRDefault="0044058B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6ACC">
        <w:rPr>
          <w:rFonts w:ascii="Times New Roman" w:hAnsi="Times New Roman" w:cs="Times New Roman"/>
          <w:sz w:val="28"/>
          <w:szCs w:val="28"/>
        </w:rPr>
        <w:t>Щодо очікувань більшість студентів хотіли б бачити більш сучасний рівень викладання та кращі умови для реалізації своїх здібностей, кращі матеріальні умови для навчання.</w:t>
      </w:r>
    </w:p>
    <w:p w14:paraId="77114D88" w14:textId="636186F9" w:rsidR="006B3B74" w:rsidRDefault="006B3B74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3B74">
        <w:rPr>
          <w:rFonts w:ascii="Times New Roman" w:hAnsi="Times New Roman" w:cs="Times New Roman"/>
          <w:sz w:val="28"/>
          <w:szCs w:val="28"/>
        </w:rPr>
        <w:t>Р</w:t>
      </w:r>
      <w:r w:rsidR="0044058B" w:rsidRPr="006B3B74">
        <w:rPr>
          <w:rFonts w:ascii="Times New Roman" w:hAnsi="Times New Roman" w:cs="Times New Roman"/>
          <w:sz w:val="28"/>
          <w:szCs w:val="28"/>
        </w:rPr>
        <w:t>івнем матеріально</w:t>
      </w:r>
      <w:r w:rsidR="00B16C0D">
        <w:rPr>
          <w:rFonts w:ascii="Times New Roman" w:hAnsi="Times New Roman" w:cs="Times New Roman"/>
          <w:sz w:val="28"/>
          <w:szCs w:val="28"/>
        </w:rPr>
        <w:t>-</w:t>
      </w:r>
      <w:r w:rsidR="0044058B" w:rsidRPr="006B3B74">
        <w:rPr>
          <w:rFonts w:ascii="Times New Roman" w:hAnsi="Times New Roman" w:cs="Times New Roman"/>
          <w:sz w:val="28"/>
          <w:szCs w:val="28"/>
        </w:rPr>
        <w:t>технічного забезпечення</w:t>
      </w:r>
      <w:r w:rsidRPr="006B3B74">
        <w:rPr>
          <w:rFonts w:ascii="Times New Roman" w:hAnsi="Times New Roman" w:cs="Times New Roman"/>
          <w:sz w:val="28"/>
          <w:szCs w:val="28"/>
        </w:rPr>
        <w:t xml:space="preserve"> більшість</w:t>
      </w:r>
      <w:r>
        <w:rPr>
          <w:rFonts w:ascii="Times New Roman" w:hAnsi="Times New Roman" w:cs="Times New Roman"/>
          <w:sz w:val="28"/>
          <w:szCs w:val="28"/>
        </w:rPr>
        <w:t xml:space="preserve"> респондентів </w:t>
      </w:r>
      <w:r w:rsidRPr="006B3B74">
        <w:rPr>
          <w:rFonts w:ascii="Times New Roman" w:hAnsi="Times New Roman" w:cs="Times New Roman"/>
          <w:sz w:val="28"/>
          <w:szCs w:val="28"/>
        </w:rPr>
        <w:t xml:space="preserve"> частково задоволені (63,64%). Уважають за необхідне збільшення </w:t>
      </w:r>
      <w:r>
        <w:rPr>
          <w:rFonts w:ascii="Times New Roman" w:hAnsi="Times New Roman" w:cs="Times New Roman"/>
          <w:sz w:val="28"/>
          <w:szCs w:val="28"/>
        </w:rPr>
        <w:t xml:space="preserve">кількості </w:t>
      </w:r>
      <w:r w:rsidRPr="006B3B74">
        <w:rPr>
          <w:rFonts w:ascii="Times New Roman" w:hAnsi="Times New Roman" w:cs="Times New Roman"/>
          <w:sz w:val="28"/>
          <w:szCs w:val="28"/>
        </w:rPr>
        <w:t xml:space="preserve">якісного обладнання. </w:t>
      </w:r>
      <w:r>
        <w:rPr>
          <w:rFonts w:ascii="Times New Roman" w:hAnsi="Times New Roman" w:cs="Times New Roman"/>
          <w:sz w:val="28"/>
          <w:szCs w:val="28"/>
        </w:rPr>
        <w:t>Рівнем інформаційного та навчально</w:t>
      </w:r>
      <w:r w:rsidR="00B16C0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методичного забезпечення на освітній програмі задоволені частково.</w:t>
      </w:r>
    </w:p>
    <w:p w14:paraId="52655028" w14:textId="6CCDA8FA" w:rsidR="0044058B" w:rsidRDefault="006B3B74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запитання</w:t>
      </w:r>
      <w:r w:rsidRPr="006B3B74">
        <w:t xml:space="preserve"> </w:t>
      </w:r>
      <w:r>
        <w:t>«</w:t>
      </w:r>
      <w:r w:rsidRPr="006B3B74">
        <w:rPr>
          <w:rFonts w:ascii="Times New Roman" w:hAnsi="Times New Roman" w:cs="Times New Roman"/>
          <w:sz w:val="28"/>
          <w:szCs w:val="28"/>
        </w:rPr>
        <w:t>Чи задоволені Ви рівнем організаційної, інформаційної, соціальної, консультаційної підтримки студентів в університеті?</w:t>
      </w:r>
      <w:r>
        <w:rPr>
          <w:rFonts w:ascii="Times New Roman" w:hAnsi="Times New Roman" w:cs="Times New Roman"/>
          <w:sz w:val="28"/>
          <w:szCs w:val="28"/>
        </w:rPr>
        <w:t xml:space="preserve">» «так» відповіли 36,36%, «частково» </w:t>
      </w:r>
      <w:r w:rsidR="000D425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 27,27%, «ні» </w:t>
      </w:r>
      <w:r w:rsidR="000D425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 18,18%, «важко відповісти» </w:t>
      </w:r>
      <w:r w:rsidR="000D425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 18,18%.  </w:t>
      </w:r>
      <w:r w:rsidR="0044058B">
        <w:rPr>
          <w:rFonts w:ascii="Times New Roman" w:hAnsi="Times New Roman" w:cs="Times New Roman"/>
          <w:sz w:val="28"/>
          <w:szCs w:val="28"/>
        </w:rPr>
        <w:t>На думку студентів найбільшу підтримку їм надають</w:t>
      </w:r>
      <w:r w:rsidR="00C30697">
        <w:rPr>
          <w:rFonts w:ascii="Times New Roman" w:hAnsi="Times New Roman" w:cs="Times New Roman"/>
          <w:sz w:val="28"/>
          <w:szCs w:val="28"/>
        </w:rPr>
        <w:t xml:space="preserve">: куратор групи – </w:t>
      </w:r>
      <w:r>
        <w:rPr>
          <w:rFonts w:ascii="Times New Roman" w:hAnsi="Times New Roman" w:cs="Times New Roman"/>
          <w:sz w:val="28"/>
          <w:szCs w:val="28"/>
        </w:rPr>
        <w:t>4</w:t>
      </w:r>
      <w:r w:rsidR="00C30697" w:rsidRPr="00C3069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36</w:t>
      </w:r>
      <w:r w:rsidR="00C30697" w:rsidRPr="00C3069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36</w:t>
      </w:r>
      <w:r w:rsidR="00C30697" w:rsidRPr="00C30697">
        <w:rPr>
          <w:rFonts w:ascii="Times New Roman" w:hAnsi="Times New Roman" w:cs="Times New Roman"/>
          <w:sz w:val="28"/>
          <w:szCs w:val="28"/>
        </w:rPr>
        <w:t xml:space="preserve"> %)</w:t>
      </w:r>
      <w:r>
        <w:rPr>
          <w:rFonts w:ascii="Times New Roman" w:hAnsi="Times New Roman" w:cs="Times New Roman"/>
          <w:sz w:val="28"/>
          <w:szCs w:val="28"/>
        </w:rPr>
        <w:t xml:space="preserve"> та деканат – 4 (36</w:t>
      </w:r>
      <w:r w:rsidR="00B16C0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36%)</w:t>
      </w:r>
      <w:r w:rsidR="00C30697">
        <w:rPr>
          <w:rFonts w:ascii="Times New Roman" w:hAnsi="Times New Roman" w:cs="Times New Roman"/>
          <w:sz w:val="28"/>
          <w:szCs w:val="28"/>
        </w:rPr>
        <w:t xml:space="preserve">, </w:t>
      </w:r>
      <w:r w:rsidR="0044058B">
        <w:rPr>
          <w:rFonts w:ascii="Times New Roman" w:hAnsi="Times New Roman" w:cs="Times New Roman"/>
          <w:sz w:val="28"/>
          <w:szCs w:val="28"/>
        </w:rPr>
        <w:t>викладачі</w:t>
      </w:r>
      <w:r w:rsidR="00C30697">
        <w:rPr>
          <w:rFonts w:ascii="Times New Roman" w:hAnsi="Times New Roman" w:cs="Times New Roman"/>
          <w:sz w:val="28"/>
          <w:szCs w:val="28"/>
        </w:rPr>
        <w:t xml:space="preserve"> – </w:t>
      </w:r>
      <w:r w:rsidR="00480EF4">
        <w:rPr>
          <w:rFonts w:ascii="Times New Roman" w:hAnsi="Times New Roman" w:cs="Times New Roman"/>
          <w:sz w:val="28"/>
          <w:szCs w:val="28"/>
        </w:rPr>
        <w:t>6</w:t>
      </w:r>
      <w:r w:rsidR="00C30697" w:rsidRPr="00C30697">
        <w:rPr>
          <w:rFonts w:ascii="Times New Roman" w:hAnsi="Times New Roman" w:cs="Times New Roman"/>
          <w:sz w:val="28"/>
          <w:szCs w:val="28"/>
        </w:rPr>
        <w:t xml:space="preserve"> (</w:t>
      </w:r>
      <w:r w:rsidR="00480EF4">
        <w:rPr>
          <w:rFonts w:ascii="Times New Roman" w:hAnsi="Times New Roman" w:cs="Times New Roman"/>
          <w:sz w:val="28"/>
          <w:szCs w:val="28"/>
        </w:rPr>
        <w:t>54,55</w:t>
      </w:r>
      <w:r w:rsidR="00C30697" w:rsidRPr="00C30697">
        <w:rPr>
          <w:rFonts w:ascii="Times New Roman" w:hAnsi="Times New Roman" w:cs="Times New Roman"/>
          <w:sz w:val="28"/>
          <w:szCs w:val="28"/>
        </w:rPr>
        <w:t>)</w:t>
      </w:r>
      <w:r w:rsidR="0044058B">
        <w:rPr>
          <w:rFonts w:ascii="Times New Roman" w:hAnsi="Times New Roman" w:cs="Times New Roman"/>
          <w:sz w:val="28"/>
          <w:szCs w:val="28"/>
        </w:rPr>
        <w:t xml:space="preserve">, </w:t>
      </w:r>
      <w:r w:rsidR="0044058B">
        <w:rPr>
          <w:rFonts w:ascii="Times New Roman" w:hAnsi="Times New Roman" w:cs="Times New Roman"/>
          <w:sz w:val="28"/>
          <w:szCs w:val="28"/>
        </w:rPr>
        <w:lastRenderedPageBreak/>
        <w:t>одногрупники</w:t>
      </w:r>
      <w:r w:rsidR="00B16C0D">
        <w:rPr>
          <w:rFonts w:ascii="Times New Roman" w:hAnsi="Times New Roman" w:cs="Times New Roman"/>
          <w:sz w:val="28"/>
          <w:szCs w:val="28"/>
        </w:rPr>
        <w:t xml:space="preserve"> – 5</w:t>
      </w:r>
      <w:r w:rsidR="00C30697" w:rsidRPr="00C30697">
        <w:rPr>
          <w:rFonts w:ascii="Times New Roman" w:hAnsi="Times New Roman" w:cs="Times New Roman"/>
          <w:sz w:val="28"/>
          <w:szCs w:val="28"/>
        </w:rPr>
        <w:t xml:space="preserve"> (</w:t>
      </w:r>
      <w:r w:rsidR="00480EF4">
        <w:rPr>
          <w:rFonts w:ascii="Times New Roman" w:hAnsi="Times New Roman" w:cs="Times New Roman"/>
          <w:sz w:val="28"/>
          <w:szCs w:val="28"/>
        </w:rPr>
        <w:t>45,45</w:t>
      </w:r>
      <w:r w:rsidR="00C30697" w:rsidRPr="00C30697">
        <w:rPr>
          <w:rFonts w:ascii="Times New Roman" w:hAnsi="Times New Roman" w:cs="Times New Roman"/>
          <w:sz w:val="28"/>
          <w:szCs w:val="28"/>
        </w:rPr>
        <w:t xml:space="preserve"> %)</w:t>
      </w:r>
      <w:r w:rsidR="00C30697">
        <w:rPr>
          <w:rFonts w:ascii="Times New Roman" w:hAnsi="Times New Roman" w:cs="Times New Roman"/>
          <w:sz w:val="28"/>
          <w:szCs w:val="28"/>
        </w:rPr>
        <w:t>,</w:t>
      </w:r>
      <w:r w:rsidR="00B16C0D">
        <w:rPr>
          <w:rFonts w:ascii="Times New Roman" w:hAnsi="Times New Roman" w:cs="Times New Roman"/>
          <w:sz w:val="28"/>
          <w:szCs w:val="28"/>
        </w:rPr>
        <w:t xml:space="preserve"> </w:t>
      </w:r>
      <w:r w:rsidR="00480EF4">
        <w:rPr>
          <w:rFonts w:ascii="Times New Roman" w:hAnsi="Times New Roman" w:cs="Times New Roman"/>
          <w:sz w:val="28"/>
          <w:szCs w:val="28"/>
        </w:rPr>
        <w:t>батьки – 9</w:t>
      </w:r>
      <w:r w:rsidR="00B16C0D">
        <w:rPr>
          <w:rFonts w:ascii="Times New Roman" w:hAnsi="Times New Roman" w:cs="Times New Roman"/>
          <w:sz w:val="28"/>
          <w:szCs w:val="28"/>
        </w:rPr>
        <w:t xml:space="preserve"> </w:t>
      </w:r>
      <w:r w:rsidR="00480EF4">
        <w:rPr>
          <w:rFonts w:ascii="Times New Roman" w:hAnsi="Times New Roman" w:cs="Times New Roman"/>
          <w:sz w:val="28"/>
          <w:szCs w:val="28"/>
        </w:rPr>
        <w:t xml:space="preserve">(81,82%), друзі – 2 (18,18%), </w:t>
      </w:r>
      <w:r w:rsidR="00C30697">
        <w:rPr>
          <w:rFonts w:ascii="Times New Roman" w:hAnsi="Times New Roman" w:cs="Times New Roman"/>
          <w:sz w:val="28"/>
          <w:szCs w:val="28"/>
        </w:rPr>
        <w:t xml:space="preserve">студентське самоврядування – </w:t>
      </w:r>
      <w:r w:rsidR="00C30697" w:rsidRPr="00C30697">
        <w:rPr>
          <w:rFonts w:ascii="Times New Roman" w:hAnsi="Times New Roman" w:cs="Times New Roman"/>
          <w:sz w:val="28"/>
          <w:szCs w:val="28"/>
        </w:rPr>
        <w:t>1 (</w:t>
      </w:r>
      <w:r w:rsidR="00480EF4">
        <w:rPr>
          <w:rFonts w:ascii="Times New Roman" w:hAnsi="Times New Roman" w:cs="Times New Roman"/>
          <w:sz w:val="28"/>
          <w:szCs w:val="28"/>
        </w:rPr>
        <w:t>9</w:t>
      </w:r>
      <w:r w:rsidR="00C30697" w:rsidRPr="00C30697">
        <w:rPr>
          <w:rFonts w:ascii="Times New Roman" w:hAnsi="Times New Roman" w:cs="Times New Roman"/>
          <w:sz w:val="28"/>
          <w:szCs w:val="28"/>
        </w:rPr>
        <w:t>,</w:t>
      </w:r>
      <w:r w:rsidR="00480EF4">
        <w:rPr>
          <w:rFonts w:ascii="Times New Roman" w:hAnsi="Times New Roman" w:cs="Times New Roman"/>
          <w:sz w:val="28"/>
          <w:szCs w:val="28"/>
        </w:rPr>
        <w:t>09</w:t>
      </w:r>
      <w:r w:rsidR="00C30697" w:rsidRPr="00C30697">
        <w:rPr>
          <w:rFonts w:ascii="Times New Roman" w:hAnsi="Times New Roman" w:cs="Times New Roman"/>
          <w:sz w:val="28"/>
          <w:szCs w:val="28"/>
        </w:rPr>
        <w:t xml:space="preserve"> %)</w:t>
      </w:r>
      <w:r w:rsidR="0044058B">
        <w:rPr>
          <w:rFonts w:ascii="Times New Roman" w:hAnsi="Times New Roman" w:cs="Times New Roman"/>
          <w:sz w:val="28"/>
          <w:szCs w:val="28"/>
        </w:rPr>
        <w:t>.</w:t>
      </w:r>
    </w:p>
    <w:p w14:paraId="3692187F" w14:textId="72746527" w:rsidR="00480EF4" w:rsidRDefault="00480EF4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Респонденти знайомі (45,45%), частково знайомі (27,27%) з діяльністю Молодіжного центру університету. Більшість студентів (54,55) не знайомі з діяльність психологічної служби університету.</w:t>
      </w:r>
    </w:p>
    <w:p w14:paraId="13C0DD49" w14:textId="37D9A7CD" w:rsidR="0044058B" w:rsidRDefault="0044058B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Здобувачі </w:t>
      </w:r>
      <w:r w:rsidR="00B16C0D">
        <w:rPr>
          <w:rFonts w:ascii="Times New Roman" w:hAnsi="Times New Roman" w:cs="Times New Roman"/>
          <w:sz w:val="28"/>
          <w:szCs w:val="28"/>
        </w:rPr>
        <w:t xml:space="preserve">(45,45%) </w:t>
      </w:r>
      <w:r w:rsidR="00377F60">
        <w:rPr>
          <w:rFonts w:ascii="Times New Roman" w:hAnsi="Times New Roman" w:cs="Times New Roman"/>
          <w:sz w:val="28"/>
          <w:szCs w:val="28"/>
        </w:rPr>
        <w:t xml:space="preserve">повністю </w:t>
      </w:r>
      <w:r w:rsidRPr="00C94789">
        <w:rPr>
          <w:rFonts w:ascii="Times New Roman" w:hAnsi="Times New Roman" w:cs="Times New Roman"/>
          <w:sz w:val="28"/>
          <w:szCs w:val="28"/>
        </w:rPr>
        <w:t>поінформовані</w:t>
      </w:r>
      <w:r w:rsidR="00B16C0D">
        <w:rPr>
          <w:rFonts w:ascii="Times New Roman" w:hAnsi="Times New Roman" w:cs="Times New Roman"/>
          <w:sz w:val="28"/>
          <w:szCs w:val="28"/>
        </w:rPr>
        <w:t xml:space="preserve">, </w:t>
      </w:r>
      <w:r w:rsidR="00480EF4">
        <w:rPr>
          <w:rFonts w:ascii="Times New Roman" w:hAnsi="Times New Roman" w:cs="Times New Roman"/>
          <w:sz w:val="28"/>
          <w:szCs w:val="28"/>
        </w:rPr>
        <w:t xml:space="preserve"> частково (27,27%)</w:t>
      </w:r>
      <w:r w:rsidRPr="00C94789">
        <w:rPr>
          <w:rFonts w:ascii="Times New Roman" w:hAnsi="Times New Roman" w:cs="Times New Roman"/>
          <w:sz w:val="28"/>
          <w:szCs w:val="28"/>
        </w:rPr>
        <w:t xml:space="preserve"> про процедури врегулювання конфліктних ситуацій (зокрема, прояви дискримінації, </w:t>
      </w:r>
      <w:proofErr w:type="spellStart"/>
      <w:r w:rsidRPr="00C94789">
        <w:rPr>
          <w:rFonts w:ascii="Times New Roman" w:hAnsi="Times New Roman" w:cs="Times New Roman"/>
          <w:sz w:val="28"/>
          <w:szCs w:val="28"/>
        </w:rPr>
        <w:t>булінгу</w:t>
      </w:r>
      <w:proofErr w:type="spellEnd"/>
      <w:r w:rsidRPr="00C94789">
        <w:rPr>
          <w:rFonts w:ascii="Times New Roman" w:hAnsi="Times New Roman" w:cs="Times New Roman"/>
          <w:sz w:val="28"/>
          <w:szCs w:val="28"/>
        </w:rPr>
        <w:t>, корупції тощо)</w:t>
      </w:r>
      <w:r>
        <w:rPr>
          <w:rFonts w:ascii="Times New Roman" w:hAnsi="Times New Roman" w:cs="Times New Roman"/>
          <w:sz w:val="28"/>
          <w:szCs w:val="28"/>
        </w:rPr>
        <w:t>. В першу чергу з приводу таких ситуацій будуть звертатися до куратора</w:t>
      </w:r>
      <w:r w:rsidR="00480EF4">
        <w:rPr>
          <w:rFonts w:ascii="Times New Roman" w:hAnsi="Times New Roman" w:cs="Times New Roman"/>
          <w:sz w:val="28"/>
          <w:szCs w:val="28"/>
        </w:rPr>
        <w:t xml:space="preserve">, деканату, до проректора, ректора </w:t>
      </w:r>
      <w:r w:rsidR="00C30697">
        <w:rPr>
          <w:rFonts w:ascii="Times New Roman" w:hAnsi="Times New Roman" w:cs="Times New Roman"/>
          <w:sz w:val="28"/>
          <w:szCs w:val="28"/>
        </w:rPr>
        <w:t xml:space="preserve">та </w:t>
      </w:r>
      <w:r w:rsidR="00480EF4">
        <w:rPr>
          <w:rFonts w:ascii="Times New Roman" w:hAnsi="Times New Roman" w:cs="Times New Roman"/>
          <w:sz w:val="28"/>
          <w:szCs w:val="28"/>
        </w:rPr>
        <w:t xml:space="preserve">самостійно розв’язувати конфлікт. </w:t>
      </w:r>
    </w:p>
    <w:p w14:paraId="55B75032" w14:textId="15D06BD7" w:rsidR="00902D74" w:rsidRDefault="00564246" w:rsidP="004405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запитання «</w:t>
      </w:r>
      <w:r w:rsidRPr="00564246">
        <w:rPr>
          <w:rFonts w:ascii="Times New Roman" w:hAnsi="Times New Roman" w:cs="Times New Roman"/>
          <w:sz w:val="28"/>
          <w:szCs w:val="28"/>
        </w:rPr>
        <w:t>Чи залучаються студенти, зокрема студентське самоврядування, до перегляду освітньої програми, внесення змін і доповнень до неї?</w:t>
      </w:r>
      <w:r>
        <w:rPr>
          <w:rFonts w:ascii="Times New Roman" w:hAnsi="Times New Roman" w:cs="Times New Roman"/>
          <w:sz w:val="28"/>
          <w:szCs w:val="28"/>
        </w:rPr>
        <w:t xml:space="preserve">» респонденти відповіли «так» </w:t>
      </w:r>
      <w:r w:rsidR="000D425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 9,09%, «час від часу» </w:t>
      </w:r>
      <w:r w:rsidR="000D425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 54,55%, «ні» </w:t>
      </w:r>
      <w:r w:rsidR="000D425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18,18%, «важко відповісти» </w:t>
      </w:r>
      <w:r w:rsidR="000D4250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18,18%.</w:t>
      </w:r>
      <w:r w:rsidR="00377F60">
        <w:rPr>
          <w:rFonts w:ascii="Times New Roman" w:hAnsi="Times New Roman" w:cs="Times New Roman"/>
          <w:sz w:val="28"/>
          <w:szCs w:val="28"/>
        </w:rPr>
        <w:t xml:space="preserve"> Більшість респондентів (63,64%) не обізнані, відносно подання </w:t>
      </w:r>
      <w:r w:rsidR="00902D74" w:rsidRPr="00902D74">
        <w:rPr>
          <w:rFonts w:ascii="Times New Roman" w:hAnsi="Times New Roman" w:cs="Times New Roman"/>
          <w:sz w:val="28"/>
          <w:szCs w:val="28"/>
        </w:rPr>
        <w:t>пропозиці</w:t>
      </w:r>
      <w:r w:rsidR="00377F60">
        <w:rPr>
          <w:rFonts w:ascii="Times New Roman" w:hAnsi="Times New Roman" w:cs="Times New Roman"/>
          <w:sz w:val="28"/>
          <w:szCs w:val="28"/>
        </w:rPr>
        <w:t>й</w:t>
      </w:r>
      <w:r w:rsidR="00902D74" w:rsidRPr="00902D74">
        <w:rPr>
          <w:rFonts w:ascii="Times New Roman" w:hAnsi="Times New Roman" w:cs="Times New Roman"/>
          <w:sz w:val="28"/>
          <w:szCs w:val="28"/>
        </w:rPr>
        <w:t xml:space="preserve"> щодо перегляду освітньої програми, внесення змін і доповнень</w:t>
      </w:r>
      <w:r w:rsidR="00377F60">
        <w:rPr>
          <w:rFonts w:ascii="Times New Roman" w:hAnsi="Times New Roman" w:cs="Times New Roman"/>
          <w:sz w:val="28"/>
          <w:szCs w:val="28"/>
        </w:rPr>
        <w:t>.</w:t>
      </w:r>
    </w:p>
    <w:p w14:paraId="339D580B" w14:textId="4CFB4F65" w:rsidR="00377F60" w:rsidRDefault="00377F60" w:rsidP="00377F6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7F60">
        <w:rPr>
          <w:rFonts w:ascii="Times New Roman" w:hAnsi="Times New Roman" w:cs="Times New Roman"/>
          <w:sz w:val="28"/>
          <w:szCs w:val="28"/>
        </w:rPr>
        <w:t>Чи вважаєте Ви освітню програму, за якою навчаєтеся, актуальною, затребуваною, такою, що відповідає запитам ринку праці?</w:t>
      </w:r>
      <w:r>
        <w:rPr>
          <w:rFonts w:ascii="Times New Roman" w:hAnsi="Times New Roman" w:cs="Times New Roman"/>
          <w:sz w:val="28"/>
          <w:szCs w:val="28"/>
        </w:rPr>
        <w:t xml:space="preserve"> «т</w:t>
      </w:r>
      <w:r w:rsidRPr="00377F60">
        <w:rPr>
          <w:rFonts w:ascii="Times New Roman" w:hAnsi="Times New Roman" w:cs="Times New Roman"/>
          <w:sz w:val="28"/>
          <w:szCs w:val="28"/>
        </w:rPr>
        <w:t>ак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="000D4250">
        <w:rPr>
          <w:rFonts w:ascii="Times New Roman" w:hAnsi="Times New Roman" w:cs="Times New Roman"/>
          <w:sz w:val="28"/>
          <w:szCs w:val="28"/>
        </w:rPr>
        <w:t xml:space="preserve"> –</w:t>
      </w:r>
      <w:r w:rsidR="00B16C0D">
        <w:rPr>
          <w:rFonts w:ascii="Times New Roman" w:hAnsi="Times New Roman" w:cs="Times New Roman"/>
          <w:sz w:val="28"/>
          <w:szCs w:val="28"/>
        </w:rPr>
        <w:t xml:space="preserve"> </w:t>
      </w:r>
      <w:r w:rsidRPr="00377F60">
        <w:rPr>
          <w:rFonts w:ascii="Times New Roman" w:hAnsi="Times New Roman" w:cs="Times New Roman"/>
          <w:sz w:val="28"/>
          <w:szCs w:val="28"/>
        </w:rPr>
        <w:t>1</w:t>
      </w:r>
      <w:r w:rsidR="00B16C0D">
        <w:rPr>
          <w:rFonts w:ascii="Times New Roman" w:hAnsi="Times New Roman" w:cs="Times New Roman"/>
          <w:sz w:val="28"/>
          <w:szCs w:val="28"/>
        </w:rPr>
        <w:t xml:space="preserve"> ст.</w:t>
      </w:r>
      <w:r w:rsidRPr="00377F60">
        <w:rPr>
          <w:rFonts w:ascii="Times New Roman" w:hAnsi="Times New Roman" w:cs="Times New Roman"/>
          <w:sz w:val="28"/>
          <w:szCs w:val="28"/>
        </w:rPr>
        <w:t xml:space="preserve"> (9,09%)</w:t>
      </w:r>
      <w:r>
        <w:rPr>
          <w:rFonts w:ascii="Times New Roman" w:hAnsi="Times New Roman" w:cs="Times New Roman"/>
          <w:sz w:val="28"/>
          <w:szCs w:val="28"/>
        </w:rPr>
        <w:t>, «с</w:t>
      </w:r>
      <w:r w:rsidRPr="00377F60">
        <w:rPr>
          <w:rFonts w:ascii="Times New Roman" w:hAnsi="Times New Roman" w:cs="Times New Roman"/>
          <w:sz w:val="28"/>
          <w:szCs w:val="28"/>
        </w:rPr>
        <w:t>коріше так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="000D425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7F60">
        <w:rPr>
          <w:rFonts w:ascii="Times New Roman" w:hAnsi="Times New Roman" w:cs="Times New Roman"/>
          <w:sz w:val="28"/>
          <w:szCs w:val="28"/>
        </w:rPr>
        <w:t xml:space="preserve">3 </w:t>
      </w:r>
      <w:r w:rsidR="00B16C0D">
        <w:rPr>
          <w:rFonts w:ascii="Times New Roman" w:hAnsi="Times New Roman" w:cs="Times New Roman"/>
          <w:sz w:val="28"/>
          <w:szCs w:val="28"/>
        </w:rPr>
        <w:t xml:space="preserve">ст. </w:t>
      </w:r>
      <w:r w:rsidRPr="00377F60">
        <w:rPr>
          <w:rFonts w:ascii="Times New Roman" w:hAnsi="Times New Roman" w:cs="Times New Roman"/>
          <w:sz w:val="28"/>
          <w:szCs w:val="28"/>
        </w:rPr>
        <w:t>(27,27 %)</w:t>
      </w:r>
      <w:r>
        <w:rPr>
          <w:rFonts w:ascii="Times New Roman" w:hAnsi="Times New Roman" w:cs="Times New Roman"/>
          <w:sz w:val="28"/>
          <w:szCs w:val="28"/>
        </w:rPr>
        <w:t>, «с</w:t>
      </w:r>
      <w:r w:rsidRPr="00377F60">
        <w:rPr>
          <w:rFonts w:ascii="Times New Roman" w:hAnsi="Times New Roman" w:cs="Times New Roman"/>
          <w:sz w:val="28"/>
          <w:szCs w:val="28"/>
        </w:rPr>
        <w:t>коріше ні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="000D4250">
        <w:rPr>
          <w:rFonts w:ascii="Times New Roman" w:hAnsi="Times New Roman" w:cs="Times New Roman"/>
          <w:sz w:val="28"/>
          <w:szCs w:val="28"/>
        </w:rPr>
        <w:t xml:space="preserve"> – </w:t>
      </w:r>
      <w:r w:rsidRPr="00377F60">
        <w:rPr>
          <w:rFonts w:ascii="Times New Roman" w:hAnsi="Times New Roman" w:cs="Times New Roman"/>
          <w:sz w:val="28"/>
          <w:szCs w:val="28"/>
        </w:rPr>
        <w:t>3</w:t>
      </w:r>
      <w:r w:rsidR="00B16C0D">
        <w:rPr>
          <w:rFonts w:ascii="Times New Roman" w:hAnsi="Times New Roman" w:cs="Times New Roman"/>
          <w:sz w:val="28"/>
          <w:szCs w:val="28"/>
        </w:rPr>
        <w:t xml:space="preserve"> ст.</w:t>
      </w:r>
      <w:r w:rsidRPr="00377F60">
        <w:rPr>
          <w:rFonts w:ascii="Times New Roman" w:hAnsi="Times New Roman" w:cs="Times New Roman"/>
          <w:sz w:val="28"/>
          <w:szCs w:val="28"/>
        </w:rPr>
        <w:t xml:space="preserve"> (27,27 %)</w:t>
      </w:r>
      <w:r>
        <w:rPr>
          <w:rFonts w:ascii="Times New Roman" w:hAnsi="Times New Roman" w:cs="Times New Roman"/>
          <w:sz w:val="28"/>
          <w:szCs w:val="28"/>
        </w:rPr>
        <w:t>, «в</w:t>
      </w:r>
      <w:r w:rsidRPr="00377F60">
        <w:rPr>
          <w:rFonts w:ascii="Times New Roman" w:hAnsi="Times New Roman" w:cs="Times New Roman"/>
          <w:sz w:val="28"/>
          <w:szCs w:val="28"/>
        </w:rPr>
        <w:t>ажко відповісти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="000D425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7F60">
        <w:rPr>
          <w:rFonts w:ascii="Times New Roman" w:hAnsi="Times New Roman" w:cs="Times New Roman"/>
          <w:sz w:val="28"/>
          <w:szCs w:val="28"/>
        </w:rPr>
        <w:t>4 (36,36 %)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F5E952" w14:textId="77777777" w:rsidR="0044058B" w:rsidRDefault="0044058B" w:rsidP="00C30697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4789">
        <w:rPr>
          <w:rFonts w:ascii="Times New Roman" w:hAnsi="Times New Roman" w:cs="Times New Roman"/>
          <w:sz w:val="28"/>
          <w:szCs w:val="28"/>
        </w:rPr>
        <w:t xml:space="preserve">Серед рекомендацій зазначили: </w:t>
      </w:r>
    </w:p>
    <w:p w14:paraId="3ED7443E" w14:textId="192E2EBD" w:rsidR="00E30B0E" w:rsidRPr="00E30B0E" w:rsidRDefault="00377F60" w:rsidP="00E30B0E">
      <w:pPr>
        <w:pStyle w:val="a3"/>
        <w:numPr>
          <w:ilvl w:val="0"/>
          <w:numId w:val="3"/>
        </w:num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30B0E">
        <w:rPr>
          <w:rFonts w:ascii="Times New Roman" w:hAnsi="Times New Roman" w:cs="Times New Roman"/>
          <w:sz w:val="28"/>
          <w:szCs w:val="28"/>
        </w:rPr>
        <w:t xml:space="preserve">Зменшити навантаження на програми, які не мають </w:t>
      </w:r>
      <w:r w:rsidR="00B16C0D">
        <w:rPr>
          <w:rFonts w:ascii="Times New Roman" w:hAnsi="Times New Roman" w:cs="Times New Roman"/>
          <w:sz w:val="28"/>
          <w:szCs w:val="28"/>
        </w:rPr>
        <w:t>від</w:t>
      </w:r>
      <w:r w:rsidR="00602153">
        <w:rPr>
          <w:rFonts w:ascii="Times New Roman" w:hAnsi="Times New Roman" w:cs="Times New Roman"/>
          <w:sz w:val="28"/>
          <w:szCs w:val="28"/>
        </w:rPr>
        <w:t>н</w:t>
      </w:r>
      <w:r w:rsidR="00B16C0D">
        <w:rPr>
          <w:rFonts w:ascii="Times New Roman" w:hAnsi="Times New Roman" w:cs="Times New Roman"/>
          <w:sz w:val="28"/>
          <w:szCs w:val="28"/>
        </w:rPr>
        <w:t xml:space="preserve">ошення </w:t>
      </w:r>
      <w:r w:rsidRPr="00E30B0E">
        <w:rPr>
          <w:rFonts w:ascii="Times New Roman" w:hAnsi="Times New Roman" w:cs="Times New Roman"/>
          <w:sz w:val="28"/>
          <w:szCs w:val="28"/>
        </w:rPr>
        <w:t>до спеціальності</w:t>
      </w:r>
      <w:r w:rsidR="00E30B0E" w:rsidRPr="00E30B0E">
        <w:rPr>
          <w:rFonts w:ascii="Times New Roman" w:hAnsi="Times New Roman" w:cs="Times New Roman"/>
          <w:sz w:val="28"/>
          <w:szCs w:val="28"/>
        </w:rPr>
        <w:t xml:space="preserve">. Додати більше практики, більше предметів за фахом. </w:t>
      </w:r>
    </w:p>
    <w:p w14:paraId="403A3187" w14:textId="77777777" w:rsidR="00E30B0E" w:rsidRDefault="00E30B0E" w:rsidP="00E30B0E">
      <w:pPr>
        <w:pStyle w:val="a3"/>
        <w:numPr>
          <w:ilvl w:val="0"/>
          <w:numId w:val="3"/>
        </w:num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377F60" w:rsidRPr="00E30B0E">
        <w:rPr>
          <w:rFonts w:ascii="Times New Roman" w:hAnsi="Times New Roman" w:cs="Times New Roman"/>
          <w:sz w:val="28"/>
          <w:szCs w:val="28"/>
        </w:rPr>
        <w:t>півпраця з підприємствами та виробництвами</w:t>
      </w:r>
      <w:r w:rsidR="00C30697" w:rsidRPr="00E30B0E">
        <w:rPr>
          <w:rFonts w:ascii="Times New Roman" w:hAnsi="Times New Roman" w:cs="Times New Roman"/>
          <w:sz w:val="28"/>
          <w:szCs w:val="28"/>
        </w:rPr>
        <w:t>: співпраця з різними промисловими підприємствами та майстернями дозволить студентам отримати реальний досвід роботи, а також зрозуміти потреби та вимоги ринку праці</w:t>
      </w:r>
      <w:r w:rsidR="00377F60" w:rsidRPr="00E30B0E">
        <w:rPr>
          <w:rFonts w:ascii="Times New Roman" w:hAnsi="Times New Roman" w:cs="Times New Roman"/>
          <w:sz w:val="28"/>
          <w:szCs w:val="28"/>
        </w:rPr>
        <w:t xml:space="preserve">; забезпечення можливостей для практичного навчання та стажування в реальних </w:t>
      </w:r>
      <w:proofErr w:type="spellStart"/>
      <w:r w:rsidR="00377F60" w:rsidRPr="00E30B0E">
        <w:rPr>
          <w:rFonts w:ascii="Times New Roman" w:hAnsi="Times New Roman" w:cs="Times New Roman"/>
          <w:sz w:val="28"/>
          <w:szCs w:val="28"/>
        </w:rPr>
        <w:t>проєктах</w:t>
      </w:r>
      <w:proofErr w:type="spellEnd"/>
      <w:r w:rsidR="00377F60" w:rsidRPr="00E30B0E">
        <w:rPr>
          <w:rFonts w:ascii="Times New Roman" w:hAnsi="Times New Roman" w:cs="Times New Roman"/>
          <w:sz w:val="28"/>
          <w:szCs w:val="28"/>
        </w:rPr>
        <w:t xml:space="preserve"> та компаніях. Це допоможе отримати практичний досвід роботи в індустрії та розвинути свої навички у реальних умовах.</w:t>
      </w:r>
    </w:p>
    <w:p w14:paraId="7BDF029E" w14:textId="7732489D" w:rsidR="00191F52" w:rsidRPr="00E30B0E" w:rsidRDefault="00E30B0E" w:rsidP="00E30B0E">
      <w:pPr>
        <w:pStyle w:val="a3"/>
        <w:numPr>
          <w:ilvl w:val="0"/>
          <w:numId w:val="3"/>
        </w:num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30B0E">
        <w:rPr>
          <w:rFonts w:ascii="Times New Roman" w:hAnsi="Times New Roman" w:cs="Times New Roman"/>
          <w:sz w:val="28"/>
          <w:szCs w:val="28"/>
        </w:rPr>
        <w:t>З</w:t>
      </w:r>
      <w:r w:rsidR="00C30697" w:rsidRPr="00E30B0E">
        <w:rPr>
          <w:rFonts w:ascii="Times New Roman" w:hAnsi="Times New Roman" w:cs="Times New Roman"/>
          <w:sz w:val="28"/>
          <w:szCs w:val="28"/>
        </w:rPr>
        <w:t>осередитись</w:t>
      </w:r>
      <w:r w:rsidRPr="00E30B0E">
        <w:rPr>
          <w:rFonts w:ascii="Times New Roman" w:hAnsi="Times New Roman" w:cs="Times New Roman"/>
          <w:sz w:val="28"/>
          <w:szCs w:val="28"/>
        </w:rPr>
        <w:t xml:space="preserve"> на </w:t>
      </w:r>
      <w:r w:rsidR="00C30697" w:rsidRPr="00E30B0E">
        <w:rPr>
          <w:rFonts w:ascii="Times New Roman" w:hAnsi="Times New Roman" w:cs="Times New Roman"/>
          <w:sz w:val="28"/>
          <w:szCs w:val="28"/>
        </w:rPr>
        <w:t>більш</w:t>
      </w:r>
      <w:r w:rsidRPr="00E30B0E">
        <w:rPr>
          <w:rFonts w:ascii="Times New Roman" w:hAnsi="Times New Roman" w:cs="Times New Roman"/>
          <w:sz w:val="28"/>
          <w:szCs w:val="28"/>
        </w:rPr>
        <w:t xml:space="preserve"> сучасних джерелах інформації, трендах  та інноваціях. Передбачити ознайомлення з останніми трендами в індустрії дизайну та заохочення до інновацій та експериментів. </w:t>
      </w:r>
      <w:r w:rsidR="00C30697" w:rsidRPr="00E30B0E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191F52" w:rsidRPr="00E30B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31BE3"/>
    <w:multiLevelType w:val="hybridMultilevel"/>
    <w:tmpl w:val="2A7C48B6"/>
    <w:lvl w:ilvl="0" w:tplc="59A0E2B0">
      <w:numFmt w:val="bullet"/>
      <w:lvlText w:val="-"/>
      <w:lvlJc w:val="left"/>
      <w:pPr>
        <w:ind w:left="1144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abstractNum w:abstractNumId="1" w15:restartNumberingAfterBreak="0">
    <w:nsid w:val="36AE74F5"/>
    <w:multiLevelType w:val="hybridMultilevel"/>
    <w:tmpl w:val="59CA0834"/>
    <w:lvl w:ilvl="0" w:tplc="F91081D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6267F1A"/>
    <w:multiLevelType w:val="hybridMultilevel"/>
    <w:tmpl w:val="1382BD3E"/>
    <w:lvl w:ilvl="0" w:tplc="538A267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3230522">
    <w:abstractNumId w:val="1"/>
  </w:num>
  <w:num w:numId="2" w16cid:durableId="850025976">
    <w:abstractNumId w:val="0"/>
  </w:num>
  <w:num w:numId="3" w16cid:durableId="35738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58B"/>
    <w:rsid w:val="000A0EAB"/>
    <w:rsid w:val="000D4250"/>
    <w:rsid w:val="000D6537"/>
    <w:rsid w:val="001743A0"/>
    <w:rsid w:val="00191F52"/>
    <w:rsid w:val="001B4CAC"/>
    <w:rsid w:val="001D10FA"/>
    <w:rsid w:val="001D2DF4"/>
    <w:rsid w:val="001E0544"/>
    <w:rsid w:val="002012E4"/>
    <w:rsid w:val="002B3C2F"/>
    <w:rsid w:val="00377F60"/>
    <w:rsid w:val="003C03A4"/>
    <w:rsid w:val="0044058B"/>
    <w:rsid w:val="00480EF4"/>
    <w:rsid w:val="004A04C6"/>
    <w:rsid w:val="004B13BB"/>
    <w:rsid w:val="004F36B2"/>
    <w:rsid w:val="00564246"/>
    <w:rsid w:val="00602153"/>
    <w:rsid w:val="00685883"/>
    <w:rsid w:val="006B3B74"/>
    <w:rsid w:val="006B5C95"/>
    <w:rsid w:val="006C0BE3"/>
    <w:rsid w:val="006D5F0F"/>
    <w:rsid w:val="0073791F"/>
    <w:rsid w:val="00902D74"/>
    <w:rsid w:val="009D649A"/>
    <w:rsid w:val="00B16C0D"/>
    <w:rsid w:val="00BC3E86"/>
    <w:rsid w:val="00C30697"/>
    <w:rsid w:val="00E30B0E"/>
    <w:rsid w:val="00E60BDC"/>
    <w:rsid w:val="00F86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3E7F5"/>
  <w15:chartTrackingRefBased/>
  <w15:docId w15:val="{669C0518-A7CF-4466-97E0-6843E2371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058B"/>
    <w:rPr>
      <w:kern w:val="0"/>
      <w:lang w:val="uk-UA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05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0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</Pages>
  <Words>1081</Words>
  <Characters>6167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foxtrot foxtrot</dc:creator>
  <cp:keywords/>
  <dc:description/>
  <cp:lastModifiedBy>Anna Yemelova</cp:lastModifiedBy>
  <cp:revision>7</cp:revision>
  <cp:lastPrinted>2024-02-29T11:32:00Z</cp:lastPrinted>
  <dcterms:created xsi:type="dcterms:W3CDTF">2024-03-06T14:23:00Z</dcterms:created>
  <dcterms:modified xsi:type="dcterms:W3CDTF">2024-03-07T17:16:00Z</dcterms:modified>
</cp:coreProperties>
</file>