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961A7" w14:textId="7E631A52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86B">
        <w:rPr>
          <w:rFonts w:ascii="Times New Roman" w:hAnsi="Times New Roman" w:cs="Times New Roman"/>
          <w:sz w:val="28"/>
          <w:szCs w:val="28"/>
        </w:rPr>
        <w:t>Учасники анкетування – здобувачі</w:t>
      </w:r>
      <w:r>
        <w:rPr>
          <w:rFonts w:ascii="Times New Roman" w:hAnsi="Times New Roman" w:cs="Times New Roman"/>
          <w:sz w:val="28"/>
          <w:szCs w:val="28"/>
        </w:rPr>
        <w:t xml:space="preserve"> рівня </w:t>
      </w:r>
      <w:r w:rsidRPr="00D7286B">
        <w:rPr>
          <w:rFonts w:ascii="Times New Roman" w:hAnsi="Times New Roman" w:cs="Times New Roman"/>
          <w:sz w:val="28"/>
          <w:szCs w:val="28"/>
        </w:rPr>
        <w:t xml:space="preserve">вищої освіти </w:t>
      </w:r>
      <w:r w:rsidR="002F4288">
        <w:rPr>
          <w:rFonts w:ascii="Times New Roman" w:hAnsi="Times New Roman" w:cs="Times New Roman"/>
          <w:sz w:val="28"/>
          <w:szCs w:val="28"/>
        </w:rPr>
        <w:t xml:space="preserve">«бакалавр» </w:t>
      </w:r>
      <w:r w:rsidRPr="00D7286B">
        <w:rPr>
          <w:rFonts w:ascii="Times New Roman" w:hAnsi="Times New Roman" w:cs="Times New Roman"/>
          <w:sz w:val="28"/>
          <w:szCs w:val="28"/>
        </w:rPr>
        <w:t>денної форм</w:t>
      </w:r>
      <w:r w:rsidR="00CC2BB8">
        <w:rPr>
          <w:rFonts w:ascii="Times New Roman" w:hAnsi="Times New Roman" w:cs="Times New Roman"/>
          <w:sz w:val="28"/>
          <w:szCs w:val="28"/>
        </w:rPr>
        <w:t>и</w:t>
      </w:r>
      <w:r w:rsidRPr="00D7286B">
        <w:rPr>
          <w:rFonts w:ascii="Times New Roman" w:hAnsi="Times New Roman" w:cs="Times New Roman"/>
          <w:sz w:val="28"/>
          <w:szCs w:val="28"/>
        </w:rPr>
        <w:t xml:space="preserve"> навчання, які навчаються </w:t>
      </w:r>
      <w:r>
        <w:rPr>
          <w:rFonts w:ascii="Times New Roman" w:hAnsi="Times New Roman" w:cs="Times New Roman"/>
          <w:sz w:val="28"/>
          <w:szCs w:val="28"/>
        </w:rPr>
        <w:t xml:space="preserve">за ОПП </w:t>
      </w:r>
      <w:r w:rsidR="00CC2BB8" w:rsidRPr="00CC2BB8">
        <w:rPr>
          <w:rFonts w:ascii="Times New Roman" w:hAnsi="Times New Roman" w:cs="Times New Roman"/>
          <w:sz w:val="28"/>
          <w:szCs w:val="28"/>
        </w:rPr>
        <w:t>Дизайн середовища</w:t>
      </w:r>
      <w:r w:rsidR="00CC2B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286B">
        <w:rPr>
          <w:rFonts w:ascii="Times New Roman" w:hAnsi="Times New Roman" w:cs="Times New Roman"/>
          <w:sz w:val="28"/>
          <w:szCs w:val="28"/>
        </w:rPr>
        <w:t xml:space="preserve"> Всього в опитуванні взяли участь </w:t>
      </w:r>
      <w:r w:rsidR="00CC2BB8">
        <w:rPr>
          <w:rFonts w:ascii="Times New Roman" w:hAnsi="Times New Roman" w:cs="Times New Roman"/>
          <w:sz w:val="28"/>
          <w:szCs w:val="28"/>
        </w:rPr>
        <w:t>19</w:t>
      </w:r>
      <w:r w:rsidRPr="00D7286B">
        <w:rPr>
          <w:rFonts w:ascii="Times New Roman" w:hAnsi="Times New Roman" w:cs="Times New Roman"/>
          <w:sz w:val="28"/>
          <w:szCs w:val="28"/>
        </w:rPr>
        <w:t xml:space="preserve"> ос</w:t>
      </w:r>
      <w:r>
        <w:rPr>
          <w:rFonts w:ascii="Times New Roman" w:hAnsi="Times New Roman" w:cs="Times New Roman"/>
          <w:sz w:val="28"/>
          <w:szCs w:val="28"/>
        </w:rPr>
        <w:t>і</w:t>
      </w:r>
      <w:r w:rsidR="004E1386">
        <w:rPr>
          <w:rFonts w:ascii="Times New Roman" w:hAnsi="Times New Roman" w:cs="Times New Roman"/>
          <w:sz w:val="28"/>
          <w:szCs w:val="28"/>
        </w:rPr>
        <w:t>б, що становить 61</w:t>
      </w:r>
      <w:r w:rsidR="002F4288">
        <w:rPr>
          <w:rFonts w:ascii="Times New Roman" w:hAnsi="Times New Roman" w:cs="Times New Roman"/>
          <w:sz w:val="28"/>
          <w:szCs w:val="28"/>
        </w:rPr>
        <w:t>,</w:t>
      </w:r>
      <w:r w:rsidR="004E1386">
        <w:rPr>
          <w:rFonts w:ascii="Times New Roman" w:hAnsi="Times New Roman" w:cs="Times New Roman"/>
          <w:sz w:val="28"/>
          <w:szCs w:val="28"/>
        </w:rPr>
        <w:t xml:space="preserve">3 </w:t>
      </w:r>
      <w:r w:rsidR="004E1386" w:rsidRPr="004E1386">
        <w:rPr>
          <w:rFonts w:ascii="Times New Roman" w:hAnsi="Times New Roman" w:cs="Times New Roman"/>
          <w:sz w:val="28"/>
          <w:szCs w:val="28"/>
        </w:rPr>
        <w:t>%</w:t>
      </w:r>
      <w:r w:rsidR="004E1386">
        <w:rPr>
          <w:rFonts w:ascii="Times New Roman" w:hAnsi="Times New Roman" w:cs="Times New Roman"/>
          <w:sz w:val="28"/>
          <w:szCs w:val="28"/>
        </w:rPr>
        <w:t xml:space="preserve"> від загальної кількості студентів, які навчаються за спеціалізацією 022.03 </w:t>
      </w:r>
      <w:r w:rsidR="00DB2573">
        <w:rPr>
          <w:rFonts w:ascii="Times New Roman" w:hAnsi="Times New Roman" w:cs="Times New Roman"/>
          <w:sz w:val="28"/>
          <w:szCs w:val="28"/>
        </w:rPr>
        <w:t>«</w:t>
      </w:r>
      <w:r w:rsidR="004E1386">
        <w:rPr>
          <w:rFonts w:ascii="Times New Roman" w:hAnsi="Times New Roman" w:cs="Times New Roman"/>
          <w:sz w:val="28"/>
          <w:szCs w:val="28"/>
        </w:rPr>
        <w:t>Дизайн середовища</w:t>
      </w:r>
      <w:r w:rsidR="00DB2573">
        <w:rPr>
          <w:rFonts w:ascii="Times New Roman" w:hAnsi="Times New Roman" w:cs="Times New Roman"/>
          <w:sz w:val="28"/>
          <w:szCs w:val="28"/>
        </w:rPr>
        <w:t>»</w:t>
      </w:r>
      <w:r w:rsidR="004E1386">
        <w:rPr>
          <w:rFonts w:ascii="Times New Roman" w:hAnsi="Times New Roman" w:cs="Times New Roman"/>
          <w:sz w:val="28"/>
          <w:szCs w:val="28"/>
        </w:rPr>
        <w:t>.</w:t>
      </w:r>
    </w:p>
    <w:p w14:paraId="7614309C" w14:textId="42D273E3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Здобувачі </w:t>
      </w:r>
      <w:r w:rsidRPr="002B6ACC">
        <w:rPr>
          <w:rFonts w:ascii="Times New Roman" w:hAnsi="Times New Roman" w:cs="Times New Roman"/>
          <w:sz w:val="28"/>
          <w:szCs w:val="28"/>
        </w:rPr>
        <w:t>зазначили, що навчання за освітньою програмою</w:t>
      </w:r>
      <w:r>
        <w:rPr>
          <w:rFonts w:ascii="Times New Roman" w:hAnsi="Times New Roman" w:cs="Times New Roman"/>
          <w:sz w:val="28"/>
          <w:szCs w:val="28"/>
        </w:rPr>
        <w:t xml:space="preserve"> відповідає (</w:t>
      </w:r>
      <w:r w:rsidR="00CC2BB8" w:rsidRPr="00CC2BB8">
        <w:rPr>
          <w:rFonts w:ascii="Times New Roman" w:hAnsi="Times New Roman" w:cs="Times New Roman"/>
          <w:sz w:val="28"/>
          <w:szCs w:val="28"/>
        </w:rPr>
        <w:t>57,89 %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B6ACC">
        <w:rPr>
          <w:rFonts w:ascii="Times New Roman" w:hAnsi="Times New Roman" w:cs="Times New Roman"/>
          <w:sz w:val="28"/>
          <w:szCs w:val="28"/>
        </w:rPr>
        <w:t xml:space="preserve"> скоріше відповідає їх очікуванням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CC2BB8" w:rsidRPr="00CC2BB8">
        <w:rPr>
          <w:rFonts w:ascii="Times New Roman" w:hAnsi="Times New Roman" w:cs="Times New Roman"/>
          <w:sz w:val="28"/>
          <w:szCs w:val="28"/>
        </w:rPr>
        <w:t>47,37 %)</w:t>
      </w:r>
      <w:r w:rsidRPr="002B6ACC">
        <w:rPr>
          <w:rFonts w:ascii="Times New Roman" w:hAnsi="Times New Roman" w:cs="Times New Roman"/>
          <w:sz w:val="28"/>
          <w:szCs w:val="28"/>
        </w:rPr>
        <w:t>, задоволені рівнем отриманих знань та вмінь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CC2BB8" w:rsidRPr="00CC2BB8">
        <w:rPr>
          <w:rFonts w:ascii="Times New Roman" w:hAnsi="Times New Roman" w:cs="Times New Roman"/>
          <w:sz w:val="28"/>
          <w:szCs w:val="28"/>
        </w:rPr>
        <w:t>78,95 %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B6ACC">
        <w:rPr>
          <w:rFonts w:ascii="Times New Roman" w:hAnsi="Times New Roman" w:cs="Times New Roman"/>
          <w:sz w:val="28"/>
          <w:szCs w:val="28"/>
        </w:rPr>
        <w:t>, планують працювати за здобутою спеціальністю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CC2BB8" w:rsidRPr="00CC2BB8">
        <w:rPr>
          <w:rFonts w:ascii="Times New Roman" w:hAnsi="Times New Roman" w:cs="Times New Roman"/>
          <w:sz w:val="28"/>
          <w:szCs w:val="28"/>
          <w:lang w:val="ru-RU"/>
        </w:rPr>
        <w:t>52,63 %</w:t>
      </w:r>
      <w:r>
        <w:rPr>
          <w:rFonts w:ascii="Times New Roman" w:hAnsi="Times New Roman" w:cs="Times New Roman"/>
          <w:sz w:val="28"/>
          <w:szCs w:val="28"/>
        </w:rPr>
        <w:t>), якщо трапиться така нагода (</w:t>
      </w:r>
      <w:r w:rsidR="00CC2BB8" w:rsidRPr="00CC2BB8">
        <w:rPr>
          <w:rFonts w:ascii="Times New Roman" w:hAnsi="Times New Roman" w:cs="Times New Roman"/>
          <w:sz w:val="28"/>
          <w:szCs w:val="28"/>
          <w:lang w:val="ru-RU"/>
        </w:rPr>
        <w:t>36,84 %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B6ACC">
        <w:rPr>
          <w:rFonts w:ascii="Times New Roman" w:hAnsi="Times New Roman" w:cs="Times New Roman"/>
          <w:sz w:val="28"/>
          <w:szCs w:val="28"/>
        </w:rPr>
        <w:t>.</w:t>
      </w:r>
    </w:p>
    <w:p w14:paraId="7F99D4EB" w14:textId="3855E5EF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питання «</w:t>
      </w:r>
      <w:r w:rsidRPr="001C5793">
        <w:rPr>
          <w:rFonts w:ascii="Times New Roman" w:hAnsi="Times New Roman" w:cs="Times New Roman"/>
          <w:sz w:val="28"/>
          <w:szCs w:val="28"/>
        </w:rPr>
        <w:t>Якщо якісь очікування не справдилися, то які саме?</w:t>
      </w:r>
      <w:r>
        <w:rPr>
          <w:rFonts w:ascii="Times New Roman" w:hAnsi="Times New Roman" w:cs="Times New Roman"/>
          <w:sz w:val="28"/>
          <w:szCs w:val="28"/>
        </w:rPr>
        <w:t>» відповіді розділилися наступни</w:t>
      </w:r>
      <w:r w:rsidR="00045DAC">
        <w:rPr>
          <w:rFonts w:ascii="Times New Roman" w:hAnsi="Times New Roman" w:cs="Times New Roman"/>
          <w:sz w:val="28"/>
          <w:szCs w:val="28"/>
        </w:rPr>
        <w:t xml:space="preserve">м чином: «не той фах обрали» – 2 </w:t>
      </w:r>
      <w:r>
        <w:rPr>
          <w:rFonts w:ascii="Times New Roman" w:hAnsi="Times New Roman" w:cs="Times New Roman"/>
          <w:sz w:val="28"/>
          <w:szCs w:val="28"/>
        </w:rPr>
        <w:t>ст. (</w:t>
      </w:r>
      <w:r w:rsidR="00045DAC" w:rsidRPr="00045DAC">
        <w:rPr>
          <w:rFonts w:ascii="Times New Roman" w:hAnsi="Times New Roman" w:cs="Times New Roman"/>
          <w:sz w:val="28"/>
          <w:szCs w:val="28"/>
          <w:lang w:val="ru-RU"/>
        </w:rPr>
        <w:t>10,53 %</w:t>
      </w:r>
      <w:r>
        <w:rPr>
          <w:rFonts w:ascii="Times New Roman" w:hAnsi="Times New Roman" w:cs="Times New Roman"/>
          <w:sz w:val="28"/>
          <w:szCs w:val="28"/>
        </w:rPr>
        <w:t>), «очікували більш</w:t>
      </w:r>
      <w:r w:rsidR="00045DAC">
        <w:rPr>
          <w:rFonts w:ascii="Times New Roman" w:hAnsi="Times New Roman" w:cs="Times New Roman"/>
          <w:sz w:val="28"/>
          <w:szCs w:val="28"/>
        </w:rPr>
        <w:t xml:space="preserve"> сучасний рівень викладання» – 2 </w:t>
      </w:r>
      <w:r>
        <w:rPr>
          <w:rFonts w:ascii="Times New Roman" w:hAnsi="Times New Roman" w:cs="Times New Roman"/>
          <w:sz w:val="28"/>
          <w:szCs w:val="28"/>
        </w:rPr>
        <w:t>ст. (</w:t>
      </w:r>
      <w:r w:rsidR="00045DAC" w:rsidRPr="00045DAC">
        <w:rPr>
          <w:rFonts w:ascii="Times New Roman" w:hAnsi="Times New Roman" w:cs="Times New Roman"/>
          <w:sz w:val="28"/>
          <w:szCs w:val="28"/>
          <w:lang w:val="ru-RU"/>
        </w:rPr>
        <w:t>47,37 %</w:t>
      </w:r>
      <w:r>
        <w:rPr>
          <w:rFonts w:ascii="Times New Roman" w:hAnsi="Times New Roman" w:cs="Times New Roman"/>
          <w:sz w:val="28"/>
          <w:szCs w:val="28"/>
        </w:rPr>
        <w:t>), «очікували кращі умови для в</w:t>
      </w:r>
      <w:r w:rsidR="00045DAC">
        <w:rPr>
          <w:rFonts w:ascii="Times New Roman" w:hAnsi="Times New Roman" w:cs="Times New Roman"/>
          <w:sz w:val="28"/>
          <w:szCs w:val="28"/>
        </w:rPr>
        <w:t>ідпочинку» – 3</w:t>
      </w:r>
      <w:r>
        <w:rPr>
          <w:rFonts w:ascii="Times New Roman" w:hAnsi="Times New Roman" w:cs="Times New Roman"/>
          <w:sz w:val="28"/>
          <w:szCs w:val="28"/>
        </w:rPr>
        <w:t xml:space="preserve"> ст. (</w:t>
      </w:r>
      <w:r w:rsidR="00045DAC" w:rsidRPr="00303657">
        <w:rPr>
          <w:rFonts w:ascii="Times New Roman" w:hAnsi="Times New Roman" w:cs="Times New Roman"/>
          <w:sz w:val="28"/>
          <w:szCs w:val="28"/>
        </w:rPr>
        <w:t>15,79 %</w:t>
      </w:r>
      <w:r>
        <w:rPr>
          <w:rFonts w:ascii="Times New Roman" w:hAnsi="Times New Roman" w:cs="Times New Roman"/>
          <w:sz w:val="28"/>
          <w:szCs w:val="28"/>
        </w:rPr>
        <w:t>) та «очікували кращі умови для міжнародних контактів» – 3 ст. (</w:t>
      </w:r>
      <w:r w:rsidR="00045DAC" w:rsidRPr="00045DAC">
        <w:rPr>
          <w:rFonts w:ascii="Times New Roman" w:hAnsi="Times New Roman" w:cs="Times New Roman"/>
          <w:sz w:val="28"/>
          <w:szCs w:val="28"/>
        </w:rPr>
        <w:t>15,79 %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B8A2C23" w14:textId="4D629FBE" w:rsidR="0044058B" w:rsidRPr="002B6ACC" w:rsidRDefault="00045DAC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Зайвими дисциплінами більшіст</w:t>
      </w:r>
      <w:r w:rsidR="002F4288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здобувачів зазначили: </w:t>
      </w:r>
      <w:r w:rsidR="00666784">
        <w:rPr>
          <w:rFonts w:ascii="Times New Roman" w:hAnsi="Times New Roman" w:cs="Times New Roman"/>
          <w:sz w:val="28"/>
          <w:szCs w:val="28"/>
        </w:rPr>
        <w:t>ф</w:t>
      </w:r>
      <w:r w:rsidRPr="00045DAC">
        <w:rPr>
          <w:rFonts w:ascii="Times New Roman" w:hAnsi="Times New Roman" w:cs="Times New Roman"/>
          <w:sz w:val="28"/>
          <w:szCs w:val="28"/>
        </w:rPr>
        <w:t>ізичну культуру,</w:t>
      </w:r>
      <w:r w:rsidR="00666784">
        <w:rPr>
          <w:rFonts w:ascii="Times New Roman" w:hAnsi="Times New Roman" w:cs="Times New Roman"/>
          <w:sz w:val="28"/>
          <w:szCs w:val="28"/>
        </w:rPr>
        <w:t xml:space="preserve"> економіку, медицину, ф</w:t>
      </w:r>
      <w:r w:rsidRPr="00045DAC">
        <w:rPr>
          <w:rFonts w:ascii="Times New Roman" w:hAnsi="Times New Roman" w:cs="Times New Roman"/>
          <w:sz w:val="28"/>
          <w:szCs w:val="28"/>
        </w:rPr>
        <w:t>ілософі</w:t>
      </w:r>
      <w:r>
        <w:rPr>
          <w:rFonts w:ascii="Times New Roman" w:hAnsi="Times New Roman" w:cs="Times New Roman"/>
          <w:sz w:val="28"/>
          <w:szCs w:val="28"/>
        </w:rPr>
        <w:t>ю</w:t>
      </w:r>
      <w:r w:rsidR="00666784">
        <w:rPr>
          <w:rFonts w:ascii="Times New Roman" w:hAnsi="Times New Roman" w:cs="Times New Roman"/>
          <w:sz w:val="28"/>
          <w:szCs w:val="28"/>
        </w:rPr>
        <w:t>, м</w:t>
      </w:r>
      <w:r>
        <w:rPr>
          <w:rFonts w:ascii="Times New Roman" w:hAnsi="Times New Roman" w:cs="Times New Roman"/>
          <w:sz w:val="28"/>
          <w:szCs w:val="28"/>
        </w:rPr>
        <w:t>ар</w:t>
      </w:r>
      <w:r w:rsidR="00666784">
        <w:rPr>
          <w:rFonts w:ascii="Times New Roman" w:hAnsi="Times New Roman" w:cs="Times New Roman"/>
          <w:sz w:val="28"/>
          <w:szCs w:val="28"/>
        </w:rPr>
        <w:t>кетинг та менеджмент, с</w:t>
      </w:r>
      <w:r>
        <w:rPr>
          <w:rFonts w:ascii="Times New Roman" w:hAnsi="Times New Roman" w:cs="Times New Roman"/>
          <w:sz w:val="28"/>
          <w:szCs w:val="28"/>
        </w:rPr>
        <w:t>оціологію</w:t>
      </w:r>
      <w:r w:rsidR="0044058B" w:rsidRPr="002B6ACC">
        <w:rPr>
          <w:rFonts w:ascii="Times New Roman" w:hAnsi="Times New Roman" w:cs="Times New Roman"/>
          <w:sz w:val="28"/>
          <w:szCs w:val="28"/>
        </w:rPr>
        <w:t>.</w:t>
      </w:r>
      <w:r w:rsidR="0044058B">
        <w:rPr>
          <w:rFonts w:ascii="Times New Roman" w:hAnsi="Times New Roman" w:cs="Times New Roman"/>
          <w:sz w:val="28"/>
          <w:szCs w:val="28"/>
        </w:rPr>
        <w:t xml:space="preserve"> Серед найбільш важливих для вивчення  вважают</w:t>
      </w:r>
      <w:r w:rsidR="00666784">
        <w:rPr>
          <w:rFonts w:ascii="Times New Roman" w:hAnsi="Times New Roman" w:cs="Times New Roman"/>
          <w:sz w:val="28"/>
          <w:szCs w:val="28"/>
        </w:rPr>
        <w:t>ь такі дисципліни як, фахові ОК:</w:t>
      </w:r>
      <w:r w:rsidR="0044058B">
        <w:rPr>
          <w:rFonts w:ascii="Times New Roman" w:hAnsi="Times New Roman" w:cs="Times New Roman"/>
          <w:sz w:val="28"/>
          <w:szCs w:val="28"/>
        </w:rPr>
        <w:t xml:space="preserve"> </w:t>
      </w:r>
      <w:r w:rsidR="00666784" w:rsidRPr="00666784">
        <w:rPr>
          <w:rFonts w:ascii="Times New Roman" w:hAnsi="Times New Roman" w:cs="Times New Roman"/>
          <w:sz w:val="28"/>
          <w:szCs w:val="28"/>
        </w:rPr>
        <w:t>кольорознавство</w:t>
      </w:r>
      <w:r w:rsidR="00666784">
        <w:rPr>
          <w:rFonts w:ascii="Times New Roman" w:hAnsi="Times New Roman" w:cs="Times New Roman"/>
          <w:sz w:val="28"/>
          <w:szCs w:val="28"/>
        </w:rPr>
        <w:t xml:space="preserve">, </w:t>
      </w:r>
      <w:r w:rsidR="00666784" w:rsidRPr="00666784">
        <w:rPr>
          <w:rFonts w:ascii="Times New Roman" w:hAnsi="Times New Roman" w:cs="Times New Roman"/>
          <w:sz w:val="28"/>
          <w:szCs w:val="28"/>
        </w:rPr>
        <w:t>композиція в дизайні середовища</w:t>
      </w:r>
      <w:r w:rsidR="00666784">
        <w:rPr>
          <w:rFonts w:ascii="Times New Roman" w:hAnsi="Times New Roman" w:cs="Times New Roman"/>
          <w:sz w:val="28"/>
          <w:szCs w:val="28"/>
        </w:rPr>
        <w:t xml:space="preserve">, </w:t>
      </w:r>
      <w:r w:rsidR="00666784" w:rsidRPr="00666784">
        <w:rPr>
          <w:rFonts w:ascii="Times New Roman" w:hAnsi="Times New Roman" w:cs="Times New Roman"/>
          <w:sz w:val="28"/>
          <w:szCs w:val="28"/>
        </w:rPr>
        <w:t>інженерна графіка, матеріалознавство</w:t>
      </w:r>
      <w:r w:rsidR="00666784">
        <w:rPr>
          <w:rFonts w:ascii="Times New Roman" w:hAnsi="Times New Roman" w:cs="Times New Roman"/>
          <w:sz w:val="28"/>
          <w:szCs w:val="28"/>
        </w:rPr>
        <w:t xml:space="preserve">, </w:t>
      </w:r>
      <w:r w:rsidR="00666784" w:rsidRPr="00666784">
        <w:rPr>
          <w:rFonts w:ascii="Times New Roman" w:hAnsi="Times New Roman" w:cs="Times New Roman"/>
          <w:sz w:val="28"/>
          <w:szCs w:val="28"/>
        </w:rPr>
        <w:t>про</w:t>
      </w:r>
      <w:r w:rsidR="002F4288">
        <w:rPr>
          <w:rFonts w:ascii="Times New Roman" w:hAnsi="Times New Roman" w:cs="Times New Roman"/>
          <w:sz w:val="28"/>
          <w:szCs w:val="28"/>
        </w:rPr>
        <w:t>є</w:t>
      </w:r>
      <w:r w:rsidR="00666784" w:rsidRPr="00666784">
        <w:rPr>
          <w:rFonts w:ascii="Times New Roman" w:hAnsi="Times New Roman" w:cs="Times New Roman"/>
          <w:sz w:val="28"/>
          <w:szCs w:val="28"/>
        </w:rPr>
        <w:t>ктна графіка</w:t>
      </w:r>
      <w:r w:rsidR="00DB2573">
        <w:rPr>
          <w:rFonts w:ascii="Times New Roman" w:hAnsi="Times New Roman" w:cs="Times New Roman"/>
          <w:sz w:val="28"/>
          <w:szCs w:val="28"/>
        </w:rPr>
        <w:t xml:space="preserve">, </w:t>
      </w:r>
      <w:r w:rsidR="002F4288">
        <w:rPr>
          <w:rFonts w:ascii="Times New Roman" w:hAnsi="Times New Roman" w:cs="Times New Roman"/>
          <w:sz w:val="28"/>
          <w:szCs w:val="28"/>
        </w:rPr>
        <w:t xml:space="preserve">шрифт та </w:t>
      </w:r>
      <w:r w:rsidR="00666784" w:rsidRPr="00666784">
        <w:rPr>
          <w:rFonts w:ascii="Times New Roman" w:hAnsi="Times New Roman" w:cs="Times New Roman"/>
          <w:sz w:val="28"/>
          <w:szCs w:val="28"/>
        </w:rPr>
        <w:t>оформлення архітектурних креслень</w:t>
      </w:r>
      <w:r w:rsidR="00666784">
        <w:rPr>
          <w:rFonts w:ascii="Times New Roman" w:hAnsi="Times New Roman" w:cs="Times New Roman"/>
          <w:sz w:val="28"/>
          <w:szCs w:val="28"/>
        </w:rPr>
        <w:t>, а</w:t>
      </w:r>
      <w:r w:rsidR="00666784" w:rsidRPr="00666784">
        <w:rPr>
          <w:rFonts w:ascii="Times New Roman" w:hAnsi="Times New Roman" w:cs="Times New Roman"/>
          <w:sz w:val="28"/>
          <w:szCs w:val="28"/>
        </w:rPr>
        <w:t>рт</w:t>
      </w:r>
      <w:r w:rsidR="00DB2573">
        <w:rPr>
          <w:rFonts w:ascii="Times New Roman" w:hAnsi="Times New Roman" w:cs="Times New Roman"/>
          <w:sz w:val="28"/>
          <w:szCs w:val="28"/>
        </w:rPr>
        <w:t>-</w:t>
      </w:r>
      <w:r w:rsidR="00666784" w:rsidRPr="00666784">
        <w:rPr>
          <w:rFonts w:ascii="Times New Roman" w:hAnsi="Times New Roman" w:cs="Times New Roman"/>
          <w:sz w:val="28"/>
          <w:szCs w:val="28"/>
        </w:rPr>
        <w:t>дизайн</w:t>
      </w:r>
      <w:r w:rsidR="00666784">
        <w:rPr>
          <w:rFonts w:ascii="Times New Roman" w:hAnsi="Times New Roman" w:cs="Times New Roman"/>
          <w:sz w:val="28"/>
          <w:szCs w:val="28"/>
        </w:rPr>
        <w:t xml:space="preserve">, </w:t>
      </w:r>
      <w:r w:rsidR="002F4288">
        <w:rPr>
          <w:rFonts w:ascii="Times New Roman" w:hAnsi="Times New Roman" w:cs="Times New Roman"/>
          <w:sz w:val="28"/>
          <w:szCs w:val="28"/>
        </w:rPr>
        <w:t xml:space="preserve">теорія та методика </w:t>
      </w:r>
      <w:r w:rsidR="00666784">
        <w:rPr>
          <w:rFonts w:ascii="Times New Roman" w:hAnsi="Times New Roman" w:cs="Times New Roman"/>
          <w:sz w:val="28"/>
          <w:szCs w:val="28"/>
        </w:rPr>
        <w:t>про</w:t>
      </w:r>
      <w:r w:rsidR="002F4288">
        <w:rPr>
          <w:rFonts w:ascii="Times New Roman" w:hAnsi="Times New Roman" w:cs="Times New Roman"/>
          <w:sz w:val="28"/>
          <w:szCs w:val="28"/>
        </w:rPr>
        <w:t>є</w:t>
      </w:r>
      <w:r w:rsidR="00666784">
        <w:rPr>
          <w:rFonts w:ascii="Times New Roman" w:hAnsi="Times New Roman" w:cs="Times New Roman"/>
          <w:sz w:val="28"/>
          <w:szCs w:val="28"/>
        </w:rPr>
        <w:t xml:space="preserve">ктування в </w:t>
      </w:r>
      <w:r w:rsidR="002F4288">
        <w:rPr>
          <w:rFonts w:ascii="Times New Roman" w:hAnsi="Times New Roman" w:cs="Times New Roman"/>
          <w:sz w:val="28"/>
          <w:szCs w:val="28"/>
        </w:rPr>
        <w:t xml:space="preserve">дизайні </w:t>
      </w:r>
      <w:r w:rsidR="00666784">
        <w:rPr>
          <w:rFonts w:ascii="Times New Roman" w:hAnsi="Times New Roman" w:cs="Times New Roman"/>
          <w:sz w:val="28"/>
          <w:szCs w:val="28"/>
        </w:rPr>
        <w:t>середовищ</w:t>
      </w:r>
      <w:r w:rsidR="002F4288">
        <w:rPr>
          <w:rFonts w:ascii="Times New Roman" w:hAnsi="Times New Roman" w:cs="Times New Roman"/>
          <w:sz w:val="28"/>
          <w:szCs w:val="28"/>
        </w:rPr>
        <w:t>а</w:t>
      </w:r>
      <w:r w:rsidR="00666784">
        <w:rPr>
          <w:rFonts w:ascii="Times New Roman" w:hAnsi="Times New Roman" w:cs="Times New Roman"/>
          <w:sz w:val="28"/>
          <w:szCs w:val="28"/>
        </w:rPr>
        <w:t>, к</w:t>
      </w:r>
      <w:r w:rsidR="00666784" w:rsidRPr="00666784">
        <w:rPr>
          <w:rFonts w:ascii="Times New Roman" w:hAnsi="Times New Roman" w:cs="Times New Roman"/>
          <w:sz w:val="28"/>
          <w:szCs w:val="28"/>
        </w:rPr>
        <w:t>омп'ютерні технології</w:t>
      </w:r>
      <w:r w:rsidR="00666784">
        <w:rPr>
          <w:rFonts w:ascii="Times New Roman" w:hAnsi="Times New Roman" w:cs="Times New Roman"/>
          <w:sz w:val="28"/>
          <w:szCs w:val="28"/>
        </w:rPr>
        <w:t>,</w:t>
      </w:r>
      <w:r w:rsidR="0044058B" w:rsidRPr="0044058B">
        <w:rPr>
          <w:rFonts w:ascii="Times New Roman" w:hAnsi="Times New Roman" w:cs="Times New Roman"/>
          <w:sz w:val="28"/>
          <w:szCs w:val="28"/>
        </w:rPr>
        <w:t xml:space="preserve"> адже вони розвивають навички в різних аспектах професії</w:t>
      </w:r>
      <w:r w:rsidR="0044058B">
        <w:rPr>
          <w:rFonts w:ascii="Times New Roman" w:hAnsi="Times New Roman" w:cs="Times New Roman"/>
          <w:sz w:val="28"/>
          <w:szCs w:val="28"/>
        </w:rPr>
        <w:t>.</w:t>
      </w:r>
    </w:p>
    <w:p w14:paraId="0ECC22CB" w14:textId="2D0200F0" w:rsidR="0044058B" w:rsidRPr="002B6ACC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ACC">
        <w:rPr>
          <w:rFonts w:ascii="Times New Roman" w:hAnsi="Times New Roman" w:cs="Times New Roman"/>
          <w:sz w:val="28"/>
          <w:szCs w:val="28"/>
        </w:rPr>
        <w:t xml:space="preserve">Щодо формування індивідуальної освітньої траєкторії оцінюють на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B6ACC">
        <w:rPr>
          <w:rFonts w:ascii="Times New Roman" w:hAnsi="Times New Roman" w:cs="Times New Roman"/>
          <w:sz w:val="28"/>
          <w:szCs w:val="28"/>
        </w:rPr>
        <w:t>добре</w:t>
      </w:r>
      <w:r>
        <w:rPr>
          <w:rFonts w:ascii="Times New Roman" w:hAnsi="Times New Roman" w:cs="Times New Roman"/>
          <w:sz w:val="28"/>
          <w:szCs w:val="28"/>
        </w:rPr>
        <w:t xml:space="preserve">» та «відмінно» </w:t>
      </w:r>
      <w:r w:rsidR="00666784" w:rsidRPr="00666784">
        <w:rPr>
          <w:rFonts w:ascii="Times New Roman" w:hAnsi="Times New Roman" w:cs="Times New Roman"/>
          <w:sz w:val="28"/>
          <w:szCs w:val="28"/>
        </w:rPr>
        <w:t>31,58 %</w:t>
      </w:r>
      <w:r w:rsidR="004B13BB">
        <w:rPr>
          <w:rFonts w:ascii="Times New Roman" w:hAnsi="Times New Roman" w:cs="Times New Roman"/>
          <w:sz w:val="28"/>
          <w:szCs w:val="28"/>
        </w:rPr>
        <w:t>/</w:t>
      </w:r>
      <w:r w:rsidR="00666784" w:rsidRPr="00666784">
        <w:rPr>
          <w:rFonts w:ascii="Times New Roman" w:hAnsi="Times New Roman" w:cs="Times New Roman"/>
          <w:sz w:val="28"/>
          <w:szCs w:val="28"/>
        </w:rPr>
        <w:t>10,53 %</w:t>
      </w:r>
      <w:r w:rsidR="004B13BB">
        <w:rPr>
          <w:rFonts w:ascii="Times New Roman" w:hAnsi="Times New Roman" w:cs="Times New Roman"/>
          <w:sz w:val="28"/>
          <w:szCs w:val="28"/>
        </w:rPr>
        <w:t xml:space="preserve"> респондентів</w:t>
      </w:r>
      <w:r w:rsidRPr="002B6ACC">
        <w:rPr>
          <w:rFonts w:ascii="Times New Roman" w:hAnsi="Times New Roman" w:cs="Times New Roman"/>
          <w:sz w:val="28"/>
          <w:szCs w:val="28"/>
        </w:rPr>
        <w:t xml:space="preserve">. </w:t>
      </w:r>
      <w:r w:rsidR="004B13BB">
        <w:rPr>
          <w:rFonts w:ascii="Times New Roman" w:hAnsi="Times New Roman" w:cs="Times New Roman"/>
          <w:sz w:val="28"/>
          <w:szCs w:val="28"/>
        </w:rPr>
        <w:t>Всі студенти</w:t>
      </w:r>
      <w:r w:rsidRPr="002B6ACC">
        <w:rPr>
          <w:rFonts w:ascii="Times New Roman" w:hAnsi="Times New Roman" w:cs="Times New Roman"/>
          <w:sz w:val="28"/>
          <w:szCs w:val="28"/>
        </w:rPr>
        <w:t xml:space="preserve"> задоволені переліком вибіркових дисциплін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13BB">
        <w:rPr>
          <w:rFonts w:ascii="Times New Roman" w:hAnsi="Times New Roman" w:cs="Times New Roman"/>
          <w:sz w:val="28"/>
          <w:szCs w:val="28"/>
        </w:rPr>
        <w:t xml:space="preserve">на </w:t>
      </w:r>
      <w:r w:rsidR="00666784" w:rsidRPr="00666784">
        <w:rPr>
          <w:rFonts w:ascii="Times New Roman" w:hAnsi="Times New Roman" w:cs="Times New Roman"/>
          <w:sz w:val="28"/>
          <w:szCs w:val="28"/>
        </w:rPr>
        <w:t>42,11 %</w:t>
      </w:r>
      <w:r w:rsidRPr="002B6ACC">
        <w:rPr>
          <w:rFonts w:ascii="Times New Roman" w:hAnsi="Times New Roman" w:cs="Times New Roman"/>
          <w:sz w:val="28"/>
          <w:szCs w:val="28"/>
        </w:rPr>
        <w:t xml:space="preserve">. </w:t>
      </w:r>
      <w:r w:rsidR="004B13BB">
        <w:rPr>
          <w:rFonts w:ascii="Times New Roman" w:hAnsi="Times New Roman" w:cs="Times New Roman"/>
          <w:sz w:val="28"/>
          <w:szCs w:val="28"/>
        </w:rPr>
        <w:t>До пере</w:t>
      </w:r>
      <w:r w:rsidR="00666784">
        <w:rPr>
          <w:rFonts w:ascii="Times New Roman" w:hAnsi="Times New Roman" w:cs="Times New Roman"/>
          <w:sz w:val="28"/>
          <w:szCs w:val="28"/>
        </w:rPr>
        <w:t>ліку вибіркових дисциплін надані такі рекомендації здобувачів:</w:t>
      </w:r>
      <w:r w:rsidR="00666784" w:rsidRPr="00666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66784" w:rsidRPr="0066678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поглиблене вивчення</w:t>
      </w:r>
      <w:r w:rsidR="00666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66784" w:rsidRPr="00666784">
        <w:rPr>
          <w:rFonts w:ascii="Times New Roman" w:hAnsi="Times New Roman" w:cs="Times New Roman"/>
          <w:sz w:val="28"/>
          <w:szCs w:val="28"/>
        </w:rPr>
        <w:t>3</w:t>
      </w:r>
      <w:r w:rsidR="00666784" w:rsidRPr="00666784">
        <w:rPr>
          <w:rFonts w:ascii="Times New Roman" w:hAnsi="Times New Roman" w:cs="Times New Roman"/>
          <w:sz w:val="28"/>
          <w:szCs w:val="28"/>
          <w:lang w:val="ru-RU"/>
        </w:rPr>
        <w:t>D</w:t>
      </w:r>
      <w:r w:rsidR="00666784">
        <w:rPr>
          <w:rFonts w:ascii="Times New Roman" w:hAnsi="Times New Roman" w:cs="Times New Roman"/>
          <w:sz w:val="28"/>
          <w:szCs w:val="28"/>
        </w:rPr>
        <w:t xml:space="preserve"> візуалізації</w:t>
      </w:r>
      <w:r w:rsidR="00666784" w:rsidRPr="00666784">
        <w:rPr>
          <w:rFonts w:ascii="Times New Roman" w:hAnsi="Times New Roman" w:cs="Times New Roman"/>
          <w:sz w:val="28"/>
          <w:szCs w:val="28"/>
        </w:rPr>
        <w:t xml:space="preserve"> інтер'єру</w:t>
      </w:r>
      <w:r w:rsidR="004B13BB">
        <w:rPr>
          <w:rFonts w:ascii="Times New Roman" w:hAnsi="Times New Roman" w:cs="Times New Roman"/>
          <w:sz w:val="28"/>
          <w:szCs w:val="28"/>
        </w:rPr>
        <w:t>,</w:t>
      </w:r>
      <w:r w:rsidR="00666784">
        <w:rPr>
          <w:rFonts w:ascii="Times New Roman" w:hAnsi="Times New Roman" w:cs="Times New Roman"/>
          <w:sz w:val="28"/>
          <w:szCs w:val="28"/>
        </w:rPr>
        <w:t xml:space="preserve"> оформлення проєктної документації, виробнича практика на об</w:t>
      </w:r>
      <w:r w:rsidR="00254C40">
        <w:rPr>
          <w:rFonts w:ascii="Times New Roman" w:hAnsi="Times New Roman" w:cs="Times New Roman"/>
          <w:sz w:val="28"/>
          <w:szCs w:val="28"/>
        </w:rPr>
        <w:t>’</w:t>
      </w:r>
      <w:r w:rsidR="00666784">
        <w:rPr>
          <w:rFonts w:ascii="Times New Roman" w:hAnsi="Times New Roman" w:cs="Times New Roman"/>
          <w:sz w:val="28"/>
          <w:szCs w:val="28"/>
        </w:rPr>
        <w:t>єктах</w:t>
      </w:r>
      <w:r w:rsidR="00254C40">
        <w:rPr>
          <w:rFonts w:ascii="Times New Roman" w:hAnsi="Times New Roman" w:cs="Times New Roman"/>
          <w:sz w:val="28"/>
          <w:szCs w:val="28"/>
        </w:rPr>
        <w:t xml:space="preserve"> де проводять будівництво, </w:t>
      </w:r>
      <w:r w:rsidR="00254C40" w:rsidRPr="00254C40">
        <w:rPr>
          <w:rFonts w:ascii="Times New Roman" w:hAnsi="Times New Roman" w:cs="Times New Roman"/>
          <w:sz w:val="28"/>
          <w:szCs w:val="28"/>
        </w:rPr>
        <w:t>практика по матеріалознавству у будівельних магазинах</w:t>
      </w:r>
      <w:r w:rsidR="00254C40">
        <w:rPr>
          <w:rFonts w:ascii="Times New Roman" w:hAnsi="Times New Roman" w:cs="Times New Roman"/>
          <w:sz w:val="28"/>
          <w:szCs w:val="28"/>
        </w:rPr>
        <w:t xml:space="preserve">. </w:t>
      </w:r>
      <w:r w:rsidR="009A7718">
        <w:rPr>
          <w:rFonts w:ascii="Times New Roman" w:hAnsi="Times New Roman" w:cs="Times New Roman"/>
          <w:sz w:val="28"/>
          <w:szCs w:val="28"/>
        </w:rPr>
        <w:t xml:space="preserve">57,89 </w:t>
      </w:r>
      <w:r w:rsidR="00254C40" w:rsidRPr="00254C40">
        <w:rPr>
          <w:rFonts w:ascii="Times New Roman" w:hAnsi="Times New Roman" w:cs="Times New Roman"/>
          <w:sz w:val="28"/>
          <w:szCs w:val="28"/>
        </w:rPr>
        <w:t xml:space="preserve">% </w:t>
      </w:r>
      <w:r w:rsidR="00254C40">
        <w:rPr>
          <w:rFonts w:ascii="Times New Roman" w:hAnsi="Times New Roman" w:cs="Times New Roman"/>
          <w:sz w:val="28"/>
          <w:szCs w:val="28"/>
        </w:rPr>
        <w:t>(11</w:t>
      </w:r>
      <w:r w:rsidR="004B13BB">
        <w:rPr>
          <w:rFonts w:ascii="Times New Roman" w:hAnsi="Times New Roman" w:cs="Times New Roman"/>
          <w:sz w:val="28"/>
          <w:szCs w:val="28"/>
        </w:rPr>
        <w:t> ст.)</w:t>
      </w:r>
      <w:r w:rsidR="00254C40">
        <w:rPr>
          <w:rFonts w:ascii="Times New Roman" w:hAnsi="Times New Roman" w:cs="Times New Roman"/>
          <w:sz w:val="28"/>
          <w:szCs w:val="28"/>
        </w:rPr>
        <w:t xml:space="preserve"> повністю</w:t>
      </w:r>
      <w:r>
        <w:rPr>
          <w:rFonts w:ascii="Times New Roman" w:hAnsi="Times New Roman" w:cs="Times New Roman"/>
          <w:sz w:val="28"/>
          <w:szCs w:val="28"/>
        </w:rPr>
        <w:t xml:space="preserve"> задоволені </w:t>
      </w:r>
      <w:r w:rsidR="004B13BB">
        <w:rPr>
          <w:rFonts w:ascii="Times New Roman" w:hAnsi="Times New Roman" w:cs="Times New Roman"/>
          <w:sz w:val="28"/>
          <w:szCs w:val="28"/>
        </w:rPr>
        <w:t xml:space="preserve">підходом до </w:t>
      </w:r>
      <w:r w:rsidRPr="002B6ACC">
        <w:rPr>
          <w:rFonts w:ascii="Times New Roman" w:hAnsi="Times New Roman" w:cs="Times New Roman"/>
          <w:sz w:val="28"/>
          <w:szCs w:val="28"/>
        </w:rPr>
        <w:t>вибор</w:t>
      </w:r>
      <w:r w:rsidR="004B13BB">
        <w:rPr>
          <w:rFonts w:ascii="Times New Roman" w:hAnsi="Times New Roman" w:cs="Times New Roman"/>
          <w:sz w:val="28"/>
          <w:szCs w:val="28"/>
        </w:rPr>
        <w:t>у</w:t>
      </w:r>
      <w:r w:rsidRPr="002B6ACC">
        <w:rPr>
          <w:rFonts w:ascii="Times New Roman" w:hAnsi="Times New Roman" w:cs="Times New Roman"/>
          <w:sz w:val="28"/>
          <w:szCs w:val="28"/>
        </w:rPr>
        <w:t xml:space="preserve"> в</w:t>
      </w:r>
      <w:r w:rsidR="004B13BB">
        <w:rPr>
          <w:rFonts w:ascii="Times New Roman" w:hAnsi="Times New Roman" w:cs="Times New Roman"/>
          <w:sz w:val="28"/>
          <w:szCs w:val="28"/>
        </w:rPr>
        <w:t>аріативних</w:t>
      </w:r>
      <w:r w:rsidRPr="002B6ACC">
        <w:rPr>
          <w:rFonts w:ascii="Times New Roman" w:hAnsi="Times New Roman" w:cs="Times New Roman"/>
          <w:sz w:val="28"/>
          <w:szCs w:val="28"/>
        </w:rPr>
        <w:t xml:space="preserve"> дисциплін</w:t>
      </w:r>
      <w:r w:rsidR="004B13BB">
        <w:rPr>
          <w:rFonts w:ascii="Times New Roman" w:hAnsi="Times New Roman" w:cs="Times New Roman"/>
          <w:sz w:val="28"/>
          <w:szCs w:val="28"/>
        </w:rPr>
        <w:t xml:space="preserve"> та </w:t>
      </w:r>
      <w:r w:rsidR="00254C40" w:rsidRPr="00254C40">
        <w:rPr>
          <w:rFonts w:ascii="Times New Roman" w:hAnsi="Times New Roman" w:cs="Times New Roman"/>
          <w:sz w:val="28"/>
          <w:szCs w:val="28"/>
        </w:rPr>
        <w:t xml:space="preserve">26,32 % </w:t>
      </w:r>
      <w:r w:rsidR="00254C40">
        <w:rPr>
          <w:rFonts w:ascii="Times New Roman" w:hAnsi="Times New Roman" w:cs="Times New Roman"/>
          <w:sz w:val="28"/>
          <w:szCs w:val="28"/>
        </w:rPr>
        <w:t>(5</w:t>
      </w:r>
      <w:r w:rsidR="004B13BB">
        <w:rPr>
          <w:rFonts w:ascii="Times New Roman" w:hAnsi="Times New Roman" w:cs="Times New Roman"/>
          <w:sz w:val="28"/>
          <w:szCs w:val="28"/>
        </w:rPr>
        <w:t xml:space="preserve"> ст.) – частково задоволені</w:t>
      </w:r>
      <w:r w:rsidRPr="002B6ACC">
        <w:rPr>
          <w:rFonts w:ascii="Times New Roman" w:hAnsi="Times New Roman" w:cs="Times New Roman"/>
          <w:sz w:val="28"/>
          <w:szCs w:val="28"/>
        </w:rPr>
        <w:t>.</w:t>
      </w:r>
    </w:p>
    <w:p w14:paraId="485F84B0" w14:textId="33DF7E6E" w:rsidR="0044058B" w:rsidRPr="000D6537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537">
        <w:rPr>
          <w:rFonts w:ascii="Times New Roman" w:hAnsi="Times New Roman" w:cs="Times New Roman"/>
          <w:sz w:val="28"/>
          <w:szCs w:val="28"/>
        </w:rPr>
        <w:t>Організація</w:t>
      </w:r>
      <w:r w:rsidRPr="002B6ACC">
        <w:rPr>
          <w:rFonts w:ascii="Times New Roman" w:hAnsi="Times New Roman" w:cs="Times New Roman"/>
          <w:sz w:val="28"/>
          <w:szCs w:val="28"/>
        </w:rPr>
        <w:t xml:space="preserve"> практики повністю влаштовує </w:t>
      </w:r>
      <w:r w:rsidR="000D6537">
        <w:rPr>
          <w:rFonts w:ascii="Times New Roman" w:hAnsi="Times New Roman" w:cs="Times New Roman"/>
          <w:sz w:val="28"/>
          <w:szCs w:val="28"/>
        </w:rPr>
        <w:t xml:space="preserve">більшість </w:t>
      </w:r>
      <w:r w:rsidRPr="002B6ACC">
        <w:rPr>
          <w:rFonts w:ascii="Times New Roman" w:hAnsi="Times New Roman" w:cs="Times New Roman"/>
          <w:sz w:val="28"/>
          <w:szCs w:val="28"/>
        </w:rPr>
        <w:t>студентів</w:t>
      </w:r>
      <w:r w:rsidR="000D6537">
        <w:rPr>
          <w:rFonts w:ascii="Times New Roman" w:hAnsi="Times New Roman" w:cs="Times New Roman"/>
          <w:sz w:val="28"/>
          <w:szCs w:val="28"/>
        </w:rPr>
        <w:t xml:space="preserve"> (</w:t>
      </w:r>
      <w:r w:rsidR="00254C40" w:rsidRPr="00254C40">
        <w:rPr>
          <w:rFonts w:ascii="Times New Roman" w:hAnsi="Times New Roman" w:cs="Times New Roman"/>
          <w:sz w:val="28"/>
          <w:szCs w:val="28"/>
          <w:lang w:val="ru-RU"/>
        </w:rPr>
        <w:t>36,84%</w:t>
      </w:r>
      <w:r w:rsidR="000D6537">
        <w:rPr>
          <w:rFonts w:ascii="Times New Roman" w:hAnsi="Times New Roman" w:cs="Times New Roman"/>
          <w:sz w:val="28"/>
          <w:szCs w:val="28"/>
        </w:rPr>
        <w:t>)</w:t>
      </w:r>
      <w:r w:rsidRPr="002B6ACC">
        <w:rPr>
          <w:rFonts w:ascii="Times New Roman" w:hAnsi="Times New Roman" w:cs="Times New Roman"/>
          <w:sz w:val="28"/>
          <w:szCs w:val="28"/>
        </w:rPr>
        <w:t>. Практику вважають важливою у формуванні</w:t>
      </w:r>
      <w:r w:rsidRPr="00DB73C6">
        <w:rPr>
          <w:rFonts w:ascii="Segoe UI" w:hAnsi="Segoe UI" w:cs="Segoe UI"/>
          <w:b/>
          <w:bCs/>
          <w:color w:val="373A3C"/>
          <w:sz w:val="23"/>
          <w:szCs w:val="23"/>
          <w:shd w:val="clear" w:color="auto" w:fill="F5F5F5"/>
        </w:rPr>
        <w:t xml:space="preserve"> </w:t>
      </w:r>
      <w:r w:rsidRPr="00DB73C6">
        <w:rPr>
          <w:rFonts w:ascii="Times New Roman" w:hAnsi="Times New Roman" w:cs="Times New Roman"/>
          <w:sz w:val="28"/>
          <w:szCs w:val="28"/>
        </w:rPr>
        <w:t>професійних компетентностей, навичок для подальшої роботи за спеціальністю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254C40" w:rsidRPr="00254C40">
        <w:rPr>
          <w:rFonts w:ascii="Times New Roman" w:hAnsi="Times New Roman" w:cs="Times New Roman"/>
          <w:sz w:val="28"/>
          <w:szCs w:val="28"/>
          <w:lang w:val="ru-RU"/>
        </w:rPr>
        <w:t>42,11 %</w:t>
      </w:r>
      <w:r w:rsidR="00254C40">
        <w:rPr>
          <w:rFonts w:ascii="Times New Roman" w:hAnsi="Times New Roman" w:cs="Times New Roman"/>
          <w:sz w:val="28"/>
          <w:szCs w:val="28"/>
        </w:rPr>
        <w:t>). Здобувачі</w:t>
      </w:r>
      <w:r>
        <w:rPr>
          <w:rFonts w:ascii="Times New Roman" w:hAnsi="Times New Roman" w:cs="Times New Roman"/>
          <w:sz w:val="28"/>
          <w:szCs w:val="28"/>
        </w:rPr>
        <w:t xml:space="preserve"> вважають</w:t>
      </w:r>
      <w:r w:rsidR="000D6537">
        <w:rPr>
          <w:rFonts w:ascii="Times New Roman" w:hAnsi="Times New Roman" w:cs="Times New Roman"/>
          <w:sz w:val="28"/>
          <w:szCs w:val="28"/>
        </w:rPr>
        <w:t xml:space="preserve">, </w:t>
      </w:r>
      <w:r w:rsidR="000D6537" w:rsidRPr="000D6537">
        <w:rPr>
          <w:rFonts w:ascii="Times New Roman" w:hAnsi="Times New Roman" w:cs="Times New Roman"/>
          <w:sz w:val="28"/>
          <w:szCs w:val="28"/>
        </w:rPr>
        <w:t>що</w:t>
      </w:r>
      <w:r w:rsidR="00254C40">
        <w:rPr>
          <w:rFonts w:ascii="Times New Roman" w:hAnsi="Times New Roman" w:cs="Times New Roman"/>
          <w:sz w:val="28"/>
          <w:szCs w:val="28"/>
        </w:rPr>
        <w:t xml:space="preserve"> глобально</w:t>
      </w:r>
      <w:r w:rsidR="000D6537" w:rsidRPr="000D6537">
        <w:rPr>
          <w:rFonts w:ascii="Times New Roman" w:hAnsi="Times New Roman" w:cs="Times New Roman"/>
          <w:sz w:val="28"/>
          <w:szCs w:val="28"/>
        </w:rPr>
        <w:t xml:space="preserve"> не потрібно вносити зміни до змісту практик і завдань та</w:t>
      </w:r>
      <w:r w:rsidRPr="000D6537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0D6537" w:rsidRPr="000D6537">
        <w:rPr>
          <w:rFonts w:ascii="Times New Roman" w:hAnsi="Times New Roman" w:cs="Times New Roman"/>
          <w:sz w:val="28"/>
          <w:szCs w:val="28"/>
        </w:rPr>
        <w:t>и</w:t>
      </w:r>
      <w:r w:rsidRPr="000D6537">
        <w:rPr>
          <w:rFonts w:ascii="Times New Roman" w:hAnsi="Times New Roman" w:cs="Times New Roman"/>
          <w:sz w:val="28"/>
          <w:szCs w:val="28"/>
        </w:rPr>
        <w:t xml:space="preserve"> організації </w:t>
      </w:r>
      <w:r w:rsidR="000D6537" w:rsidRPr="000D6537">
        <w:rPr>
          <w:rFonts w:ascii="Times New Roman" w:hAnsi="Times New Roman" w:cs="Times New Roman"/>
          <w:sz w:val="28"/>
          <w:szCs w:val="28"/>
        </w:rPr>
        <w:t>практики</w:t>
      </w:r>
      <w:r w:rsidR="00303657">
        <w:rPr>
          <w:rFonts w:ascii="Times New Roman" w:hAnsi="Times New Roman" w:cs="Times New Roman"/>
          <w:sz w:val="28"/>
          <w:szCs w:val="28"/>
        </w:rPr>
        <w:t>, але висловлюють такі поба</w:t>
      </w:r>
      <w:r w:rsidR="009A7718">
        <w:rPr>
          <w:rFonts w:ascii="Times New Roman" w:hAnsi="Times New Roman" w:cs="Times New Roman"/>
          <w:sz w:val="28"/>
          <w:szCs w:val="28"/>
        </w:rPr>
        <w:t>жання для удосконалення проходження практики</w:t>
      </w:r>
      <w:r w:rsidR="00254C40">
        <w:rPr>
          <w:rFonts w:ascii="Times New Roman" w:hAnsi="Times New Roman" w:cs="Times New Roman"/>
          <w:sz w:val="28"/>
          <w:szCs w:val="28"/>
        </w:rPr>
        <w:t xml:space="preserve">: </w:t>
      </w:r>
      <w:r w:rsidR="00254C40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254C40" w:rsidRPr="00254C40">
        <w:rPr>
          <w:rFonts w:ascii="Times New Roman" w:hAnsi="Times New Roman" w:cs="Times New Roman"/>
          <w:sz w:val="28"/>
          <w:szCs w:val="28"/>
          <w:lang w:val="ru-RU"/>
        </w:rPr>
        <w:t>уже не вистачає реального досвіду</w:t>
      </w:r>
      <w:r w:rsidR="00254C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0278">
        <w:rPr>
          <w:rFonts w:ascii="Times New Roman" w:hAnsi="Times New Roman" w:cs="Times New Roman"/>
          <w:sz w:val="28"/>
          <w:szCs w:val="28"/>
          <w:lang w:val="ru-RU"/>
        </w:rPr>
        <w:t>під час проходження онлайн практики</w:t>
      </w:r>
      <w:r w:rsidR="00254C4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80278">
        <w:rPr>
          <w:rFonts w:ascii="Times New Roman" w:hAnsi="Times New Roman" w:cs="Times New Roman"/>
          <w:sz w:val="28"/>
          <w:szCs w:val="28"/>
          <w:lang w:val="ru-RU"/>
        </w:rPr>
        <w:t xml:space="preserve"> удосконалити розробки проєктів </w:t>
      </w:r>
      <w:r w:rsidR="00D80278" w:rsidRPr="00D80278">
        <w:rPr>
          <w:rFonts w:ascii="Times New Roman" w:hAnsi="Times New Roman" w:cs="Times New Roman"/>
          <w:sz w:val="28"/>
          <w:szCs w:val="28"/>
          <w:lang w:val="ru-RU"/>
        </w:rPr>
        <w:t>за допомогою інструментів сучасного дизайнера</w:t>
      </w:r>
      <w:r w:rsidR="00D80278">
        <w:rPr>
          <w:rFonts w:ascii="Times New Roman" w:hAnsi="Times New Roman" w:cs="Times New Roman"/>
          <w:sz w:val="28"/>
          <w:szCs w:val="28"/>
          <w:lang w:val="ru-RU"/>
        </w:rPr>
        <w:t>, а саме з використанням сучасних комп'ютерних програм та обладнання, у</w:t>
      </w:r>
      <w:r w:rsidR="00D80278" w:rsidRPr="00D80278">
        <w:rPr>
          <w:rFonts w:ascii="Times New Roman" w:hAnsi="Times New Roman" w:cs="Times New Roman"/>
          <w:sz w:val="28"/>
          <w:szCs w:val="28"/>
          <w:lang w:val="ru-RU"/>
        </w:rPr>
        <w:t xml:space="preserve"> мирний час хот</w:t>
      </w:r>
      <w:r w:rsidR="00D80278">
        <w:rPr>
          <w:rFonts w:ascii="Times New Roman" w:hAnsi="Times New Roman" w:cs="Times New Roman"/>
          <w:sz w:val="28"/>
          <w:szCs w:val="28"/>
          <w:lang w:val="ru-RU"/>
        </w:rPr>
        <w:t>ілось би щоб здобувачі</w:t>
      </w:r>
      <w:r w:rsidR="00D80278" w:rsidRPr="00D80278">
        <w:rPr>
          <w:rFonts w:ascii="Times New Roman" w:hAnsi="Times New Roman" w:cs="Times New Roman"/>
          <w:sz w:val="28"/>
          <w:szCs w:val="28"/>
          <w:lang w:val="ru-RU"/>
        </w:rPr>
        <w:t xml:space="preserve"> м</w:t>
      </w:r>
      <w:r w:rsidR="00D80278">
        <w:rPr>
          <w:rFonts w:ascii="Times New Roman" w:hAnsi="Times New Roman" w:cs="Times New Roman"/>
          <w:sz w:val="28"/>
          <w:szCs w:val="28"/>
          <w:lang w:val="ru-RU"/>
        </w:rPr>
        <w:t>огли потрапити на бази практик</w:t>
      </w:r>
      <w:r w:rsidR="002F42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80278">
        <w:rPr>
          <w:rFonts w:ascii="Times New Roman" w:hAnsi="Times New Roman" w:cs="Times New Roman"/>
          <w:sz w:val="28"/>
          <w:szCs w:val="28"/>
          <w:lang w:val="ru-RU"/>
        </w:rPr>
        <w:t xml:space="preserve"> щ</w:t>
      </w:r>
      <w:r w:rsidR="00D80278" w:rsidRPr="00D80278">
        <w:rPr>
          <w:rFonts w:ascii="Times New Roman" w:hAnsi="Times New Roman" w:cs="Times New Roman"/>
          <w:sz w:val="28"/>
          <w:szCs w:val="28"/>
          <w:lang w:val="ru-RU"/>
        </w:rPr>
        <w:t>о працюють на підприємствах</w:t>
      </w:r>
      <w:r w:rsidR="00D8027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80278" w:rsidRPr="00D80278">
        <w:rPr>
          <w:rFonts w:ascii="Times New Roman" w:hAnsi="Times New Roman" w:cs="Times New Roman"/>
          <w:sz w:val="28"/>
          <w:szCs w:val="28"/>
          <w:lang w:val="ru-RU"/>
        </w:rPr>
        <w:t xml:space="preserve"> хоча б на день</w:t>
      </w:r>
      <w:r w:rsidR="00A623C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D80278" w:rsidRPr="00D80278">
        <w:rPr>
          <w:rFonts w:ascii="Times New Roman" w:hAnsi="Times New Roman" w:cs="Times New Roman"/>
          <w:sz w:val="28"/>
          <w:szCs w:val="28"/>
          <w:lang w:val="ru-RU"/>
        </w:rPr>
        <w:t xml:space="preserve">два, можливо ознайомити </w:t>
      </w:r>
      <w:r w:rsidR="00D80278">
        <w:rPr>
          <w:rFonts w:ascii="Times New Roman" w:hAnsi="Times New Roman" w:cs="Times New Roman"/>
          <w:sz w:val="28"/>
          <w:szCs w:val="28"/>
          <w:lang w:val="ru-RU"/>
        </w:rPr>
        <w:t>здобувачів</w:t>
      </w:r>
      <w:r w:rsidR="00D80278" w:rsidRPr="00D80278">
        <w:rPr>
          <w:rFonts w:ascii="Times New Roman" w:hAnsi="Times New Roman" w:cs="Times New Roman"/>
          <w:sz w:val="28"/>
          <w:szCs w:val="28"/>
          <w:lang w:val="ru-RU"/>
        </w:rPr>
        <w:t xml:space="preserve"> з процесом замірів на об</w:t>
      </w:r>
      <w:r w:rsidR="00D80278">
        <w:rPr>
          <w:rFonts w:ascii="Times New Roman" w:hAnsi="Times New Roman" w:cs="Times New Roman"/>
          <w:sz w:val="28"/>
          <w:szCs w:val="28"/>
          <w:lang w:val="ru-RU"/>
        </w:rPr>
        <w:t>'</w:t>
      </w:r>
      <w:r w:rsidR="00303657">
        <w:rPr>
          <w:rFonts w:ascii="Times New Roman" w:hAnsi="Times New Roman" w:cs="Times New Roman"/>
          <w:sz w:val="28"/>
          <w:szCs w:val="28"/>
          <w:lang w:val="ru-RU"/>
        </w:rPr>
        <w:t>єктах, або з відділом проє</w:t>
      </w:r>
      <w:r w:rsidR="00D80278" w:rsidRPr="00D80278">
        <w:rPr>
          <w:rFonts w:ascii="Times New Roman" w:hAnsi="Times New Roman" w:cs="Times New Roman"/>
          <w:sz w:val="28"/>
          <w:szCs w:val="28"/>
          <w:lang w:val="ru-RU"/>
        </w:rPr>
        <w:t>ктування міста</w:t>
      </w:r>
      <w:r w:rsidR="00D802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721D98" w14:textId="27E01895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DEC">
        <w:rPr>
          <w:rFonts w:ascii="Times New Roman" w:hAnsi="Times New Roman" w:cs="Times New Roman"/>
          <w:sz w:val="28"/>
          <w:szCs w:val="28"/>
        </w:rPr>
        <w:lastRenderedPageBreak/>
        <w:t xml:space="preserve">На питання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E3DEC">
        <w:rPr>
          <w:rFonts w:ascii="Times New Roman" w:hAnsi="Times New Roman" w:cs="Times New Roman"/>
          <w:sz w:val="28"/>
          <w:szCs w:val="28"/>
        </w:rPr>
        <w:t>Як би Ви оцінили співвідношення обсягу навчального матеріалу та часу, відведеного на його опрацювання?</w:t>
      </w:r>
      <w:r w:rsidR="006D3393">
        <w:rPr>
          <w:rFonts w:ascii="Times New Roman" w:hAnsi="Times New Roman" w:cs="Times New Roman"/>
          <w:sz w:val="28"/>
          <w:szCs w:val="28"/>
        </w:rPr>
        <w:t>» здобувачі</w:t>
      </w:r>
      <w:r>
        <w:rPr>
          <w:rFonts w:ascii="Times New Roman" w:hAnsi="Times New Roman" w:cs="Times New Roman"/>
          <w:sz w:val="28"/>
          <w:szCs w:val="28"/>
        </w:rPr>
        <w:t xml:space="preserve"> відповіли, що оптимально вистачає часу на підготовку</w:t>
      </w:r>
      <w:r w:rsidR="002012E4">
        <w:rPr>
          <w:rFonts w:ascii="Times New Roman" w:hAnsi="Times New Roman" w:cs="Times New Roman"/>
          <w:sz w:val="28"/>
          <w:szCs w:val="28"/>
        </w:rPr>
        <w:t xml:space="preserve"> (</w:t>
      </w:r>
      <w:r w:rsidR="006D3393" w:rsidRPr="006D3393">
        <w:rPr>
          <w:rFonts w:ascii="Times New Roman" w:hAnsi="Times New Roman" w:cs="Times New Roman"/>
          <w:sz w:val="28"/>
          <w:szCs w:val="28"/>
          <w:lang w:val="ru-RU"/>
        </w:rPr>
        <w:t>47,37 %</w:t>
      </w:r>
      <w:r w:rsidR="002012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та частково перевантажені</w:t>
      </w:r>
      <w:r w:rsidR="002012E4">
        <w:rPr>
          <w:rFonts w:ascii="Times New Roman" w:hAnsi="Times New Roman" w:cs="Times New Roman"/>
          <w:sz w:val="28"/>
          <w:szCs w:val="28"/>
        </w:rPr>
        <w:t xml:space="preserve"> (</w:t>
      </w:r>
      <w:r w:rsidR="006D3393">
        <w:rPr>
          <w:rFonts w:ascii="Times New Roman" w:hAnsi="Times New Roman" w:cs="Times New Roman"/>
          <w:sz w:val="28"/>
          <w:szCs w:val="28"/>
          <w:lang w:val="ru-RU"/>
        </w:rPr>
        <w:t>42,11%</w:t>
      </w:r>
      <w:r w:rsidR="002012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Щодо перевантаженості, то студенти вказали</w:t>
      </w:r>
      <w:r w:rsidR="006D3393">
        <w:rPr>
          <w:rFonts w:ascii="Times New Roman" w:hAnsi="Times New Roman" w:cs="Times New Roman"/>
          <w:sz w:val="28"/>
          <w:szCs w:val="28"/>
        </w:rPr>
        <w:t xml:space="preserve"> такі</w:t>
      </w:r>
      <w:r w:rsidR="002012E4">
        <w:rPr>
          <w:rFonts w:ascii="Times New Roman" w:hAnsi="Times New Roman" w:cs="Times New Roman"/>
          <w:sz w:val="28"/>
          <w:szCs w:val="28"/>
        </w:rPr>
        <w:t xml:space="preserve"> дисципліни</w:t>
      </w:r>
      <w:r w:rsidR="006D3393">
        <w:rPr>
          <w:rFonts w:ascii="Times New Roman" w:hAnsi="Times New Roman" w:cs="Times New Roman"/>
          <w:sz w:val="28"/>
          <w:szCs w:val="28"/>
        </w:rPr>
        <w:t xml:space="preserve">: </w:t>
      </w:r>
      <w:r w:rsidR="006D3393">
        <w:rPr>
          <w:rFonts w:ascii="Times New Roman" w:hAnsi="Times New Roman" w:cs="Times New Roman"/>
          <w:sz w:val="28"/>
          <w:szCs w:val="28"/>
          <w:lang w:val="ru-RU"/>
        </w:rPr>
        <w:t>основи медичних знань, філософія, фізична культура, англійська мова, інженерна графіка, кольорознавство, композиція в дизайні.</w:t>
      </w:r>
    </w:p>
    <w:p w14:paraId="1BE618E7" w14:textId="5824E3B3" w:rsidR="0044058B" w:rsidRPr="004C4D30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D30">
        <w:rPr>
          <w:rFonts w:ascii="Times New Roman" w:hAnsi="Times New Roman" w:cs="Times New Roman"/>
          <w:sz w:val="28"/>
          <w:szCs w:val="28"/>
        </w:rPr>
        <w:t>Респонденти погоджуються з студентоценрованим підходом до викладання в університеті, формами навчання, особливостями неформальної освіти та процедурою визнання результатів навчання.</w:t>
      </w:r>
      <w:r>
        <w:rPr>
          <w:rFonts w:ascii="Times New Roman" w:hAnsi="Times New Roman" w:cs="Times New Roman"/>
          <w:sz w:val="28"/>
          <w:szCs w:val="28"/>
        </w:rPr>
        <w:t xml:space="preserve"> Знайомі з процедурою визнання результатів навчання, здобутих у неформальні</w:t>
      </w:r>
      <w:r w:rsidR="009A7718">
        <w:rPr>
          <w:rFonts w:ascii="Times New Roman" w:hAnsi="Times New Roman" w:cs="Times New Roman"/>
          <w:sz w:val="28"/>
          <w:szCs w:val="28"/>
        </w:rPr>
        <w:t>й освіті.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5610BC" w14:textId="07CCB45F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D30">
        <w:rPr>
          <w:rFonts w:ascii="Times New Roman" w:hAnsi="Times New Roman" w:cs="Times New Roman"/>
          <w:sz w:val="28"/>
          <w:szCs w:val="28"/>
        </w:rPr>
        <w:t>Серед найкращих викладачів виділяють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D3393">
        <w:rPr>
          <w:rFonts w:ascii="Times New Roman" w:hAnsi="Times New Roman" w:cs="Times New Roman"/>
          <w:sz w:val="28"/>
          <w:szCs w:val="28"/>
        </w:rPr>
        <w:t>Ейвас Л.</w:t>
      </w:r>
      <w:r w:rsidR="00D812DB">
        <w:rPr>
          <w:rFonts w:ascii="Times New Roman" w:hAnsi="Times New Roman" w:cs="Times New Roman"/>
          <w:sz w:val="28"/>
          <w:szCs w:val="28"/>
        </w:rPr>
        <w:t xml:space="preserve">Ф., </w:t>
      </w:r>
      <w:r w:rsidR="002F4288">
        <w:rPr>
          <w:rFonts w:ascii="Times New Roman" w:hAnsi="Times New Roman" w:cs="Times New Roman"/>
          <w:sz w:val="28"/>
          <w:szCs w:val="28"/>
        </w:rPr>
        <w:t>Є</w:t>
      </w:r>
      <w:r w:rsidR="009A7718">
        <w:rPr>
          <w:rFonts w:ascii="Times New Roman" w:hAnsi="Times New Roman" w:cs="Times New Roman"/>
          <w:sz w:val="28"/>
          <w:szCs w:val="28"/>
        </w:rPr>
        <w:t>мел</w:t>
      </w:r>
      <w:r w:rsidR="002F4288">
        <w:rPr>
          <w:rFonts w:ascii="Times New Roman" w:hAnsi="Times New Roman" w:cs="Times New Roman"/>
          <w:sz w:val="28"/>
          <w:szCs w:val="28"/>
        </w:rPr>
        <w:t>ьо</w:t>
      </w:r>
      <w:r w:rsidR="009A7718">
        <w:rPr>
          <w:rFonts w:ascii="Times New Roman" w:hAnsi="Times New Roman" w:cs="Times New Roman"/>
          <w:sz w:val="28"/>
          <w:szCs w:val="28"/>
        </w:rPr>
        <w:t>ву А.П., Дорогого</w:t>
      </w:r>
      <w:r w:rsidR="006D3393">
        <w:rPr>
          <w:rFonts w:ascii="Times New Roman" w:hAnsi="Times New Roman" w:cs="Times New Roman"/>
          <w:sz w:val="28"/>
          <w:szCs w:val="28"/>
        </w:rPr>
        <w:t xml:space="preserve"> </w:t>
      </w:r>
      <w:r w:rsidR="002012E4">
        <w:rPr>
          <w:rFonts w:ascii="Times New Roman" w:hAnsi="Times New Roman" w:cs="Times New Roman"/>
          <w:sz w:val="28"/>
          <w:szCs w:val="28"/>
        </w:rPr>
        <w:t xml:space="preserve"> </w:t>
      </w:r>
      <w:r w:rsidR="006D3393">
        <w:rPr>
          <w:rFonts w:ascii="Times New Roman" w:hAnsi="Times New Roman" w:cs="Times New Roman"/>
          <w:sz w:val="28"/>
          <w:szCs w:val="28"/>
        </w:rPr>
        <w:t>О.В., М</w:t>
      </w:r>
      <w:r w:rsidR="009A7718">
        <w:rPr>
          <w:rFonts w:ascii="Times New Roman" w:hAnsi="Times New Roman" w:cs="Times New Roman"/>
          <w:sz w:val="28"/>
          <w:szCs w:val="28"/>
        </w:rPr>
        <w:t>усієнка</w:t>
      </w:r>
      <w:r w:rsidR="006D3393">
        <w:rPr>
          <w:rFonts w:ascii="Times New Roman" w:hAnsi="Times New Roman" w:cs="Times New Roman"/>
          <w:sz w:val="28"/>
          <w:szCs w:val="28"/>
        </w:rPr>
        <w:t xml:space="preserve"> О.О., Школяр</w:t>
      </w:r>
      <w:r w:rsidR="009A7718">
        <w:rPr>
          <w:rFonts w:ascii="Times New Roman" w:hAnsi="Times New Roman" w:cs="Times New Roman"/>
          <w:sz w:val="28"/>
          <w:szCs w:val="28"/>
        </w:rPr>
        <w:t>а А.В., Пікущого</w:t>
      </w:r>
      <w:r w:rsidR="006D3393">
        <w:rPr>
          <w:rFonts w:ascii="Times New Roman" w:hAnsi="Times New Roman" w:cs="Times New Roman"/>
          <w:sz w:val="28"/>
          <w:szCs w:val="28"/>
        </w:rPr>
        <w:t xml:space="preserve"> О.І. </w:t>
      </w:r>
      <w:r w:rsidR="002012E4">
        <w:rPr>
          <w:rFonts w:ascii="Times New Roman" w:hAnsi="Times New Roman" w:cs="Times New Roman"/>
          <w:sz w:val="28"/>
          <w:szCs w:val="28"/>
        </w:rPr>
        <w:t>та всі</w:t>
      </w:r>
      <w:r w:rsidR="009A7718">
        <w:rPr>
          <w:rFonts w:ascii="Times New Roman" w:hAnsi="Times New Roman" w:cs="Times New Roman"/>
          <w:sz w:val="28"/>
          <w:szCs w:val="28"/>
        </w:rPr>
        <w:t>х інших</w:t>
      </w:r>
      <w:r w:rsidR="002012E4">
        <w:rPr>
          <w:rFonts w:ascii="Times New Roman" w:hAnsi="Times New Roman" w:cs="Times New Roman"/>
          <w:sz w:val="28"/>
          <w:szCs w:val="28"/>
        </w:rPr>
        <w:t xml:space="preserve"> викладачі</w:t>
      </w:r>
      <w:r w:rsidR="009A7718">
        <w:rPr>
          <w:rFonts w:ascii="Times New Roman" w:hAnsi="Times New Roman" w:cs="Times New Roman"/>
          <w:sz w:val="28"/>
          <w:szCs w:val="28"/>
        </w:rPr>
        <w:t>в</w:t>
      </w:r>
      <w:r w:rsidR="002012E4">
        <w:rPr>
          <w:rFonts w:ascii="Times New Roman" w:hAnsi="Times New Roman" w:cs="Times New Roman"/>
          <w:sz w:val="28"/>
          <w:szCs w:val="28"/>
        </w:rPr>
        <w:t>, які викладають на цій освітній програмі у 2023</w:t>
      </w:r>
      <w:r w:rsidR="00A623C7">
        <w:rPr>
          <w:rFonts w:ascii="Times New Roman" w:hAnsi="Times New Roman" w:cs="Times New Roman"/>
          <w:sz w:val="28"/>
          <w:szCs w:val="28"/>
        </w:rPr>
        <w:t>–</w:t>
      </w:r>
      <w:r w:rsidR="002012E4">
        <w:rPr>
          <w:rFonts w:ascii="Times New Roman" w:hAnsi="Times New Roman" w:cs="Times New Roman"/>
          <w:sz w:val="28"/>
          <w:szCs w:val="28"/>
        </w:rPr>
        <w:t>2024 н.р.</w:t>
      </w:r>
    </w:p>
    <w:p w14:paraId="31CCECB1" w14:textId="02A42937" w:rsidR="0044058B" w:rsidRDefault="002012E4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Більшість (</w:t>
      </w:r>
      <w:r w:rsidR="00303657">
        <w:rPr>
          <w:rFonts w:ascii="Times New Roman" w:hAnsi="Times New Roman" w:cs="Times New Roman"/>
          <w:sz w:val="28"/>
          <w:szCs w:val="28"/>
          <w:lang w:val="ru-RU"/>
        </w:rPr>
        <w:t xml:space="preserve">89,47 </w:t>
      </w:r>
      <w:r w:rsidR="006D3393" w:rsidRPr="006D3393">
        <w:rPr>
          <w:rFonts w:ascii="Times New Roman" w:hAnsi="Times New Roman" w:cs="Times New Roman"/>
          <w:sz w:val="28"/>
          <w:szCs w:val="28"/>
          <w:lang w:val="ru-RU"/>
        </w:rPr>
        <w:t>%</w:t>
      </w:r>
      <w:r>
        <w:rPr>
          <w:rFonts w:ascii="Times New Roman" w:hAnsi="Times New Roman" w:cs="Times New Roman"/>
          <w:sz w:val="28"/>
          <w:szCs w:val="28"/>
        </w:rPr>
        <w:t>)</w:t>
      </w:r>
      <w:r w:rsidR="0044058B">
        <w:rPr>
          <w:rFonts w:ascii="Times New Roman" w:hAnsi="Times New Roman" w:cs="Times New Roman"/>
          <w:sz w:val="28"/>
          <w:szCs w:val="28"/>
        </w:rPr>
        <w:t xml:space="preserve"> респондент</w:t>
      </w:r>
      <w:r>
        <w:rPr>
          <w:rFonts w:ascii="Times New Roman" w:hAnsi="Times New Roman" w:cs="Times New Roman"/>
          <w:sz w:val="28"/>
          <w:szCs w:val="28"/>
        </w:rPr>
        <w:t>ів</w:t>
      </w:r>
      <w:r w:rsidR="0044058B">
        <w:rPr>
          <w:rFonts w:ascii="Times New Roman" w:hAnsi="Times New Roman" w:cs="Times New Roman"/>
          <w:sz w:val="28"/>
          <w:szCs w:val="28"/>
        </w:rPr>
        <w:t xml:space="preserve"> зазначили, що з програмами і силабусами навчальних дисциплін знайомлять їх на початку вивчення. </w:t>
      </w:r>
      <w:r w:rsidR="0044058B" w:rsidRPr="004C4D30">
        <w:rPr>
          <w:rFonts w:ascii="Times New Roman" w:hAnsi="Times New Roman" w:cs="Times New Roman"/>
          <w:sz w:val="28"/>
          <w:szCs w:val="28"/>
        </w:rPr>
        <w:t>Викладачі надають інформацію щодо змісту, результатів навчання, порядку та критеріїв оцінювання</w:t>
      </w:r>
      <w:r w:rsidR="0044058B">
        <w:rPr>
          <w:rFonts w:ascii="Times New Roman" w:hAnsi="Times New Roman" w:cs="Times New Roman"/>
          <w:sz w:val="28"/>
          <w:szCs w:val="28"/>
        </w:rPr>
        <w:t xml:space="preserve"> на початку вивчення дисципліни. Зазначили, що знайомі з </w:t>
      </w:r>
      <w:r w:rsidR="0044058B" w:rsidRPr="004C4D30">
        <w:rPr>
          <w:rFonts w:ascii="Times New Roman" w:hAnsi="Times New Roman" w:cs="Times New Roman"/>
          <w:sz w:val="28"/>
          <w:szCs w:val="28"/>
        </w:rPr>
        <w:t>порядком та критеріями оцінювання з освітніх компонентів (навчальних дисциплін, практик, курсових робіт)</w:t>
      </w:r>
      <w:r w:rsidR="0044058B">
        <w:rPr>
          <w:rFonts w:ascii="Times New Roman" w:hAnsi="Times New Roman" w:cs="Times New Roman"/>
          <w:sz w:val="28"/>
          <w:szCs w:val="28"/>
        </w:rPr>
        <w:t xml:space="preserve">, </w:t>
      </w:r>
      <w:r w:rsidR="0044058B" w:rsidRPr="004B1BAD">
        <w:rPr>
          <w:rFonts w:ascii="Times New Roman" w:hAnsi="Times New Roman" w:cs="Times New Roman"/>
          <w:sz w:val="28"/>
          <w:szCs w:val="28"/>
        </w:rPr>
        <w:t>знають, де на офіційному сайті університету та в СУЕНК університету розміщено інформацію про ОК та критер</w:t>
      </w:r>
      <w:r w:rsidR="0044058B">
        <w:rPr>
          <w:rFonts w:ascii="Times New Roman" w:hAnsi="Times New Roman" w:cs="Times New Roman"/>
          <w:sz w:val="28"/>
          <w:szCs w:val="28"/>
        </w:rPr>
        <w:t>ії їх оцінювання.</w:t>
      </w:r>
    </w:p>
    <w:p w14:paraId="1DA10776" w14:textId="093FE1B8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Зазначили, що час від часу залучаються до наукової роботи, </w:t>
      </w:r>
      <w:r w:rsidR="002012E4">
        <w:rPr>
          <w:rFonts w:ascii="Times New Roman" w:hAnsi="Times New Roman" w:cs="Times New Roman"/>
          <w:sz w:val="28"/>
          <w:szCs w:val="28"/>
        </w:rPr>
        <w:t>повністю</w:t>
      </w:r>
      <w:r>
        <w:rPr>
          <w:rFonts w:ascii="Times New Roman" w:hAnsi="Times New Roman" w:cs="Times New Roman"/>
          <w:sz w:val="28"/>
          <w:szCs w:val="28"/>
        </w:rPr>
        <w:t xml:space="preserve"> знайомі з інформацією про програми академічної мобільності. Вважають контрольні заходи прозорими і зрозумілими.</w:t>
      </w:r>
    </w:p>
    <w:p w14:paraId="45A80672" w14:textId="1C1C6065" w:rsidR="0044058B" w:rsidRPr="00092CB3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Маємо відповіді «так»</w:t>
      </w:r>
      <w:r w:rsidR="002012E4">
        <w:rPr>
          <w:rFonts w:ascii="Times New Roman" w:hAnsi="Times New Roman" w:cs="Times New Roman"/>
          <w:sz w:val="28"/>
          <w:szCs w:val="28"/>
        </w:rPr>
        <w:t xml:space="preserve"> (</w:t>
      </w:r>
      <w:r w:rsidR="00580791" w:rsidRPr="00580791">
        <w:rPr>
          <w:rFonts w:ascii="Times New Roman" w:hAnsi="Times New Roman" w:cs="Times New Roman"/>
          <w:sz w:val="28"/>
          <w:szCs w:val="28"/>
        </w:rPr>
        <w:t>26,32 %</w:t>
      </w:r>
      <w:r w:rsidR="002012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або «скоріше так»</w:t>
      </w:r>
      <w:r w:rsidR="002012E4">
        <w:rPr>
          <w:rFonts w:ascii="Times New Roman" w:hAnsi="Times New Roman" w:cs="Times New Roman"/>
          <w:sz w:val="28"/>
          <w:szCs w:val="28"/>
        </w:rPr>
        <w:t xml:space="preserve"> (</w:t>
      </w:r>
      <w:r w:rsidR="00580791" w:rsidRPr="00580791">
        <w:rPr>
          <w:rFonts w:ascii="Times New Roman" w:hAnsi="Times New Roman" w:cs="Times New Roman"/>
          <w:sz w:val="28"/>
          <w:szCs w:val="28"/>
        </w:rPr>
        <w:t>31,58</w:t>
      </w:r>
      <w:r w:rsidR="00580791">
        <w:rPr>
          <w:rFonts w:ascii="Times New Roman" w:hAnsi="Times New Roman" w:cs="Times New Roman"/>
          <w:sz w:val="28"/>
          <w:szCs w:val="28"/>
        </w:rPr>
        <w:t xml:space="preserve"> </w:t>
      </w:r>
      <w:r w:rsidR="00580791" w:rsidRPr="00580791">
        <w:rPr>
          <w:rFonts w:ascii="Times New Roman" w:hAnsi="Times New Roman" w:cs="Times New Roman"/>
          <w:sz w:val="28"/>
          <w:szCs w:val="28"/>
        </w:rPr>
        <w:t>%</w:t>
      </w:r>
      <w:r w:rsidR="002012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серед більшості опитаних на такі питання: </w:t>
      </w:r>
      <w:r w:rsidRPr="00F3663D">
        <w:rPr>
          <w:rFonts w:ascii="Times New Roman" w:hAnsi="Times New Roman" w:cs="Times New Roman"/>
          <w:sz w:val="28"/>
          <w:szCs w:val="28"/>
        </w:rPr>
        <w:t>«Чи завжди забезпечується об’єктивність і неупередженість екзаменаторів?»; «Чи знайомі Ви з процедурою оскарження результатів заліків, екзаменів?»</w:t>
      </w:r>
      <w:r w:rsidR="002012E4">
        <w:rPr>
          <w:rFonts w:ascii="Times New Roman" w:hAnsi="Times New Roman" w:cs="Times New Roman"/>
          <w:sz w:val="28"/>
          <w:szCs w:val="28"/>
        </w:rPr>
        <w:t xml:space="preserve"> – так </w:t>
      </w:r>
      <w:r w:rsidR="00580791" w:rsidRPr="00580791">
        <w:rPr>
          <w:rFonts w:ascii="Times New Roman" w:hAnsi="Times New Roman" w:cs="Times New Roman"/>
          <w:sz w:val="28"/>
          <w:szCs w:val="28"/>
        </w:rPr>
        <w:t>21,05 %</w:t>
      </w:r>
      <w:r w:rsidR="002012E4">
        <w:rPr>
          <w:rFonts w:ascii="Times New Roman" w:hAnsi="Times New Roman" w:cs="Times New Roman"/>
          <w:sz w:val="28"/>
          <w:szCs w:val="28"/>
        </w:rPr>
        <w:t xml:space="preserve">, частково </w:t>
      </w:r>
      <w:r w:rsidR="00580791" w:rsidRPr="00580791">
        <w:rPr>
          <w:rFonts w:ascii="Times New Roman" w:hAnsi="Times New Roman" w:cs="Times New Roman"/>
          <w:sz w:val="28"/>
          <w:szCs w:val="28"/>
        </w:rPr>
        <w:t>31,58 %</w:t>
      </w:r>
      <w:r w:rsidR="002012E4">
        <w:rPr>
          <w:rFonts w:ascii="Times New Roman" w:hAnsi="Times New Roman" w:cs="Times New Roman"/>
          <w:sz w:val="28"/>
          <w:szCs w:val="28"/>
        </w:rPr>
        <w:t xml:space="preserve">, ні </w:t>
      </w:r>
      <w:r w:rsidR="00580791" w:rsidRPr="00580791">
        <w:rPr>
          <w:rFonts w:ascii="Times New Roman" w:hAnsi="Times New Roman" w:cs="Times New Roman"/>
          <w:sz w:val="28"/>
          <w:szCs w:val="28"/>
        </w:rPr>
        <w:t>47,37 %</w:t>
      </w:r>
      <w:r w:rsidRPr="00F3663D">
        <w:rPr>
          <w:rFonts w:ascii="Times New Roman" w:hAnsi="Times New Roman" w:cs="Times New Roman"/>
          <w:sz w:val="28"/>
          <w:szCs w:val="28"/>
        </w:rPr>
        <w:t>; «Чи знайомі Ви з політикою, стандартами й процедурами дотримання академічної доброчесності в університеті?»</w:t>
      </w:r>
      <w:r w:rsidR="002012E4">
        <w:rPr>
          <w:rFonts w:ascii="Times New Roman" w:hAnsi="Times New Roman" w:cs="Times New Roman"/>
          <w:sz w:val="28"/>
          <w:szCs w:val="28"/>
        </w:rPr>
        <w:t xml:space="preserve"> – більшість відповіли «так»</w:t>
      </w:r>
      <w:r w:rsidR="00092CB3">
        <w:rPr>
          <w:rFonts w:ascii="Times New Roman" w:hAnsi="Times New Roman" w:cs="Times New Roman"/>
          <w:sz w:val="28"/>
          <w:szCs w:val="28"/>
        </w:rPr>
        <w:t xml:space="preserve"> </w:t>
      </w:r>
      <w:r w:rsidR="00A623C7">
        <w:rPr>
          <w:rFonts w:ascii="Times New Roman" w:hAnsi="Times New Roman" w:cs="Times New Roman"/>
          <w:sz w:val="28"/>
          <w:szCs w:val="28"/>
        </w:rPr>
        <w:t>–</w:t>
      </w:r>
      <w:r w:rsidR="00092CB3" w:rsidRPr="00092CB3">
        <w:rPr>
          <w:rFonts w:ascii="Times New Roman" w:hAnsi="Times New Roman" w:cs="Times New Roman"/>
          <w:sz w:val="28"/>
          <w:szCs w:val="28"/>
        </w:rPr>
        <w:t>73,68 %</w:t>
      </w:r>
      <w:r w:rsidR="00092CB3">
        <w:rPr>
          <w:rFonts w:ascii="Times New Roman" w:hAnsi="Times New Roman" w:cs="Times New Roman"/>
          <w:sz w:val="28"/>
          <w:szCs w:val="28"/>
        </w:rPr>
        <w:t xml:space="preserve">, частково </w:t>
      </w:r>
      <w:r w:rsidR="00A623C7">
        <w:rPr>
          <w:rFonts w:ascii="Times New Roman" w:hAnsi="Times New Roman" w:cs="Times New Roman"/>
          <w:sz w:val="28"/>
          <w:szCs w:val="28"/>
        </w:rPr>
        <w:t>–</w:t>
      </w:r>
      <w:r w:rsidR="00092CB3">
        <w:rPr>
          <w:rFonts w:ascii="Times New Roman" w:hAnsi="Times New Roman" w:cs="Times New Roman"/>
          <w:sz w:val="28"/>
          <w:szCs w:val="28"/>
        </w:rPr>
        <w:t xml:space="preserve"> </w:t>
      </w:r>
      <w:r w:rsidR="00092CB3" w:rsidRPr="00092CB3">
        <w:rPr>
          <w:rFonts w:ascii="Times New Roman" w:hAnsi="Times New Roman" w:cs="Times New Roman"/>
          <w:sz w:val="28"/>
          <w:szCs w:val="28"/>
        </w:rPr>
        <w:t>21,05 %</w:t>
      </w:r>
      <w:r w:rsidRPr="00F3663D">
        <w:rPr>
          <w:rFonts w:ascii="Times New Roman" w:hAnsi="Times New Roman" w:cs="Times New Roman"/>
          <w:sz w:val="28"/>
          <w:szCs w:val="28"/>
        </w:rPr>
        <w:t>; «Чи вважаєте Ви викладачів, які у Вас викладають, професіоналами високого рівня?»</w:t>
      </w:r>
      <w:r w:rsidR="002012E4">
        <w:rPr>
          <w:rFonts w:ascii="Times New Roman" w:hAnsi="Times New Roman" w:cs="Times New Roman"/>
          <w:sz w:val="28"/>
          <w:szCs w:val="28"/>
        </w:rPr>
        <w:t xml:space="preserve"> – так</w:t>
      </w:r>
      <w:r w:rsidR="00092CB3">
        <w:rPr>
          <w:rFonts w:ascii="Times New Roman" w:hAnsi="Times New Roman" w:cs="Times New Roman"/>
          <w:sz w:val="28"/>
          <w:szCs w:val="28"/>
        </w:rPr>
        <w:t xml:space="preserve"> </w:t>
      </w:r>
      <w:r w:rsidR="00A623C7">
        <w:rPr>
          <w:rFonts w:ascii="Times New Roman" w:hAnsi="Times New Roman" w:cs="Times New Roman"/>
          <w:sz w:val="28"/>
          <w:szCs w:val="28"/>
        </w:rPr>
        <w:t>–</w:t>
      </w:r>
      <w:r w:rsidR="00092CB3">
        <w:rPr>
          <w:rFonts w:ascii="Times New Roman" w:hAnsi="Times New Roman" w:cs="Times New Roman"/>
          <w:sz w:val="28"/>
          <w:szCs w:val="28"/>
        </w:rPr>
        <w:t xml:space="preserve"> </w:t>
      </w:r>
      <w:r w:rsidR="00092CB3" w:rsidRPr="00092CB3">
        <w:rPr>
          <w:rFonts w:ascii="Times New Roman" w:hAnsi="Times New Roman" w:cs="Times New Roman"/>
          <w:sz w:val="28"/>
          <w:szCs w:val="28"/>
        </w:rPr>
        <w:t>5,26 %</w:t>
      </w:r>
      <w:r w:rsidR="00092CB3">
        <w:rPr>
          <w:rFonts w:ascii="Times New Roman" w:hAnsi="Times New Roman" w:cs="Times New Roman"/>
          <w:sz w:val="28"/>
          <w:szCs w:val="28"/>
        </w:rPr>
        <w:t xml:space="preserve">, скоріше так </w:t>
      </w:r>
      <w:r w:rsidR="00A623C7">
        <w:rPr>
          <w:rFonts w:ascii="Times New Roman" w:hAnsi="Times New Roman" w:cs="Times New Roman"/>
          <w:sz w:val="28"/>
          <w:szCs w:val="28"/>
        </w:rPr>
        <w:t>–</w:t>
      </w:r>
      <w:r w:rsidR="00092CB3">
        <w:rPr>
          <w:rFonts w:ascii="Times New Roman" w:hAnsi="Times New Roman" w:cs="Times New Roman"/>
          <w:sz w:val="28"/>
          <w:szCs w:val="28"/>
        </w:rPr>
        <w:t xml:space="preserve"> </w:t>
      </w:r>
      <w:r w:rsidR="002012E4">
        <w:rPr>
          <w:rFonts w:ascii="Times New Roman" w:hAnsi="Times New Roman" w:cs="Times New Roman"/>
          <w:sz w:val="28"/>
          <w:szCs w:val="28"/>
        </w:rPr>
        <w:t xml:space="preserve"> </w:t>
      </w:r>
      <w:r w:rsidR="00092CB3" w:rsidRPr="00092CB3">
        <w:rPr>
          <w:rFonts w:ascii="Times New Roman" w:hAnsi="Times New Roman" w:cs="Times New Roman"/>
          <w:sz w:val="28"/>
          <w:szCs w:val="28"/>
        </w:rPr>
        <w:t>73,68 %</w:t>
      </w:r>
      <w:r w:rsidRPr="00F3663D">
        <w:rPr>
          <w:rFonts w:ascii="Times New Roman" w:hAnsi="Times New Roman" w:cs="Times New Roman"/>
          <w:sz w:val="28"/>
          <w:szCs w:val="28"/>
        </w:rPr>
        <w:t>; «Чи можете Ви сказати, що Ваші стосунки з викладачами загалом мають доброзичливий, конструктивний і довірливий характер?»</w:t>
      </w:r>
      <w:r w:rsidR="002012E4">
        <w:rPr>
          <w:rFonts w:ascii="Times New Roman" w:hAnsi="Times New Roman" w:cs="Times New Roman"/>
          <w:sz w:val="28"/>
          <w:szCs w:val="28"/>
        </w:rPr>
        <w:t xml:space="preserve"> – так </w:t>
      </w:r>
      <w:r w:rsidR="00092CB3" w:rsidRPr="00092CB3">
        <w:rPr>
          <w:rFonts w:ascii="Times New Roman" w:hAnsi="Times New Roman" w:cs="Times New Roman"/>
          <w:sz w:val="28"/>
          <w:szCs w:val="28"/>
        </w:rPr>
        <w:t xml:space="preserve">47,37 </w:t>
      </w:r>
      <w:r w:rsidR="002012E4">
        <w:rPr>
          <w:rFonts w:ascii="Times New Roman" w:hAnsi="Times New Roman" w:cs="Times New Roman"/>
          <w:sz w:val="28"/>
          <w:szCs w:val="28"/>
        </w:rPr>
        <w:t>%</w:t>
      </w:r>
      <w:r w:rsidR="00092CB3">
        <w:rPr>
          <w:rFonts w:ascii="Times New Roman" w:hAnsi="Times New Roman" w:cs="Times New Roman"/>
          <w:sz w:val="28"/>
          <w:szCs w:val="28"/>
        </w:rPr>
        <w:t xml:space="preserve">, скоріше так </w:t>
      </w:r>
      <w:r w:rsidR="00A623C7">
        <w:rPr>
          <w:rFonts w:ascii="Times New Roman" w:hAnsi="Times New Roman" w:cs="Times New Roman"/>
          <w:sz w:val="28"/>
          <w:szCs w:val="28"/>
        </w:rPr>
        <w:t>–</w:t>
      </w:r>
      <w:r w:rsidR="00092CB3">
        <w:rPr>
          <w:rFonts w:ascii="Times New Roman" w:hAnsi="Times New Roman" w:cs="Times New Roman"/>
          <w:sz w:val="28"/>
          <w:szCs w:val="28"/>
        </w:rPr>
        <w:t xml:space="preserve"> </w:t>
      </w:r>
      <w:r w:rsidR="00092CB3" w:rsidRPr="00092CB3">
        <w:rPr>
          <w:rFonts w:ascii="Times New Roman" w:hAnsi="Times New Roman" w:cs="Times New Roman"/>
          <w:sz w:val="28"/>
          <w:szCs w:val="28"/>
        </w:rPr>
        <w:t>47,37 %</w:t>
      </w:r>
      <w:r w:rsidR="00092CB3">
        <w:rPr>
          <w:rFonts w:ascii="Times New Roman" w:hAnsi="Times New Roman" w:cs="Times New Roman"/>
          <w:sz w:val="28"/>
          <w:szCs w:val="28"/>
        </w:rPr>
        <w:t>.</w:t>
      </w:r>
    </w:p>
    <w:p w14:paraId="5A0C0F51" w14:textId="40135C91" w:rsidR="0044058B" w:rsidRPr="002B6ACC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ACC">
        <w:rPr>
          <w:rFonts w:ascii="Times New Roman" w:hAnsi="Times New Roman" w:cs="Times New Roman"/>
          <w:sz w:val="28"/>
          <w:szCs w:val="28"/>
        </w:rPr>
        <w:t>Щодо очікувань більшість студентів хотіли б бачити більш сучасний рівень викладання та кращі умови для реалізації своїх здібностей, кращі матеріальні умови для навчання.</w:t>
      </w:r>
      <w:r w:rsidR="00092CB3">
        <w:rPr>
          <w:rFonts w:ascii="Times New Roman" w:hAnsi="Times New Roman" w:cs="Times New Roman"/>
          <w:sz w:val="28"/>
          <w:szCs w:val="28"/>
        </w:rPr>
        <w:t xml:space="preserve"> </w:t>
      </w:r>
      <w:r w:rsidR="00303657">
        <w:rPr>
          <w:rFonts w:ascii="Times New Roman" w:hAnsi="Times New Roman" w:cs="Times New Roman"/>
          <w:sz w:val="28"/>
          <w:szCs w:val="28"/>
        </w:rPr>
        <w:t xml:space="preserve">А також </w:t>
      </w:r>
      <w:r w:rsidR="0030365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 xml:space="preserve">лід надати можливість студентам, </w:t>
      </w:r>
      <w:r w:rsidR="00DB2573">
        <w:rPr>
          <w:rFonts w:ascii="Times New Roman" w:hAnsi="Times New Roman" w:cs="Times New Roman"/>
          <w:sz w:val="28"/>
          <w:szCs w:val="28"/>
          <w:lang w:val="ru-RU"/>
        </w:rPr>
        <w:t xml:space="preserve">вивчати 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r w:rsidR="00DB257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="00DB2573">
        <w:rPr>
          <w:rFonts w:ascii="Times New Roman" w:hAnsi="Times New Roman" w:cs="Times New Roman"/>
          <w:sz w:val="28"/>
          <w:szCs w:val="28"/>
          <w:lang w:val="ru-RU"/>
        </w:rPr>
        <w:t>і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 xml:space="preserve"> пов'язані з використанням програмного забезпечення, працювати на новітніх сучасних комп'ютерах</w:t>
      </w:r>
      <w:r w:rsidR="00092C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B47058" w14:textId="565F17C1" w:rsidR="0044058B" w:rsidRPr="002B6ACC" w:rsidRDefault="00092CB3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44058B" w:rsidRPr="002B6ACC">
        <w:rPr>
          <w:rFonts w:ascii="Times New Roman" w:hAnsi="Times New Roman" w:cs="Times New Roman"/>
          <w:sz w:val="28"/>
          <w:szCs w:val="28"/>
        </w:rPr>
        <w:t>адоволені рівнем мате</w:t>
      </w:r>
      <w:r>
        <w:rPr>
          <w:rFonts w:ascii="Times New Roman" w:hAnsi="Times New Roman" w:cs="Times New Roman"/>
          <w:sz w:val="28"/>
          <w:szCs w:val="28"/>
        </w:rPr>
        <w:t>ріально</w:t>
      </w:r>
      <w:r w:rsidR="00A623C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технічного забезпечення: так – 3 ст. </w:t>
      </w:r>
      <w:r w:rsidRPr="00092CB3">
        <w:rPr>
          <w:rFonts w:ascii="Times New Roman" w:hAnsi="Times New Roman" w:cs="Times New Roman"/>
          <w:sz w:val="28"/>
          <w:szCs w:val="28"/>
        </w:rPr>
        <w:t>(15,79 %)</w:t>
      </w:r>
      <w:r>
        <w:rPr>
          <w:rFonts w:ascii="Times New Roman" w:hAnsi="Times New Roman" w:cs="Times New Roman"/>
          <w:sz w:val="28"/>
          <w:szCs w:val="28"/>
        </w:rPr>
        <w:t xml:space="preserve">, частково – </w:t>
      </w:r>
      <w:r w:rsidRPr="00092CB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ст.</w:t>
      </w:r>
      <w:r w:rsidRPr="00092CB3">
        <w:rPr>
          <w:rFonts w:ascii="Times New Roman" w:hAnsi="Times New Roman" w:cs="Times New Roman"/>
          <w:sz w:val="28"/>
          <w:szCs w:val="28"/>
        </w:rPr>
        <w:t xml:space="preserve"> (26,32 %)</w:t>
      </w:r>
      <w:r>
        <w:rPr>
          <w:rFonts w:ascii="Times New Roman" w:hAnsi="Times New Roman" w:cs="Times New Roman"/>
          <w:sz w:val="28"/>
          <w:szCs w:val="28"/>
        </w:rPr>
        <w:t xml:space="preserve">, ні – </w:t>
      </w:r>
      <w:r w:rsidRPr="00092CB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ст.</w:t>
      </w:r>
      <w:r w:rsidRPr="00092CB3">
        <w:rPr>
          <w:rFonts w:ascii="Times New Roman" w:hAnsi="Times New Roman" w:cs="Times New Roman"/>
          <w:sz w:val="28"/>
          <w:szCs w:val="28"/>
        </w:rPr>
        <w:t xml:space="preserve"> (42,11 %)</w:t>
      </w:r>
      <w:r>
        <w:rPr>
          <w:rFonts w:ascii="Times New Roman" w:hAnsi="Times New Roman" w:cs="Times New Roman"/>
          <w:sz w:val="28"/>
          <w:szCs w:val="28"/>
        </w:rPr>
        <w:t xml:space="preserve">, важко відповісти – </w:t>
      </w:r>
      <w:r w:rsidRPr="00092CB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ст.</w:t>
      </w:r>
      <w:r w:rsidRPr="00092CB3">
        <w:rPr>
          <w:rFonts w:ascii="Times New Roman" w:hAnsi="Times New Roman" w:cs="Times New Roman"/>
          <w:sz w:val="28"/>
          <w:szCs w:val="28"/>
        </w:rPr>
        <w:t xml:space="preserve"> (15,79 %)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46923E" w14:textId="5D31206D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4789">
        <w:rPr>
          <w:rFonts w:ascii="Times New Roman" w:hAnsi="Times New Roman" w:cs="Times New Roman"/>
          <w:sz w:val="28"/>
          <w:szCs w:val="28"/>
        </w:rPr>
        <w:t>Уважають за доцільне залучати до освітнього процесу професіоналів</w:t>
      </w:r>
      <w:r w:rsidR="00A623C7">
        <w:rPr>
          <w:rFonts w:ascii="Times New Roman" w:hAnsi="Times New Roman" w:cs="Times New Roman"/>
          <w:sz w:val="28"/>
          <w:szCs w:val="28"/>
        </w:rPr>
        <w:t>–</w:t>
      </w:r>
      <w:r w:rsidRPr="00C94789">
        <w:rPr>
          <w:rFonts w:ascii="Times New Roman" w:hAnsi="Times New Roman" w:cs="Times New Roman"/>
          <w:sz w:val="28"/>
          <w:szCs w:val="28"/>
        </w:rPr>
        <w:t>практиків, експертів, роботодавців</w:t>
      </w:r>
      <w:r w:rsidR="00C30697">
        <w:rPr>
          <w:rFonts w:ascii="Times New Roman" w:hAnsi="Times New Roman" w:cs="Times New Roman"/>
          <w:sz w:val="28"/>
          <w:szCs w:val="28"/>
        </w:rPr>
        <w:t xml:space="preserve"> 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>63,16 %</w:t>
      </w:r>
      <w:r w:rsidR="00C30697">
        <w:rPr>
          <w:rFonts w:ascii="Times New Roman" w:hAnsi="Times New Roman" w:cs="Times New Roman"/>
          <w:sz w:val="28"/>
          <w:szCs w:val="28"/>
        </w:rPr>
        <w:t xml:space="preserve"> студентів,</w:t>
      </w:r>
      <w:r>
        <w:rPr>
          <w:rFonts w:ascii="Times New Roman" w:hAnsi="Times New Roman" w:cs="Times New Roman"/>
          <w:sz w:val="28"/>
          <w:szCs w:val="28"/>
        </w:rPr>
        <w:t xml:space="preserve"> лише для опрацювання окремих тем</w:t>
      </w:r>
      <w:r w:rsidR="00C30697">
        <w:rPr>
          <w:rFonts w:ascii="Times New Roman" w:hAnsi="Times New Roman" w:cs="Times New Roman"/>
          <w:sz w:val="28"/>
          <w:szCs w:val="28"/>
        </w:rPr>
        <w:t xml:space="preserve"> – 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>21,05 %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655028" w14:textId="11AFB1E6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думку студентів найбільшу підтримку їм надають</w:t>
      </w:r>
      <w:r w:rsidR="00C30697">
        <w:rPr>
          <w:rFonts w:ascii="Times New Roman" w:hAnsi="Times New Roman" w:cs="Times New Roman"/>
          <w:sz w:val="28"/>
          <w:szCs w:val="28"/>
        </w:rPr>
        <w:t xml:space="preserve">: куратор групи – 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092CB3">
        <w:rPr>
          <w:rFonts w:ascii="Times New Roman" w:hAnsi="Times New Roman" w:cs="Times New Roman"/>
          <w:sz w:val="28"/>
          <w:szCs w:val="28"/>
          <w:lang w:val="ru-RU"/>
        </w:rPr>
        <w:t xml:space="preserve"> ст.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 xml:space="preserve"> (21,05 %)</w:t>
      </w:r>
      <w:r w:rsidR="00C306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викладачі</w:t>
      </w:r>
      <w:r w:rsidR="00C30697">
        <w:rPr>
          <w:rFonts w:ascii="Times New Roman" w:hAnsi="Times New Roman" w:cs="Times New Roman"/>
          <w:sz w:val="28"/>
          <w:szCs w:val="28"/>
        </w:rPr>
        <w:t xml:space="preserve"> – 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092CB3">
        <w:rPr>
          <w:rFonts w:ascii="Times New Roman" w:hAnsi="Times New Roman" w:cs="Times New Roman"/>
          <w:sz w:val="28"/>
          <w:szCs w:val="28"/>
          <w:lang w:val="ru-RU"/>
        </w:rPr>
        <w:t xml:space="preserve"> ст.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 xml:space="preserve"> (57,89 %)</w:t>
      </w:r>
      <w:r>
        <w:rPr>
          <w:rFonts w:ascii="Times New Roman" w:hAnsi="Times New Roman" w:cs="Times New Roman"/>
          <w:sz w:val="28"/>
          <w:szCs w:val="28"/>
        </w:rPr>
        <w:t>, деканат</w:t>
      </w:r>
      <w:r w:rsidR="00C3069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092CB3">
        <w:rPr>
          <w:rFonts w:ascii="Times New Roman" w:hAnsi="Times New Roman" w:cs="Times New Roman"/>
          <w:sz w:val="28"/>
          <w:szCs w:val="28"/>
          <w:lang w:val="ru-RU"/>
        </w:rPr>
        <w:t xml:space="preserve"> ст.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 xml:space="preserve"> (26,32 %)</w:t>
      </w:r>
      <w:r>
        <w:rPr>
          <w:rFonts w:ascii="Times New Roman" w:hAnsi="Times New Roman" w:cs="Times New Roman"/>
          <w:sz w:val="28"/>
          <w:szCs w:val="28"/>
        </w:rPr>
        <w:t xml:space="preserve">, одногрупники 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="00092CB3">
        <w:rPr>
          <w:rFonts w:ascii="Times New Roman" w:hAnsi="Times New Roman" w:cs="Times New Roman"/>
          <w:sz w:val="28"/>
          <w:szCs w:val="28"/>
          <w:lang w:val="ru-RU"/>
        </w:rPr>
        <w:t xml:space="preserve"> ст.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 xml:space="preserve"> (63,16 %)</w:t>
      </w:r>
      <w:r w:rsidR="00C30697">
        <w:rPr>
          <w:rFonts w:ascii="Times New Roman" w:hAnsi="Times New Roman" w:cs="Times New Roman"/>
          <w:sz w:val="28"/>
          <w:szCs w:val="28"/>
        </w:rPr>
        <w:t xml:space="preserve">, </w:t>
      </w:r>
      <w:r w:rsidR="00092CB3">
        <w:rPr>
          <w:rFonts w:ascii="Times New Roman" w:hAnsi="Times New Roman" w:cs="Times New Roman"/>
          <w:sz w:val="28"/>
          <w:szCs w:val="28"/>
        </w:rPr>
        <w:t xml:space="preserve">батьки – 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092CB3">
        <w:rPr>
          <w:rFonts w:ascii="Times New Roman" w:hAnsi="Times New Roman" w:cs="Times New Roman"/>
          <w:sz w:val="28"/>
          <w:szCs w:val="28"/>
          <w:lang w:val="ru-RU"/>
        </w:rPr>
        <w:t xml:space="preserve"> ст.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 xml:space="preserve"> (42,11 %)</w:t>
      </w:r>
      <w:r w:rsidR="00092CB3">
        <w:rPr>
          <w:rFonts w:ascii="Times New Roman" w:hAnsi="Times New Roman" w:cs="Times New Roman"/>
          <w:sz w:val="28"/>
          <w:szCs w:val="28"/>
          <w:lang w:val="ru-RU"/>
        </w:rPr>
        <w:t xml:space="preserve">, друзі – 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092CB3">
        <w:rPr>
          <w:rFonts w:ascii="Times New Roman" w:hAnsi="Times New Roman" w:cs="Times New Roman"/>
          <w:sz w:val="28"/>
          <w:szCs w:val="28"/>
          <w:lang w:val="ru-RU"/>
        </w:rPr>
        <w:t xml:space="preserve"> ст.</w:t>
      </w:r>
      <w:r w:rsidR="00092CB3" w:rsidRPr="00092CB3">
        <w:rPr>
          <w:rFonts w:ascii="Times New Roman" w:hAnsi="Times New Roman" w:cs="Times New Roman"/>
          <w:sz w:val="28"/>
          <w:szCs w:val="28"/>
          <w:lang w:val="ru-RU"/>
        </w:rPr>
        <w:t xml:space="preserve"> (47,37 %)</w:t>
      </w:r>
      <w:r w:rsidR="00092C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C0DD49" w14:textId="6DE12061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Здобувачі </w:t>
      </w:r>
      <w:r w:rsidRPr="00C94789">
        <w:rPr>
          <w:rFonts w:ascii="Times New Roman" w:hAnsi="Times New Roman" w:cs="Times New Roman"/>
          <w:sz w:val="28"/>
          <w:szCs w:val="28"/>
        </w:rPr>
        <w:t>п</w:t>
      </w:r>
      <w:r w:rsidR="00303657">
        <w:rPr>
          <w:rFonts w:ascii="Times New Roman" w:hAnsi="Times New Roman" w:cs="Times New Roman"/>
          <w:sz w:val="28"/>
          <w:szCs w:val="28"/>
        </w:rPr>
        <w:t>р</w:t>
      </w:r>
      <w:r w:rsidRPr="00C94789">
        <w:rPr>
          <w:rFonts w:ascii="Times New Roman" w:hAnsi="Times New Roman" w:cs="Times New Roman"/>
          <w:sz w:val="28"/>
          <w:szCs w:val="28"/>
        </w:rPr>
        <w:t>оінформовані про процедури врегулювання конфліктних ситуацій (зокрема, прояви дискримінації, булінгу, корупції тощо)</w:t>
      </w:r>
      <w:r w:rsidR="00092CB3">
        <w:rPr>
          <w:rFonts w:ascii="Times New Roman" w:hAnsi="Times New Roman" w:cs="Times New Roman"/>
          <w:sz w:val="28"/>
          <w:szCs w:val="28"/>
        </w:rPr>
        <w:t xml:space="preserve"> </w:t>
      </w:r>
      <w:r w:rsidR="009A7718">
        <w:rPr>
          <w:rFonts w:ascii="Times New Roman" w:hAnsi="Times New Roman" w:cs="Times New Roman"/>
          <w:sz w:val="28"/>
          <w:szCs w:val="28"/>
        </w:rPr>
        <w:t>–</w:t>
      </w:r>
      <w:r w:rsidR="00092CB3">
        <w:rPr>
          <w:rFonts w:ascii="Times New Roman" w:hAnsi="Times New Roman" w:cs="Times New Roman"/>
          <w:sz w:val="28"/>
          <w:szCs w:val="28"/>
        </w:rPr>
        <w:t xml:space="preserve"> </w:t>
      </w:r>
      <w:r w:rsidR="009A7718">
        <w:rPr>
          <w:rFonts w:ascii="Times New Roman" w:hAnsi="Times New Roman" w:cs="Times New Roman"/>
          <w:sz w:val="28"/>
          <w:szCs w:val="28"/>
        </w:rPr>
        <w:t xml:space="preserve">так </w:t>
      </w:r>
      <w:r w:rsidR="00A623C7">
        <w:rPr>
          <w:rFonts w:ascii="Times New Roman" w:hAnsi="Times New Roman" w:cs="Times New Roman"/>
          <w:sz w:val="28"/>
          <w:szCs w:val="28"/>
        </w:rPr>
        <w:t>–</w:t>
      </w:r>
      <w:r w:rsidR="00092CB3">
        <w:rPr>
          <w:rFonts w:ascii="Times New Roman" w:hAnsi="Times New Roman" w:cs="Times New Roman"/>
          <w:sz w:val="28"/>
          <w:szCs w:val="28"/>
        </w:rPr>
        <w:t xml:space="preserve"> </w:t>
      </w:r>
      <w:r w:rsidR="00092CB3" w:rsidRPr="00092CB3">
        <w:rPr>
          <w:rFonts w:ascii="Times New Roman" w:hAnsi="Times New Roman" w:cs="Times New Roman"/>
          <w:sz w:val="28"/>
          <w:szCs w:val="28"/>
        </w:rPr>
        <w:t>52,63%</w:t>
      </w:r>
      <w:r>
        <w:rPr>
          <w:rFonts w:ascii="Times New Roman" w:hAnsi="Times New Roman" w:cs="Times New Roman"/>
          <w:sz w:val="28"/>
          <w:szCs w:val="28"/>
        </w:rPr>
        <w:t>. В першу чергу з приводу таких ситуацій будуть звертатися до деканату</w:t>
      </w:r>
      <w:r w:rsidR="00C3069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куратора академічної групи</w:t>
      </w:r>
      <w:r w:rsidR="00C30697">
        <w:rPr>
          <w:rFonts w:ascii="Times New Roman" w:hAnsi="Times New Roman" w:cs="Times New Roman"/>
          <w:sz w:val="28"/>
          <w:szCs w:val="28"/>
        </w:rPr>
        <w:t xml:space="preserve"> та навчально</w:t>
      </w:r>
      <w:r w:rsidR="00A623C7">
        <w:rPr>
          <w:rFonts w:ascii="Times New Roman" w:hAnsi="Times New Roman" w:cs="Times New Roman"/>
          <w:sz w:val="28"/>
          <w:szCs w:val="28"/>
        </w:rPr>
        <w:t>–</w:t>
      </w:r>
      <w:r w:rsidR="00C30697">
        <w:rPr>
          <w:rFonts w:ascii="Times New Roman" w:hAnsi="Times New Roman" w:cs="Times New Roman"/>
          <w:sz w:val="28"/>
          <w:szCs w:val="28"/>
        </w:rPr>
        <w:t>методичний відділ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B7B144" w14:textId="64B42759" w:rsidR="00D812DB" w:rsidRDefault="00D812DB" w:rsidP="00D812D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Здобувачі задоволені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рівнем інформаційн</w:t>
      </w:r>
      <w:r w:rsidR="002F4288">
        <w:rPr>
          <w:rFonts w:ascii="Times New Roman" w:hAnsi="Times New Roman" w:cs="Times New Roman"/>
          <w:bCs/>
          <w:sz w:val="28"/>
          <w:szCs w:val="28"/>
          <w:lang w:val="ru-RU"/>
        </w:rPr>
        <w:t>ого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 навчально</w:t>
      </w:r>
      <w:r w:rsidR="00A623C7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методичн</w:t>
      </w:r>
      <w:r w:rsidR="002F4288">
        <w:rPr>
          <w:rFonts w:ascii="Times New Roman" w:hAnsi="Times New Roman" w:cs="Times New Roman"/>
          <w:bCs/>
          <w:sz w:val="28"/>
          <w:szCs w:val="28"/>
          <w:lang w:val="ru-RU"/>
        </w:rPr>
        <w:t>ого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забезпечення на освітній програмі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так – 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(52,63 %)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частково – 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 (42,11%). </w:t>
      </w:r>
    </w:p>
    <w:p w14:paraId="0CC31953" w14:textId="5708FB10" w:rsidR="002F4288" w:rsidRDefault="002F4288" w:rsidP="00D812DB">
      <w:pPr>
        <w:spacing w:after="0"/>
        <w:ind w:firstLine="709"/>
        <w:jc w:val="both"/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З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добувачі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задоволені 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>рівнем організаційної, інформаційної, соціальної, консультаційної підтримки студентів в університеті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так – 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>11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 (57,89 %), частково – 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(36,84 %)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>. На питання «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>Чи добре Ви знайомі з діяльністю Молодіжного центру університету?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>», здобувачі відповіли: т</w:t>
      </w:r>
      <w:r w:rsidR="0030365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ак </w:t>
      </w:r>
      <w:r w:rsidR="00A623C7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="0030365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 (42,11 %), 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>Ті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льки чув(ла) про його існування – 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>6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(31,58 %)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>. «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>Чи знайомі Ви з діяльністю психологічної служби університету?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» на це питання здобувачі відповіли: так </w:t>
      </w:r>
      <w:r w:rsidR="00A623C7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 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ст. (10,53 %), тільки чув(ла) про її існування – 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>12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 (63,16 %), н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>і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A623C7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</w:t>
      </w:r>
      <w:r w:rsidR="00D812DB" w:rsidRP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(26,32 %)</w:t>
      </w:r>
      <w:r w:rsidR="00D812DB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D812DB" w:rsidRPr="00D812DB">
        <w:t xml:space="preserve"> </w:t>
      </w:r>
    </w:p>
    <w:p w14:paraId="35259EE1" w14:textId="72682BAD" w:rsidR="00D812DB" w:rsidRPr="00D812DB" w:rsidRDefault="00D812DB" w:rsidP="00D812D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На питання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: «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Чи подавали Ви або Ваші одногрупники пропозиції щодо перегляду освітньої програми, внесення змін і доповнень до неї?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», здобувічі відповіли: так – 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 (15,79 %), ні – 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(42,11 %)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не знаю – 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(42,11 %)</w:t>
      </w:r>
      <w:r w:rsidR="00303657">
        <w:rPr>
          <w:rFonts w:ascii="Times New Roman" w:hAnsi="Times New Roman" w:cs="Times New Roman"/>
          <w:bCs/>
          <w:sz w:val="28"/>
          <w:szCs w:val="28"/>
          <w:lang w:val="ru-RU"/>
        </w:rPr>
        <w:t>. По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питанню</w:t>
      </w:r>
      <w:r w:rsidR="00303657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«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Чи вважаєте Ви освітню програму, за якою навчаєтеся, актуальною, затребуваною, такою, що відповідає запитам ринку праці?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», відповідь здобувачів була наступна: так – 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 (21,05 %), скоріше так – 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 (26,32 %), с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коріше ні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A623C7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ab/>
        <w:t>5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 (26,32 %), ні – 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 (5,26 %), Важко відповісти – 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ст.</w:t>
      </w:r>
      <w:r w:rsidRPr="00D812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(21,05 %)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63DBD2B" w14:textId="77777777" w:rsidR="00D812DB" w:rsidRPr="00A623C7" w:rsidRDefault="0044058B" w:rsidP="00D812DB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3C7">
        <w:rPr>
          <w:rFonts w:ascii="Times New Roman" w:hAnsi="Times New Roman" w:cs="Times New Roman"/>
          <w:sz w:val="28"/>
          <w:szCs w:val="28"/>
        </w:rPr>
        <w:t xml:space="preserve">Серед рекомендацій зазначили: </w:t>
      </w:r>
    </w:p>
    <w:p w14:paraId="65ABF251" w14:textId="540A392E" w:rsidR="00C30697" w:rsidRPr="00A623C7" w:rsidRDefault="00D812DB" w:rsidP="00CD7F5F">
      <w:pPr>
        <w:pStyle w:val="a3"/>
        <w:numPr>
          <w:ilvl w:val="0"/>
          <w:numId w:val="1"/>
        </w:numPr>
        <w:tabs>
          <w:tab w:val="left" w:pos="567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3C7">
        <w:rPr>
          <w:rFonts w:ascii="Times New Roman" w:hAnsi="Times New Roman" w:cs="Times New Roman"/>
          <w:sz w:val="28"/>
          <w:szCs w:val="28"/>
        </w:rPr>
        <w:t xml:space="preserve">   </w:t>
      </w:r>
      <w:r w:rsidR="00C30697" w:rsidRPr="00A623C7">
        <w:rPr>
          <w:rFonts w:ascii="Times New Roman" w:hAnsi="Times New Roman" w:cs="Times New Roman"/>
          <w:sz w:val="28"/>
          <w:szCs w:val="28"/>
        </w:rPr>
        <w:t xml:space="preserve">партнерство з промисловістю: співпраця з різними </w:t>
      </w:r>
      <w:r w:rsidR="00092CB3" w:rsidRPr="00A623C7">
        <w:rPr>
          <w:rFonts w:ascii="Times New Roman" w:hAnsi="Times New Roman" w:cs="Times New Roman"/>
          <w:sz w:val="28"/>
          <w:szCs w:val="28"/>
        </w:rPr>
        <w:t>дизайнерськими</w:t>
      </w:r>
      <w:r w:rsidR="00C30697" w:rsidRPr="00A623C7">
        <w:rPr>
          <w:rFonts w:ascii="Times New Roman" w:hAnsi="Times New Roman" w:cs="Times New Roman"/>
          <w:sz w:val="28"/>
          <w:szCs w:val="28"/>
        </w:rPr>
        <w:t xml:space="preserve"> підприємствами та майстернями дозволить студентам отримати реальний досвід роботи, а також зрозуміти потреби та вимоги ринку праці;</w:t>
      </w:r>
    </w:p>
    <w:p w14:paraId="5EF88104" w14:textId="27407B32" w:rsidR="00A623C7" w:rsidRDefault="00C30697" w:rsidP="00A623C7">
      <w:pPr>
        <w:pStyle w:val="a3"/>
        <w:numPr>
          <w:ilvl w:val="0"/>
          <w:numId w:val="5"/>
        </w:numPr>
        <w:tabs>
          <w:tab w:val="left" w:pos="567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23C7">
        <w:rPr>
          <w:rFonts w:ascii="Times New Roman" w:hAnsi="Times New Roman" w:cs="Times New Roman"/>
          <w:sz w:val="28"/>
          <w:szCs w:val="28"/>
        </w:rPr>
        <w:t>зосередитись більш</w:t>
      </w:r>
      <w:r w:rsidR="00DB2573">
        <w:rPr>
          <w:rFonts w:ascii="Times New Roman" w:hAnsi="Times New Roman" w:cs="Times New Roman"/>
          <w:sz w:val="28"/>
          <w:szCs w:val="28"/>
        </w:rPr>
        <w:t>е</w:t>
      </w:r>
      <w:r w:rsidRPr="00A623C7">
        <w:rPr>
          <w:rFonts w:ascii="Times New Roman" w:hAnsi="Times New Roman" w:cs="Times New Roman"/>
          <w:sz w:val="28"/>
          <w:szCs w:val="28"/>
        </w:rPr>
        <w:t xml:space="preserve"> на практичних заняттях, які заці</w:t>
      </w:r>
      <w:r w:rsidR="00303657" w:rsidRPr="00A623C7">
        <w:rPr>
          <w:rFonts w:ascii="Times New Roman" w:hAnsi="Times New Roman" w:cs="Times New Roman"/>
          <w:sz w:val="28"/>
          <w:szCs w:val="28"/>
        </w:rPr>
        <w:t>кавлять нинішнє покоління</w:t>
      </w:r>
      <w:r w:rsidRPr="00A623C7">
        <w:rPr>
          <w:rFonts w:ascii="Times New Roman" w:hAnsi="Times New Roman" w:cs="Times New Roman"/>
          <w:sz w:val="28"/>
          <w:szCs w:val="28"/>
        </w:rPr>
        <w:t xml:space="preserve"> </w:t>
      </w:r>
      <w:r w:rsidR="00092CB3" w:rsidRPr="00A623C7">
        <w:rPr>
          <w:rFonts w:ascii="Times New Roman" w:hAnsi="Times New Roman" w:cs="Times New Roman"/>
          <w:sz w:val="28"/>
          <w:szCs w:val="28"/>
        </w:rPr>
        <w:t>здобувачів</w:t>
      </w:r>
      <w:r w:rsidRPr="00A623C7">
        <w:rPr>
          <w:rFonts w:ascii="Times New Roman" w:hAnsi="Times New Roman" w:cs="Times New Roman"/>
          <w:sz w:val="28"/>
          <w:szCs w:val="28"/>
        </w:rPr>
        <w:t xml:space="preserve">, </w:t>
      </w:r>
      <w:r w:rsidR="00A623C7" w:rsidRPr="00A623C7">
        <w:rPr>
          <w:rFonts w:ascii="Times New Roman" w:hAnsi="Times New Roman" w:cs="Times New Roman"/>
          <w:sz w:val="28"/>
          <w:szCs w:val="28"/>
        </w:rPr>
        <w:t>використання різноманітних методів та форм</w:t>
      </w:r>
      <w:r w:rsidR="00A623C7">
        <w:rPr>
          <w:rFonts w:ascii="Times New Roman" w:hAnsi="Times New Roman" w:cs="Times New Roman"/>
          <w:sz w:val="28"/>
          <w:szCs w:val="28"/>
        </w:rPr>
        <w:t>, уведення цікавих завдань;</w:t>
      </w:r>
    </w:p>
    <w:p w14:paraId="712CF470" w14:textId="7A7F5F0D" w:rsidR="00D812DB" w:rsidRPr="00A623C7" w:rsidRDefault="00D812DB" w:rsidP="00A623C7">
      <w:pPr>
        <w:pStyle w:val="a3"/>
        <w:numPr>
          <w:ilvl w:val="0"/>
          <w:numId w:val="5"/>
        </w:numPr>
        <w:tabs>
          <w:tab w:val="left" w:pos="567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23C7">
        <w:rPr>
          <w:rFonts w:ascii="Times New Roman" w:hAnsi="Times New Roman" w:cs="Times New Roman"/>
          <w:sz w:val="28"/>
          <w:szCs w:val="28"/>
        </w:rPr>
        <w:t>зосередитись на більш сучасн</w:t>
      </w:r>
      <w:r w:rsidR="00A623C7" w:rsidRPr="00A623C7">
        <w:rPr>
          <w:rFonts w:ascii="Times New Roman" w:hAnsi="Times New Roman" w:cs="Times New Roman"/>
          <w:sz w:val="28"/>
          <w:szCs w:val="28"/>
        </w:rPr>
        <w:t>ому</w:t>
      </w:r>
      <w:r w:rsidRPr="00A623C7">
        <w:rPr>
          <w:rFonts w:ascii="Times New Roman" w:hAnsi="Times New Roman" w:cs="Times New Roman"/>
          <w:sz w:val="28"/>
          <w:szCs w:val="28"/>
        </w:rPr>
        <w:t xml:space="preserve"> підх</w:t>
      </w:r>
      <w:r w:rsidR="00A623C7">
        <w:rPr>
          <w:rFonts w:ascii="Times New Roman" w:hAnsi="Times New Roman" w:cs="Times New Roman"/>
          <w:sz w:val="28"/>
          <w:szCs w:val="28"/>
        </w:rPr>
        <w:t>о</w:t>
      </w:r>
      <w:r w:rsidRPr="00A623C7">
        <w:rPr>
          <w:rFonts w:ascii="Times New Roman" w:hAnsi="Times New Roman" w:cs="Times New Roman"/>
          <w:sz w:val="28"/>
          <w:szCs w:val="28"/>
        </w:rPr>
        <w:t>д</w:t>
      </w:r>
      <w:r w:rsidR="00A623C7" w:rsidRPr="00A623C7">
        <w:rPr>
          <w:rFonts w:ascii="Times New Roman" w:hAnsi="Times New Roman" w:cs="Times New Roman"/>
          <w:sz w:val="28"/>
          <w:szCs w:val="28"/>
        </w:rPr>
        <w:t>і</w:t>
      </w:r>
      <w:r w:rsidRPr="00A623C7">
        <w:rPr>
          <w:rFonts w:ascii="Times New Roman" w:hAnsi="Times New Roman" w:cs="Times New Roman"/>
          <w:sz w:val="28"/>
          <w:szCs w:val="28"/>
        </w:rPr>
        <w:t xml:space="preserve"> до розвитку програми</w:t>
      </w:r>
      <w:r w:rsidR="00A623C7" w:rsidRPr="00A623C7">
        <w:rPr>
          <w:rFonts w:ascii="Times New Roman" w:hAnsi="Times New Roman" w:cs="Times New Roman"/>
          <w:sz w:val="28"/>
          <w:szCs w:val="28"/>
        </w:rPr>
        <w:t>. З</w:t>
      </w:r>
      <w:r w:rsidRPr="00A623C7">
        <w:rPr>
          <w:rFonts w:ascii="Times New Roman" w:hAnsi="Times New Roman" w:cs="Times New Roman"/>
          <w:sz w:val="28"/>
          <w:szCs w:val="28"/>
        </w:rPr>
        <w:t xml:space="preserve">меншити </w:t>
      </w:r>
      <w:r w:rsidR="00A623C7" w:rsidRPr="00A623C7">
        <w:rPr>
          <w:rFonts w:ascii="Times New Roman" w:hAnsi="Times New Roman" w:cs="Times New Roman"/>
          <w:sz w:val="28"/>
          <w:szCs w:val="28"/>
        </w:rPr>
        <w:t xml:space="preserve">кількість </w:t>
      </w:r>
      <w:r w:rsidRPr="00A623C7">
        <w:rPr>
          <w:rFonts w:ascii="Times New Roman" w:hAnsi="Times New Roman" w:cs="Times New Roman"/>
          <w:sz w:val="28"/>
          <w:szCs w:val="28"/>
        </w:rPr>
        <w:t xml:space="preserve">дисциплін, які не стосуються спеціальності і додати ті, які </w:t>
      </w:r>
      <w:r w:rsidRPr="00A623C7">
        <w:rPr>
          <w:rFonts w:ascii="Times New Roman" w:hAnsi="Times New Roman" w:cs="Times New Roman"/>
          <w:sz w:val="28"/>
          <w:szCs w:val="28"/>
        </w:rPr>
        <w:lastRenderedPageBreak/>
        <w:t>б відповідали сучасним запитам ринку праці.</w:t>
      </w:r>
      <w:r w:rsidR="002F4288" w:rsidRPr="00A623C7">
        <w:t xml:space="preserve"> </w:t>
      </w:r>
      <w:r w:rsidR="002F4288" w:rsidRPr="00A623C7">
        <w:rPr>
          <w:rFonts w:ascii="Times New Roman" w:hAnsi="Times New Roman" w:cs="Times New Roman"/>
          <w:sz w:val="28"/>
          <w:szCs w:val="28"/>
        </w:rPr>
        <w:t>Збільшити поглибл</w:t>
      </w:r>
      <w:r w:rsidR="00A623C7" w:rsidRPr="00A623C7">
        <w:rPr>
          <w:rFonts w:ascii="Times New Roman" w:hAnsi="Times New Roman" w:cs="Times New Roman"/>
          <w:sz w:val="28"/>
          <w:szCs w:val="28"/>
        </w:rPr>
        <w:t xml:space="preserve">ене вивчення </w:t>
      </w:r>
      <w:r w:rsidR="002F4288" w:rsidRPr="00A623C7">
        <w:rPr>
          <w:rFonts w:ascii="Times New Roman" w:hAnsi="Times New Roman" w:cs="Times New Roman"/>
          <w:sz w:val="28"/>
          <w:szCs w:val="28"/>
        </w:rPr>
        <w:t xml:space="preserve"> </w:t>
      </w:r>
      <w:r w:rsidR="00A623C7" w:rsidRPr="00A623C7">
        <w:rPr>
          <w:rFonts w:ascii="Times New Roman" w:hAnsi="Times New Roman" w:cs="Times New Roman"/>
          <w:sz w:val="28"/>
          <w:szCs w:val="28"/>
        </w:rPr>
        <w:t xml:space="preserve">комп’ютерних програм </w:t>
      </w:r>
      <w:r w:rsidR="002F4288" w:rsidRPr="00A623C7">
        <w:rPr>
          <w:rFonts w:ascii="Times New Roman" w:hAnsi="Times New Roman" w:cs="Times New Roman"/>
          <w:sz w:val="28"/>
          <w:szCs w:val="28"/>
        </w:rPr>
        <w:t xml:space="preserve"> </w:t>
      </w:r>
      <w:r w:rsidR="00A623C7" w:rsidRPr="00A623C7">
        <w:rPr>
          <w:rFonts w:ascii="Times New Roman" w:hAnsi="Times New Roman" w:cs="Times New Roman"/>
          <w:sz w:val="28"/>
          <w:szCs w:val="28"/>
        </w:rPr>
        <w:t>(</w:t>
      </w:r>
      <w:r w:rsidR="00A623C7" w:rsidRPr="00A623C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A623C7" w:rsidRPr="00A623C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623C7" w:rsidRPr="00A623C7">
        <w:rPr>
          <w:rFonts w:ascii="Times New Roman" w:hAnsi="Times New Roman" w:cs="Times New Roman"/>
          <w:sz w:val="28"/>
          <w:szCs w:val="28"/>
          <w:lang w:val="ru-RU"/>
        </w:rPr>
        <w:t>, Photoshop</w:t>
      </w:r>
      <w:r w:rsidR="00A623C7" w:rsidRPr="00A623C7">
        <w:rPr>
          <w:rFonts w:ascii="Times New Roman" w:hAnsi="Times New Roman" w:cs="Times New Roman"/>
          <w:sz w:val="28"/>
          <w:szCs w:val="28"/>
        </w:rPr>
        <w:t xml:space="preserve">), </w:t>
      </w:r>
      <w:r w:rsidR="00A623C7">
        <w:rPr>
          <w:rFonts w:ascii="Times New Roman" w:hAnsi="Times New Roman" w:cs="Times New Roman"/>
          <w:sz w:val="28"/>
          <w:szCs w:val="28"/>
        </w:rPr>
        <w:t>увести</w:t>
      </w:r>
      <w:r w:rsidR="002F4288" w:rsidRPr="00A623C7">
        <w:rPr>
          <w:rFonts w:ascii="Times New Roman" w:hAnsi="Times New Roman" w:cs="Times New Roman"/>
          <w:sz w:val="28"/>
          <w:szCs w:val="28"/>
        </w:rPr>
        <w:t xml:space="preserve"> цифровий живопис, збільшити </w:t>
      </w:r>
      <w:r w:rsidR="00A623C7" w:rsidRPr="00A623C7">
        <w:rPr>
          <w:rFonts w:ascii="Times New Roman" w:hAnsi="Times New Roman" w:cs="Times New Roman"/>
          <w:sz w:val="28"/>
          <w:szCs w:val="28"/>
        </w:rPr>
        <w:t xml:space="preserve">години на </w:t>
      </w:r>
      <w:r w:rsidR="002F4288" w:rsidRPr="00A623C7">
        <w:rPr>
          <w:rFonts w:ascii="Times New Roman" w:hAnsi="Times New Roman" w:cs="Times New Roman"/>
          <w:sz w:val="28"/>
          <w:szCs w:val="28"/>
        </w:rPr>
        <w:t>практику</w:t>
      </w:r>
      <w:r w:rsidR="00A623C7" w:rsidRPr="00A623C7">
        <w:rPr>
          <w:rFonts w:ascii="Times New Roman" w:hAnsi="Times New Roman" w:cs="Times New Roman"/>
          <w:sz w:val="28"/>
          <w:szCs w:val="28"/>
        </w:rPr>
        <w:t>;</w:t>
      </w:r>
    </w:p>
    <w:p w14:paraId="7BDF029E" w14:textId="03E4901E" w:rsidR="00191F52" w:rsidRPr="00A623C7" w:rsidRDefault="00A623C7" w:rsidP="00A623C7">
      <w:pPr>
        <w:pStyle w:val="a3"/>
        <w:numPr>
          <w:ilvl w:val="0"/>
          <w:numId w:val="1"/>
        </w:numPr>
        <w:tabs>
          <w:tab w:val="left" w:pos="993"/>
        </w:tabs>
        <w:spacing w:after="0"/>
        <w:jc w:val="both"/>
      </w:pPr>
      <w:r w:rsidRPr="00A623C7">
        <w:rPr>
          <w:rFonts w:ascii="Times New Roman" w:hAnsi="Times New Roman" w:cs="Times New Roman"/>
          <w:sz w:val="28"/>
          <w:szCs w:val="28"/>
        </w:rPr>
        <w:t xml:space="preserve">облаштувати належну роботу буфету та укриття. </w:t>
      </w:r>
    </w:p>
    <w:sectPr w:rsidR="00191F52" w:rsidRPr="00A623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24701"/>
    <w:multiLevelType w:val="hybridMultilevel"/>
    <w:tmpl w:val="ED9AD52E"/>
    <w:lvl w:ilvl="0" w:tplc="ED322A8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396420C"/>
    <w:multiLevelType w:val="hybridMultilevel"/>
    <w:tmpl w:val="22C43A0E"/>
    <w:lvl w:ilvl="0" w:tplc="D8A02F4E"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6AE74F5"/>
    <w:multiLevelType w:val="hybridMultilevel"/>
    <w:tmpl w:val="59CA0834"/>
    <w:lvl w:ilvl="0" w:tplc="F91081D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0332CF9"/>
    <w:multiLevelType w:val="hybridMultilevel"/>
    <w:tmpl w:val="E52E97E4"/>
    <w:lvl w:ilvl="0" w:tplc="808CF8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F6FEA"/>
    <w:multiLevelType w:val="hybridMultilevel"/>
    <w:tmpl w:val="6052AFB0"/>
    <w:lvl w:ilvl="0" w:tplc="B7E69F5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658652258">
    <w:abstractNumId w:val="2"/>
  </w:num>
  <w:num w:numId="2" w16cid:durableId="1176767848">
    <w:abstractNumId w:val="0"/>
  </w:num>
  <w:num w:numId="3" w16cid:durableId="996109579">
    <w:abstractNumId w:val="4"/>
  </w:num>
  <w:num w:numId="4" w16cid:durableId="1553156520">
    <w:abstractNumId w:val="3"/>
  </w:num>
  <w:num w:numId="5" w16cid:durableId="1932470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58B"/>
    <w:rsid w:val="00045DAC"/>
    <w:rsid w:val="00092CB3"/>
    <w:rsid w:val="000D6537"/>
    <w:rsid w:val="00191F52"/>
    <w:rsid w:val="001B4CAC"/>
    <w:rsid w:val="001E0544"/>
    <w:rsid w:val="002012E4"/>
    <w:rsid w:val="00254C40"/>
    <w:rsid w:val="002F4288"/>
    <w:rsid w:val="00303657"/>
    <w:rsid w:val="003C03A4"/>
    <w:rsid w:val="0044058B"/>
    <w:rsid w:val="004A04C6"/>
    <w:rsid w:val="004B13BB"/>
    <w:rsid w:val="004E1386"/>
    <w:rsid w:val="004F36B2"/>
    <w:rsid w:val="00580791"/>
    <w:rsid w:val="00666784"/>
    <w:rsid w:val="006D3393"/>
    <w:rsid w:val="009A7718"/>
    <w:rsid w:val="00A623C7"/>
    <w:rsid w:val="00BC3E86"/>
    <w:rsid w:val="00C30697"/>
    <w:rsid w:val="00CC2BB8"/>
    <w:rsid w:val="00D80278"/>
    <w:rsid w:val="00D812DB"/>
    <w:rsid w:val="00DB2573"/>
    <w:rsid w:val="00E60BDC"/>
    <w:rsid w:val="00F831B1"/>
    <w:rsid w:val="00F8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3E7F5"/>
  <w15:chartTrackingRefBased/>
  <w15:docId w15:val="{669C0518-A7CF-4466-97E0-6843E237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58B"/>
    <w:rPr>
      <w:kern w:val="0"/>
      <w:lang w:val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6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1233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foxtrot foxtrot</dc:creator>
  <cp:keywords/>
  <dc:description/>
  <cp:lastModifiedBy>Anna Yemelova</cp:lastModifiedBy>
  <cp:revision>3</cp:revision>
  <cp:lastPrinted>2024-02-29T11:32:00Z</cp:lastPrinted>
  <dcterms:created xsi:type="dcterms:W3CDTF">2024-03-06T14:44:00Z</dcterms:created>
  <dcterms:modified xsi:type="dcterms:W3CDTF">2024-03-07T08:04:00Z</dcterms:modified>
</cp:coreProperties>
</file>