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A903C8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  <w:szCs w:val="22"/>
              </w:rPr>
            </w:pPr>
            <w:r w:rsidRPr="00A903C8">
              <w:rPr>
                <w:rFonts w:asciiTheme="minorHAnsi" w:hAnsiTheme="minorHAnsi" w:cstheme="minorHAnsi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Cs w:val="22"/>
              </w:rPr>
              <w:t xml:space="preserve">confirmation, </w:t>
            </w:r>
            <w:r w:rsidRPr="00A903C8">
              <w:rPr>
                <w:rFonts w:asciiTheme="minorHAnsi" w:hAnsiTheme="minorHAnsi" w:cstheme="minorHAnsi"/>
                <w:szCs w:val="22"/>
              </w:rPr>
              <w:t xml:space="preserve">warning and </w:t>
            </w:r>
            <w:r>
              <w:rPr>
                <w:rFonts w:asciiTheme="minorHAnsi" w:hAnsiTheme="minorHAnsi" w:cstheme="minorHAnsi"/>
                <w:szCs w:val="22"/>
              </w:rPr>
              <w:t xml:space="preserve">error </w:t>
            </w:r>
            <w:r w:rsidRPr="00A903C8">
              <w:rPr>
                <w:rFonts w:asciiTheme="minorHAnsi" w:hAnsiTheme="minorHAnsi" w:cstheme="minorHAnsi"/>
                <w:szCs w:val="22"/>
              </w:rPr>
              <w:t>messages are listed below</w:t>
            </w:r>
            <w:r>
              <w:rPr>
                <w:rFonts w:asciiTheme="minorHAnsi" w:hAnsiTheme="minorHAnsi" w:cstheme="minorHAnsi"/>
                <w:szCs w:val="22"/>
              </w:rPr>
              <w:t>. The message text is configurable.</w:t>
            </w: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903C8">
              <w:rPr>
                <w:rFonts w:cstheme="minorHAnsi"/>
                <w:sz w:val="24"/>
                <w:szCs w:val="24"/>
              </w:rPr>
              <w:t>Type :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5349C" w:rsidRPr="00A903C8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903C8">
              <w:rPr>
                <w:rFonts w:cstheme="minorHAnsi"/>
                <w:sz w:val="24"/>
                <w:szCs w:val="24"/>
              </w:rPr>
              <w:t>Type :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2519"/>
              <w:gridCol w:w="1802"/>
              <w:gridCol w:w="1189"/>
              <w:gridCol w:w="1606"/>
            </w:tblGrid>
            <w:tr w:rsidR="00976BFD" w:rsidRPr="00A903C8" w:rsidTr="003C5351">
              <w:tc>
                <w:tcPr>
                  <w:tcW w:w="2164" w:type="dxa"/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519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02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 Message</w:t>
                  </w:r>
                </w:p>
              </w:tc>
              <w:tc>
                <w:tcPr>
                  <w:tcW w:w="1189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 Code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976BFD" w:rsidRPr="00A903C8" w:rsidTr="003C5351">
              <w:tc>
                <w:tcPr>
                  <w:tcW w:w="2164" w:type="dxa"/>
                  <w:shd w:val="clear" w:color="auto" w:fill="auto"/>
                </w:tcPr>
                <w:p w:rsidR="00976BFD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UIN</w:t>
                  </w:r>
                </w:p>
              </w:tc>
              <w:tc>
                <w:tcPr>
                  <w:tcW w:w="2519" w:type="dxa"/>
                </w:tcPr>
                <w:p w:rsidR="00976BFD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UIN”</w:t>
                  </w:r>
                </w:p>
              </w:tc>
              <w:tc>
                <w:tcPr>
                  <w:tcW w:w="1802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“Ensure you have entered correct UIN number. Please retry after some time with correct UIN.”</w:t>
                  </w:r>
                </w:p>
              </w:tc>
              <w:tc>
                <w:tcPr>
                  <w:tcW w:w="1189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A0101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02</w:t>
                  </w:r>
                </w:p>
              </w:tc>
            </w:tr>
            <w:tr w:rsidR="00976BFD" w:rsidRPr="00A903C8" w:rsidTr="003C5351">
              <w:tc>
                <w:tcPr>
                  <w:tcW w:w="2164" w:type="dxa"/>
                  <w:shd w:val="clear" w:color="auto" w:fill="auto"/>
                </w:tcPr>
                <w:p w:rsidR="00976BFD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UIN Deactivated</w:t>
                  </w:r>
                </w:p>
              </w:tc>
              <w:tc>
                <w:tcPr>
                  <w:tcW w:w="2519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“UIN has been deactivated”</w:t>
                  </w:r>
                </w:p>
              </w:tc>
              <w:tc>
                <w:tcPr>
                  <w:tcW w:w="1802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“Your UIN number status is not active.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Contact UIN helpline</w:t>
                  </w: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“</w:t>
                  </w:r>
                </w:p>
              </w:tc>
              <w:tc>
                <w:tcPr>
                  <w:tcW w:w="1189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A0102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03</w:t>
                  </w:r>
                </w:p>
              </w:tc>
            </w:tr>
            <w:tr w:rsidR="00D136D1" w:rsidRPr="00A903C8" w:rsidTr="003C5351">
              <w:tc>
                <w:tcPr>
                  <w:tcW w:w="2164" w:type="dxa"/>
                  <w:shd w:val="clear" w:color="auto" w:fill="auto"/>
                </w:tcPr>
                <w:p w:rsidR="00D136D1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VID</w:t>
                  </w:r>
                </w:p>
              </w:tc>
              <w:tc>
                <w:tcPr>
                  <w:tcW w:w="2519" w:type="dxa"/>
                </w:tcPr>
                <w:p w:rsidR="00D136D1" w:rsidRPr="00A903C8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VID”</w:t>
                  </w:r>
                </w:p>
              </w:tc>
              <w:tc>
                <w:tcPr>
                  <w:tcW w:w="1802" w:type="dxa"/>
                </w:tcPr>
                <w:p w:rsidR="00D136D1" w:rsidRPr="005231D9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“Ensure you have entered correct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VID</w:t>
                  </w: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. Please retry with correct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VID</w:t>
                  </w: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.”</w:t>
                  </w:r>
                </w:p>
              </w:tc>
              <w:tc>
                <w:tcPr>
                  <w:tcW w:w="1189" w:type="dxa"/>
                </w:tcPr>
                <w:p w:rsidR="00D136D1" w:rsidRPr="005231D9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15745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A0103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136D1" w:rsidRPr="00A903C8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04</w:t>
                  </w:r>
                </w:p>
              </w:tc>
            </w:tr>
            <w:tr w:rsidR="00D136D1" w:rsidRPr="00A903C8" w:rsidTr="003C5351">
              <w:tc>
                <w:tcPr>
                  <w:tcW w:w="2164" w:type="dxa"/>
                  <w:shd w:val="clear" w:color="auto" w:fill="auto"/>
                </w:tcPr>
                <w:p w:rsidR="00D136D1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Expired VID</w:t>
                  </w:r>
                </w:p>
              </w:tc>
              <w:tc>
                <w:tcPr>
                  <w:tcW w:w="2519" w:type="dxa"/>
                </w:tcPr>
                <w:p w:rsidR="00D136D1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“Expired VID”</w:t>
                  </w:r>
                </w:p>
              </w:tc>
              <w:tc>
                <w:tcPr>
                  <w:tcW w:w="1802" w:type="dxa"/>
                </w:tcPr>
                <w:p w:rsidR="00D136D1" w:rsidRPr="005231D9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“Ensure you have entered correct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VID</w:t>
                  </w: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. Please retry </w:t>
                  </w: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with correct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VID</w:t>
                  </w: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.”</w:t>
                  </w:r>
                </w:p>
              </w:tc>
              <w:tc>
                <w:tcPr>
                  <w:tcW w:w="1189" w:type="dxa"/>
                </w:tcPr>
                <w:p w:rsidR="00D136D1" w:rsidRPr="005231D9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A0104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136D1" w:rsidRPr="00A903C8" w:rsidRDefault="00D136D1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05</w:t>
                  </w:r>
                </w:p>
              </w:tc>
            </w:tr>
            <w:tr w:rsidR="008F345F" w:rsidRPr="00A903C8" w:rsidTr="003C5351">
              <w:tc>
                <w:tcPr>
                  <w:tcW w:w="2164" w:type="dxa"/>
                  <w:shd w:val="clear" w:color="auto" w:fill="auto"/>
                </w:tcPr>
                <w:p w:rsidR="008F345F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Could not store pinval</w:t>
                  </w:r>
                </w:p>
              </w:tc>
              <w:tc>
                <w:tcPr>
                  <w:tcW w:w="2519" w:type="dxa"/>
                </w:tcPr>
                <w:p w:rsidR="008F345F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“Could not store the static pin of the individual”</w:t>
                  </w:r>
                </w:p>
              </w:tc>
              <w:tc>
                <w:tcPr>
                  <w:tcW w:w="1802" w:type="dxa"/>
                </w:tcPr>
                <w:p w:rsidR="008F345F" w:rsidRPr="00FB1ABB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8F345F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F345F" w:rsidRPr="005231D9" w:rsidRDefault="006101C7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IDA-SPA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03</w:t>
                  </w:r>
                  <w:bookmarkStart w:id="0" w:name="_GoBack"/>
                  <w:bookmarkEnd w:id="0"/>
                </w:p>
              </w:tc>
            </w:tr>
            <w:tr w:rsidR="005A72C2" w:rsidRPr="00A903C8" w:rsidTr="003C5351">
              <w:tc>
                <w:tcPr>
                  <w:tcW w:w="2164" w:type="dxa"/>
                  <w:shd w:val="clear" w:color="auto" w:fill="auto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519" w:type="dxa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02" w:type="dxa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5A72C2" w:rsidRPr="00A903C8" w:rsidTr="003C5351">
              <w:tc>
                <w:tcPr>
                  <w:tcW w:w="2164" w:type="dxa"/>
                  <w:shd w:val="clear" w:color="auto" w:fill="auto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519" w:type="dxa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02" w:type="dxa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5A72C2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5A72C2" w:rsidRPr="00A903C8" w:rsidTr="003C5351">
              <w:tc>
                <w:tcPr>
                  <w:tcW w:w="2164" w:type="dxa"/>
                  <w:shd w:val="clear" w:color="auto" w:fill="auto"/>
                </w:tcPr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5A72C2" w:rsidRPr="00CE6E20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E6E20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519" w:type="dxa"/>
                </w:tcPr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A72C2" w:rsidRPr="00A903C8" w:rsidRDefault="005A72C2" w:rsidP="005A72C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A903C8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7B1" w:rsidRDefault="00D437B1" w:rsidP="00B5349C">
      <w:pPr>
        <w:spacing w:before="0" w:after="0" w:line="240" w:lineRule="auto"/>
      </w:pPr>
      <w:r>
        <w:separator/>
      </w:r>
    </w:p>
  </w:endnote>
  <w:endnote w:type="continuationSeparator" w:id="0">
    <w:p w:rsidR="00D437B1" w:rsidRDefault="00D437B1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7B1" w:rsidRDefault="00D437B1" w:rsidP="00B5349C">
      <w:pPr>
        <w:spacing w:before="0" w:after="0" w:line="240" w:lineRule="auto"/>
      </w:pPr>
      <w:r>
        <w:separator/>
      </w:r>
    </w:p>
  </w:footnote>
  <w:footnote w:type="continuationSeparator" w:id="0">
    <w:p w:rsidR="00D437B1" w:rsidRDefault="00D437B1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23479"/>
    <w:rsid w:val="00193ED1"/>
    <w:rsid w:val="0022410D"/>
    <w:rsid w:val="003218F5"/>
    <w:rsid w:val="004007BE"/>
    <w:rsid w:val="00426070"/>
    <w:rsid w:val="004C1D3F"/>
    <w:rsid w:val="004E167E"/>
    <w:rsid w:val="004F2176"/>
    <w:rsid w:val="005A72C2"/>
    <w:rsid w:val="00601344"/>
    <w:rsid w:val="006101C7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801E80"/>
    <w:rsid w:val="008043FC"/>
    <w:rsid w:val="008169B4"/>
    <w:rsid w:val="0083372D"/>
    <w:rsid w:val="00877525"/>
    <w:rsid w:val="008B2A06"/>
    <w:rsid w:val="008B7395"/>
    <w:rsid w:val="008E3EA3"/>
    <w:rsid w:val="008F345F"/>
    <w:rsid w:val="008F7B4C"/>
    <w:rsid w:val="00917A05"/>
    <w:rsid w:val="009423A5"/>
    <w:rsid w:val="00976BFD"/>
    <w:rsid w:val="009B383E"/>
    <w:rsid w:val="009D3E62"/>
    <w:rsid w:val="00A03BCE"/>
    <w:rsid w:val="00AF1DD1"/>
    <w:rsid w:val="00B5349C"/>
    <w:rsid w:val="00BD173F"/>
    <w:rsid w:val="00CB226B"/>
    <w:rsid w:val="00CF68EF"/>
    <w:rsid w:val="00D136D1"/>
    <w:rsid w:val="00D214E8"/>
    <w:rsid w:val="00D437B1"/>
    <w:rsid w:val="00D76784"/>
    <w:rsid w:val="00DB48D0"/>
    <w:rsid w:val="00E13DEB"/>
    <w:rsid w:val="00E83AE1"/>
    <w:rsid w:val="00F05D53"/>
    <w:rsid w:val="00F1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1697E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32</cp:revision>
  <dcterms:created xsi:type="dcterms:W3CDTF">2018-08-16T11:07:00Z</dcterms:created>
  <dcterms:modified xsi:type="dcterms:W3CDTF">2019-01-14T04:56:00Z</dcterms:modified>
</cp:coreProperties>
</file>