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A9B" w:rsidRDefault="000C4A9B" w:rsidP="000C4A9B">
      <w:pPr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Hi Shrikant/Ramesh,</w:t>
      </w:r>
    </w:p>
    <w:p w:rsidR="000C4A9B" w:rsidRDefault="000C4A9B" w:rsidP="000C4A9B">
      <w:pPr>
        <w:rPr>
          <w:rFonts w:ascii="Bookman Old Style" w:hAnsi="Bookman Old Style"/>
          <w:color w:val="000000"/>
          <w:sz w:val="20"/>
          <w:szCs w:val="20"/>
        </w:rPr>
      </w:pPr>
    </w:p>
    <w:p w:rsidR="000C4A9B" w:rsidRDefault="000C4A9B" w:rsidP="000C4A9B">
      <w:pPr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Please note the GitHub links as placed below.</w:t>
      </w:r>
    </w:p>
    <w:p w:rsidR="000C4A9B" w:rsidRDefault="000C4A9B" w:rsidP="000C4A9B">
      <w:pPr>
        <w:rPr>
          <w:rFonts w:ascii="Bookman Old Style" w:hAnsi="Bookman Old Style"/>
          <w:color w:val="000000"/>
          <w:sz w:val="20"/>
          <w:szCs w:val="20"/>
        </w:rPr>
      </w:pPr>
    </w:p>
    <w:p w:rsidR="000C4A9B" w:rsidRDefault="000C4A9B" w:rsidP="000C4A9B">
      <w:pPr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We will consider this approved version of wireframes/process flow for implementation of ancillary processes.</w:t>
      </w:r>
    </w:p>
    <w:p w:rsidR="000C4A9B" w:rsidRDefault="000C4A9B" w:rsidP="000C4A9B">
      <w:pPr>
        <w:rPr>
          <w:rFonts w:ascii="Bookman Old Style" w:hAnsi="Bookman Old Style"/>
          <w:sz w:val="20"/>
          <w:szCs w:val="20"/>
        </w:rPr>
      </w:pPr>
    </w:p>
    <w:p w:rsidR="000C4A9B" w:rsidRDefault="000C4A9B" w:rsidP="000C4A9B">
      <w:pPr>
        <w:rPr>
          <w:rFonts w:ascii="Bookman Old Style" w:hAnsi="Bookman Old Style"/>
          <w:sz w:val="20"/>
          <w:szCs w:val="20"/>
        </w:rPr>
      </w:pPr>
    </w:p>
    <w:p w:rsidR="000C4A9B" w:rsidRDefault="000C4A9B" w:rsidP="000C4A9B">
      <w:pPr>
        <w:rPr>
          <w:rFonts w:ascii="Bookman Old Style" w:hAnsi="Bookman Old Style"/>
          <w:color w:val="1F497D"/>
          <w:sz w:val="20"/>
          <w:szCs w:val="20"/>
        </w:rPr>
      </w:pPr>
      <w:r>
        <w:rPr>
          <w:rFonts w:ascii="Bookman Old Style" w:hAnsi="Bookman Old Style"/>
          <w:i/>
          <w:iCs/>
          <w:color w:val="1F497D"/>
          <w:sz w:val="20"/>
          <w:szCs w:val="20"/>
          <w:u w:val="single"/>
        </w:rPr>
        <w:t>Wireframes</w:t>
      </w:r>
      <w:r>
        <w:rPr>
          <w:rFonts w:ascii="Bookman Old Style" w:hAnsi="Bookman Old Style"/>
          <w:color w:val="1F497D"/>
          <w:sz w:val="20"/>
          <w:szCs w:val="20"/>
        </w:rPr>
        <w:t xml:space="preserve">: </w:t>
      </w:r>
      <w:hyperlink r:id="rId7" w:history="1">
        <w:r>
          <w:rPr>
            <w:rStyle w:val="Hyperlink"/>
            <w:rFonts w:ascii="Bookman Old Style" w:hAnsi="Bookman Old Style"/>
            <w:sz w:val="20"/>
            <w:szCs w:val="20"/>
          </w:rPr>
          <w:t>https://github.com/mosip/mosip/blob/master/requirements/Registration_Ancillary%20Processes_5.pptx</w:t>
        </w:r>
      </w:hyperlink>
    </w:p>
    <w:p w:rsidR="000C4A9B" w:rsidRDefault="000C4A9B" w:rsidP="000C4A9B">
      <w:pPr>
        <w:rPr>
          <w:rFonts w:ascii="Bookman Old Style" w:hAnsi="Bookman Old Style"/>
          <w:color w:val="1F497D"/>
          <w:sz w:val="20"/>
          <w:szCs w:val="20"/>
        </w:rPr>
      </w:pPr>
    </w:p>
    <w:p w:rsidR="000C4A9B" w:rsidRDefault="000C4A9B" w:rsidP="000C4A9B">
      <w:pPr>
        <w:rPr>
          <w:rFonts w:ascii="Bookman Old Style" w:hAnsi="Bookman Old Style"/>
          <w:color w:val="1F497D"/>
          <w:sz w:val="20"/>
          <w:szCs w:val="20"/>
        </w:rPr>
      </w:pPr>
      <w:r>
        <w:rPr>
          <w:rFonts w:ascii="Bookman Old Style" w:hAnsi="Bookman Old Style"/>
          <w:i/>
          <w:iCs/>
          <w:color w:val="1F497D"/>
          <w:sz w:val="20"/>
          <w:szCs w:val="20"/>
          <w:u w:val="single"/>
        </w:rPr>
        <w:t>Process Flow</w:t>
      </w:r>
      <w:r>
        <w:rPr>
          <w:rFonts w:ascii="Bookman Old Style" w:hAnsi="Bookman Old Style"/>
          <w:color w:val="1F497D"/>
          <w:sz w:val="20"/>
          <w:szCs w:val="20"/>
        </w:rPr>
        <w:t xml:space="preserve">: </w:t>
      </w:r>
      <w:hyperlink r:id="rId8" w:history="1">
        <w:r>
          <w:rPr>
            <w:rStyle w:val="Hyperlink"/>
            <w:rFonts w:ascii="Bookman Old Style" w:hAnsi="Bookman Old Style"/>
            <w:sz w:val="20"/>
            <w:szCs w:val="20"/>
          </w:rPr>
          <w:t>https://github.com/mosip/mosip/blob/master/requirements/MOSIP_Process%20Flow%201.18.vsdx</w:t>
        </w:r>
      </w:hyperlink>
    </w:p>
    <w:p w:rsidR="000C4A9B" w:rsidRDefault="000C4A9B" w:rsidP="000C4A9B">
      <w:pPr>
        <w:rPr>
          <w:rFonts w:ascii="Bookman Old Style" w:hAnsi="Bookman Old Style"/>
          <w:color w:val="1F497D"/>
          <w:sz w:val="20"/>
          <w:szCs w:val="20"/>
        </w:rPr>
      </w:pPr>
    </w:p>
    <w:p w:rsidR="000C4A9B" w:rsidRDefault="000C4A9B" w:rsidP="000C4A9B">
      <w:pPr>
        <w:rPr>
          <w:rFonts w:ascii="Bookman Old Style" w:hAnsi="Bookman Old Style"/>
          <w:color w:val="1F497D"/>
          <w:sz w:val="20"/>
          <w:szCs w:val="20"/>
        </w:rPr>
      </w:pPr>
      <w:r>
        <w:rPr>
          <w:rFonts w:ascii="Bookman Old Style" w:hAnsi="Bookman Old Style"/>
          <w:i/>
          <w:iCs/>
          <w:color w:val="1F497D"/>
          <w:sz w:val="20"/>
          <w:szCs w:val="20"/>
          <w:u w:val="single"/>
        </w:rPr>
        <w:t>Process Flow PDF for registration ancillary processes</w:t>
      </w:r>
      <w:r>
        <w:rPr>
          <w:rFonts w:ascii="Bookman Old Style" w:hAnsi="Bookman Old Style"/>
          <w:color w:val="1F497D"/>
          <w:sz w:val="20"/>
          <w:szCs w:val="20"/>
        </w:rPr>
        <w:t xml:space="preserve">: </w:t>
      </w:r>
      <w:hyperlink r:id="rId9" w:history="1">
        <w:r>
          <w:rPr>
            <w:rStyle w:val="Hyperlink"/>
            <w:rFonts w:ascii="Bookman Old Style" w:hAnsi="Bookman Old Style"/>
            <w:sz w:val="20"/>
            <w:szCs w:val="20"/>
          </w:rPr>
          <w:t>https://github.com/mosip/mosip/blob/master/requirements/Registration%20Ancillary%20Processes%201.18.pdf</w:t>
        </w:r>
      </w:hyperlink>
    </w:p>
    <w:p w:rsidR="000C4A9B" w:rsidRDefault="000C4A9B" w:rsidP="000C4A9B"/>
    <w:p w:rsidR="000C4A9B" w:rsidRDefault="000C4A9B" w:rsidP="000C4A9B"/>
    <w:p w:rsidR="000C4A9B" w:rsidRDefault="000C4A9B" w:rsidP="000C4A9B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:rsidR="000C4A9B" w:rsidRDefault="000C4A9B" w:rsidP="000C4A9B">
      <w:pPr>
        <w:rPr>
          <w:rFonts w:ascii="Bookman Old Style" w:hAnsi="Bookman Old Style"/>
          <w:sz w:val="20"/>
          <w:szCs w:val="20"/>
        </w:rPr>
      </w:pPr>
    </w:p>
    <w:p w:rsidR="000C4A9B" w:rsidRDefault="000C4A9B" w:rsidP="000C4A9B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:rsidR="000C4A9B" w:rsidRDefault="000C4A9B" w:rsidP="000C4A9B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4D4F53"/>
          <w:sz w:val="20"/>
          <w:szCs w:val="20"/>
        </w:rPr>
        <w:t>Business Analyst</w:t>
      </w:r>
    </w:p>
    <w:p w:rsidR="000C4A9B" w:rsidRDefault="000C4A9B" w:rsidP="000C4A9B"/>
    <w:p w:rsidR="000C4A9B" w:rsidRDefault="000C4A9B" w:rsidP="000C4A9B">
      <w:pPr>
        <w:outlineLvl w:val="0"/>
      </w:pPr>
      <w:r>
        <w:rPr>
          <w:b/>
          <w:bCs/>
        </w:rPr>
        <w:t>From:</w:t>
      </w:r>
      <w:r>
        <w:t xml:space="preserve"> Resham Chugani </w:t>
      </w:r>
      <w:r>
        <w:br/>
      </w:r>
      <w:r>
        <w:rPr>
          <w:b/>
          <w:bCs/>
        </w:rPr>
        <w:t>Sent:</w:t>
      </w:r>
      <w:r>
        <w:t xml:space="preserve"> Tuesday, December 18, 2018 4:04 PM</w:t>
      </w:r>
      <w:r>
        <w:br/>
      </w:r>
      <w:r>
        <w:rPr>
          <w:b/>
          <w:bCs/>
        </w:rPr>
        <w:t>To:</w:t>
      </w:r>
      <w:r>
        <w:t xml:space="preserve"> </w:t>
      </w:r>
      <w:hyperlink r:id="rId10" w:history="1">
        <w:r>
          <w:rPr>
            <w:rStyle w:val="Hyperlink"/>
          </w:rPr>
          <w:t>shri@mosip.io</w:t>
        </w:r>
      </w:hyperlink>
      <w:r>
        <w:t xml:space="preserve">; </w:t>
      </w:r>
      <w:hyperlink r:id="rId11" w:history="1">
        <w:r>
          <w:rPr>
            <w:rStyle w:val="Hyperlink"/>
          </w:rPr>
          <w:t>krish@mosip.io</w:t>
        </w:r>
      </w:hyperlink>
      <w:r>
        <w:t>; Vivek Srinivasan &lt;</w:t>
      </w:r>
      <w:hyperlink r:id="rId12" w:history="1">
        <w:r>
          <w:rPr>
            <w:rStyle w:val="Hyperlink"/>
          </w:rPr>
          <w:t>Vivek.Srinivasan@mindtree.com</w:t>
        </w:r>
      </w:hyperlink>
      <w:r>
        <w:t>&gt;; Akshaya Rajagopal &lt;</w:t>
      </w:r>
      <w:hyperlink r:id="rId13" w:history="1">
        <w:r>
          <w:rPr>
            <w:rStyle w:val="Hyperlink"/>
          </w:rPr>
          <w:t>Akshaya.Rajagopal@mindtree.com</w:t>
        </w:r>
      </w:hyperlink>
      <w:r>
        <w:t>&gt;; Geetanjali Singh &lt;</w:t>
      </w:r>
      <w:hyperlink r:id="rId14" w:history="1">
        <w:r>
          <w:rPr>
            <w:rStyle w:val="Hyperlink"/>
          </w:rPr>
          <w:t>Geetanjali.Singh@mindtree.com</w:t>
        </w:r>
      </w:hyperlink>
      <w:r>
        <w:t>&gt;; Ramesh Narayanan &lt;</w:t>
      </w:r>
      <w:hyperlink r:id="rId15" w:history="1">
        <w:r>
          <w:rPr>
            <w:rStyle w:val="Hyperlink"/>
          </w:rPr>
          <w:t>ramesh@mosip.io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Romila Mattu &lt;</w:t>
      </w:r>
      <w:hyperlink r:id="rId16" w:history="1">
        <w:r>
          <w:rPr>
            <w:rStyle w:val="Hyperlink"/>
          </w:rPr>
          <w:t>Romila.Mattu@mindtree.com</w:t>
        </w:r>
      </w:hyperlink>
      <w:r>
        <w:t>&gt;; Shravan Poorigali &lt;</w:t>
      </w:r>
      <w:hyperlink r:id="rId17" w:history="1">
        <w:r>
          <w:rPr>
            <w:rStyle w:val="Hyperlink"/>
          </w:rPr>
          <w:t>Shravan.Poorigali@mindtree.com</w:t>
        </w:r>
      </w:hyperlink>
      <w:r>
        <w:t>&gt;; MOSIP BA &lt;</w:t>
      </w:r>
      <w:hyperlink r:id="rId18" w:history="1">
        <w:r>
          <w:rPr>
            <w:rStyle w:val="Hyperlink"/>
          </w:rPr>
          <w:t>Mosip.Ba@mindtree.com</w:t>
        </w:r>
      </w:hyperlink>
      <w:r>
        <w:t>&gt;; Karthik Ramanan &lt;</w:t>
      </w:r>
      <w:hyperlink r:id="rId19" w:history="1">
        <w:r>
          <w:rPr>
            <w:rStyle w:val="Hyperlink"/>
          </w:rPr>
          <w:t>Karthik.Ramanan@mindtree.com</w:t>
        </w:r>
      </w:hyperlink>
      <w:r>
        <w:t>&gt;; Omsaieswar Mulakaluri &lt;</w:t>
      </w:r>
      <w:hyperlink r:id="rId20" w:history="1">
        <w:r>
          <w:rPr>
            <w:rStyle w:val="Hyperlink"/>
          </w:rPr>
          <w:t>Omsaieswar.Mulakaluri@mindtree.com</w:t>
        </w:r>
      </w:hyperlink>
      <w:r>
        <w:t>&gt;; Gayathri Krishna Kumar &lt;</w:t>
      </w:r>
      <w:hyperlink r:id="rId21" w:history="1">
        <w:r>
          <w:rPr>
            <w:rStyle w:val="Hyperlink"/>
          </w:rPr>
          <w:t>Gayathri.KrishnaKumar@mindtree.com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MoM: MOSIP: Registration Client - Ancillary Processes - Wireframes and Process Flow Review &lt;Customer Meeting&gt;&lt;18-Dec-18&gt;</w:t>
      </w:r>
    </w:p>
    <w:p w:rsidR="000C4A9B" w:rsidRDefault="000C4A9B" w:rsidP="000C4A9B"/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Hi All,</w:t>
      </w:r>
    </w:p>
    <w:p w:rsidR="000C4A9B" w:rsidRDefault="000C4A9B" w:rsidP="000C4A9B">
      <w:pPr>
        <w:rPr>
          <w:lang w:val="en-IN"/>
        </w:rPr>
      </w:pPr>
    </w:p>
    <w:p w:rsidR="000C4A9B" w:rsidRDefault="000C4A9B" w:rsidP="000C4A9B">
      <w:pPr>
        <w:rPr>
          <w:rFonts w:ascii="Bookman Old Style" w:hAnsi="Bookman Old Style"/>
          <w:sz w:val="20"/>
          <w:szCs w:val="20"/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 xml:space="preserve">Please note the points discussed today, wrt </w:t>
      </w:r>
      <w:r>
        <w:rPr>
          <w:rFonts w:ascii="Bookman Old Style" w:hAnsi="Bookman Old Style"/>
          <w:i/>
          <w:iCs/>
          <w:sz w:val="20"/>
          <w:szCs w:val="20"/>
          <w:lang w:val="en-IN"/>
        </w:rPr>
        <w:t>Registration Client</w:t>
      </w:r>
      <w:r>
        <w:rPr>
          <w:rFonts w:ascii="Bookman Old Style" w:hAnsi="Bookman Old Style"/>
          <w:sz w:val="20"/>
          <w:szCs w:val="20"/>
          <w:lang w:val="en-IN"/>
        </w:rPr>
        <w:t xml:space="preserve"> (Wireframes)</w:t>
      </w:r>
    </w:p>
    <w:p w:rsidR="000C4A9B" w:rsidRDefault="000C4A9B" w:rsidP="000C4A9B">
      <w:pPr>
        <w:rPr>
          <w:rFonts w:ascii="Bookman Old Style" w:hAnsi="Bookman Old Style"/>
          <w:sz w:val="20"/>
          <w:szCs w:val="20"/>
          <w:lang w:val="en-IN"/>
        </w:rPr>
      </w:pPr>
    </w:p>
    <w:p w:rsidR="000C4A9B" w:rsidRDefault="000C4A9B" w:rsidP="000C4A9B">
      <w:pPr>
        <w:rPr>
          <w:rFonts w:ascii="Bookman Old Style" w:hAnsi="Bookman Old Style"/>
          <w:sz w:val="20"/>
          <w:szCs w:val="20"/>
          <w:lang w:val="en-IN"/>
        </w:rPr>
      </w:pPr>
      <w:r>
        <w:rPr>
          <w:rFonts w:ascii="Bookman Old Style" w:hAnsi="Bookman Old Style"/>
          <w:b/>
          <w:bCs/>
          <w:sz w:val="20"/>
          <w:szCs w:val="20"/>
          <w:u w:val="single"/>
          <w:lang w:val="en-IN"/>
        </w:rPr>
        <w:t>Post updates, this version of wireframes 1.16.2 can be considered approved for implementation</w:t>
      </w:r>
      <w:r>
        <w:rPr>
          <w:rFonts w:ascii="Bookman Old Style" w:hAnsi="Bookman Old Style"/>
          <w:sz w:val="20"/>
          <w:szCs w:val="20"/>
          <w:lang w:val="en-IN"/>
        </w:rPr>
        <w:t xml:space="preserve"> and will be available in Git.</w:t>
      </w:r>
    </w:p>
    <w:p w:rsidR="000C4A9B" w:rsidRDefault="000C4A9B" w:rsidP="000C4A9B">
      <w:pPr>
        <w:rPr>
          <w:lang w:val="en-IN"/>
        </w:rPr>
      </w:pP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 </w:t>
      </w: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  <w:lang w:val="en-IN"/>
        </w:rPr>
        <w:t>Participants</w:t>
      </w:r>
      <w:r>
        <w:rPr>
          <w:rFonts w:ascii="Bookman Old Style" w:hAnsi="Bookman Old Style"/>
          <w:color w:val="000000"/>
          <w:sz w:val="20"/>
          <w:szCs w:val="20"/>
          <w:lang w:val="en-IN"/>
        </w:rPr>
        <w:t>:</w:t>
      </w: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GB"/>
        </w:rPr>
        <w:t>Shrikant, Ramesh, Krishnan, Vivek, Akshaya, Geetanjali and Resham</w:t>
      </w: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 </w:t>
      </w: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  <w:lang w:val="en-IN"/>
        </w:rPr>
        <w:t>Date/Duration</w:t>
      </w:r>
      <w:r>
        <w:rPr>
          <w:rFonts w:ascii="Bookman Old Style" w:hAnsi="Bookman Old Style"/>
          <w:color w:val="000000"/>
          <w:sz w:val="20"/>
          <w:szCs w:val="20"/>
          <w:lang w:val="en-IN"/>
        </w:rPr>
        <w:t>:</w:t>
      </w: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18-Dec-18/1 hour</w:t>
      </w: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 </w:t>
      </w: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  <w:lang w:val="en-IN"/>
        </w:rPr>
        <w:lastRenderedPageBreak/>
        <w:t>Document(s) Referred</w:t>
      </w:r>
      <w:r>
        <w:rPr>
          <w:rFonts w:ascii="Bookman Old Style" w:hAnsi="Bookman Old Style"/>
          <w:color w:val="000000"/>
          <w:sz w:val="20"/>
          <w:szCs w:val="20"/>
          <w:lang w:val="en-IN"/>
        </w:rPr>
        <w:t>: Attached</w:t>
      </w:r>
    </w:p>
    <w:p w:rsidR="000C4A9B" w:rsidRDefault="000C4A9B" w:rsidP="000C4A9B">
      <w:pPr>
        <w:numPr>
          <w:ilvl w:val="0"/>
          <w:numId w:val="1"/>
        </w:numPr>
        <w:spacing w:after="240"/>
        <w:rPr>
          <w:rFonts w:ascii="Bookman Old Style" w:eastAsia="Times New Roman" w:hAnsi="Bookman Old Style"/>
          <w:color w:val="000000"/>
          <w:sz w:val="20"/>
          <w:szCs w:val="20"/>
          <w:lang w:val="en-IN"/>
        </w:rPr>
      </w:pPr>
      <w:r>
        <w:rPr>
          <w:rFonts w:ascii="Bookman Old Style" w:eastAsia="Times New Roman" w:hAnsi="Bookman Old Style"/>
          <w:color w:val="000000"/>
          <w:sz w:val="20"/>
          <w:szCs w:val="20"/>
          <w:lang w:val="en-IN"/>
        </w:rPr>
        <w:t>&lt;Registration_1.16.2.pptx&gt;</w:t>
      </w:r>
    </w:p>
    <w:p w:rsidR="000C4A9B" w:rsidRDefault="000C4A9B" w:rsidP="000C4A9B">
      <w:r>
        <w:rPr>
          <w:rFonts w:ascii="Bookman Old Style" w:hAnsi="Bookman Old Style"/>
          <w:b/>
          <w:bCs/>
          <w:sz w:val="20"/>
          <w:szCs w:val="20"/>
          <w:u w:val="single"/>
        </w:rPr>
        <w:t>Action Items</w:t>
      </w:r>
      <w:r>
        <w:rPr>
          <w:rFonts w:ascii="Bookman Old Style" w:hAnsi="Bookman Old Style"/>
          <w:b/>
          <w:bCs/>
          <w:sz w:val="20"/>
          <w:szCs w:val="20"/>
        </w:rPr>
        <w:t>:</w:t>
      </w:r>
    </w:p>
    <w:p w:rsidR="000C4A9B" w:rsidRDefault="000C4A9B" w:rsidP="000C4A9B">
      <w:pPr>
        <w:numPr>
          <w:ilvl w:val="0"/>
          <w:numId w:val="2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Process flows and requirements backlog/story to be updated based on points as concluded below, by 19Dec’18 –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Vivek</w:t>
      </w:r>
    </w:p>
    <w:p w:rsidR="000C4A9B" w:rsidRDefault="000C4A9B" w:rsidP="000C4A9B">
      <w:pPr>
        <w:numPr>
          <w:ilvl w:val="0"/>
          <w:numId w:val="2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Wireframes to be updated based on points as concluded below, by 19Dec’18 –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Geetanjali</w:t>
      </w:r>
    </w:p>
    <w:p w:rsidR="000C4A9B" w:rsidRDefault="000C4A9B" w:rsidP="000C4A9B">
      <w:pPr>
        <w:numPr>
          <w:ilvl w:val="0"/>
          <w:numId w:val="2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 xml:space="preserve">Updated/Approved version of wireframes to be placed in Git –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Vivek</w:t>
      </w:r>
    </w:p>
    <w:p w:rsidR="000C4A9B" w:rsidRDefault="000C4A9B" w:rsidP="000C4A9B">
      <w:pPr>
        <w:numPr>
          <w:ilvl w:val="0"/>
          <w:numId w:val="2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Provide requirements on Pre-</w:t>
      </w:r>
      <w:r>
        <w:rPr>
          <w:rFonts w:ascii="Bookman Old Style" w:eastAsia="Times New Roman" w:hAnsi="Bookman Old Style"/>
          <w:sz w:val="20"/>
          <w:szCs w:val="20"/>
        </w:rPr>
        <w:t xml:space="preserve">registration Data Download limit (Number of packets, packet size), at the registration centre –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Ramesh</w:t>
      </w:r>
    </w:p>
    <w:p w:rsidR="000C4A9B" w:rsidRDefault="000C4A9B" w:rsidP="000C4A9B">
      <w:pPr>
        <w:rPr>
          <w:rFonts w:ascii="Bookman Old Style" w:hAnsi="Bookman Old Style"/>
          <w:color w:val="000000"/>
          <w:sz w:val="20"/>
          <w:szCs w:val="20"/>
          <w:lang w:val="en-IN"/>
        </w:rPr>
      </w:pPr>
    </w:p>
    <w:p w:rsidR="000C4A9B" w:rsidRDefault="000C4A9B" w:rsidP="000C4A9B">
      <w:pPr>
        <w:rPr>
          <w:rFonts w:ascii="Bookman Old Style" w:hAnsi="Bookman Old Style"/>
          <w:sz w:val="20"/>
          <w:szCs w:val="20"/>
        </w:rPr>
      </w:pPr>
    </w:p>
    <w:p w:rsidR="000C4A9B" w:rsidRDefault="000C4A9B" w:rsidP="000C4A9B">
      <w:pPr>
        <w:spacing w:after="24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  <w:u w:val="single"/>
        </w:rPr>
        <w:t>Points Concluded</w:t>
      </w:r>
      <w:r>
        <w:rPr>
          <w:rFonts w:ascii="Bookman Old Style" w:hAnsi="Bookman Old Style"/>
          <w:sz w:val="20"/>
          <w:szCs w:val="20"/>
        </w:rPr>
        <w:t>:</w:t>
      </w:r>
    </w:p>
    <w:p w:rsidR="000C4A9B" w:rsidRDefault="000C4A9B" w:rsidP="000C4A9B">
      <w:pPr>
        <w:spacing w:after="24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  <w:u w:val="single"/>
        </w:rPr>
        <w:t>Wireframes</w:t>
      </w:r>
      <w:r>
        <w:rPr>
          <w:rFonts w:ascii="Bookman Old Style" w:hAnsi="Bookman Old Style"/>
          <w:sz w:val="20"/>
          <w:szCs w:val="20"/>
        </w:rPr>
        <w:t>:</w:t>
      </w:r>
    </w:p>
    <w:p w:rsidR="000C4A9B" w:rsidRDefault="000C4A9B" w:rsidP="000C4A9B">
      <w:pPr>
        <w:numPr>
          <w:ilvl w:val="0"/>
          <w:numId w:val="3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eastAsia="Times New Roman"/>
          <w:i/>
          <w:iCs/>
          <w:u w:val="single"/>
        </w:rPr>
        <w:t xml:space="preserve">User </w:t>
      </w:r>
      <w:r>
        <w:rPr>
          <w:rFonts w:ascii="Bookman Old Style" w:eastAsia="Times New Roman" w:hAnsi="Bookman Old Style"/>
          <w:i/>
          <w:iCs/>
          <w:sz w:val="20"/>
          <w:szCs w:val="20"/>
          <w:u w:val="single"/>
        </w:rPr>
        <w:t>Onboarding</w:t>
      </w:r>
      <w:r>
        <w:rPr>
          <w:rFonts w:ascii="Bookman Old Style" w:eastAsia="Times New Roman" w:hAnsi="Bookman Old Style"/>
          <w:sz w:val="20"/>
          <w:szCs w:val="20"/>
        </w:rPr>
        <w:t>:</w:t>
      </w:r>
    </w:p>
    <w:p w:rsidR="000C4A9B" w:rsidRDefault="000C4A9B" w:rsidP="000C4A9B">
      <w:pPr>
        <w:numPr>
          <w:ilvl w:val="1"/>
          <w:numId w:val="3"/>
        </w:numPr>
        <w:rPr>
          <w:rFonts w:ascii="Bookman Old Style" w:eastAsia="Times New Roman" w:hAnsi="Bookman Old Style"/>
          <w:color w:val="000000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Biometrics Exceptions should be captured/marked during User onboarding, prior to capturing biometrics</w:t>
      </w:r>
    </w:p>
    <w:p w:rsidR="000C4A9B" w:rsidRDefault="000C4A9B" w:rsidP="000C4A9B">
      <w:pPr>
        <w:numPr>
          <w:ilvl w:val="1"/>
          <w:numId w:val="3"/>
        </w:numPr>
        <w:rPr>
          <w:rFonts w:ascii="Bookman Old Style" w:eastAsia="Times New Roman" w:hAnsi="Bookman Old Style"/>
          <w:i/>
          <w:iCs/>
          <w:color w:val="000000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 xml:space="preserve">Label </w:t>
      </w:r>
      <w:r>
        <w:rPr>
          <w:rFonts w:ascii="Bookman Old Style" w:eastAsia="Times New Roman" w:hAnsi="Bookman Old Style"/>
          <w:i/>
          <w:iCs/>
          <w:color w:val="000000"/>
          <w:sz w:val="20"/>
          <w:szCs w:val="20"/>
        </w:rPr>
        <w:t>Supervisor Name</w:t>
      </w:r>
      <w:r>
        <w:rPr>
          <w:rFonts w:ascii="Bookman Old Style" w:eastAsia="Times New Roman" w:hAnsi="Bookman Old Style"/>
          <w:color w:val="000000"/>
          <w:sz w:val="20"/>
          <w:szCs w:val="20"/>
        </w:rPr>
        <w:t xml:space="preserve"> to be replaced with </w:t>
      </w:r>
      <w:r>
        <w:rPr>
          <w:rFonts w:ascii="Bookman Old Style" w:eastAsia="Times New Roman" w:hAnsi="Bookman Old Style"/>
          <w:i/>
          <w:iCs/>
          <w:color w:val="000000"/>
          <w:sz w:val="20"/>
          <w:szCs w:val="20"/>
        </w:rPr>
        <w:t>User Name</w:t>
      </w:r>
    </w:p>
    <w:p w:rsidR="000C4A9B" w:rsidRDefault="000C4A9B" w:rsidP="000C4A9B">
      <w:pPr>
        <w:numPr>
          <w:ilvl w:val="1"/>
          <w:numId w:val="3"/>
        </w:numPr>
        <w:rPr>
          <w:rFonts w:ascii="Bookman Old Style" w:eastAsia="Times New Roman" w:hAnsi="Bookman Old Style"/>
          <w:i/>
          <w:iCs/>
          <w:color w:val="000000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“Biometrics John Doe” to be removed</w:t>
      </w:r>
    </w:p>
    <w:p w:rsidR="000C4A9B" w:rsidRDefault="000C4A9B" w:rsidP="000C4A9B">
      <w:pPr>
        <w:numPr>
          <w:ilvl w:val="0"/>
          <w:numId w:val="3"/>
        </w:numPr>
        <w:rPr>
          <w:rFonts w:ascii="Bookman Old Style" w:eastAsia="Times New Roman" w:hAnsi="Bookman Old Style"/>
          <w:color w:val="000000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color w:val="000000"/>
          <w:sz w:val="20"/>
          <w:szCs w:val="20"/>
          <w:u w:val="single"/>
        </w:rPr>
        <w:t>EoD Process</w:t>
      </w:r>
      <w:r>
        <w:rPr>
          <w:rFonts w:ascii="Bookman Old Style" w:eastAsia="Times New Roman" w:hAnsi="Bookman Old Style"/>
          <w:color w:val="000000"/>
          <w:sz w:val="20"/>
          <w:szCs w:val="20"/>
        </w:rPr>
        <w:t>:</w:t>
      </w:r>
    </w:p>
    <w:p w:rsidR="000C4A9B" w:rsidRDefault="000C4A9B" w:rsidP="000C4A9B">
      <w:pPr>
        <w:numPr>
          <w:ilvl w:val="1"/>
          <w:numId w:val="3"/>
        </w:numPr>
        <w:rPr>
          <w:rFonts w:ascii="Bookman Old Style" w:eastAsia="Times New Roman" w:hAnsi="Bookman Old Style"/>
          <w:color w:val="000000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Data on packet status: “Informed” / “Cannot Inform” should be translated back to server</w:t>
      </w:r>
    </w:p>
    <w:p w:rsidR="000C4A9B" w:rsidRDefault="000C4A9B" w:rsidP="000C4A9B">
      <w:pPr>
        <w:numPr>
          <w:ilvl w:val="0"/>
          <w:numId w:val="3"/>
        </w:numPr>
        <w:rPr>
          <w:rFonts w:ascii="Bookman Old Style" w:eastAsia="Times New Roman" w:hAnsi="Bookman Old Style"/>
          <w:color w:val="000000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color w:val="000000"/>
          <w:sz w:val="20"/>
          <w:szCs w:val="20"/>
          <w:u w:val="single"/>
        </w:rPr>
        <w:t>Reports</w:t>
      </w:r>
      <w:r>
        <w:rPr>
          <w:rFonts w:ascii="Bookman Old Style" w:eastAsia="Times New Roman" w:hAnsi="Bookman Old Style"/>
          <w:color w:val="000000"/>
          <w:sz w:val="20"/>
          <w:szCs w:val="20"/>
        </w:rPr>
        <w:t>:</w:t>
      </w:r>
    </w:p>
    <w:p w:rsidR="000C4A9B" w:rsidRDefault="000C4A9B" w:rsidP="000C4A9B">
      <w:pPr>
        <w:numPr>
          <w:ilvl w:val="1"/>
          <w:numId w:val="3"/>
        </w:numPr>
        <w:rPr>
          <w:rFonts w:ascii="Bookman Old Style" w:eastAsia="Times New Roman" w:hAnsi="Bookman Old Style"/>
          <w:color w:val="000000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  <w:u w:val="single"/>
        </w:rPr>
        <w:t>Export to xls</w:t>
      </w:r>
      <w:r>
        <w:rPr>
          <w:rFonts w:ascii="Bookman Old Style" w:eastAsia="Times New Roman" w:hAnsi="Bookman Old Style"/>
          <w:color w:val="000000"/>
          <w:sz w:val="20"/>
          <w:szCs w:val="20"/>
        </w:rPr>
        <w:t xml:space="preserve">: </w:t>
      </w:r>
    </w:p>
    <w:p w:rsidR="000C4A9B" w:rsidRDefault="000C4A9B" w:rsidP="000C4A9B">
      <w:pPr>
        <w:numPr>
          <w:ilvl w:val="2"/>
          <w:numId w:val="3"/>
        </w:numPr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 xml:space="preserve">Change format of export to csv instead of xls </w:t>
      </w:r>
    </w:p>
    <w:p w:rsidR="000C4A9B" w:rsidRDefault="000C4A9B" w:rsidP="000C4A9B">
      <w:pPr>
        <w:numPr>
          <w:ilvl w:val="2"/>
          <w:numId w:val="3"/>
        </w:numPr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 xml:space="preserve">Check with tech team how this feature would work from dongle – </w:t>
      </w:r>
      <w:r>
        <w:rPr>
          <w:rFonts w:ascii="Bookman Old Style" w:hAnsi="Bookman Old Style"/>
          <w:color w:val="FF0000"/>
          <w:sz w:val="20"/>
          <w:szCs w:val="20"/>
        </w:rPr>
        <w:t>Vivek</w:t>
      </w:r>
    </w:p>
    <w:p w:rsidR="000C4A9B" w:rsidRDefault="000C4A9B" w:rsidP="000C4A9B">
      <w:pPr>
        <w:numPr>
          <w:ilvl w:val="0"/>
          <w:numId w:val="3"/>
        </w:numPr>
        <w:rPr>
          <w:rFonts w:ascii="Bookman Old Style" w:eastAsia="Times New Roman" w:hAnsi="Bookman Old Style"/>
          <w:color w:val="000000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color w:val="000000"/>
          <w:sz w:val="20"/>
          <w:szCs w:val="20"/>
          <w:u w:val="single"/>
        </w:rPr>
        <w:t>Packet Upload</w:t>
      </w:r>
      <w:r>
        <w:rPr>
          <w:rFonts w:ascii="Bookman Old Style" w:eastAsia="Times New Roman" w:hAnsi="Bookman Old Style"/>
          <w:color w:val="000000"/>
          <w:sz w:val="20"/>
          <w:szCs w:val="20"/>
        </w:rPr>
        <w:t>:</w:t>
      </w:r>
    </w:p>
    <w:p w:rsidR="000C4A9B" w:rsidRDefault="000C4A9B" w:rsidP="000C4A9B">
      <w:pPr>
        <w:numPr>
          <w:ilvl w:val="1"/>
          <w:numId w:val="3"/>
        </w:numPr>
        <w:rPr>
          <w:rFonts w:ascii="Bookman Old Style" w:eastAsia="Times New Roman" w:hAnsi="Bookman Old Style"/>
          <w:color w:val="000000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  <w:u w:val="single"/>
        </w:rPr>
        <w:t>Export to xls</w:t>
      </w:r>
      <w:r>
        <w:rPr>
          <w:rFonts w:ascii="Bookman Old Style" w:eastAsia="Times New Roman" w:hAnsi="Bookman Old Style"/>
          <w:color w:val="000000"/>
          <w:sz w:val="20"/>
          <w:szCs w:val="20"/>
        </w:rPr>
        <w:t>:</w:t>
      </w:r>
    </w:p>
    <w:p w:rsidR="000C4A9B" w:rsidRDefault="000C4A9B" w:rsidP="000C4A9B">
      <w:pPr>
        <w:numPr>
          <w:ilvl w:val="2"/>
          <w:numId w:val="3"/>
        </w:numPr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 xml:space="preserve">Change format of export to csv instead of xls </w:t>
      </w:r>
    </w:p>
    <w:p w:rsidR="000C4A9B" w:rsidRDefault="000C4A9B" w:rsidP="000C4A9B">
      <w:pPr>
        <w:numPr>
          <w:ilvl w:val="2"/>
          <w:numId w:val="3"/>
        </w:numPr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 xml:space="preserve">Check with tech team how this feature would work from dongle – </w:t>
      </w:r>
      <w:r>
        <w:rPr>
          <w:rFonts w:ascii="Bookman Old Style" w:hAnsi="Bookman Old Style"/>
          <w:color w:val="FF0000"/>
          <w:sz w:val="20"/>
          <w:szCs w:val="20"/>
        </w:rPr>
        <w:t>Vivek</w:t>
      </w:r>
    </w:p>
    <w:p w:rsidR="000C4A9B" w:rsidRDefault="000C4A9B" w:rsidP="000C4A9B"/>
    <w:p w:rsidR="000C4A9B" w:rsidRDefault="000C4A9B" w:rsidP="000C4A9B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:rsidR="000C4A9B" w:rsidRDefault="000C4A9B" w:rsidP="000C4A9B">
      <w:pPr>
        <w:rPr>
          <w:rFonts w:ascii="Bookman Old Style" w:hAnsi="Bookman Old Style"/>
          <w:sz w:val="20"/>
          <w:szCs w:val="20"/>
        </w:rPr>
      </w:pPr>
    </w:p>
    <w:p w:rsidR="000C4A9B" w:rsidRDefault="000C4A9B" w:rsidP="000C4A9B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:rsidR="000C4A9B" w:rsidRDefault="000C4A9B" w:rsidP="000C4A9B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4D4F53"/>
          <w:sz w:val="20"/>
          <w:szCs w:val="20"/>
        </w:rPr>
        <w:t>Business Analyst</w:t>
      </w:r>
    </w:p>
    <w:p w:rsidR="000C4A9B" w:rsidRDefault="000C4A9B" w:rsidP="000C4A9B"/>
    <w:p w:rsidR="000C4A9B" w:rsidRDefault="000C4A9B" w:rsidP="000C4A9B">
      <w:pPr>
        <w:outlineLvl w:val="0"/>
      </w:pPr>
      <w:r>
        <w:t>-----Original Appointment-----</w:t>
      </w:r>
      <w:r>
        <w:br/>
      </w:r>
      <w:r>
        <w:rPr>
          <w:b/>
          <w:bCs/>
        </w:rPr>
        <w:t>From:</w:t>
      </w:r>
      <w:r>
        <w:t xml:space="preserve"> Resham Chugani </w:t>
      </w:r>
      <w:r>
        <w:br/>
      </w:r>
      <w:r>
        <w:rPr>
          <w:b/>
          <w:bCs/>
        </w:rPr>
        <w:t>Sent:</w:t>
      </w:r>
      <w:r>
        <w:t xml:space="preserve"> Monday, December 17, 2018 4:12 PM</w:t>
      </w:r>
      <w:r>
        <w:br/>
      </w:r>
      <w:r>
        <w:rPr>
          <w:b/>
          <w:bCs/>
        </w:rPr>
        <w:t>To:</w:t>
      </w:r>
      <w:r>
        <w:t xml:space="preserve"> Resham Chugani; Shrikant Karwa; Ramesh Narayanan; Krishnan; Vivek Srinivasan; Akshaya Rajagopal; Geetanjali Singh</w:t>
      </w:r>
      <w:r>
        <w:br/>
      </w:r>
      <w:r>
        <w:rPr>
          <w:b/>
          <w:bCs/>
        </w:rPr>
        <w:t>Cc:</w:t>
      </w:r>
      <w:r>
        <w:t xml:space="preserve"> Romila Mattu</w:t>
      </w:r>
      <w:r>
        <w:br/>
      </w:r>
      <w:r>
        <w:rPr>
          <w:b/>
          <w:bCs/>
        </w:rPr>
        <w:t>Subject:</w:t>
      </w:r>
      <w:r>
        <w:t xml:space="preserve"> MOSIP: Registration Client - Ancillary Processes - Wireframes and Process Flow Review &lt;Customer Meeting&gt;</w:t>
      </w:r>
      <w:r>
        <w:br/>
      </w:r>
      <w:r>
        <w:rPr>
          <w:b/>
          <w:bCs/>
        </w:rPr>
        <w:t>When:</w:t>
      </w:r>
      <w:r>
        <w:t xml:space="preserve"> Tuesday, December 18, 2018 3:00 PM-4:30 PM (UTC+05:30) Chennai, Kolkata, Mumbai, New Delhi.</w:t>
      </w:r>
      <w:r>
        <w:br/>
      </w:r>
      <w:r>
        <w:rPr>
          <w:b/>
          <w:bCs/>
        </w:rPr>
        <w:t>Where:</w:t>
      </w:r>
      <w:r>
        <w:t xml:space="preserve"> MOSIP-MR2-P2-4F</w:t>
      </w:r>
    </w:p>
    <w:p w:rsidR="000C4A9B" w:rsidRDefault="000C4A9B" w:rsidP="000C4A9B"/>
    <w:p w:rsidR="000C4A9B" w:rsidRDefault="000C4A9B" w:rsidP="000C4A9B">
      <w:pPr>
        <w:pStyle w:val="PlainText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  <w:u w:val="single"/>
        </w:rPr>
        <w:t>Agenda</w:t>
      </w:r>
      <w:r>
        <w:rPr>
          <w:rFonts w:ascii="Bookman Old Style" w:hAnsi="Bookman Old Style"/>
          <w:sz w:val="20"/>
          <w:szCs w:val="20"/>
        </w:rPr>
        <w:t>:</w:t>
      </w:r>
    </w:p>
    <w:p w:rsidR="000C4A9B" w:rsidRDefault="000C4A9B" w:rsidP="000C4A9B">
      <w:pPr>
        <w:pStyle w:val="PlainText"/>
        <w:rPr>
          <w:rFonts w:ascii="Bookman Old Style" w:hAnsi="Bookman Old Style"/>
          <w:sz w:val="20"/>
          <w:szCs w:val="20"/>
        </w:rPr>
      </w:pPr>
    </w:p>
    <w:p w:rsidR="000C4A9B" w:rsidRDefault="000C4A9B" w:rsidP="000C4A9B">
      <w:pPr>
        <w:numPr>
          <w:ilvl w:val="1"/>
          <w:numId w:val="4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Re-review and finalization of Wireframes for below ancillary processes of </w:t>
      </w:r>
      <w:r>
        <w:rPr>
          <w:rFonts w:ascii="Bookman Old Style" w:eastAsia="Times New Roman" w:hAnsi="Bookman Old Style"/>
          <w:i/>
          <w:iCs/>
          <w:sz w:val="20"/>
          <w:szCs w:val="20"/>
        </w:rPr>
        <w:t xml:space="preserve">Registration Client </w:t>
      </w:r>
      <w:r>
        <w:rPr>
          <w:rFonts w:ascii="Bookman Old Style" w:eastAsia="Times New Roman" w:hAnsi="Bookman Old Style"/>
          <w:sz w:val="20"/>
          <w:szCs w:val="20"/>
        </w:rPr>
        <w:t>(Based on feedback received)</w:t>
      </w:r>
    </w:p>
    <w:p w:rsidR="000C4A9B" w:rsidRDefault="000C4A9B" w:rsidP="000C4A9B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User onboarding</w:t>
      </w:r>
    </w:p>
    <w:p w:rsidR="000C4A9B" w:rsidRDefault="000C4A9B" w:rsidP="000C4A9B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Device onboarding</w:t>
      </w:r>
    </w:p>
    <w:p w:rsidR="000C4A9B" w:rsidRDefault="000C4A9B" w:rsidP="000C4A9B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Sync process</w:t>
      </w:r>
    </w:p>
    <w:p w:rsidR="000C4A9B" w:rsidRDefault="000C4A9B" w:rsidP="000C4A9B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Virus scan</w:t>
      </w:r>
    </w:p>
    <w:p w:rsidR="000C4A9B" w:rsidRDefault="000C4A9B" w:rsidP="000C4A9B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color w:val="000000"/>
          <w:sz w:val="20"/>
          <w:szCs w:val="20"/>
        </w:rPr>
        <w:t>Pre-registration</w:t>
      </w:r>
      <w:r>
        <w:rPr>
          <w:rFonts w:ascii="Bookman Old Style" w:eastAsia="Times New Roman" w:hAnsi="Bookman Old Style"/>
          <w:color w:val="000000"/>
          <w:sz w:val="20"/>
          <w:szCs w:val="20"/>
        </w:rPr>
        <w:t xml:space="preserve"> data download</w:t>
      </w:r>
    </w:p>
    <w:p w:rsidR="000C4A9B" w:rsidRDefault="000C4A9B" w:rsidP="000C4A9B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 xml:space="preserve">End of day approval process </w:t>
      </w:r>
    </w:p>
    <w:p w:rsidR="000C4A9B" w:rsidRDefault="000C4A9B" w:rsidP="000C4A9B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Registration packet upload</w:t>
      </w:r>
    </w:p>
    <w:p w:rsidR="000C4A9B" w:rsidRDefault="000C4A9B" w:rsidP="000C4A9B">
      <w:pPr>
        <w:pStyle w:val="PlainText"/>
        <w:rPr>
          <w:rFonts w:ascii="Bookman Old Style" w:hAnsi="Bookman Old Style"/>
          <w:b/>
          <w:bCs/>
          <w:sz w:val="20"/>
          <w:szCs w:val="20"/>
          <w:u w:val="single"/>
        </w:rPr>
      </w:pPr>
    </w:p>
    <w:p w:rsidR="000C4A9B" w:rsidRDefault="000C4A9B" w:rsidP="000C4A9B">
      <w:pPr>
        <w:pStyle w:val="PlainText"/>
        <w:rPr>
          <w:rFonts w:ascii="Bookman Old Style" w:hAnsi="Bookman Old Style"/>
          <w:b/>
          <w:bCs/>
          <w:sz w:val="20"/>
          <w:szCs w:val="20"/>
          <w:u w:val="single"/>
        </w:rPr>
      </w:pPr>
      <w:r>
        <w:rPr>
          <w:rFonts w:ascii="Bookman Old Style" w:hAnsi="Bookman Old Style"/>
          <w:b/>
          <w:bCs/>
          <w:sz w:val="20"/>
          <w:szCs w:val="20"/>
          <w:u w:val="single"/>
        </w:rPr>
        <w:t>WebEx Link:</w:t>
      </w:r>
    </w:p>
    <w:p w:rsidR="000C4A9B" w:rsidRDefault="000C4A9B" w:rsidP="000C4A9B">
      <w:pPr>
        <w:spacing w:line="360" w:lineRule="auto"/>
        <w:rPr>
          <w:rFonts w:ascii="Segoe UI" w:hAnsi="Segoe UI" w:cs="Segoe UI"/>
          <w:sz w:val="20"/>
          <w:szCs w:val="20"/>
        </w:rPr>
      </w:pPr>
      <w:hyperlink r:id="rId22" w:history="1">
        <w:r>
          <w:rPr>
            <w:rStyle w:val="Hyperlink"/>
            <w:rFonts w:ascii="Times New Roman" w:hAnsi="Times New Roman"/>
            <w:sz w:val="24"/>
            <w:szCs w:val="24"/>
          </w:rPr>
          <w:t>https://mindtree.webex.com/join/Romila.Mattu</w:t>
        </w:r>
      </w:hyperlink>
      <w:r>
        <w:rPr>
          <w:rFonts w:ascii="Segoe UI" w:hAnsi="Segoe UI" w:cs="Segoe UI"/>
          <w:sz w:val="20"/>
          <w:szCs w:val="20"/>
        </w:rPr>
        <w:t xml:space="preserve"> </w:t>
      </w:r>
    </w:p>
    <w:p w:rsidR="000C4A9B" w:rsidRDefault="000C4A9B" w:rsidP="000C4A9B">
      <w:pPr>
        <w:pStyle w:val="PlainText"/>
        <w:rPr>
          <w:rFonts w:ascii="Bookman Old Style" w:hAnsi="Bookman Old Style"/>
          <w:b/>
          <w:bCs/>
          <w:sz w:val="20"/>
          <w:szCs w:val="20"/>
          <w:u w:val="single"/>
        </w:rPr>
      </w:pPr>
    </w:p>
    <w:p w:rsidR="000C4A9B" w:rsidRDefault="000C4A9B" w:rsidP="000C4A9B">
      <w:pPr>
        <w:pStyle w:val="PlainText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  <w:u w:val="single"/>
        </w:rPr>
        <w:t>Bridge Details</w:t>
      </w:r>
      <w:r>
        <w:rPr>
          <w:rFonts w:ascii="Bookman Old Style" w:hAnsi="Bookman Old Style"/>
          <w:sz w:val="20"/>
          <w:szCs w:val="20"/>
        </w:rPr>
        <w:t>:</w:t>
      </w:r>
    </w:p>
    <w:p w:rsidR="000C4A9B" w:rsidRDefault="000C4A9B" w:rsidP="000C4A9B">
      <w:pPr>
        <w:pStyle w:val="PlainText"/>
        <w:rPr>
          <w:rFonts w:ascii="Bookman Old Style" w:hAnsi="Bookman Old Style"/>
          <w:sz w:val="20"/>
          <w:szCs w:val="20"/>
        </w:rPr>
      </w:pPr>
    </w:p>
    <w:p w:rsidR="000C4A9B" w:rsidRDefault="000C4A9B" w:rsidP="000C4A9B">
      <w:pPr>
        <w:pStyle w:val="PlainText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India Toll Free : 1800 120 1331 / 7045671331</w:t>
      </w:r>
    </w:p>
    <w:p w:rsidR="000C4A9B" w:rsidRDefault="000C4A9B" w:rsidP="000C4A9B">
      <w:pPr>
        <w:pStyle w:val="PlainText"/>
        <w:spacing w:after="24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Guest code      :  </w:t>
      </w:r>
      <w:r>
        <w:rPr>
          <w:rFonts w:ascii="Bookman Old Style" w:hAnsi="Bookman Old Style"/>
          <w:b/>
          <w:bCs/>
          <w:color w:val="C00000"/>
          <w:sz w:val="20"/>
          <w:szCs w:val="20"/>
        </w:rPr>
        <w:t>4507775#</w:t>
      </w:r>
    </w:p>
    <w:p w:rsidR="000C4A9B" w:rsidRDefault="000C4A9B" w:rsidP="000C4A9B">
      <w:pPr>
        <w:pStyle w:val="PlainText"/>
        <w:rPr>
          <w:rFonts w:ascii="Bookman Old Style" w:hAnsi="Bookman Old Style"/>
          <w:sz w:val="20"/>
          <w:szCs w:val="20"/>
        </w:rPr>
      </w:pPr>
    </w:p>
    <w:p w:rsidR="000C4A9B" w:rsidRDefault="000C4A9B" w:rsidP="000C4A9B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:rsidR="000C4A9B" w:rsidRDefault="000C4A9B" w:rsidP="000C4A9B">
      <w:pPr>
        <w:rPr>
          <w:rFonts w:ascii="Bookman Old Style" w:hAnsi="Bookman Old Style"/>
          <w:sz w:val="20"/>
          <w:szCs w:val="20"/>
        </w:rPr>
      </w:pPr>
    </w:p>
    <w:p w:rsidR="000C4A9B" w:rsidRDefault="000C4A9B" w:rsidP="000C4A9B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:rsidR="000C4A9B" w:rsidRDefault="000C4A9B" w:rsidP="000C4A9B">
      <w:r>
        <w:rPr>
          <w:rFonts w:ascii="Bookman Old Style" w:hAnsi="Bookman Old Style"/>
          <w:color w:val="4D4F53"/>
          <w:sz w:val="20"/>
          <w:szCs w:val="20"/>
        </w:rPr>
        <w:t>Business Analyst</w:t>
      </w:r>
    </w:p>
    <w:p w:rsidR="000C4A9B" w:rsidRDefault="000C4A9B" w:rsidP="000C4A9B">
      <w:pPr>
        <w:outlineLvl w:val="0"/>
      </w:pPr>
      <w:r>
        <w:t>_____________________________________________</w:t>
      </w:r>
      <w:r>
        <w:br/>
      </w:r>
      <w:r>
        <w:rPr>
          <w:b/>
          <w:bCs/>
        </w:rPr>
        <w:t>From:</w:t>
      </w:r>
      <w:r>
        <w:t xml:space="preserve"> Resham Chugani </w:t>
      </w:r>
      <w:r>
        <w:br/>
      </w:r>
      <w:r>
        <w:rPr>
          <w:b/>
          <w:bCs/>
        </w:rPr>
        <w:t>Sent:</w:t>
      </w:r>
      <w:r>
        <w:t xml:space="preserve"> Wednesday, December 12, 2018 12:18 PM</w:t>
      </w:r>
      <w:r>
        <w:br/>
      </w:r>
      <w:r>
        <w:rPr>
          <w:b/>
          <w:bCs/>
        </w:rPr>
        <w:t>To:</w:t>
      </w:r>
      <w:r>
        <w:t xml:space="preserve"> Shrikant Karwa &lt;</w:t>
      </w:r>
      <w:hyperlink r:id="rId23" w:history="1">
        <w:r>
          <w:rPr>
            <w:rStyle w:val="Hyperlink"/>
          </w:rPr>
          <w:t>shri@mosip.io</w:t>
        </w:r>
      </w:hyperlink>
      <w:r>
        <w:t>&gt;; Ramesh Narayanan &lt;</w:t>
      </w:r>
      <w:hyperlink r:id="rId24" w:history="1">
        <w:r>
          <w:rPr>
            <w:rStyle w:val="Hyperlink"/>
          </w:rPr>
          <w:t>ramesh@mosip.io</w:t>
        </w:r>
      </w:hyperlink>
      <w:r>
        <w:t>&gt;; Anadi Mishra &lt;</w:t>
      </w:r>
      <w:hyperlink r:id="rId25" w:history="1">
        <w:r>
          <w:rPr>
            <w:rStyle w:val="Hyperlink"/>
          </w:rPr>
          <w:t>mishra.anadi@gmail.com</w:t>
        </w:r>
      </w:hyperlink>
      <w:r>
        <w:t>&gt;; Krishnan &lt;</w:t>
      </w:r>
      <w:hyperlink r:id="rId26" w:history="1">
        <w:r>
          <w:rPr>
            <w:rStyle w:val="Hyperlink"/>
          </w:rPr>
          <w:t>krish@mosip.io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Romila Mattu &lt;</w:t>
      </w:r>
      <w:hyperlink r:id="rId27" w:history="1">
        <w:r>
          <w:rPr>
            <w:rStyle w:val="Hyperlink"/>
          </w:rPr>
          <w:t>Romila.Mattu@mindtree.com</w:t>
        </w:r>
      </w:hyperlink>
      <w:r>
        <w:t>&gt;; Shravan Poorigali &lt;</w:t>
      </w:r>
      <w:hyperlink r:id="rId28" w:history="1">
        <w:r>
          <w:rPr>
            <w:rStyle w:val="Hyperlink"/>
          </w:rPr>
          <w:t>Shravan.Poorigali@mindtree.com</w:t>
        </w:r>
      </w:hyperlink>
      <w:r>
        <w:t>&gt;; MOSIP BA &lt;</w:t>
      </w:r>
      <w:hyperlink r:id="rId29" w:history="1">
        <w:r>
          <w:rPr>
            <w:rStyle w:val="Hyperlink"/>
          </w:rPr>
          <w:t>Mosip.Ba@mindtree.com</w:t>
        </w:r>
      </w:hyperlink>
      <w:r>
        <w:t>&gt;; Karthik Ramanan &lt;</w:t>
      </w:r>
      <w:hyperlink r:id="rId30" w:history="1">
        <w:r>
          <w:rPr>
            <w:rStyle w:val="Hyperlink"/>
          </w:rPr>
          <w:t>Karthik.Ramanan@mindtree.com</w:t>
        </w:r>
      </w:hyperlink>
      <w:r>
        <w:t>&gt;; Omsaieswar Mulakaluri &lt;</w:t>
      </w:r>
      <w:hyperlink r:id="rId31" w:history="1">
        <w:r>
          <w:rPr>
            <w:rStyle w:val="Hyperlink"/>
          </w:rPr>
          <w:t>Omsaieswar.Mulakaluri@mindtree.com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MoM: MOSIP: Registration Client - Ancillary Processes - Process Flow Review &lt;Customer Meeting&gt;&lt;12-Dec-18&gt;</w:t>
      </w:r>
    </w:p>
    <w:p w:rsidR="000C4A9B" w:rsidRDefault="000C4A9B" w:rsidP="000C4A9B"/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Hi All,</w:t>
      </w:r>
    </w:p>
    <w:p w:rsidR="000C4A9B" w:rsidRDefault="000C4A9B" w:rsidP="000C4A9B">
      <w:pPr>
        <w:rPr>
          <w:lang w:val="en-IN"/>
        </w:rPr>
      </w:pP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 xml:space="preserve">Please note the points discussed today, wrt </w:t>
      </w:r>
      <w:r>
        <w:rPr>
          <w:rFonts w:ascii="Bookman Old Style" w:hAnsi="Bookman Old Style"/>
          <w:i/>
          <w:iCs/>
          <w:sz w:val="20"/>
          <w:szCs w:val="20"/>
          <w:lang w:val="en-IN"/>
        </w:rPr>
        <w:t>Registration Client</w:t>
      </w:r>
      <w:r>
        <w:rPr>
          <w:rFonts w:ascii="Bookman Old Style" w:hAnsi="Bookman Old Style"/>
          <w:sz w:val="20"/>
          <w:szCs w:val="20"/>
          <w:lang w:val="en-IN"/>
        </w:rPr>
        <w:t xml:space="preserve"> (Process flow)</w:t>
      </w: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 </w:t>
      </w: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  <w:lang w:val="en-IN"/>
        </w:rPr>
        <w:t>Participants</w:t>
      </w:r>
      <w:r>
        <w:rPr>
          <w:rFonts w:ascii="Bookman Old Style" w:hAnsi="Bookman Old Style"/>
          <w:color w:val="000000"/>
          <w:sz w:val="20"/>
          <w:szCs w:val="20"/>
          <w:lang w:val="en-IN"/>
        </w:rPr>
        <w:t>:</w:t>
      </w: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GB"/>
        </w:rPr>
        <w:t>Shrikant, Ramesh, Vivek and Resham</w:t>
      </w: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 </w:t>
      </w: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  <w:lang w:val="en-IN"/>
        </w:rPr>
        <w:t>Date/Duration</w:t>
      </w:r>
      <w:r>
        <w:rPr>
          <w:rFonts w:ascii="Bookman Old Style" w:hAnsi="Bookman Old Style"/>
          <w:color w:val="000000"/>
          <w:sz w:val="20"/>
          <w:szCs w:val="20"/>
          <w:lang w:val="en-IN"/>
        </w:rPr>
        <w:t>:</w:t>
      </w: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12-Dec-18/1.5 hours</w:t>
      </w: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 </w:t>
      </w: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  <w:lang w:val="en-IN"/>
        </w:rPr>
        <w:t>Document(s) Referred</w:t>
      </w:r>
      <w:r>
        <w:rPr>
          <w:rFonts w:ascii="Bookman Old Style" w:hAnsi="Bookman Old Style"/>
          <w:color w:val="000000"/>
          <w:sz w:val="20"/>
          <w:szCs w:val="20"/>
          <w:lang w:val="en-IN"/>
        </w:rPr>
        <w:t>: Attached</w:t>
      </w:r>
    </w:p>
    <w:p w:rsidR="000C4A9B" w:rsidRDefault="000C4A9B" w:rsidP="000C4A9B">
      <w:pPr>
        <w:numPr>
          <w:ilvl w:val="0"/>
          <w:numId w:val="5"/>
        </w:numPr>
        <w:rPr>
          <w:rFonts w:eastAsia="Times New Roman"/>
          <w:color w:val="000000"/>
          <w:lang w:val="en-IN"/>
        </w:rPr>
      </w:pPr>
      <w:r>
        <w:rPr>
          <w:rFonts w:ascii="Bookman Old Style" w:eastAsia="Times New Roman" w:hAnsi="Bookman Old Style"/>
          <w:color w:val="000000"/>
          <w:sz w:val="20"/>
          <w:szCs w:val="20"/>
          <w:lang w:val="en-IN"/>
        </w:rPr>
        <w:t>&lt;Registration Ancillary Processes 1.18.pdf&gt;</w:t>
      </w:r>
    </w:p>
    <w:p w:rsidR="000C4A9B" w:rsidRDefault="000C4A9B" w:rsidP="000C4A9B">
      <w:pPr>
        <w:rPr>
          <w:rFonts w:ascii="Bookman Old Style" w:hAnsi="Bookman Old Style"/>
          <w:color w:val="000000"/>
          <w:sz w:val="20"/>
          <w:szCs w:val="20"/>
          <w:lang w:val="en-IN"/>
        </w:rPr>
      </w:pPr>
    </w:p>
    <w:p w:rsidR="000C4A9B" w:rsidRDefault="000C4A9B" w:rsidP="000C4A9B">
      <w:r>
        <w:rPr>
          <w:rFonts w:ascii="Bookman Old Style" w:hAnsi="Bookman Old Style"/>
          <w:b/>
          <w:bCs/>
          <w:sz w:val="20"/>
          <w:szCs w:val="20"/>
          <w:u w:val="single"/>
        </w:rPr>
        <w:t>Action Items</w:t>
      </w:r>
      <w:r>
        <w:rPr>
          <w:rFonts w:ascii="Bookman Old Style" w:hAnsi="Bookman Old Style"/>
          <w:b/>
          <w:bCs/>
          <w:sz w:val="20"/>
          <w:szCs w:val="20"/>
        </w:rPr>
        <w:t>:</w:t>
      </w:r>
    </w:p>
    <w:p w:rsidR="000C4A9B" w:rsidRDefault="000C4A9B" w:rsidP="000C4A9B">
      <w:pPr>
        <w:numPr>
          <w:ilvl w:val="0"/>
          <w:numId w:val="6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Process flows to be updated based on points as concluded below, by 14Dec’18 –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Vivek</w:t>
      </w:r>
    </w:p>
    <w:p w:rsidR="000C4A9B" w:rsidRDefault="000C4A9B" w:rsidP="000C4A9B">
      <w:pPr>
        <w:numPr>
          <w:ilvl w:val="0"/>
          <w:numId w:val="6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Wireframes to be updated based on points as concluded below, by 17Dec’18 -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Geetanjali</w:t>
      </w:r>
    </w:p>
    <w:p w:rsidR="000C4A9B" w:rsidRDefault="000C4A9B" w:rsidP="000C4A9B">
      <w:pPr>
        <w:rPr>
          <w:rFonts w:ascii="Bookman Old Style" w:hAnsi="Bookman Old Style"/>
          <w:color w:val="000000"/>
          <w:sz w:val="20"/>
          <w:szCs w:val="20"/>
          <w:lang w:val="en-IN"/>
        </w:rPr>
      </w:pPr>
    </w:p>
    <w:p w:rsidR="000C4A9B" w:rsidRDefault="000C4A9B" w:rsidP="000C4A9B">
      <w:pPr>
        <w:rPr>
          <w:rFonts w:ascii="Bookman Old Style" w:hAnsi="Bookman Old Style"/>
          <w:sz w:val="20"/>
          <w:szCs w:val="20"/>
        </w:rPr>
      </w:pPr>
    </w:p>
    <w:p w:rsidR="000C4A9B" w:rsidRDefault="000C4A9B" w:rsidP="000C4A9B">
      <w:pPr>
        <w:spacing w:after="24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  <w:u w:val="single"/>
        </w:rPr>
        <w:t>Points Concluded</w:t>
      </w:r>
      <w:r>
        <w:rPr>
          <w:rFonts w:ascii="Bookman Old Style" w:hAnsi="Bookman Old Style"/>
          <w:sz w:val="20"/>
          <w:szCs w:val="20"/>
        </w:rPr>
        <w:t>:</w:t>
      </w:r>
    </w:p>
    <w:p w:rsidR="000C4A9B" w:rsidRDefault="000C4A9B" w:rsidP="000C4A9B">
      <w:pPr>
        <w:numPr>
          <w:ilvl w:val="0"/>
          <w:numId w:val="7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eastAsia="Times New Roman"/>
          <w:i/>
          <w:iCs/>
          <w:u w:val="single"/>
        </w:rPr>
        <w:t xml:space="preserve">User </w:t>
      </w:r>
      <w:r>
        <w:rPr>
          <w:rFonts w:ascii="Bookman Old Style" w:eastAsia="Times New Roman" w:hAnsi="Bookman Old Style"/>
          <w:i/>
          <w:iCs/>
          <w:sz w:val="20"/>
          <w:szCs w:val="20"/>
          <w:u w:val="single"/>
        </w:rPr>
        <w:t>Onboarding</w:t>
      </w:r>
      <w:r>
        <w:rPr>
          <w:rFonts w:ascii="Bookman Old Style" w:eastAsia="Times New Roman" w:hAnsi="Bookman Old Style"/>
          <w:sz w:val="20"/>
          <w:szCs w:val="20"/>
        </w:rPr>
        <w:t>:</w:t>
      </w:r>
    </w:p>
    <w:p w:rsidR="000C4A9B" w:rsidRDefault="000C4A9B" w:rsidP="000C4A9B">
      <w:pPr>
        <w:numPr>
          <w:ilvl w:val="1"/>
          <w:numId w:val="7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Users - To be mapped to Reg. Centre by Super Admin (To be covered as part of Admin portal/User Registration by Super Admin)</w:t>
      </w:r>
    </w:p>
    <w:p w:rsidR="000C4A9B" w:rsidRDefault="000C4A9B" w:rsidP="000C4A9B">
      <w:pPr>
        <w:numPr>
          <w:ilvl w:val="1"/>
          <w:numId w:val="7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Computer, Biometric Devices and USB dongle - To be mapped to Reg. Centre by Super Admin (To be covered as part of Admin portal/User Registration by Super Admin)</w:t>
      </w:r>
    </w:p>
    <w:p w:rsidR="000C4A9B" w:rsidRDefault="000C4A9B" w:rsidP="000C4A9B">
      <w:pPr>
        <w:numPr>
          <w:ilvl w:val="1"/>
          <w:numId w:val="7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During user registration of user by Super Admin (To be covered as part of Admin portal/User Registration by Super Admin)</w:t>
      </w:r>
    </w:p>
    <w:p w:rsidR="000C4A9B" w:rsidRDefault="000C4A9B" w:rsidP="000C4A9B">
      <w:pPr>
        <w:pStyle w:val="ListParagraph"/>
        <w:numPr>
          <w:ilvl w:val="2"/>
          <w:numId w:val="7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UN and PW to be sent to registered user by SMS on the registered mobile number, preferably vide separate messages each</w:t>
      </w:r>
    </w:p>
    <w:p w:rsidR="000C4A9B" w:rsidRDefault="000C4A9B" w:rsidP="000C4A9B">
      <w:pPr>
        <w:pStyle w:val="ListParagraph"/>
        <w:numPr>
          <w:ilvl w:val="2"/>
          <w:numId w:val="7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User can register on multiple machines using the same PW associated to his/her UN</w:t>
      </w:r>
    </w:p>
    <w:p w:rsidR="000C4A9B" w:rsidRDefault="000C4A9B" w:rsidP="000C4A9B">
      <w:pPr>
        <w:pStyle w:val="ListParagraph"/>
        <w:numPr>
          <w:ilvl w:val="2"/>
          <w:numId w:val="7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UN/PW should be synched with Server</w:t>
      </w:r>
    </w:p>
    <w:p w:rsidR="000C4A9B" w:rsidRDefault="000C4A9B" w:rsidP="000C4A9B">
      <w:pPr>
        <w:numPr>
          <w:ilvl w:val="1"/>
          <w:numId w:val="7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On Registration Client, mandate Input of PW post input of UN</w:t>
      </w:r>
    </w:p>
    <w:p w:rsidR="000C4A9B" w:rsidRDefault="000C4A9B" w:rsidP="000C4A9B">
      <w:pPr>
        <w:numPr>
          <w:ilvl w:val="1"/>
          <w:numId w:val="7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On Registration Client, identify approach to reset PW and update PW/biometrics post onboarding</w:t>
      </w:r>
    </w:p>
    <w:p w:rsidR="000C4A9B" w:rsidRDefault="000C4A9B" w:rsidP="000C4A9B">
      <w:pPr>
        <w:rPr>
          <w:rFonts w:ascii="Bookman Old Style" w:hAnsi="Bookman Old Style"/>
          <w:sz w:val="20"/>
          <w:szCs w:val="20"/>
        </w:rPr>
      </w:pPr>
    </w:p>
    <w:p w:rsidR="000C4A9B" w:rsidRDefault="000C4A9B" w:rsidP="000C4A9B">
      <w:pPr>
        <w:numPr>
          <w:ilvl w:val="0"/>
          <w:numId w:val="7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sz w:val="20"/>
          <w:szCs w:val="20"/>
          <w:u w:val="single"/>
        </w:rPr>
        <w:t>Device Onboarding</w:t>
      </w:r>
      <w:r>
        <w:rPr>
          <w:rFonts w:ascii="Bookman Old Style" w:eastAsia="Times New Roman" w:hAnsi="Bookman Old Style"/>
          <w:sz w:val="20"/>
          <w:szCs w:val="20"/>
        </w:rPr>
        <w:t>:</w:t>
      </w:r>
    </w:p>
    <w:p w:rsidR="000C4A9B" w:rsidRDefault="000C4A9B" w:rsidP="000C4A9B">
      <w:pPr>
        <w:numPr>
          <w:ilvl w:val="1"/>
          <w:numId w:val="7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All Laptops/Desktops (Computer), Biometrics Devices and USB dongle (USB Client Software) to be registered and mapped to Centre</w:t>
      </w:r>
    </w:p>
    <w:p w:rsidR="000C4A9B" w:rsidRDefault="000C4A9B" w:rsidP="000C4A9B">
      <w:pPr>
        <w:pStyle w:val="ListParagraph"/>
        <w:numPr>
          <w:ilvl w:val="2"/>
          <w:numId w:val="7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GPS dongle, document scanners, printers – Need not be registered</w:t>
      </w:r>
    </w:p>
    <w:p w:rsidR="000C4A9B" w:rsidRDefault="000C4A9B" w:rsidP="000C4A9B">
      <w:pPr>
        <w:pStyle w:val="ListParagraph"/>
        <w:numPr>
          <w:ilvl w:val="2"/>
          <w:numId w:val="7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Serial Numbers of all registered and non-registered devices/machines should be captured as part of the registration packet</w:t>
      </w:r>
    </w:p>
    <w:p w:rsidR="000C4A9B" w:rsidRDefault="000C4A9B" w:rsidP="000C4A9B">
      <w:pPr>
        <w:numPr>
          <w:ilvl w:val="1"/>
          <w:numId w:val="7"/>
        </w:numPr>
        <w:spacing w:after="2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Any registered machine for the centre can be plugged in to any Machine</w:t>
      </w:r>
    </w:p>
    <w:p w:rsidR="000C4A9B" w:rsidRDefault="000C4A9B" w:rsidP="000C4A9B">
      <w:pPr>
        <w:numPr>
          <w:ilvl w:val="0"/>
          <w:numId w:val="7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sz w:val="20"/>
          <w:szCs w:val="20"/>
          <w:u w:val="single"/>
        </w:rPr>
        <w:t>EoD Process</w:t>
      </w:r>
      <w:r>
        <w:rPr>
          <w:rFonts w:ascii="Bookman Old Style" w:eastAsia="Times New Roman" w:hAnsi="Bookman Old Style"/>
          <w:sz w:val="20"/>
          <w:szCs w:val="20"/>
        </w:rPr>
        <w:t>:</w:t>
      </w:r>
    </w:p>
    <w:p w:rsidR="000C4A9B" w:rsidRDefault="000C4A9B" w:rsidP="000C4A9B">
      <w:pPr>
        <w:numPr>
          <w:ilvl w:val="1"/>
          <w:numId w:val="7"/>
        </w:numPr>
        <w:spacing w:after="2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Provide ability to configure if EoD process is required/not (Turn On/Off)</w:t>
      </w:r>
    </w:p>
    <w:p w:rsidR="000C4A9B" w:rsidRDefault="000C4A9B" w:rsidP="000C4A9B">
      <w:pPr>
        <w:numPr>
          <w:ilvl w:val="0"/>
          <w:numId w:val="7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sz w:val="20"/>
          <w:szCs w:val="20"/>
          <w:u w:val="single"/>
        </w:rPr>
        <w:t>Packet Upload</w:t>
      </w:r>
      <w:r>
        <w:rPr>
          <w:rFonts w:ascii="Bookman Old Style" w:eastAsia="Times New Roman" w:hAnsi="Bookman Old Style"/>
          <w:sz w:val="20"/>
          <w:szCs w:val="20"/>
        </w:rPr>
        <w:t>:</w:t>
      </w:r>
    </w:p>
    <w:p w:rsidR="000C4A9B" w:rsidRDefault="000C4A9B" w:rsidP="000C4A9B">
      <w:pPr>
        <w:numPr>
          <w:ilvl w:val="1"/>
          <w:numId w:val="7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sz w:val="20"/>
          <w:szCs w:val="20"/>
          <w:u w:val="single"/>
        </w:rPr>
        <w:t>Online Mode</w:t>
      </w:r>
      <w:r>
        <w:rPr>
          <w:rFonts w:ascii="Bookman Old Style" w:eastAsia="Times New Roman" w:hAnsi="Bookman Old Style"/>
          <w:sz w:val="20"/>
          <w:szCs w:val="20"/>
        </w:rPr>
        <w:t>:</w:t>
      </w:r>
    </w:p>
    <w:p w:rsidR="000C4A9B" w:rsidRDefault="000C4A9B" w:rsidP="000C4A9B">
      <w:pPr>
        <w:pStyle w:val="ListParagraph"/>
        <w:numPr>
          <w:ilvl w:val="2"/>
          <w:numId w:val="7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Registration completed and Packet created (With/Without EoD Process) </w:t>
      </w:r>
    </w:p>
    <w:p w:rsidR="000C4A9B" w:rsidRDefault="000C4A9B" w:rsidP="000C4A9B">
      <w:pPr>
        <w:pStyle w:val="ListParagraph"/>
        <w:numPr>
          <w:ilvl w:val="2"/>
          <w:numId w:val="7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Initiate Sync from Client to send RID details to Server </w:t>
      </w:r>
    </w:p>
    <w:p w:rsidR="000C4A9B" w:rsidRDefault="000C4A9B" w:rsidP="000C4A9B">
      <w:pPr>
        <w:pStyle w:val="ListParagraph"/>
        <w:numPr>
          <w:ilvl w:val="2"/>
          <w:numId w:val="7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Server to acknowledge</w:t>
      </w:r>
    </w:p>
    <w:p w:rsidR="000C4A9B" w:rsidRDefault="000C4A9B" w:rsidP="000C4A9B">
      <w:pPr>
        <w:pStyle w:val="ListParagraph"/>
        <w:numPr>
          <w:ilvl w:val="2"/>
          <w:numId w:val="7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On successful response of ack. From Server, Client to mark packet as “Ready for upload”  and initiate auto-upload of packet</w:t>
      </w:r>
    </w:p>
    <w:p w:rsidR="000C4A9B" w:rsidRDefault="000C4A9B" w:rsidP="000C4A9B">
      <w:pPr>
        <w:numPr>
          <w:ilvl w:val="1"/>
          <w:numId w:val="7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sz w:val="20"/>
          <w:szCs w:val="20"/>
          <w:u w:val="single"/>
        </w:rPr>
        <w:t>Offline Mode/Low Bandwidth Connection</w:t>
      </w:r>
      <w:r>
        <w:rPr>
          <w:rFonts w:ascii="Bookman Old Style" w:eastAsia="Times New Roman" w:hAnsi="Bookman Old Style"/>
          <w:sz w:val="20"/>
          <w:szCs w:val="20"/>
        </w:rPr>
        <w:t>:</w:t>
      </w:r>
    </w:p>
    <w:p w:rsidR="000C4A9B" w:rsidRDefault="000C4A9B" w:rsidP="000C4A9B">
      <w:pPr>
        <w:pStyle w:val="ListParagraph"/>
        <w:numPr>
          <w:ilvl w:val="2"/>
          <w:numId w:val="7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Registration completed and Packet created (With/Without EoD Process) </w:t>
      </w:r>
    </w:p>
    <w:p w:rsidR="000C4A9B" w:rsidRDefault="000C4A9B" w:rsidP="000C4A9B">
      <w:pPr>
        <w:pStyle w:val="ListParagraph"/>
        <w:numPr>
          <w:ilvl w:val="2"/>
          <w:numId w:val="7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Initiate Sync from Client to send RID details to Server - If connection available</w:t>
      </w:r>
    </w:p>
    <w:p w:rsidR="000C4A9B" w:rsidRDefault="000C4A9B" w:rsidP="000C4A9B">
      <w:pPr>
        <w:pStyle w:val="ListParagraph"/>
        <w:numPr>
          <w:ilvl w:val="2"/>
          <w:numId w:val="7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Server to acknowledge</w:t>
      </w:r>
    </w:p>
    <w:p w:rsidR="000C4A9B" w:rsidRDefault="000C4A9B" w:rsidP="000C4A9B">
      <w:pPr>
        <w:pStyle w:val="ListParagraph"/>
        <w:numPr>
          <w:ilvl w:val="2"/>
          <w:numId w:val="7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On successful response of ack. from Server, Client to mark packet as “Ready for upload” </w:t>
      </w:r>
    </w:p>
    <w:p w:rsidR="000C4A9B" w:rsidRDefault="000C4A9B" w:rsidP="000C4A9B">
      <w:pPr>
        <w:pStyle w:val="ListParagraph"/>
        <w:numPr>
          <w:ilvl w:val="2"/>
          <w:numId w:val="7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Packets to be extracted to an external hard drive</w:t>
      </w:r>
    </w:p>
    <w:p w:rsidR="000C4A9B" w:rsidRDefault="000C4A9B" w:rsidP="000C4A9B">
      <w:pPr>
        <w:pStyle w:val="ListParagraph"/>
        <w:numPr>
          <w:ilvl w:val="2"/>
          <w:numId w:val="7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Packets to be manually uploaded to server</w:t>
      </w:r>
    </w:p>
    <w:p w:rsidR="000C4A9B" w:rsidRDefault="000C4A9B" w:rsidP="000C4A9B"/>
    <w:p w:rsidR="000C4A9B" w:rsidRDefault="000C4A9B" w:rsidP="000C4A9B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:rsidR="000C4A9B" w:rsidRDefault="000C4A9B" w:rsidP="000C4A9B">
      <w:pPr>
        <w:rPr>
          <w:rFonts w:ascii="Bookman Old Style" w:hAnsi="Bookman Old Style"/>
          <w:sz w:val="20"/>
          <w:szCs w:val="20"/>
        </w:rPr>
      </w:pPr>
    </w:p>
    <w:p w:rsidR="000C4A9B" w:rsidRDefault="000C4A9B" w:rsidP="000C4A9B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:rsidR="000C4A9B" w:rsidRDefault="000C4A9B" w:rsidP="000C4A9B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4D4F53"/>
          <w:sz w:val="20"/>
          <w:szCs w:val="20"/>
        </w:rPr>
        <w:t>Business Analyst</w:t>
      </w:r>
    </w:p>
    <w:p w:rsidR="000C4A9B" w:rsidRDefault="000C4A9B" w:rsidP="000C4A9B"/>
    <w:p w:rsidR="000C4A9B" w:rsidRDefault="000C4A9B" w:rsidP="000C4A9B"/>
    <w:p w:rsidR="000C4A9B" w:rsidRDefault="000C4A9B" w:rsidP="000C4A9B"/>
    <w:p w:rsidR="000C4A9B" w:rsidRDefault="000C4A9B" w:rsidP="000C4A9B">
      <w:pPr>
        <w:outlineLvl w:val="0"/>
      </w:pPr>
      <w:r>
        <w:t>-----Original Appointment-----</w:t>
      </w:r>
      <w:r>
        <w:br/>
      </w:r>
      <w:r>
        <w:rPr>
          <w:b/>
          <w:bCs/>
        </w:rPr>
        <w:t>From:</w:t>
      </w:r>
      <w:r>
        <w:t xml:space="preserve"> Resham Chugani </w:t>
      </w:r>
      <w:r>
        <w:br/>
      </w:r>
      <w:r>
        <w:rPr>
          <w:b/>
          <w:bCs/>
        </w:rPr>
        <w:t>Sent:</w:t>
      </w:r>
      <w:r>
        <w:t xml:space="preserve"> Thursday, December 6, 2018 5:37 PM</w:t>
      </w:r>
      <w:r>
        <w:br/>
      </w:r>
      <w:r>
        <w:rPr>
          <w:b/>
          <w:bCs/>
        </w:rPr>
        <w:t>To:</w:t>
      </w:r>
      <w:r>
        <w:t xml:space="preserve"> Resham Chugani; Shrikant Karwa; Geetanjali Singh; Gurdayal Dhillon; Vivek Srinivasan; Akshaya Rajagopal</w:t>
      </w:r>
      <w:r>
        <w:br/>
      </w:r>
      <w:r>
        <w:rPr>
          <w:b/>
          <w:bCs/>
        </w:rPr>
        <w:t>Cc:</w:t>
      </w:r>
      <w:r>
        <w:t xml:space="preserve"> Romila Mattu</w:t>
      </w:r>
      <w:r>
        <w:br/>
      </w:r>
      <w:r>
        <w:rPr>
          <w:b/>
          <w:bCs/>
        </w:rPr>
        <w:t>Subject:</w:t>
      </w:r>
      <w:r>
        <w:t xml:space="preserve"> MoM: MOSIP: Registration Client - Ancillary Processes - Process Flow and Wireframe Review &lt;Customer Meeting&gt;</w:t>
      </w:r>
      <w:r>
        <w:br/>
      </w:r>
      <w:r>
        <w:rPr>
          <w:b/>
          <w:bCs/>
        </w:rPr>
        <w:t>When:</w:t>
      </w:r>
      <w:r>
        <w:t xml:space="preserve"> Wednesday, December 12, 2018 10:30 AM-11:30 AM (UTC+05:30) Chennai, Kolkata, Mumbai, New Delhi.</w:t>
      </w:r>
      <w:r>
        <w:br/>
      </w:r>
      <w:r>
        <w:rPr>
          <w:b/>
          <w:bCs/>
        </w:rPr>
        <w:t>Where:</w:t>
      </w:r>
      <w:r>
        <w:t xml:space="preserve"> MOSIP-MR6-P2-1F</w:t>
      </w:r>
    </w:p>
    <w:p w:rsidR="000C4A9B" w:rsidRDefault="000C4A9B" w:rsidP="000C4A9B"/>
    <w:p w:rsidR="000C4A9B" w:rsidRDefault="000C4A9B" w:rsidP="000C4A9B">
      <w:pPr>
        <w:pStyle w:val="PlainText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  <w:u w:val="single"/>
        </w:rPr>
        <w:t>Agenda</w:t>
      </w:r>
      <w:r>
        <w:rPr>
          <w:rFonts w:ascii="Bookman Old Style" w:hAnsi="Bookman Old Style"/>
          <w:sz w:val="20"/>
          <w:szCs w:val="20"/>
        </w:rPr>
        <w:t>:</w:t>
      </w:r>
    </w:p>
    <w:p w:rsidR="000C4A9B" w:rsidRDefault="000C4A9B" w:rsidP="000C4A9B">
      <w:pPr>
        <w:pStyle w:val="PlainText"/>
        <w:rPr>
          <w:rFonts w:ascii="Bookman Old Style" w:hAnsi="Bookman Old Style"/>
          <w:sz w:val="20"/>
          <w:szCs w:val="20"/>
        </w:rPr>
      </w:pPr>
    </w:p>
    <w:p w:rsidR="000C4A9B" w:rsidRDefault="000C4A9B" w:rsidP="000C4A9B">
      <w:pPr>
        <w:numPr>
          <w:ilvl w:val="1"/>
          <w:numId w:val="4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Re-review and finalization of Wireframes for below ancillary processes of </w:t>
      </w:r>
      <w:r>
        <w:rPr>
          <w:rFonts w:ascii="Bookman Old Style" w:eastAsia="Times New Roman" w:hAnsi="Bookman Old Style"/>
          <w:i/>
          <w:iCs/>
          <w:sz w:val="20"/>
          <w:szCs w:val="20"/>
        </w:rPr>
        <w:t xml:space="preserve">Registration Client </w:t>
      </w:r>
      <w:r>
        <w:rPr>
          <w:rFonts w:ascii="Bookman Old Style" w:eastAsia="Times New Roman" w:hAnsi="Bookman Old Style"/>
          <w:sz w:val="20"/>
          <w:szCs w:val="20"/>
        </w:rPr>
        <w:t>(Based on feedback received)</w:t>
      </w:r>
    </w:p>
    <w:p w:rsidR="000C4A9B" w:rsidRDefault="000C4A9B" w:rsidP="000C4A9B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User onboarding</w:t>
      </w:r>
    </w:p>
    <w:p w:rsidR="000C4A9B" w:rsidRDefault="000C4A9B" w:rsidP="000C4A9B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Device onboarding</w:t>
      </w:r>
    </w:p>
    <w:p w:rsidR="000C4A9B" w:rsidRDefault="000C4A9B" w:rsidP="000C4A9B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Sync process</w:t>
      </w:r>
    </w:p>
    <w:p w:rsidR="000C4A9B" w:rsidRDefault="000C4A9B" w:rsidP="000C4A9B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Virus scan</w:t>
      </w:r>
    </w:p>
    <w:p w:rsidR="000C4A9B" w:rsidRDefault="000C4A9B" w:rsidP="000C4A9B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color w:val="000000"/>
          <w:sz w:val="20"/>
          <w:szCs w:val="20"/>
        </w:rPr>
        <w:t>Pre-registration</w:t>
      </w:r>
      <w:r>
        <w:rPr>
          <w:rFonts w:ascii="Bookman Old Style" w:eastAsia="Times New Roman" w:hAnsi="Bookman Old Style"/>
          <w:color w:val="000000"/>
          <w:sz w:val="20"/>
          <w:szCs w:val="20"/>
        </w:rPr>
        <w:t xml:space="preserve"> data download</w:t>
      </w:r>
    </w:p>
    <w:p w:rsidR="000C4A9B" w:rsidRDefault="000C4A9B" w:rsidP="000C4A9B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 xml:space="preserve">End of day approval process </w:t>
      </w:r>
    </w:p>
    <w:p w:rsidR="000C4A9B" w:rsidRDefault="000C4A9B" w:rsidP="000C4A9B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Registration packet upload</w:t>
      </w:r>
    </w:p>
    <w:p w:rsidR="000C4A9B" w:rsidRDefault="000C4A9B" w:rsidP="000C4A9B">
      <w:pPr>
        <w:pStyle w:val="PlainText"/>
        <w:rPr>
          <w:rFonts w:ascii="Bookman Old Style" w:hAnsi="Bookman Old Style"/>
          <w:b/>
          <w:bCs/>
          <w:sz w:val="20"/>
          <w:szCs w:val="20"/>
          <w:u w:val="single"/>
        </w:rPr>
      </w:pPr>
    </w:p>
    <w:p w:rsidR="000C4A9B" w:rsidRDefault="000C4A9B" w:rsidP="000C4A9B">
      <w:pPr>
        <w:pStyle w:val="PlainText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  <w:u w:val="single"/>
        </w:rPr>
        <w:t>Bridge Details</w:t>
      </w:r>
      <w:r>
        <w:rPr>
          <w:rFonts w:ascii="Bookman Old Style" w:hAnsi="Bookman Old Style"/>
          <w:sz w:val="20"/>
          <w:szCs w:val="20"/>
        </w:rPr>
        <w:t>:</w:t>
      </w:r>
    </w:p>
    <w:p w:rsidR="000C4A9B" w:rsidRDefault="000C4A9B" w:rsidP="000C4A9B">
      <w:pPr>
        <w:pStyle w:val="PlainText"/>
        <w:rPr>
          <w:rFonts w:ascii="Bookman Old Style" w:hAnsi="Bookman Old Style"/>
          <w:sz w:val="20"/>
          <w:szCs w:val="20"/>
        </w:rPr>
      </w:pPr>
    </w:p>
    <w:p w:rsidR="000C4A9B" w:rsidRDefault="000C4A9B" w:rsidP="000C4A9B">
      <w:pPr>
        <w:pStyle w:val="PlainText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India Toll Free : 1800 120 1331 / 7045671331</w:t>
      </w:r>
    </w:p>
    <w:p w:rsidR="000C4A9B" w:rsidRDefault="000C4A9B" w:rsidP="000C4A9B">
      <w:pPr>
        <w:pStyle w:val="PlainText"/>
        <w:spacing w:after="24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Guest code      :  </w:t>
      </w:r>
      <w:r>
        <w:rPr>
          <w:rFonts w:ascii="Bookman Old Style" w:hAnsi="Bookman Old Style"/>
          <w:b/>
          <w:bCs/>
          <w:color w:val="C00000"/>
          <w:sz w:val="20"/>
          <w:szCs w:val="20"/>
        </w:rPr>
        <w:t>4507775#</w:t>
      </w:r>
    </w:p>
    <w:p w:rsidR="000C4A9B" w:rsidRDefault="000C4A9B" w:rsidP="000C4A9B">
      <w:pPr>
        <w:pStyle w:val="PlainText"/>
        <w:rPr>
          <w:rFonts w:ascii="Bookman Old Style" w:hAnsi="Bookman Old Style"/>
          <w:sz w:val="20"/>
          <w:szCs w:val="20"/>
        </w:rPr>
      </w:pPr>
    </w:p>
    <w:p w:rsidR="000C4A9B" w:rsidRDefault="000C4A9B" w:rsidP="000C4A9B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:rsidR="000C4A9B" w:rsidRDefault="000C4A9B" w:rsidP="000C4A9B">
      <w:pPr>
        <w:rPr>
          <w:rFonts w:ascii="Bookman Old Style" w:hAnsi="Bookman Old Style"/>
          <w:sz w:val="20"/>
          <w:szCs w:val="20"/>
        </w:rPr>
      </w:pPr>
    </w:p>
    <w:p w:rsidR="000C4A9B" w:rsidRDefault="000C4A9B" w:rsidP="000C4A9B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:rsidR="000C4A9B" w:rsidRDefault="000C4A9B" w:rsidP="000C4A9B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4D4F53"/>
          <w:sz w:val="20"/>
          <w:szCs w:val="20"/>
        </w:rPr>
        <w:t>Business Analyst</w:t>
      </w:r>
    </w:p>
    <w:p w:rsidR="000C4A9B" w:rsidRDefault="000C4A9B" w:rsidP="000C4A9B">
      <w:pPr>
        <w:outlineLvl w:val="0"/>
      </w:pPr>
      <w:r>
        <w:t>_____________________________________________</w:t>
      </w:r>
      <w:r>
        <w:br/>
      </w:r>
      <w:r>
        <w:rPr>
          <w:b/>
          <w:bCs/>
        </w:rPr>
        <w:t>From:</w:t>
      </w:r>
      <w:r>
        <w:t xml:space="preserve"> Resham Chugani </w:t>
      </w:r>
      <w:r>
        <w:br/>
      </w:r>
      <w:r>
        <w:rPr>
          <w:b/>
          <w:bCs/>
        </w:rPr>
        <w:t>Sent:</w:t>
      </w:r>
      <w:r>
        <w:t xml:space="preserve"> Thursday, December 6, 2018 4:03 PM</w:t>
      </w:r>
      <w:r>
        <w:br/>
      </w:r>
      <w:r>
        <w:rPr>
          <w:b/>
          <w:bCs/>
        </w:rPr>
        <w:t>To:</w:t>
      </w:r>
      <w:r>
        <w:t xml:space="preserve"> Shrikant Karwa &lt;</w:t>
      </w:r>
      <w:hyperlink r:id="rId32" w:history="1">
        <w:r>
          <w:rPr>
            <w:rStyle w:val="Hyperlink"/>
          </w:rPr>
          <w:t>shri@mosip.io</w:t>
        </w:r>
      </w:hyperlink>
      <w:r>
        <w:t>&gt;; Geetanjali Singh &lt;</w:t>
      </w:r>
      <w:hyperlink r:id="rId33" w:history="1">
        <w:r>
          <w:rPr>
            <w:rStyle w:val="Hyperlink"/>
          </w:rPr>
          <w:t>Geetanjali.Singh@mindtree.com</w:t>
        </w:r>
      </w:hyperlink>
      <w:r>
        <w:t>&gt;; Gurdayal Dhillon &lt;</w:t>
      </w:r>
      <w:hyperlink r:id="rId34" w:history="1">
        <w:r>
          <w:rPr>
            <w:rStyle w:val="Hyperlink"/>
          </w:rPr>
          <w:t>Gurdayal.Dhillon2@mindtree.com</w:t>
        </w:r>
      </w:hyperlink>
      <w:r>
        <w:t>&gt;; Vivek Srinivasan &lt;</w:t>
      </w:r>
      <w:hyperlink r:id="rId35" w:history="1">
        <w:r>
          <w:rPr>
            <w:rStyle w:val="Hyperlink"/>
          </w:rPr>
          <w:t>Vivek.Srinivasan@mindtree.com</w:t>
        </w:r>
      </w:hyperlink>
      <w:r>
        <w:t>&gt;; Akshaya Rajagopal &lt;</w:t>
      </w:r>
      <w:hyperlink r:id="rId36" w:history="1">
        <w:r>
          <w:rPr>
            <w:rStyle w:val="Hyperlink"/>
          </w:rPr>
          <w:t>Akshaya.Rajagopal@mindtree.com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Romila Mattu &lt;</w:t>
      </w:r>
      <w:hyperlink r:id="rId37" w:history="1">
        <w:r>
          <w:rPr>
            <w:rStyle w:val="Hyperlink"/>
          </w:rPr>
          <w:t>Romila.Mattu@mindtree.com</w:t>
        </w:r>
      </w:hyperlink>
      <w:r>
        <w:t>&gt;; Shravan Poorigali &lt;</w:t>
      </w:r>
      <w:hyperlink r:id="rId38" w:history="1">
        <w:r>
          <w:rPr>
            <w:rStyle w:val="Hyperlink"/>
          </w:rPr>
          <w:t>Shravan.Poorigali@mindtree.com</w:t>
        </w:r>
      </w:hyperlink>
      <w:r>
        <w:t>&gt;; MOSIP BA &lt;</w:t>
      </w:r>
      <w:hyperlink r:id="rId39" w:history="1">
        <w:r>
          <w:rPr>
            <w:rStyle w:val="Hyperlink"/>
          </w:rPr>
          <w:t>Mosip.Ba@mindtree.com</w:t>
        </w:r>
      </w:hyperlink>
      <w:r>
        <w:t>&gt;; Gayathri Krishna Kumar &lt;</w:t>
      </w:r>
      <w:hyperlink r:id="rId40" w:history="1">
        <w:r>
          <w:rPr>
            <w:rStyle w:val="Hyperlink"/>
          </w:rPr>
          <w:t>Gayathri.KrishnaKumar@mindtree.com</w:t>
        </w:r>
      </w:hyperlink>
      <w:r>
        <w:t>&gt;; Ramesh Narayanan &lt;</w:t>
      </w:r>
      <w:hyperlink r:id="rId41" w:history="1">
        <w:r>
          <w:rPr>
            <w:rStyle w:val="Hyperlink"/>
          </w:rPr>
          <w:t>ramesh@mosip.io</w:t>
        </w:r>
      </w:hyperlink>
      <w:r>
        <w:t>&gt;; Anadi Mishra &lt;</w:t>
      </w:r>
      <w:hyperlink r:id="rId42" w:history="1">
        <w:r>
          <w:rPr>
            <w:rStyle w:val="Hyperlink"/>
          </w:rPr>
          <w:t>mishra.anadi@gmail.com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MoM: MOSIP: Registration Client - Ancillary Processes - Process Flow and Wireframe Review &lt;Customer Meeting&gt;&lt;06-Dec-18&gt;</w:t>
      </w:r>
    </w:p>
    <w:p w:rsidR="000C4A9B" w:rsidRDefault="000C4A9B" w:rsidP="000C4A9B"/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lastRenderedPageBreak/>
        <w:t>Hi All,</w:t>
      </w: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 </w:t>
      </w: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 xml:space="preserve">Please note the points discussed today, wrt </w:t>
      </w:r>
      <w:r>
        <w:rPr>
          <w:rFonts w:ascii="Bookman Old Style" w:hAnsi="Bookman Old Style"/>
          <w:i/>
          <w:iCs/>
          <w:sz w:val="20"/>
          <w:szCs w:val="20"/>
          <w:lang w:val="en-IN"/>
        </w:rPr>
        <w:t>Registration Client</w:t>
      </w:r>
      <w:r>
        <w:rPr>
          <w:rFonts w:ascii="Bookman Old Style" w:hAnsi="Bookman Old Style"/>
          <w:sz w:val="20"/>
          <w:szCs w:val="20"/>
          <w:lang w:val="en-IN"/>
        </w:rPr>
        <w:t xml:space="preserve"> (process flow and wireframes)</w:t>
      </w: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 </w:t>
      </w: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  <w:lang w:val="en-IN"/>
        </w:rPr>
        <w:t>Participants</w:t>
      </w:r>
      <w:r>
        <w:rPr>
          <w:rFonts w:ascii="Bookman Old Style" w:hAnsi="Bookman Old Style"/>
          <w:color w:val="000000"/>
          <w:sz w:val="20"/>
          <w:szCs w:val="20"/>
          <w:lang w:val="en-IN"/>
        </w:rPr>
        <w:t>:</w:t>
      </w: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GB"/>
        </w:rPr>
        <w:t>Shrikant, Geetanjali, Vivek, Akshaya and Resham</w:t>
      </w: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 </w:t>
      </w: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  <w:lang w:val="en-IN"/>
        </w:rPr>
        <w:t>Date/Duration</w:t>
      </w:r>
      <w:r>
        <w:rPr>
          <w:rFonts w:ascii="Bookman Old Style" w:hAnsi="Bookman Old Style"/>
          <w:color w:val="000000"/>
          <w:sz w:val="20"/>
          <w:szCs w:val="20"/>
          <w:lang w:val="en-IN"/>
        </w:rPr>
        <w:t>:</w:t>
      </w: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06-Dec-18/1 hour</w:t>
      </w: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 </w:t>
      </w: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  <w:lang w:val="en-IN"/>
        </w:rPr>
        <w:t>Document(s) Referred</w:t>
      </w:r>
      <w:r>
        <w:rPr>
          <w:rFonts w:ascii="Bookman Old Style" w:hAnsi="Bookman Old Style"/>
          <w:color w:val="000000"/>
          <w:sz w:val="20"/>
          <w:szCs w:val="20"/>
          <w:lang w:val="en-IN"/>
        </w:rPr>
        <w:t>: Attached</w:t>
      </w:r>
    </w:p>
    <w:p w:rsidR="000C4A9B" w:rsidRDefault="000C4A9B" w:rsidP="000C4A9B">
      <w:pPr>
        <w:numPr>
          <w:ilvl w:val="0"/>
          <w:numId w:val="8"/>
        </w:numPr>
        <w:rPr>
          <w:rFonts w:eastAsia="Times New Roman"/>
          <w:color w:val="000000"/>
          <w:lang w:val="en-IN"/>
        </w:rPr>
      </w:pPr>
      <w:r>
        <w:rPr>
          <w:rFonts w:ascii="Bookman Old Style" w:eastAsia="Times New Roman" w:hAnsi="Bookman Old Style"/>
          <w:color w:val="000000"/>
          <w:sz w:val="20"/>
          <w:szCs w:val="20"/>
          <w:lang w:val="en-IN"/>
        </w:rPr>
        <w:t>&lt;Registration_Ancillary Processes_3.pptx&gt;</w:t>
      </w:r>
    </w:p>
    <w:p w:rsidR="000C4A9B" w:rsidRDefault="000C4A9B" w:rsidP="000C4A9B">
      <w:pPr>
        <w:rPr>
          <w:rFonts w:ascii="Bookman Old Style" w:hAnsi="Bookman Old Style"/>
          <w:sz w:val="20"/>
          <w:szCs w:val="20"/>
        </w:rPr>
      </w:pPr>
    </w:p>
    <w:p w:rsidR="000C4A9B" w:rsidRDefault="000C4A9B" w:rsidP="000C4A9B">
      <w:pPr>
        <w:spacing w:after="24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  <w:u w:val="single"/>
        </w:rPr>
        <w:t>Wireframes</w:t>
      </w:r>
      <w:r>
        <w:rPr>
          <w:rFonts w:ascii="Bookman Old Style" w:hAnsi="Bookman Old Style"/>
          <w:sz w:val="20"/>
          <w:szCs w:val="20"/>
        </w:rPr>
        <w:t xml:space="preserve"> – To be updated as below - </w:t>
      </w:r>
      <w:r>
        <w:rPr>
          <w:rFonts w:ascii="Bookman Old Style" w:hAnsi="Bookman Old Style"/>
          <w:color w:val="FF0000"/>
          <w:sz w:val="20"/>
          <w:szCs w:val="20"/>
        </w:rPr>
        <w:t>Geetanjali</w:t>
      </w:r>
    </w:p>
    <w:p w:rsidR="000C4A9B" w:rsidRDefault="000C4A9B" w:rsidP="000C4A9B">
      <w:pPr>
        <w:numPr>
          <w:ilvl w:val="0"/>
          <w:numId w:val="9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Any reporting information should have an option to “Export to xls”</w:t>
      </w:r>
    </w:p>
    <w:p w:rsidR="000C4A9B" w:rsidRDefault="000C4A9B" w:rsidP="000C4A9B">
      <w:pPr>
        <w:numPr>
          <w:ilvl w:val="0"/>
          <w:numId w:val="9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Remove RID Correction card across wireframes</w:t>
      </w:r>
    </w:p>
    <w:p w:rsidR="000C4A9B" w:rsidRDefault="000C4A9B" w:rsidP="000C4A9B">
      <w:pPr>
        <w:numPr>
          <w:ilvl w:val="0"/>
          <w:numId w:val="9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EoD Process:</w:t>
      </w:r>
    </w:p>
    <w:p w:rsidR="000C4A9B" w:rsidRDefault="000C4A9B" w:rsidP="000C4A9B">
      <w:pPr>
        <w:numPr>
          <w:ilvl w:val="1"/>
          <w:numId w:val="9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Indicate the view is “Ack View” rendered</w:t>
      </w:r>
    </w:p>
    <w:p w:rsidR="000C4A9B" w:rsidRDefault="000C4A9B" w:rsidP="000C4A9B">
      <w:pPr>
        <w:numPr>
          <w:ilvl w:val="1"/>
          <w:numId w:val="9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Remove “Date” across</w:t>
      </w:r>
    </w:p>
    <w:p w:rsidR="000C4A9B" w:rsidRDefault="000C4A9B" w:rsidP="000C4A9B">
      <w:pPr>
        <w:numPr>
          <w:ilvl w:val="1"/>
          <w:numId w:val="9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sz w:val="20"/>
          <w:szCs w:val="20"/>
          <w:u w:val="single"/>
        </w:rPr>
        <w:t>Pending Approval</w:t>
      </w:r>
      <w:r>
        <w:rPr>
          <w:rFonts w:ascii="Bookman Old Style" w:eastAsia="Times New Roman" w:hAnsi="Bookman Old Style"/>
          <w:sz w:val="20"/>
          <w:szCs w:val="20"/>
        </w:rPr>
        <w:t>:</w:t>
      </w:r>
    </w:p>
    <w:p w:rsidR="000C4A9B" w:rsidRDefault="000C4A9B" w:rsidP="000C4A9B">
      <w:pPr>
        <w:pStyle w:val="ListParagraph"/>
        <w:numPr>
          <w:ilvl w:val="2"/>
          <w:numId w:val="9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Include count of total items pending approval adjacent to accordion header</w:t>
      </w:r>
    </w:p>
    <w:p w:rsidR="000C4A9B" w:rsidRDefault="000C4A9B" w:rsidP="000C4A9B">
      <w:pPr>
        <w:pStyle w:val="ListParagraph"/>
        <w:numPr>
          <w:ilvl w:val="2"/>
          <w:numId w:val="9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Remove “On-Hold” action</w:t>
      </w:r>
    </w:p>
    <w:p w:rsidR="000C4A9B" w:rsidRDefault="000C4A9B" w:rsidP="000C4A9B">
      <w:pPr>
        <w:pStyle w:val="ListParagraph"/>
        <w:numPr>
          <w:ilvl w:val="2"/>
          <w:numId w:val="9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If packet is not actioned beyond x hrs from date of registration or if more than x packets are queued for EoD clearance, system should freeze the registration client for new registrations</w:t>
      </w:r>
    </w:p>
    <w:p w:rsidR="000C4A9B" w:rsidRDefault="000C4A9B" w:rsidP="000C4A9B">
      <w:pPr>
        <w:numPr>
          <w:ilvl w:val="1"/>
          <w:numId w:val="9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sz w:val="20"/>
          <w:szCs w:val="20"/>
          <w:u w:val="single"/>
        </w:rPr>
        <w:t>Supervisor Authentication</w:t>
      </w:r>
      <w:r>
        <w:rPr>
          <w:rFonts w:ascii="Bookman Old Style" w:eastAsia="Times New Roman" w:hAnsi="Bookman Old Style"/>
          <w:sz w:val="20"/>
          <w:szCs w:val="20"/>
        </w:rPr>
        <w:t xml:space="preserve">: </w:t>
      </w:r>
    </w:p>
    <w:p w:rsidR="000C4A9B" w:rsidRDefault="000C4A9B" w:rsidP="000C4A9B">
      <w:pPr>
        <w:pStyle w:val="ListParagraph"/>
        <w:numPr>
          <w:ilvl w:val="2"/>
          <w:numId w:val="9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Update label - </w:t>
      </w:r>
      <w:r>
        <w:rPr>
          <w:rFonts w:ascii="Bookman Old Style" w:hAnsi="Bookman Old Style"/>
          <w:i/>
          <w:iCs/>
          <w:sz w:val="20"/>
          <w:szCs w:val="20"/>
        </w:rPr>
        <w:t>Supervisor Login</w:t>
      </w:r>
      <w:r>
        <w:rPr>
          <w:rFonts w:ascii="Bookman Old Style" w:hAnsi="Bookman Old Style"/>
          <w:sz w:val="20"/>
          <w:szCs w:val="20"/>
        </w:rPr>
        <w:t xml:space="preserve"> to </w:t>
      </w:r>
      <w:r>
        <w:rPr>
          <w:rFonts w:ascii="Bookman Old Style" w:hAnsi="Bookman Old Style"/>
          <w:i/>
          <w:iCs/>
          <w:sz w:val="20"/>
          <w:szCs w:val="20"/>
        </w:rPr>
        <w:t>Supervisor Approval</w:t>
      </w:r>
    </w:p>
    <w:p w:rsidR="000C4A9B" w:rsidRDefault="000C4A9B" w:rsidP="000C4A9B">
      <w:pPr>
        <w:pStyle w:val="ListParagraph"/>
        <w:numPr>
          <w:ilvl w:val="2"/>
          <w:numId w:val="9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Pending Action section can be removed</w:t>
      </w:r>
    </w:p>
    <w:p w:rsidR="000C4A9B" w:rsidRDefault="000C4A9B" w:rsidP="000C4A9B">
      <w:pPr>
        <w:numPr>
          <w:ilvl w:val="1"/>
          <w:numId w:val="9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sz w:val="20"/>
          <w:szCs w:val="20"/>
          <w:u w:val="single"/>
        </w:rPr>
        <w:t>Reports</w:t>
      </w:r>
      <w:r>
        <w:rPr>
          <w:rFonts w:ascii="Bookman Old Style" w:eastAsia="Times New Roman" w:hAnsi="Bookman Old Style"/>
          <w:sz w:val="20"/>
          <w:szCs w:val="20"/>
        </w:rPr>
        <w:t>:</w:t>
      </w:r>
    </w:p>
    <w:p w:rsidR="000C4A9B" w:rsidRDefault="000C4A9B" w:rsidP="000C4A9B">
      <w:pPr>
        <w:pStyle w:val="ListParagraph"/>
        <w:numPr>
          <w:ilvl w:val="2"/>
          <w:numId w:val="9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Move “Reports” to the end</w:t>
      </w:r>
    </w:p>
    <w:p w:rsidR="000C4A9B" w:rsidRDefault="000C4A9B" w:rsidP="000C4A9B">
      <w:pPr>
        <w:pStyle w:val="ListParagraph"/>
        <w:numPr>
          <w:ilvl w:val="2"/>
          <w:numId w:val="9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Remove “On-Hold”</w:t>
      </w:r>
    </w:p>
    <w:p w:rsidR="000C4A9B" w:rsidRDefault="000C4A9B" w:rsidP="000C4A9B">
      <w:pPr>
        <w:numPr>
          <w:ilvl w:val="1"/>
          <w:numId w:val="9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sz w:val="20"/>
          <w:szCs w:val="20"/>
          <w:u w:val="single"/>
        </w:rPr>
        <w:t>Re-register</w:t>
      </w:r>
      <w:r>
        <w:rPr>
          <w:rFonts w:ascii="Bookman Old Style" w:eastAsia="Times New Roman" w:hAnsi="Bookman Old Style"/>
          <w:sz w:val="20"/>
          <w:szCs w:val="20"/>
        </w:rPr>
        <w:t>:</w:t>
      </w:r>
    </w:p>
    <w:p w:rsidR="000C4A9B" w:rsidRDefault="000C4A9B" w:rsidP="000C4A9B">
      <w:pPr>
        <w:pStyle w:val="ListParagraph"/>
        <w:numPr>
          <w:ilvl w:val="2"/>
          <w:numId w:val="9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Include count of total items marked for re-registration adjacent to accordion header</w:t>
      </w:r>
    </w:p>
    <w:p w:rsidR="000C4A9B" w:rsidRDefault="000C4A9B" w:rsidP="000C4A9B">
      <w:pPr>
        <w:numPr>
          <w:ilvl w:val="1"/>
          <w:numId w:val="9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sz w:val="20"/>
          <w:szCs w:val="20"/>
          <w:u w:val="single"/>
        </w:rPr>
        <w:t>Upload Packet</w:t>
      </w:r>
      <w:r>
        <w:rPr>
          <w:rFonts w:ascii="Bookman Old Style" w:eastAsia="Times New Roman" w:hAnsi="Bookman Old Style"/>
          <w:sz w:val="20"/>
          <w:szCs w:val="20"/>
        </w:rPr>
        <w:t>:</w:t>
      </w:r>
    </w:p>
    <w:p w:rsidR="000C4A9B" w:rsidRDefault="000C4A9B" w:rsidP="000C4A9B">
      <w:pPr>
        <w:pStyle w:val="ListParagraph"/>
        <w:numPr>
          <w:ilvl w:val="2"/>
          <w:numId w:val="9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Update icon</w:t>
      </w:r>
    </w:p>
    <w:p w:rsidR="000C4A9B" w:rsidRDefault="000C4A9B" w:rsidP="000C4A9B">
      <w:pPr>
        <w:pStyle w:val="ListParagraph"/>
        <w:numPr>
          <w:ilvl w:val="2"/>
          <w:numId w:val="9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Provide option to “Export to xls”</w:t>
      </w:r>
    </w:p>
    <w:p w:rsidR="000C4A9B" w:rsidRDefault="000C4A9B" w:rsidP="000C4A9B">
      <w:pPr>
        <w:numPr>
          <w:ilvl w:val="1"/>
          <w:numId w:val="9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sz w:val="20"/>
          <w:szCs w:val="20"/>
          <w:u w:val="single"/>
        </w:rPr>
        <w:t>Sync Packets</w:t>
      </w:r>
      <w:r>
        <w:rPr>
          <w:rFonts w:ascii="Bookman Old Style" w:eastAsia="Times New Roman" w:hAnsi="Bookman Old Style"/>
          <w:sz w:val="20"/>
          <w:szCs w:val="20"/>
        </w:rPr>
        <w:t>:</w:t>
      </w:r>
    </w:p>
    <w:p w:rsidR="000C4A9B" w:rsidRDefault="000C4A9B" w:rsidP="000C4A9B">
      <w:pPr>
        <w:pStyle w:val="ListParagraph"/>
        <w:numPr>
          <w:ilvl w:val="2"/>
          <w:numId w:val="9"/>
        </w:numPr>
        <w:spacing w:after="24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Update icon</w:t>
      </w:r>
    </w:p>
    <w:p w:rsidR="000C4A9B" w:rsidRDefault="000C4A9B" w:rsidP="000C4A9B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  <w:u w:val="single"/>
        </w:rPr>
        <w:t>Process Flows</w:t>
      </w:r>
      <w:r>
        <w:rPr>
          <w:rFonts w:ascii="Bookman Old Style" w:hAnsi="Bookman Old Style"/>
          <w:sz w:val="20"/>
          <w:szCs w:val="20"/>
        </w:rPr>
        <w:t xml:space="preserve"> – To be updated as below – </w:t>
      </w:r>
      <w:r>
        <w:rPr>
          <w:rFonts w:ascii="Bookman Old Style" w:hAnsi="Bookman Old Style"/>
          <w:color w:val="FF0000"/>
          <w:sz w:val="20"/>
          <w:szCs w:val="20"/>
        </w:rPr>
        <w:t>Vivek/Akshaya</w:t>
      </w:r>
    </w:p>
    <w:p w:rsidR="000C4A9B" w:rsidRDefault="000C4A9B" w:rsidP="000C4A9B">
      <w:pPr>
        <w:rPr>
          <w:rFonts w:ascii="Bookman Old Style" w:hAnsi="Bookman Old Style"/>
          <w:sz w:val="20"/>
          <w:szCs w:val="20"/>
        </w:rPr>
      </w:pPr>
    </w:p>
    <w:p w:rsidR="000C4A9B" w:rsidRDefault="000C4A9B" w:rsidP="000C4A9B">
      <w:pPr>
        <w:numPr>
          <w:ilvl w:val="0"/>
          <w:numId w:val="10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sz w:val="20"/>
          <w:szCs w:val="20"/>
          <w:u w:val="single"/>
        </w:rPr>
        <w:t>User Onboarding</w:t>
      </w:r>
      <w:r>
        <w:rPr>
          <w:rFonts w:ascii="Bookman Old Style" w:eastAsia="Times New Roman" w:hAnsi="Bookman Old Style"/>
          <w:sz w:val="20"/>
          <w:szCs w:val="20"/>
        </w:rPr>
        <w:t>:</w:t>
      </w:r>
    </w:p>
    <w:p w:rsidR="000C4A9B" w:rsidRDefault="000C4A9B" w:rsidP="000C4A9B">
      <w:pPr>
        <w:numPr>
          <w:ilvl w:val="1"/>
          <w:numId w:val="10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A</w:t>
      </w:r>
      <w:r>
        <w:rPr>
          <w:rFonts w:ascii="Bookman Old Style" w:eastAsia="Times New Roman" w:hAnsi="Bookman Old Style"/>
          <w:color w:val="000000"/>
          <w:sz w:val="20"/>
          <w:szCs w:val="20"/>
        </w:rPr>
        <w:t>bility of RO to onboard himself without the requirement of a SPVR/Admin onboarding the RO</w:t>
      </w:r>
    </w:p>
    <w:p w:rsidR="000C4A9B" w:rsidRDefault="000C4A9B" w:rsidP="000C4A9B">
      <w:pPr>
        <w:numPr>
          <w:ilvl w:val="1"/>
          <w:numId w:val="10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RO to provide UN with OTP (Triggered to registered mobile) – Provide biometrics for authentication in online mode</w:t>
      </w:r>
    </w:p>
    <w:p w:rsidR="000C4A9B" w:rsidRDefault="000C4A9B" w:rsidP="000C4A9B">
      <w:pPr>
        <w:numPr>
          <w:ilvl w:val="1"/>
          <w:numId w:val="10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Subsequently RO provides all biometrics</w:t>
      </w:r>
    </w:p>
    <w:p w:rsidR="000C4A9B" w:rsidRDefault="000C4A9B" w:rsidP="000C4A9B">
      <w:pPr>
        <w:numPr>
          <w:ilvl w:val="0"/>
          <w:numId w:val="10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sz w:val="20"/>
          <w:szCs w:val="20"/>
          <w:u w:val="single"/>
        </w:rPr>
        <w:t>Device Onboarding</w:t>
      </w:r>
      <w:r>
        <w:rPr>
          <w:rFonts w:ascii="Bookman Old Style" w:eastAsia="Times New Roman" w:hAnsi="Bookman Old Style"/>
          <w:sz w:val="20"/>
          <w:szCs w:val="20"/>
        </w:rPr>
        <w:t>:</w:t>
      </w:r>
    </w:p>
    <w:p w:rsidR="000C4A9B" w:rsidRDefault="000C4A9B" w:rsidP="000C4A9B">
      <w:pPr>
        <w:numPr>
          <w:ilvl w:val="1"/>
          <w:numId w:val="10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Master Data of IDs of Machines, Dongle, Pluggable Devices and Users to be stored in the Client side, by synch process</w:t>
      </w:r>
    </w:p>
    <w:p w:rsidR="000C4A9B" w:rsidRDefault="000C4A9B" w:rsidP="000C4A9B">
      <w:pPr>
        <w:numPr>
          <w:ilvl w:val="1"/>
          <w:numId w:val="10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Machine-Dongle-Device-User mapping should be derived during first time onboarding, when client is online </w:t>
      </w:r>
    </w:p>
    <w:p w:rsidR="000C4A9B" w:rsidRDefault="000C4A9B" w:rsidP="000C4A9B">
      <w:pPr>
        <w:numPr>
          <w:ilvl w:val="1"/>
          <w:numId w:val="10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lastRenderedPageBreak/>
        <w:t>Machine-Dongle-Device-User mapping should be maintained in the Client side – To facilitate validations when client is offline</w:t>
      </w:r>
    </w:p>
    <w:p w:rsidR="000C4A9B" w:rsidRDefault="000C4A9B" w:rsidP="000C4A9B">
      <w:pPr>
        <w:pStyle w:val="ListParagraph"/>
        <w:numPr>
          <w:ilvl w:val="2"/>
          <w:numId w:val="10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This data should be sent as part of the packet</w:t>
      </w:r>
    </w:p>
    <w:p w:rsidR="000C4A9B" w:rsidRDefault="000C4A9B" w:rsidP="000C4A9B">
      <w:pPr>
        <w:numPr>
          <w:ilvl w:val="1"/>
          <w:numId w:val="10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System to validate if the machine/dongle/device/user attempting to be used is active/de-active</w:t>
      </w:r>
    </w:p>
    <w:p w:rsidR="000C4A9B" w:rsidRDefault="000C4A9B" w:rsidP="000C4A9B">
      <w:pPr>
        <w:numPr>
          <w:ilvl w:val="1"/>
          <w:numId w:val="10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Validations to be performed on the server side as well</w:t>
      </w:r>
    </w:p>
    <w:p w:rsidR="000C4A9B" w:rsidRDefault="000C4A9B" w:rsidP="000C4A9B">
      <w:pPr>
        <w:numPr>
          <w:ilvl w:val="1"/>
          <w:numId w:val="10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Administrator should be able to mark a machine/dongle/pluggable device as active/inactive</w:t>
      </w:r>
    </w:p>
    <w:p w:rsidR="000C4A9B" w:rsidRDefault="000C4A9B" w:rsidP="000C4A9B">
      <w:pPr>
        <w:pStyle w:val="ListParagraph"/>
      </w:pPr>
    </w:p>
    <w:p w:rsidR="000C4A9B" w:rsidRDefault="000C4A9B" w:rsidP="000C4A9B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:rsidR="000C4A9B" w:rsidRDefault="000C4A9B" w:rsidP="000C4A9B">
      <w:pPr>
        <w:rPr>
          <w:rFonts w:ascii="Bookman Old Style" w:hAnsi="Bookman Old Style"/>
          <w:sz w:val="20"/>
          <w:szCs w:val="20"/>
        </w:rPr>
      </w:pPr>
    </w:p>
    <w:p w:rsidR="000C4A9B" w:rsidRDefault="000C4A9B" w:rsidP="000C4A9B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:rsidR="000C4A9B" w:rsidRDefault="000C4A9B" w:rsidP="000C4A9B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4D4F53"/>
          <w:sz w:val="20"/>
          <w:szCs w:val="20"/>
        </w:rPr>
        <w:t>Business Analyst</w:t>
      </w:r>
    </w:p>
    <w:p w:rsidR="000C4A9B" w:rsidRDefault="000C4A9B" w:rsidP="000C4A9B"/>
    <w:p w:rsidR="000C4A9B" w:rsidRDefault="000C4A9B" w:rsidP="000C4A9B">
      <w:pPr>
        <w:outlineLvl w:val="0"/>
      </w:pPr>
      <w:r>
        <w:t>-----Original Appointment-----</w:t>
      </w:r>
      <w:r>
        <w:br/>
      </w:r>
      <w:r>
        <w:rPr>
          <w:b/>
          <w:bCs/>
        </w:rPr>
        <w:t>From:</w:t>
      </w:r>
      <w:r>
        <w:t xml:space="preserve"> Resham Chugani </w:t>
      </w:r>
      <w:r>
        <w:br/>
      </w:r>
      <w:r>
        <w:rPr>
          <w:b/>
          <w:bCs/>
        </w:rPr>
        <w:t>Sent:</w:t>
      </w:r>
      <w:r>
        <w:t xml:space="preserve"> Wednesday, December 5, 2018 7:34 PM</w:t>
      </w:r>
      <w:r>
        <w:br/>
      </w:r>
      <w:r>
        <w:rPr>
          <w:b/>
          <w:bCs/>
        </w:rPr>
        <w:t>To:</w:t>
      </w:r>
      <w:r>
        <w:t xml:space="preserve"> Resham Chugani; Shrikant Karwa; Gurdayal Dhillon; Geetanjali Singh; Vivek Srinivasan; Akshaya Rajagopal; Romila Mattu</w:t>
      </w:r>
      <w:r>
        <w:br/>
      </w:r>
      <w:r>
        <w:rPr>
          <w:b/>
          <w:bCs/>
        </w:rPr>
        <w:t>Subject:</w:t>
      </w:r>
      <w:r>
        <w:t xml:space="preserve"> MOSIP: Registration Client - Ancillary Processes - Process Flow and Wireframe Review &lt;Customer Meeting&gt;</w:t>
      </w:r>
      <w:r>
        <w:br/>
      </w:r>
      <w:r>
        <w:rPr>
          <w:b/>
          <w:bCs/>
        </w:rPr>
        <w:t>When:</w:t>
      </w:r>
      <w:r>
        <w:t xml:space="preserve"> Thursday, December 6, 2018 3:00 PM-4:00 PM (UTC+05:30) Chennai, Kolkata, Mumbai, New Delhi.</w:t>
      </w:r>
      <w:r>
        <w:br/>
      </w:r>
      <w:r>
        <w:rPr>
          <w:b/>
          <w:bCs/>
        </w:rPr>
        <w:t>Where:</w:t>
      </w:r>
      <w:r>
        <w:t xml:space="preserve"> MTW-MR-P2-2F-04 (6 Seat - Ext:65405) &lt;Bridge&gt;</w:t>
      </w:r>
    </w:p>
    <w:p w:rsidR="000C4A9B" w:rsidRDefault="000C4A9B" w:rsidP="000C4A9B"/>
    <w:p w:rsidR="000C4A9B" w:rsidRDefault="000C4A9B" w:rsidP="000C4A9B">
      <w:pPr>
        <w:pStyle w:val="PlainText"/>
        <w:rPr>
          <w:rFonts w:ascii="Bookman Old Style" w:hAnsi="Bookman Old Style"/>
          <w:b/>
          <w:bCs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>*** Artefacts will be shared prior to the meeting ***</w:t>
      </w:r>
    </w:p>
    <w:p w:rsidR="000C4A9B" w:rsidRDefault="000C4A9B" w:rsidP="000C4A9B">
      <w:pPr>
        <w:pStyle w:val="PlainText"/>
        <w:rPr>
          <w:rFonts w:ascii="Bookman Old Style" w:hAnsi="Bookman Old Style"/>
          <w:b/>
          <w:bCs/>
          <w:sz w:val="20"/>
          <w:szCs w:val="20"/>
          <w:u w:val="single"/>
        </w:rPr>
      </w:pPr>
    </w:p>
    <w:p w:rsidR="000C4A9B" w:rsidRDefault="000C4A9B" w:rsidP="000C4A9B">
      <w:pPr>
        <w:pStyle w:val="PlainText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  <w:u w:val="single"/>
        </w:rPr>
        <w:t>Agenda</w:t>
      </w:r>
      <w:r>
        <w:rPr>
          <w:rFonts w:ascii="Bookman Old Style" w:hAnsi="Bookman Old Style"/>
          <w:sz w:val="20"/>
          <w:szCs w:val="20"/>
        </w:rPr>
        <w:t>:</w:t>
      </w:r>
    </w:p>
    <w:p w:rsidR="000C4A9B" w:rsidRDefault="000C4A9B" w:rsidP="000C4A9B">
      <w:pPr>
        <w:pStyle w:val="PlainText"/>
        <w:rPr>
          <w:rFonts w:ascii="Bookman Old Style" w:hAnsi="Bookman Old Style"/>
          <w:sz w:val="20"/>
          <w:szCs w:val="20"/>
        </w:rPr>
      </w:pPr>
    </w:p>
    <w:p w:rsidR="000C4A9B" w:rsidRDefault="000C4A9B" w:rsidP="000C4A9B">
      <w:pPr>
        <w:numPr>
          <w:ilvl w:val="1"/>
          <w:numId w:val="4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Re-review and finalization of Wireframes for below ancillary processes of </w:t>
      </w:r>
      <w:r>
        <w:rPr>
          <w:rFonts w:ascii="Bookman Old Style" w:eastAsia="Times New Roman" w:hAnsi="Bookman Old Style"/>
          <w:i/>
          <w:iCs/>
          <w:sz w:val="20"/>
          <w:szCs w:val="20"/>
        </w:rPr>
        <w:t xml:space="preserve">Registration Client </w:t>
      </w:r>
      <w:r>
        <w:rPr>
          <w:rFonts w:ascii="Bookman Old Style" w:eastAsia="Times New Roman" w:hAnsi="Bookman Old Style"/>
          <w:sz w:val="20"/>
          <w:szCs w:val="20"/>
        </w:rPr>
        <w:t>(Based on feedback received)</w:t>
      </w:r>
    </w:p>
    <w:p w:rsidR="000C4A9B" w:rsidRDefault="000C4A9B" w:rsidP="000C4A9B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User onboarding</w:t>
      </w:r>
    </w:p>
    <w:p w:rsidR="000C4A9B" w:rsidRDefault="000C4A9B" w:rsidP="000C4A9B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Device onboarding</w:t>
      </w:r>
    </w:p>
    <w:p w:rsidR="000C4A9B" w:rsidRDefault="000C4A9B" w:rsidP="000C4A9B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Sync process</w:t>
      </w:r>
    </w:p>
    <w:p w:rsidR="000C4A9B" w:rsidRDefault="000C4A9B" w:rsidP="000C4A9B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Virus scan</w:t>
      </w:r>
    </w:p>
    <w:p w:rsidR="000C4A9B" w:rsidRDefault="000C4A9B" w:rsidP="000C4A9B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color w:val="000000"/>
          <w:sz w:val="20"/>
          <w:szCs w:val="20"/>
        </w:rPr>
        <w:t>Pre-registration</w:t>
      </w:r>
      <w:r>
        <w:rPr>
          <w:rFonts w:ascii="Bookman Old Style" w:eastAsia="Times New Roman" w:hAnsi="Bookman Old Style"/>
          <w:color w:val="000000"/>
          <w:sz w:val="20"/>
          <w:szCs w:val="20"/>
        </w:rPr>
        <w:t xml:space="preserve"> data download</w:t>
      </w:r>
    </w:p>
    <w:p w:rsidR="000C4A9B" w:rsidRDefault="000C4A9B" w:rsidP="000C4A9B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 xml:space="preserve">End of day approval process </w:t>
      </w:r>
    </w:p>
    <w:p w:rsidR="000C4A9B" w:rsidRDefault="000C4A9B" w:rsidP="000C4A9B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Registration packet upload</w:t>
      </w:r>
    </w:p>
    <w:p w:rsidR="000C4A9B" w:rsidRDefault="000C4A9B" w:rsidP="000C4A9B">
      <w:pPr>
        <w:pStyle w:val="PlainText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  <w:u w:val="single"/>
        </w:rPr>
        <w:br/>
        <w:t>Bridge Details</w:t>
      </w:r>
      <w:r>
        <w:rPr>
          <w:rFonts w:ascii="Bookman Old Style" w:hAnsi="Bookman Old Style"/>
          <w:sz w:val="20"/>
          <w:szCs w:val="20"/>
        </w:rPr>
        <w:t>:</w:t>
      </w:r>
    </w:p>
    <w:p w:rsidR="000C4A9B" w:rsidRDefault="000C4A9B" w:rsidP="000C4A9B">
      <w:pPr>
        <w:pStyle w:val="PlainText"/>
        <w:rPr>
          <w:rFonts w:ascii="Bookman Old Style" w:hAnsi="Bookman Old Style"/>
          <w:sz w:val="20"/>
          <w:szCs w:val="20"/>
        </w:rPr>
      </w:pPr>
    </w:p>
    <w:p w:rsidR="000C4A9B" w:rsidRDefault="000C4A9B" w:rsidP="000C4A9B">
      <w:pPr>
        <w:pStyle w:val="PlainText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India Toll Free : 1800 120 1331 / 7045671331</w:t>
      </w:r>
    </w:p>
    <w:p w:rsidR="000C4A9B" w:rsidRDefault="000C4A9B" w:rsidP="000C4A9B">
      <w:pPr>
        <w:pStyle w:val="PlainText"/>
        <w:spacing w:after="24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Guest code      :  </w:t>
      </w:r>
      <w:r>
        <w:rPr>
          <w:rFonts w:ascii="Bookman Old Style" w:hAnsi="Bookman Old Style"/>
          <w:b/>
          <w:bCs/>
          <w:color w:val="C00000"/>
          <w:sz w:val="20"/>
          <w:szCs w:val="20"/>
        </w:rPr>
        <w:t>4507775#</w:t>
      </w:r>
    </w:p>
    <w:p w:rsidR="000C4A9B" w:rsidRDefault="000C4A9B" w:rsidP="000C4A9B">
      <w:pPr>
        <w:pStyle w:val="PlainText"/>
        <w:rPr>
          <w:rFonts w:ascii="Bookman Old Style" w:hAnsi="Bookman Old Style"/>
          <w:b/>
          <w:bCs/>
          <w:sz w:val="20"/>
          <w:szCs w:val="20"/>
        </w:rPr>
      </w:pPr>
    </w:p>
    <w:p w:rsidR="000C4A9B" w:rsidRDefault="000C4A9B" w:rsidP="000C4A9B">
      <w:pPr>
        <w:rPr>
          <w:rFonts w:ascii="Bookman Old Style" w:hAnsi="Bookman Old Style"/>
          <w:color w:val="000000"/>
          <w:sz w:val="20"/>
          <w:szCs w:val="20"/>
        </w:rPr>
      </w:pPr>
    </w:p>
    <w:p w:rsidR="000C4A9B" w:rsidRDefault="000C4A9B" w:rsidP="000C4A9B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:rsidR="000C4A9B" w:rsidRDefault="000C4A9B" w:rsidP="000C4A9B">
      <w:pPr>
        <w:rPr>
          <w:rFonts w:ascii="Bookman Old Style" w:hAnsi="Bookman Old Style"/>
          <w:sz w:val="20"/>
          <w:szCs w:val="20"/>
        </w:rPr>
      </w:pPr>
    </w:p>
    <w:p w:rsidR="000C4A9B" w:rsidRDefault="000C4A9B" w:rsidP="000C4A9B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:rsidR="000C4A9B" w:rsidRDefault="000C4A9B" w:rsidP="000C4A9B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4D4F53"/>
          <w:sz w:val="20"/>
          <w:szCs w:val="20"/>
        </w:rPr>
        <w:t>Business Analyst</w:t>
      </w:r>
    </w:p>
    <w:p w:rsidR="000C4A9B" w:rsidRDefault="000C4A9B" w:rsidP="000C4A9B"/>
    <w:p w:rsidR="000C4A9B" w:rsidRDefault="000C4A9B" w:rsidP="000C4A9B">
      <w:pPr>
        <w:outlineLvl w:val="0"/>
      </w:pPr>
      <w:r>
        <w:rPr>
          <w:b/>
          <w:bCs/>
        </w:rPr>
        <w:lastRenderedPageBreak/>
        <w:t>From:</w:t>
      </w:r>
      <w:r>
        <w:t xml:space="preserve"> Resham Chugani </w:t>
      </w:r>
      <w:r>
        <w:br/>
      </w:r>
      <w:r>
        <w:rPr>
          <w:b/>
          <w:bCs/>
        </w:rPr>
        <w:t>Sent:</w:t>
      </w:r>
      <w:r>
        <w:t xml:space="preserve"> Monday, November 5, 2018 11:42 AM</w:t>
      </w:r>
      <w:r>
        <w:br/>
      </w:r>
      <w:r>
        <w:rPr>
          <w:b/>
          <w:bCs/>
        </w:rPr>
        <w:t>To:</w:t>
      </w:r>
      <w:r>
        <w:t xml:space="preserve"> Shrikant Karwa &lt;</w:t>
      </w:r>
      <w:hyperlink r:id="rId43" w:history="1">
        <w:r>
          <w:rPr>
            <w:rStyle w:val="Hyperlink"/>
          </w:rPr>
          <w:t>shri@mosip.io</w:t>
        </w:r>
      </w:hyperlink>
      <w:r>
        <w:t>&gt;; Geetanjali Singh &lt;</w:t>
      </w:r>
      <w:hyperlink r:id="rId44" w:history="1">
        <w:r>
          <w:rPr>
            <w:rStyle w:val="Hyperlink"/>
          </w:rPr>
          <w:t>Geetanjali.Singh@mindtree.com</w:t>
        </w:r>
      </w:hyperlink>
      <w:r>
        <w:t>&gt;; Gurdayal Dhillon &lt;</w:t>
      </w:r>
      <w:hyperlink r:id="rId45" w:history="1">
        <w:r>
          <w:rPr>
            <w:rStyle w:val="Hyperlink"/>
          </w:rPr>
          <w:t>Gurdayal.Dhillon2@mindtree.com</w:t>
        </w:r>
      </w:hyperlink>
      <w:r>
        <w:t>&gt;; MOSIP BA &lt;</w:t>
      </w:r>
      <w:hyperlink r:id="rId46" w:history="1">
        <w:r>
          <w:rPr>
            <w:rStyle w:val="Hyperlink"/>
          </w:rPr>
          <w:t>Mosip.Ba@mindtree.com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Romila Mattu &lt;</w:t>
      </w:r>
      <w:hyperlink r:id="rId47" w:history="1">
        <w:r>
          <w:rPr>
            <w:rStyle w:val="Hyperlink"/>
          </w:rPr>
          <w:t>Romila.Mattu@mindtree.com</w:t>
        </w:r>
      </w:hyperlink>
      <w:r>
        <w:t>&gt;; Shravan Poorigali &lt;</w:t>
      </w:r>
      <w:hyperlink r:id="rId48" w:history="1">
        <w:r>
          <w:rPr>
            <w:rStyle w:val="Hyperlink"/>
          </w:rPr>
          <w:t>Shravan.Poorigali@mindtree.com</w:t>
        </w:r>
      </w:hyperlink>
      <w:r>
        <w:t>&gt;; Karthik Ramanan &lt;</w:t>
      </w:r>
      <w:hyperlink r:id="rId49" w:history="1">
        <w:r>
          <w:rPr>
            <w:rStyle w:val="Hyperlink"/>
          </w:rPr>
          <w:t>Karthik.Ramanan@mindtree.com</w:t>
        </w:r>
      </w:hyperlink>
      <w:r>
        <w:t>&gt;; Omsaieswar Mulakaluri &lt;</w:t>
      </w:r>
      <w:hyperlink r:id="rId50" w:history="1">
        <w:r>
          <w:rPr>
            <w:rStyle w:val="Hyperlink"/>
          </w:rPr>
          <w:t>Omsaieswar.Mulakaluri@mindtree.com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MoM: MOSIP: Registration Ancillary Processes - Process Flow and Wireframe Review &lt;05-Nov-18&gt;</w:t>
      </w:r>
    </w:p>
    <w:p w:rsidR="000C4A9B" w:rsidRDefault="000C4A9B" w:rsidP="000C4A9B"/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Hi All,</w:t>
      </w: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 </w:t>
      </w: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 xml:space="preserve">Please note the points discussed today, wrt </w:t>
      </w:r>
      <w:r>
        <w:rPr>
          <w:rFonts w:ascii="Bookman Old Style" w:hAnsi="Bookman Old Style"/>
          <w:i/>
          <w:iCs/>
          <w:sz w:val="20"/>
          <w:szCs w:val="20"/>
          <w:lang w:val="en-IN"/>
        </w:rPr>
        <w:t>Registration Client</w:t>
      </w:r>
      <w:r>
        <w:rPr>
          <w:rFonts w:ascii="Bookman Old Style" w:hAnsi="Bookman Old Style"/>
          <w:sz w:val="20"/>
          <w:szCs w:val="20"/>
          <w:lang w:val="en-IN"/>
        </w:rPr>
        <w:t xml:space="preserve"> (process flow and wireframes)</w:t>
      </w: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 </w:t>
      </w: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  <w:lang w:val="en-IN"/>
        </w:rPr>
        <w:t>Participants</w:t>
      </w:r>
      <w:r>
        <w:rPr>
          <w:rFonts w:ascii="Bookman Old Style" w:hAnsi="Bookman Old Style"/>
          <w:color w:val="000000"/>
          <w:sz w:val="20"/>
          <w:szCs w:val="20"/>
          <w:lang w:val="en-IN"/>
        </w:rPr>
        <w:t>:</w:t>
      </w: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GB"/>
        </w:rPr>
        <w:t>Shrikant, Geetanjali, Vivek, Akshaya and Resham</w:t>
      </w: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 </w:t>
      </w: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  <w:lang w:val="en-IN"/>
        </w:rPr>
        <w:t>Date/Duration</w:t>
      </w:r>
      <w:r>
        <w:rPr>
          <w:rFonts w:ascii="Bookman Old Style" w:hAnsi="Bookman Old Style"/>
          <w:color w:val="000000"/>
          <w:sz w:val="20"/>
          <w:szCs w:val="20"/>
          <w:lang w:val="en-IN"/>
        </w:rPr>
        <w:t>:</w:t>
      </w: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05-Nov-18/1.5 hours</w:t>
      </w: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 </w:t>
      </w: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  <w:lang w:val="en-IN"/>
        </w:rPr>
        <w:t>Document(s) Referred</w:t>
      </w:r>
      <w:r>
        <w:rPr>
          <w:rFonts w:ascii="Bookman Old Style" w:hAnsi="Bookman Old Style"/>
          <w:color w:val="000000"/>
          <w:sz w:val="20"/>
          <w:szCs w:val="20"/>
          <w:lang w:val="en-IN"/>
        </w:rPr>
        <w:t>: Attached</w:t>
      </w:r>
    </w:p>
    <w:p w:rsidR="000C4A9B" w:rsidRDefault="000C4A9B" w:rsidP="000C4A9B">
      <w:pPr>
        <w:numPr>
          <w:ilvl w:val="0"/>
          <w:numId w:val="11"/>
        </w:numPr>
        <w:rPr>
          <w:rFonts w:eastAsia="Times New Roman"/>
          <w:color w:val="000000"/>
          <w:lang w:val="en-IN"/>
        </w:rPr>
      </w:pPr>
      <w:r>
        <w:rPr>
          <w:rFonts w:ascii="Bookman Old Style" w:eastAsia="Times New Roman" w:hAnsi="Bookman Old Style"/>
          <w:color w:val="000000"/>
          <w:sz w:val="20"/>
          <w:szCs w:val="20"/>
          <w:lang w:val="en-IN"/>
        </w:rPr>
        <w:t>&lt;MOSIP_Process Flow 1.15.pdf&gt;</w:t>
      </w:r>
    </w:p>
    <w:p w:rsidR="000C4A9B" w:rsidRDefault="000C4A9B" w:rsidP="000C4A9B">
      <w:pPr>
        <w:numPr>
          <w:ilvl w:val="0"/>
          <w:numId w:val="11"/>
        </w:numPr>
        <w:rPr>
          <w:rFonts w:eastAsia="Times New Roman"/>
          <w:color w:val="000000"/>
          <w:lang w:val="en-IN"/>
        </w:rPr>
      </w:pPr>
      <w:r>
        <w:rPr>
          <w:rFonts w:ascii="Bookman Old Style" w:eastAsia="Times New Roman" w:hAnsi="Bookman Old Style"/>
          <w:color w:val="000000"/>
          <w:sz w:val="20"/>
          <w:szCs w:val="20"/>
          <w:lang w:val="en-IN"/>
        </w:rPr>
        <w:t>&lt;Registration_Ancillary Processes_1.pptx&gt;</w:t>
      </w:r>
    </w:p>
    <w:p w:rsidR="000C4A9B" w:rsidRDefault="000C4A9B" w:rsidP="000C4A9B"/>
    <w:p w:rsidR="000C4A9B" w:rsidRDefault="000C4A9B" w:rsidP="000C4A9B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  <w:u w:val="single"/>
        </w:rPr>
        <w:t>Process Flow</w:t>
      </w:r>
      <w:r>
        <w:rPr>
          <w:rFonts w:ascii="Bookman Old Style" w:hAnsi="Bookman Old Style"/>
          <w:sz w:val="20"/>
          <w:szCs w:val="20"/>
        </w:rPr>
        <w:t>:</w:t>
      </w:r>
    </w:p>
    <w:p w:rsidR="000C4A9B" w:rsidRDefault="000C4A9B" w:rsidP="000C4A9B">
      <w:pPr>
        <w:numPr>
          <w:ilvl w:val="3"/>
          <w:numId w:val="1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Registration – EoD Process:</w:t>
      </w:r>
    </w:p>
    <w:p w:rsidR="000C4A9B" w:rsidRDefault="000C4A9B" w:rsidP="000C4A9B">
      <w:pPr>
        <w:numPr>
          <w:ilvl w:val="4"/>
          <w:numId w:val="1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Include process flow for “On-hold” –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Vivek</w:t>
      </w:r>
    </w:p>
    <w:p w:rsidR="000C4A9B" w:rsidRDefault="000C4A9B" w:rsidP="000C4A9B">
      <w:pPr>
        <w:numPr>
          <w:ilvl w:val="4"/>
          <w:numId w:val="1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Read Packet Status from processor flow: Include note on mode of triggering notification to individual –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Vivek</w:t>
      </w:r>
    </w:p>
    <w:p w:rsidR="000C4A9B" w:rsidRDefault="000C4A9B" w:rsidP="000C4A9B">
      <w:pPr>
        <w:numPr>
          <w:ilvl w:val="3"/>
          <w:numId w:val="1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Registration officer Onboarding -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Vivek</w:t>
      </w:r>
    </w:p>
    <w:p w:rsidR="000C4A9B" w:rsidRDefault="000C4A9B" w:rsidP="000C4A9B">
      <w:pPr>
        <w:numPr>
          <w:ilvl w:val="4"/>
          <w:numId w:val="1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To be re-visited - Check with aadhaar registration center on EoD process, officer/device onboarding process and other ancillary processes, at the earliest (A week possibly)  </w:t>
      </w:r>
    </w:p>
    <w:p w:rsidR="000C4A9B" w:rsidRDefault="000C4A9B" w:rsidP="000C4A9B">
      <w:pPr>
        <w:numPr>
          <w:ilvl w:val="4"/>
          <w:numId w:val="1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Add step to provide UIN/Biometrics – Authenticate successfully – Then store supervisor details</w:t>
      </w:r>
    </w:p>
    <w:p w:rsidR="000C4A9B" w:rsidRDefault="000C4A9B" w:rsidP="000C4A9B">
      <w:pPr>
        <w:numPr>
          <w:ilvl w:val="4"/>
          <w:numId w:val="1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Onboarding user should be allowed by Supervisor/Admin only</w:t>
      </w:r>
    </w:p>
    <w:p w:rsidR="000C4A9B" w:rsidRDefault="000C4A9B" w:rsidP="000C4A9B">
      <w:pPr>
        <w:numPr>
          <w:ilvl w:val="3"/>
          <w:numId w:val="1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Registration Preparation -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Vivek</w:t>
      </w:r>
    </w:p>
    <w:p w:rsidR="000C4A9B" w:rsidRDefault="000C4A9B" w:rsidP="000C4A9B">
      <w:pPr>
        <w:numPr>
          <w:ilvl w:val="4"/>
          <w:numId w:val="1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Make the flow concise as it is a one-time setup process</w:t>
      </w:r>
    </w:p>
    <w:p w:rsidR="000C4A9B" w:rsidRDefault="000C4A9B" w:rsidP="000C4A9B">
      <w:pPr>
        <w:numPr>
          <w:ilvl w:val="3"/>
          <w:numId w:val="1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Quality of Process Flows to be reviewed by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Geetanjali</w:t>
      </w:r>
    </w:p>
    <w:p w:rsidR="000C4A9B" w:rsidRDefault="000C4A9B" w:rsidP="000C4A9B">
      <w:pPr>
        <w:numPr>
          <w:ilvl w:val="3"/>
          <w:numId w:val="1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 xml:space="preserve">Next review to be planned for 09-Nov-18 -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Resham</w:t>
      </w:r>
    </w:p>
    <w:p w:rsidR="000C4A9B" w:rsidRDefault="000C4A9B" w:rsidP="000C4A9B">
      <w:pPr>
        <w:rPr>
          <w:rFonts w:ascii="Bookman Old Style" w:hAnsi="Bookman Old Style"/>
          <w:sz w:val="20"/>
          <w:szCs w:val="20"/>
        </w:rPr>
      </w:pPr>
    </w:p>
    <w:p w:rsidR="000C4A9B" w:rsidRDefault="000C4A9B" w:rsidP="000C4A9B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  <w:u w:val="single"/>
        </w:rPr>
        <w:t>Wireframes</w:t>
      </w:r>
      <w:r>
        <w:rPr>
          <w:rFonts w:ascii="Bookman Old Style" w:hAnsi="Bookman Old Style"/>
          <w:sz w:val="20"/>
          <w:szCs w:val="20"/>
        </w:rPr>
        <w:t xml:space="preserve">: - </w:t>
      </w:r>
    </w:p>
    <w:p w:rsidR="000C4A9B" w:rsidRDefault="000C4A9B" w:rsidP="000C4A9B">
      <w:pPr>
        <w:numPr>
          <w:ilvl w:val="0"/>
          <w:numId w:val="12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EoD Process -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Geetanjali</w:t>
      </w:r>
    </w:p>
    <w:p w:rsidR="000C4A9B" w:rsidRDefault="000C4A9B" w:rsidP="000C4A9B">
      <w:pPr>
        <w:numPr>
          <w:ilvl w:val="1"/>
          <w:numId w:val="12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Include reasons for rejection: Age photo mis-match, name/address/DoB correction required</w:t>
      </w:r>
    </w:p>
    <w:p w:rsidR="000C4A9B" w:rsidRDefault="000C4A9B" w:rsidP="000C4A9B">
      <w:pPr>
        <w:numPr>
          <w:ilvl w:val="1"/>
          <w:numId w:val="12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On-hold process: Identify on-hold flow with process flow</w:t>
      </w:r>
    </w:p>
    <w:p w:rsidR="000C4A9B" w:rsidRDefault="000C4A9B" w:rsidP="000C4A9B">
      <w:pPr>
        <w:numPr>
          <w:ilvl w:val="1"/>
          <w:numId w:val="12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On-hold and authenticated packets to move to “Actioned” bucket with “Status” &gt; “Actioned” packets should be deleted when marked for deletion</w:t>
      </w:r>
    </w:p>
    <w:p w:rsidR="000C4A9B" w:rsidRDefault="000C4A9B" w:rsidP="000C4A9B">
      <w:pPr>
        <w:numPr>
          <w:ilvl w:val="1"/>
          <w:numId w:val="12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Approved/Rejected/On-hold/Re-registered (Informed/Couldn’t inform) packets can be a part of reporting – To be thought about </w:t>
      </w:r>
    </w:p>
    <w:p w:rsidR="000C4A9B" w:rsidRDefault="000C4A9B" w:rsidP="000C4A9B">
      <w:pPr>
        <w:numPr>
          <w:ilvl w:val="1"/>
          <w:numId w:val="12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“Re-register” as a section should be available on </w:t>
      </w:r>
      <w:r>
        <w:rPr>
          <w:rFonts w:ascii="Bookman Old Style" w:eastAsia="Times New Roman" w:hAnsi="Bookman Old Style"/>
          <w:i/>
          <w:iCs/>
          <w:sz w:val="20"/>
          <w:szCs w:val="20"/>
        </w:rPr>
        <w:t>Registration Client</w:t>
      </w:r>
      <w:r>
        <w:rPr>
          <w:rFonts w:ascii="Bookman Old Style" w:eastAsia="Times New Roman" w:hAnsi="Bookman Old Style"/>
          <w:sz w:val="20"/>
          <w:szCs w:val="20"/>
        </w:rPr>
        <w:t xml:space="preserve"> only when a message is sent from Server to Client for re-registration</w:t>
      </w:r>
    </w:p>
    <w:p w:rsidR="000C4A9B" w:rsidRDefault="000C4A9B" w:rsidP="000C4A9B">
      <w:pPr>
        <w:numPr>
          <w:ilvl w:val="1"/>
          <w:numId w:val="12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lastRenderedPageBreak/>
        <w:t>Submission of packets marked for re-registration after a consolidated list of packets are actioned</w:t>
      </w:r>
    </w:p>
    <w:p w:rsidR="000C4A9B" w:rsidRDefault="000C4A9B" w:rsidP="000C4A9B">
      <w:pPr>
        <w:numPr>
          <w:ilvl w:val="0"/>
          <w:numId w:val="12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Slide 33 – OK, include an icon instead of text “Click Here” -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Geetanjali</w:t>
      </w:r>
    </w:p>
    <w:p w:rsidR="000C4A9B" w:rsidRDefault="000C4A9B" w:rsidP="000C4A9B">
      <w:pPr>
        <w:numPr>
          <w:ilvl w:val="0"/>
          <w:numId w:val="12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Slide 34 – OK, icon to then change to progress bar -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Geetanjali</w:t>
      </w:r>
    </w:p>
    <w:p w:rsidR="000C4A9B" w:rsidRDefault="000C4A9B" w:rsidP="000C4A9B">
      <w:pPr>
        <w:numPr>
          <w:ilvl w:val="0"/>
          <w:numId w:val="12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Slide 36 – OK</w:t>
      </w:r>
    </w:p>
    <w:p w:rsidR="000C4A9B" w:rsidRDefault="000C4A9B" w:rsidP="000C4A9B">
      <w:pPr>
        <w:numPr>
          <w:ilvl w:val="0"/>
          <w:numId w:val="12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Slide 37 -  OK, identify end user action in case of virus scan failure –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Vivek</w:t>
      </w:r>
    </w:p>
    <w:p w:rsidR="000C4A9B" w:rsidRDefault="000C4A9B" w:rsidP="000C4A9B"/>
    <w:p w:rsidR="000C4A9B" w:rsidRDefault="000C4A9B" w:rsidP="000C4A9B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:rsidR="000C4A9B" w:rsidRDefault="000C4A9B" w:rsidP="000C4A9B">
      <w:pPr>
        <w:rPr>
          <w:rFonts w:ascii="Bookman Old Style" w:hAnsi="Bookman Old Style"/>
          <w:sz w:val="20"/>
          <w:szCs w:val="20"/>
        </w:rPr>
      </w:pPr>
    </w:p>
    <w:p w:rsidR="000C4A9B" w:rsidRDefault="000C4A9B" w:rsidP="000C4A9B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:rsidR="000C4A9B" w:rsidRDefault="000C4A9B" w:rsidP="000C4A9B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4D4F53"/>
          <w:sz w:val="20"/>
          <w:szCs w:val="20"/>
        </w:rPr>
        <w:t>Business Analyst</w:t>
      </w:r>
    </w:p>
    <w:p w:rsidR="000C4A9B" w:rsidRDefault="000C4A9B" w:rsidP="000C4A9B"/>
    <w:p w:rsidR="000C4A9B" w:rsidRDefault="000C4A9B" w:rsidP="000C4A9B">
      <w:pPr>
        <w:outlineLvl w:val="0"/>
      </w:pPr>
      <w:r>
        <w:t>-----Original Appointment-----</w:t>
      </w:r>
      <w:r>
        <w:br/>
      </w:r>
      <w:r>
        <w:rPr>
          <w:b/>
          <w:bCs/>
        </w:rPr>
        <w:t>From:</w:t>
      </w:r>
      <w:r>
        <w:t xml:space="preserve"> Resham Chugani </w:t>
      </w:r>
      <w:r>
        <w:br/>
      </w:r>
      <w:r>
        <w:rPr>
          <w:b/>
          <w:bCs/>
        </w:rPr>
        <w:t>Sent:</w:t>
      </w:r>
      <w:r>
        <w:t xml:space="preserve"> Friday, November 2, 2018 11:16 AM</w:t>
      </w:r>
      <w:r>
        <w:br/>
      </w:r>
      <w:r>
        <w:rPr>
          <w:b/>
          <w:bCs/>
        </w:rPr>
        <w:t>To:</w:t>
      </w:r>
      <w:r>
        <w:t xml:space="preserve"> Resham Chugani; Shrikant Karwa; Vivek Srinivasan; Akshaya Rajagopal; Geetanjali Singh; Gurdayal Dhillon</w:t>
      </w:r>
      <w:r>
        <w:br/>
      </w:r>
      <w:r>
        <w:rPr>
          <w:b/>
          <w:bCs/>
        </w:rPr>
        <w:t>Cc:</w:t>
      </w:r>
      <w:r>
        <w:t xml:space="preserve"> Romila Mattu; Shravan Poorigali; Karthik Ramanan; Omsaieswar Mulakaluri</w:t>
      </w:r>
      <w:r>
        <w:br/>
      </w:r>
      <w:r>
        <w:rPr>
          <w:b/>
          <w:bCs/>
        </w:rPr>
        <w:t>Subject:</w:t>
      </w:r>
      <w:r>
        <w:t xml:space="preserve"> MOSIP: Registration Ancillary Processes - Process Flow and Wireframe Review </w:t>
      </w:r>
      <w:r>
        <w:br/>
      </w:r>
      <w:r>
        <w:rPr>
          <w:b/>
          <w:bCs/>
        </w:rPr>
        <w:t>When:</w:t>
      </w:r>
      <w:r>
        <w:t xml:space="preserve"> Monday, November 5, 2018 9:30 AM-10:30 AM (UTC+05:30) Chennai, Kolkata, Mumbai, New Delhi.</w:t>
      </w:r>
      <w:r>
        <w:br/>
      </w:r>
      <w:r>
        <w:rPr>
          <w:b/>
          <w:bCs/>
        </w:rPr>
        <w:t>Where:</w:t>
      </w:r>
      <w:r>
        <w:t xml:space="preserve"> MOSIP MR &lt;Bridge&gt;</w:t>
      </w:r>
    </w:p>
    <w:p w:rsidR="000C4A9B" w:rsidRDefault="000C4A9B" w:rsidP="000C4A9B"/>
    <w:p w:rsidR="000C4A9B" w:rsidRDefault="000C4A9B" w:rsidP="000C4A9B">
      <w:pPr>
        <w:pStyle w:val="PlainText"/>
        <w:rPr>
          <w:rFonts w:ascii="Bookman Old Style" w:hAnsi="Bookman Old Style"/>
          <w:b/>
          <w:bCs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>*** Updated artefacts will be shared shortly ***</w:t>
      </w:r>
    </w:p>
    <w:p w:rsidR="000C4A9B" w:rsidRDefault="000C4A9B" w:rsidP="000C4A9B">
      <w:pPr>
        <w:pStyle w:val="PlainText"/>
        <w:rPr>
          <w:rFonts w:ascii="Bookman Old Style" w:hAnsi="Bookman Old Style"/>
          <w:b/>
          <w:bCs/>
          <w:sz w:val="20"/>
          <w:szCs w:val="20"/>
          <w:u w:val="single"/>
        </w:rPr>
      </w:pPr>
    </w:p>
    <w:p w:rsidR="000C4A9B" w:rsidRDefault="000C4A9B" w:rsidP="000C4A9B">
      <w:pPr>
        <w:pStyle w:val="PlainText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  <w:u w:val="single"/>
        </w:rPr>
        <w:t>Agenda</w:t>
      </w:r>
      <w:r>
        <w:rPr>
          <w:rFonts w:ascii="Bookman Old Style" w:hAnsi="Bookman Old Style"/>
          <w:sz w:val="20"/>
          <w:szCs w:val="20"/>
        </w:rPr>
        <w:t>:</w:t>
      </w:r>
    </w:p>
    <w:p w:rsidR="000C4A9B" w:rsidRDefault="000C4A9B" w:rsidP="000C4A9B">
      <w:pPr>
        <w:pStyle w:val="PlainText"/>
        <w:rPr>
          <w:rFonts w:ascii="Bookman Old Style" w:hAnsi="Bookman Old Style"/>
          <w:sz w:val="20"/>
          <w:szCs w:val="20"/>
        </w:rPr>
      </w:pPr>
    </w:p>
    <w:p w:rsidR="000C4A9B" w:rsidRDefault="000C4A9B" w:rsidP="000C4A9B">
      <w:pPr>
        <w:numPr>
          <w:ilvl w:val="1"/>
          <w:numId w:val="4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Re-review of Process Flow of below ancillary processes of </w:t>
      </w:r>
      <w:r>
        <w:rPr>
          <w:rFonts w:ascii="Bookman Old Style" w:eastAsia="Times New Roman" w:hAnsi="Bookman Old Style"/>
          <w:i/>
          <w:iCs/>
          <w:sz w:val="20"/>
          <w:szCs w:val="20"/>
        </w:rPr>
        <w:t xml:space="preserve">Registration Client </w:t>
      </w:r>
      <w:r>
        <w:rPr>
          <w:rFonts w:ascii="Bookman Old Style" w:eastAsia="Times New Roman" w:hAnsi="Bookman Old Style"/>
          <w:sz w:val="20"/>
          <w:szCs w:val="20"/>
        </w:rPr>
        <w:t>(Based on feedback received)</w:t>
      </w:r>
    </w:p>
    <w:p w:rsidR="000C4A9B" w:rsidRDefault="000C4A9B" w:rsidP="000C4A9B">
      <w:pPr>
        <w:numPr>
          <w:ilvl w:val="1"/>
          <w:numId w:val="4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Re-review of Wireframes of below ancillary processes of </w:t>
      </w:r>
      <w:r>
        <w:rPr>
          <w:rFonts w:ascii="Bookman Old Style" w:eastAsia="Times New Roman" w:hAnsi="Bookman Old Style"/>
          <w:i/>
          <w:iCs/>
          <w:sz w:val="20"/>
          <w:szCs w:val="20"/>
        </w:rPr>
        <w:t xml:space="preserve">Registration Client </w:t>
      </w:r>
      <w:r>
        <w:rPr>
          <w:rFonts w:ascii="Bookman Old Style" w:eastAsia="Times New Roman" w:hAnsi="Bookman Old Style"/>
          <w:sz w:val="20"/>
          <w:szCs w:val="20"/>
        </w:rPr>
        <w:t>(Based on feedback received)</w:t>
      </w:r>
    </w:p>
    <w:p w:rsidR="000C4A9B" w:rsidRDefault="000C4A9B" w:rsidP="000C4A9B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User onboarding</w:t>
      </w:r>
    </w:p>
    <w:p w:rsidR="000C4A9B" w:rsidRDefault="000C4A9B" w:rsidP="000C4A9B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Device onboarding</w:t>
      </w:r>
    </w:p>
    <w:p w:rsidR="000C4A9B" w:rsidRDefault="000C4A9B" w:rsidP="000C4A9B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Sync process</w:t>
      </w:r>
    </w:p>
    <w:p w:rsidR="000C4A9B" w:rsidRDefault="000C4A9B" w:rsidP="000C4A9B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Virus scan</w:t>
      </w:r>
    </w:p>
    <w:p w:rsidR="000C4A9B" w:rsidRDefault="000C4A9B" w:rsidP="000C4A9B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color w:val="000000"/>
          <w:sz w:val="20"/>
          <w:szCs w:val="20"/>
        </w:rPr>
        <w:t>Pre-registration</w:t>
      </w:r>
      <w:r>
        <w:rPr>
          <w:rFonts w:ascii="Bookman Old Style" w:eastAsia="Times New Roman" w:hAnsi="Bookman Old Style"/>
          <w:color w:val="000000"/>
          <w:sz w:val="20"/>
          <w:szCs w:val="20"/>
        </w:rPr>
        <w:t xml:space="preserve"> data download</w:t>
      </w:r>
    </w:p>
    <w:p w:rsidR="000C4A9B" w:rsidRDefault="000C4A9B" w:rsidP="000C4A9B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 xml:space="preserve">End of day approval process </w:t>
      </w:r>
    </w:p>
    <w:p w:rsidR="000C4A9B" w:rsidRDefault="000C4A9B" w:rsidP="000C4A9B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Registration packet upload</w:t>
      </w:r>
    </w:p>
    <w:p w:rsidR="000C4A9B" w:rsidRDefault="000C4A9B" w:rsidP="000C4A9B">
      <w:pPr>
        <w:pStyle w:val="PlainText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  <w:u w:val="single"/>
        </w:rPr>
        <w:br/>
        <w:t>Bridge Details</w:t>
      </w:r>
      <w:r>
        <w:rPr>
          <w:rFonts w:ascii="Bookman Old Style" w:hAnsi="Bookman Old Style"/>
          <w:sz w:val="20"/>
          <w:szCs w:val="20"/>
        </w:rPr>
        <w:t>:</w:t>
      </w:r>
    </w:p>
    <w:p w:rsidR="000C4A9B" w:rsidRDefault="000C4A9B" w:rsidP="000C4A9B">
      <w:pPr>
        <w:pStyle w:val="PlainText"/>
        <w:rPr>
          <w:rFonts w:ascii="Bookman Old Style" w:hAnsi="Bookman Old Style"/>
          <w:sz w:val="20"/>
          <w:szCs w:val="20"/>
        </w:rPr>
      </w:pPr>
    </w:p>
    <w:p w:rsidR="000C4A9B" w:rsidRDefault="000C4A9B" w:rsidP="000C4A9B">
      <w:pPr>
        <w:pStyle w:val="PlainText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India Toll Free : 1800 120 1331 / 7045671331</w:t>
      </w:r>
    </w:p>
    <w:p w:rsidR="000C4A9B" w:rsidRDefault="000C4A9B" w:rsidP="000C4A9B">
      <w:pPr>
        <w:pStyle w:val="PlainText"/>
        <w:spacing w:after="24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Guest code      :  </w:t>
      </w:r>
      <w:r>
        <w:rPr>
          <w:rFonts w:ascii="Bookman Old Style" w:hAnsi="Bookman Old Style"/>
          <w:b/>
          <w:bCs/>
          <w:color w:val="C00000"/>
          <w:sz w:val="20"/>
          <w:szCs w:val="20"/>
        </w:rPr>
        <w:t>4507775#</w:t>
      </w:r>
    </w:p>
    <w:p w:rsidR="000C4A9B" w:rsidRDefault="000C4A9B" w:rsidP="000C4A9B">
      <w:pPr>
        <w:pStyle w:val="PlainText"/>
        <w:rPr>
          <w:rFonts w:ascii="Bookman Old Style" w:hAnsi="Bookman Old Style"/>
          <w:sz w:val="20"/>
          <w:szCs w:val="20"/>
        </w:rPr>
      </w:pPr>
    </w:p>
    <w:p w:rsidR="000C4A9B" w:rsidRDefault="000C4A9B" w:rsidP="000C4A9B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:rsidR="000C4A9B" w:rsidRDefault="000C4A9B" w:rsidP="000C4A9B">
      <w:pPr>
        <w:rPr>
          <w:rFonts w:ascii="Bookman Old Style" w:hAnsi="Bookman Old Style"/>
          <w:sz w:val="20"/>
          <w:szCs w:val="20"/>
        </w:rPr>
      </w:pPr>
    </w:p>
    <w:p w:rsidR="000C4A9B" w:rsidRDefault="000C4A9B" w:rsidP="000C4A9B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:rsidR="000C4A9B" w:rsidRDefault="000C4A9B" w:rsidP="000C4A9B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4D4F53"/>
          <w:sz w:val="20"/>
          <w:szCs w:val="20"/>
        </w:rPr>
        <w:t>Business Analyst</w:t>
      </w:r>
    </w:p>
    <w:p w:rsidR="000C4A9B" w:rsidRDefault="000C4A9B" w:rsidP="000C4A9B">
      <w:pPr>
        <w:rPr>
          <w:lang w:val="en-IN"/>
        </w:rPr>
      </w:pPr>
    </w:p>
    <w:p w:rsidR="000C4A9B" w:rsidRDefault="000C4A9B" w:rsidP="000C4A9B">
      <w:pPr>
        <w:outlineLvl w:val="0"/>
      </w:pPr>
      <w:r>
        <w:rPr>
          <w:b/>
          <w:bCs/>
        </w:rPr>
        <w:lastRenderedPageBreak/>
        <w:t>From:</w:t>
      </w:r>
      <w:r>
        <w:t xml:space="preserve"> Resham Chugani </w:t>
      </w:r>
      <w:r>
        <w:br/>
      </w:r>
      <w:r>
        <w:rPr>
          <w:b/>
          <w:bCs/>
        </w:rPr>
        <w:t>Sent:</w:t>
      </w:r>
      <w:r>
        <w:t xml:space="preserve"> Tuesday, October 30, 2018 11:41 AM</w:t>
      </w:r>
      <w:r>
        <w:br/>
      </w:r>
      <w:r>
        <w:rPr>
          <w:b/>
          <w:bCs/>
        </w:rPr>
        <w:t>To:</w:t>
      </w:r>
      <w:r>
        <w:t xml:space="preserve"> Shrikant Karwa &lt;</w:t>
      </w:r>
      <w:hyperlink r:id="rId51" w:history="1">
        <w:r>
          <w:rPr>
            <w:rStyle w:val="Hyperlink"/>
          </w:rPr>
          <w:t>shri@mosip.io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Anadi Mishra &lt;</w:t>
      </w:r>
      <w:hyperlink r:id="rId52" w:history="1">
        <w:r>
          <w:rPr>
            <w:rStyle w:val="Hyperlink"/>
          </w:rPr>
          <w:t>mishra.anadi@gmail.com</w:t>
        </w:r>
      </w:hyperlink>
      <w:r>
        <w:t>&gt;; Romila Mattu &lt;</w:t>
      </w:r>
      <w:hyperlink r:id="rId53" w:history="1">
        <w:r>
          <w:rPr>
            <w:rStyle w:val="Hyperlink"/>
          </w:rPr>
          <w:t>Romila.Mattu@mindtree.com</w:t>
        </w:r>
      </w:hyperlink>
      <w:r>
        <w:t>&gt;; Shravan Poorigali &lt;</w:t>
      </w:r>
      <w:hyperlink r:id="rId54" w:history="1">
        <w:r>
          <w:rPr>
            <w:rStyle w:val="Hyperlink"/>
          </w:rPr>
          <w:t>Shravan.Poorigali@mindtree.com</w:t>
        </w:r>
      </w:hyperlink>
      <w:r>
        <w:t>&gt;; Karthik Ramanan &lt;</w:t>
      </w:r>
      <w:hyperlink r:id="rId55" w:history="1">
        <w:r>
          <w:rPr>
            <w:rStyle w:val="Hyperlink"/>
          </w:rPr>
          <w:t>Karthik.Ramanan@mindtree.com</w:t>
        </w:r>
      </w:hyperlink>
      <w:r>
        <w:t>&gt;; Omsaieswar Mulakaluri &lt;</w:t>
      </w:r>
      <w:hyperlink r:id="rId56" w:history="1">
        <w:r>
          <w:rPr>
            <w:rStyle w:val="Hyperlink"/>
          </w:rPr>
          <w:t>Omsaieswar.Mulakaluri@mindtree.com</w:t>
        </w:r>
      </w:hyperlink>
      <w:r>
        <w:t>&gt;; MOSIP BA &lt;</w:t>
      </w:r>
      <w:hyperlink r:id="rId57" w:history="1">
        <w:r>
          <w:rPr>
            <w:rStyle w:val="Hyperlink"/>
          </w:rPr>
          <w:t>Mosip.Ba@mindtree.com</w:t>
        </w:r>
      </w:hyperlink>
      <w:r>
        <w:t>&gt;; Geetanjali Singh &lt;</w:t>
      </w:r>
      <w:hyperlink r:id="rId58" w:history="1">
        <w:r>
          <w:rPr>
            <w:rStyle w:val="Hyperlink"/>
          </w:rPr>
          <w:t>Geetanjali.Singh@mindtree.com</w:t>
        </w:r>
      </w:hyperlink>
      <w:r>
        <w:t>&gt;; Gurdayal Dhillon &lt;</w:t>
      </w:r>
      <w:hyperlink r:id="rId59" w:history="1">
        <w:r>
          <w:rPr>
            <w:rStyle w:val="Hyperlink"/>
          </w:rPr>
          <w:t>Gurdayal.Dhillon2@mindtree.com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MoM: MOSIP: Registration Ancillary Processes - Process Flow and Wireframe Review &lt;30-Oct-18&gt;</w:t>
      </w:r>
    </w:p>
    <w:p w:rsidR="000C4A9B" w:rsidRDefault="000C4A9B" w:rsidP="000C4A9B"/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Hi All,</w:t>
      </w: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 </w:t>
      </w: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 xml:space="preserve">Please note the points discussed today, wrt </w:t>
      </w:r>
      <w:r>
        <w:rPr>
          <w:rFonts w:ascii="Bookman Old Style" w:hAnsi="Bookman Old Style"/>
          <w:i/>
          <w:iCs/>
          <w:sz w:val="20"/>
          <w:szCs w:val="20"/>
          <w:lang w:val="en-IN"/>
        </w:rPr>
        <w:t>Registration</w:t>
      </w:r>
      <w:r>
        <w:rPr>
          <w:rFonts w:ascii="Bookman Old Style" w:hAnsi="Bookman Old Style"/>
          <w:sz w:val="20"/>
          <w:szCs w:val="20"/>
          <w:lang w:val="en-IN"/>
        </w:rPr>
        <w:t xml:space="preserve"> (process flow and wireframes)</w:t>
      </w: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 </w:t>
      </w: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  <w:lang w:val="en-IN"/>
        </w:rPr>
        <w:t>Participants</w:t>
      </w:r>
      <w:r>
        <w:rPr>
          <w:rFonts w:ascii="Bookman Old Style" w:hAnsi="Bookman Old Style"/>
          <w:color w:val="000000"/>
          <w:sz w:val="20"/>
          <w:szCs w:val="20"/>
          <w:lang w:val="en-IN"/>
        </w:rPr>
        <w:t>:</w:t>
      </w: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GB"/>
        </w:rPr>
        <w:t>Shrikant, Geetanjali, Vivek and Resham</w:t>
      </w: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 </w:t>
      </w: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  <w:lang w:val="en-IN"/>
        </w:rPr>
        <w:t>Date/Duration</w:t>
      </w:r>
      <w:r>
        <w:rPr>
          <w:rFonts w:ascii="Bookman Old Style" w:hAnsi="Bookman Old Style"/>
          <w:color w:val="000000"/>
          <w:sz w:val="20"/>
          <w:szCs w:val="20"/>
          <w:lang w:val="en-IN"/>
        </w:rPr>
        <w:t>:</w:t>
      </w: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30-Oct-18/1.5 hours</w:t>
      </w: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 </w:t>
      </w:r>
    </w:p>
    <w:p w:rsidR="000C4A9B" w:rsidRDefault="000C4A9B" w:rsidP="000C4A9B">
      <w:pPr>
        <w:rPr>
          <w:lang w:val="en-IN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  <w:lang w:val="en-IN"/>
        </w:rPr>
        <w:t>Document(s) Referred</w:t>
      </w:r>
      <w:r>
        <w:rPr>
          <w:rFonts w:ascii="Bookman Old Style" w:hAnsi="Bookman Old Style"/>
          <w:color w:val="000000"/>
          <w:sz w:val="20"/>
          <w:szCs w:val="20"/>
          <w:lang w:val="en-IN"/>
        </w:rPr>
        <w:t>:</w:t>
      </w:r>
    </w:p>
    <w:p w:rsidR="000C4A9B" w:rsidRDefault="000C4A9B" w:rsidP="000C4A9B">
      <w:pPr>
        <w:numPr>
          <w:ilvl w:val="0"/>
          <w:numId w:val="13"/>
        </w:numPr>
        <w:rPr>
          <w:rFonts w:eastAsia="Times New Roman"/>
          <w:color w:val="000000"/>
          <w:lang w:val="en-IN"/>
        </w:rPr>
      </w:pPr>
      <w:r>
        <w:rPr>
          <w:rFonts w:ascii="Bookman Old Style" w:eastAsia="Times New Roman" w:hAnsi="Bookman Old Style"/>
          <w:color w:val="000000"/>
          <w:sz w:val="20"/>
          <w:szCs w:val="20"/>
          <w:lang w:val="en-IN"/>
        </w:rPr>
        <w:t>&lt;MOSIP_Process Flow 1.15(1).pdf&gt;</w:t>
      </w:r>
    </w:p>
    <w:p w:rsidR="000C4A9B" w:rsidRDefault="000C4A9B" w:rsidP="000C4A9B">
      <w:pPr>
        <w:numPr>
          <w:ilvl w:val="0"/>
          <w:numId w:val="13"/>
        </w:numPr>
        <w:rPr>
          <w:rFonts w:eastAsia="Times New Roman"/>
          <w:color w:val="000000"/>
          <w:lang w:val="en-IN"/>
        </w:rPr>
      </w:pPr>
      <w:r>
        <w:rPr>
          <w:rFonts w:ascii="Bookman Old Style" w:eastAsia="Times New Roman" w:hAnsi="Bookman Old Style"/>
          <w:color w:val="000000"/>
          <w:sz w:val="20"/>
          <w:szCs w:val="20"/>
          <w:lang w:val="en-IN"/>
        </w:rPr>
        <w:t>&lt;Registration_Ancillary Processes_1.pptx&gt;</w:t>
      </w:r>
    </w:p>
    <w:p w:rsidR="000C4A9B" w:rsidRDefault="000C4A9B" w:rsidP="000C4A9B">
      <w:pPr>
        <w:rPr>
          <w:rFonts w:ascii="Bookman Old Style" w:hAnsi="Bookman Old Style"/>
          <w:sz w:val="20"/>
          <w:szCs w:val="20"/>
        </w:rPr>
      </w:pPr>
    </w:p>
    <w:p w:rsidR="000C4A9B" w:rsidRDefault="000C4A9B" w:rsidP="000C4A9B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Process Flow:</w:t>
      </w:r>
    </w:p>
    <w:p w:rsidR="000C4A9B" w:rsidRDefault="000C4A9B" w:rsidP="000C4A9B">
      <w:pPr>
        <w:rPr>
          <w:rFonts w:ascii="Bookman Old Style" w:hAnsi="Bookman Old Style"/>
          <w:sz w:val="20"/>
          <w:szCs w:val="20"/>
        </w:rPr>
      </w:pPr>
    </w:p>
    <w:p w:rsidR="000C4A9B" w:rsidRDefault="000C4A9B" w:rsidP="000C4A9B">
      <w:pPr>
        <w:numPr>
          <w:ilvl w:val="0"/>
          <w:numId w:val="14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Identify a role to access individual’s UIN database through backend – To carry out restricted activities like de-activate UIN</w:t>
      </w:r>
    </w:p>
    <w:p w:rsidR="000C4A9B" w:rsidRDefault="000C4A9B" w:rsidP="000C4A9B">
      <w:pPr>
        <w:numPr>
          <w:ilvl w:val="0"/>
          <w:numId w:val="14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Onboarding devices and operators – To be aligned based on aadhaar – TBD</w:t>
      </w:r>
    </w:p>
    <w:p w:rsidR="000C4A9B" w:rsidRDefault="000C4A9B" w:rsidP="000C4A9B">
      <w:pPr>
        <w:rPr>
          <w:rFonts w:ascii="Bookman Old Style" w:hAnsi="Bookman Old Style"/>
          <w:sz w:val="20"/>
          <w:szCs w:val="20"/>
        </w:rPr>
      </w:pPr>
    </w:p>
    <w:p w:rsidR="000C4A9B" w:rsidRDefault="000C4A9B" w:rsidP="000C4A9B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Wireframes:</w:t>
      </w:r>
    </w:p>
    <w:p w:rsidR="000C4A9B" w:rsidRDefault="000C4A9B" w:rsidP="000C4A9B">
      <w:pPr>
        <w:rPr>
          <w:rFonts w:ascii="Bookman Old Style" w:hAnsi="Bookman Old Style"/>
          <w:sz w:val="20"/>
          <w:szCs w:val="20"/>
        </w:rPr>
      </w:pPr>
    </w:p>
    <w:p w:rsidR="000C4A9B" w:rsidRDefault="000C4A9B" w:rsidP="000C4A9B">
      <w:pPr>
        <w:numPr>
          <w:ilvl w:val="0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Provide end to end flow per role, as relevant</w:t>
      </w:r>
    </w:p>
    <w:p w:rsidR="000C4A9B" w:rsidRDefault="000C4A9B" w:rsidP="000C4A9B">
      <w:pPr>
        <w:numPr>
          <w:ilvl w:val="0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Provide annotations to each feature</w:t>
      </w:r>
    </w:p>
    <w:p w:rsidR="000C4A9B" w:rsidRDefault="000C4A9B" w:rsidP="000C4A9B">
      <w:pPr>
        <w:numPr>
          <w:ilvl w:val="0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Onboarding Users:</w:t>
      </w:r>
    </w:p>
    <w:p w:rsidR="000C4A9B" w:rsidRDefault="000C4A9B" w:rsidP="000C4A9B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Identify flow to register Super Admin in system</w:t>
      </w:r>
    </w:p>
    <w:p w:rsidR="000C4A9B" w:rsidRDefault="000C4A9B" w:rsidP="000C4A9B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Identify flow to generate UIN for Supervisors</w:t>
      </w:r>
    </w:p>
    <w:p w:rsidR="000C4A9B" w:rsidRDefault="000C4A9B" w:rsidP="000C4A9B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Identify approach to upload UN/PW of Supervisors (Sync)</w:t>
      </w:r>
    </w:p>
    <w:p w:rsidR="000C4A9B" w:rsidRDefault="000C4A9B" w:rsidP="000C4A9B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Include option to capture biometrics of Supervisors (From the list of registered Supervisors for that RC)</w:t>
      </w:r>
    </w:p>
    <w:p w:rsidR="000C4A9B" w:rsidRDefault="000C4A9B" w:rsidP="000C4A9B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Include option to “Authenticate” prior to confirming onboarding</w:t>
      </w:r>
    </w:p>
    <w:p w:rsidR="000C4A9B" w:rsidRDefault="000C4A9B" w:rsidP="000C4A9B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Provide Search option (Generic approach for tables)</w:t>
      </w:r>
    </w:p>
    <w:p w:rsidR="000C4A9B" w:rsidRDefault="000C4A9B" w:rsidP="000C4A9B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The 4 primary features should not be available until the user is not onboarded with biometrics</w:t>
      </w:r>
    </w:p>
    <w:p w:rsidR="000C4A9B" w:rsidRDefault="000C4A9B" w:rsidP="000C4A9B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It is ok to have the remining features of onboarding devices available</w:t>
      </w:r>
    </w:p>
    <w:p w:rsidR="000C4A9B" w:rsidRDefault="000C4A9B" w:rsidP="000C4A9B">
      <w:pPr>
        <w:numPr>
          <w:ilvl w:val="0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EoD Process:</w:t>
      </w:r>
    </w:p>
    <w:p w:rsidR="000C4A9B" w:rsidRDefault="000C4A9B" w:rsidP="000C4A9B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Primary list </w:t>
      </w:r>
    </w:p>
    <w:p w:rsidR="000C4A9B" w:rsidRDefault="000C4A9B" w:rsidP="000C4A9B">
      <w:pPr>
        <w:pStyle w:val="ListParagraph"/>
        <w:numPr>
          <w:ilvl w:val="2"/>
          <w:numId w:val="15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Include only: RID, Timestamp </w:t>
      </w:r>
    </w:p>
    <w:p w:rsidR="000C4A9B" w:rsidRDefault="000C4A9B" w:rsidP="000C4A9B">
      <w:pPr>
        <w:pStyle w:val="ListParagraph"/>
        <w:numPr>
          <w:ilvl w:val="2"/>
          <w:numId w:val="15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Remove: Action buttons</w:t>
      </w:r>
    </w:p>
    <w:p w:rsidR="000C4A9B" w:rsidRDefault="000C4A9B" w:rsidP="000C4A9B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Detailed View:</w:t>
      </w:r>
    </w:p>
    <w:p w:rsidR="000C4A9B" w:rsidRDefault="000C4A9B" w:rsidP="000C4A9B">
      <w:pPr>
        <w:pStyle w:val="ListParagraph"/>
        <w:numPr>
          <w:ilvl w:val="2"/>
          <w:numId w:val="15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Include Biometric exception photo with details</w:t>
      </w:r>
    </w:p>
    <w:p w:rsidR="000C4A9B" w:rsidRDefault="000C4A9B" w:rsidP="000C4A9B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lastRenderedPageBreak/>
        <w:t xml:space="preserve">Retain packets in RC until “status = Successful Structural Validation” &gt; If “status = Failed Structural Validation” more than thrice and “Status = Re-register”, then these packets to reflect in a screen looking similar to EoD process screen, from where the contact details can be retrieved &gt; Subsequently mark packet as Informed/Not informed/Can’t informed  -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Registration processor team to note</w:t>
      </w:r>
    </w:p>
    <w:p w:rsidR="000C4A9B" w:rsidRDefault="000C4A9B" w:rsidP="000C4A9B">
      <w:pPr>
        <w:pStyle w:val="ListParagraph"/>
        <w:numPr>
          <w:ilvl w:val="2"/>
          <w:numId w:val="15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In all cases &gt; Packet to be deleted &gt; Sync info with server</w:t>
      </w:r>
    </w:p>
    <w:p w:rsidR="000C4A9B" w:rsidRDefault="000C4A9B" w:rsidP="000C4A9B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Include option to capture biometrics prior to submission of rejection/approval of packets</w:t>
      </w:r>
    </w:p>
    <w:p w:rsidR="000C4A9B" w:rsidRDefault="000C4A9B" w:rsidP="000C4A9B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Biometrics authentication of Supervisor should take place locally – Supervisor biometrics need not be part of enrolment packet in this case</w:t>
      </w:r>
    </w:p>
    <w:p w:rsidR="000C4A9B" w:rsidRDefault="000C4A9B" w:rsidP="000C4A9B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The section to be split to: Pending Action, Actioned (With status), Re-register</w:t>
      </w:r>
    </w:p>
    <w:p w:rsidR="000C4A9B" w:rsidRDefault="000C4A9B" w:rsidP="000C4A9B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On-Hold flow to be identified on the basis of aadhaar –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Vivek/Resham</w:t>
      </w:r>
    </w:p>
    <w:p w:rsidR="000C4A9B" w:rsidRDefault="000C4A9B" w:rsidP="000C4A9B">
      <w:pPr>
        <w:numPr>
          <w:ilvl w:val="0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Packet Deletion:</w:t>
      </w:r>
    </w:p>
    <w:p w:rsidR="000C4A9B" w:rsidRDefault="000C4A9B" w:rsidP="000C4A9B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If “status = Structural validation Successful/Processed”, packet deletion will be an automated process</w:t>
      </w:r>
    </w:p>
    <w:p w:rsidR="000C4A9B" w:rsidRDefault="000C4A9B" w:rsidP="000C4A9B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If “status = Structural validation Failed/Re-send”, packet re-send will be an automated process</w:t>
      </w:r>
    </w:p>
    <w:p w:rsidR="000C4A9B" w:rsidRDefault="000C4A9B" w:rsidP="000C4A9B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If “status = Re-register, packet will be retained &gt; Refer 4c</w:t>
      </w:r>
    </w:p>
    <w:p w:rsidR="000C4A9B" w:rsidRDefault="000C4A9B" w:rsidP="000C4A9B">
      <w:pPr>
        <w:numPr>
          <w:ilvl w:val="0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Upload Packet:</w:t>
      </w:r>
    </w:p>
    <w:p w:rsidR="000C4A9B" w:rsidRDefault="000C4A9B" w:rsidP="000C4A9B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Re-visit the screen with intuitive options – Provide a button within menu to trigger upload</w:t>
      </w:r>
    </w:p>
    <w:p w:rsidR="000C4A9B" w:rsidRDefault="000C4A9B" w:rsidP="000C4A9B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Identify output of upload (Report) – Corrective actions required (How will packet re-upload be triggered – If automated, UI to be intuitive)</w:t>
      </w:r>
    </w:p>
    <w:p w:rsidR="000C4A9B" w:rsidRDefault="000C4A9B" w:rsidP="000C4A9B">
      <w:pPr>
        <w:numPr>
          <w:ilvl w:val="0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Device Onboarding:</w:t>
      </w:r>
    </w:p>
    <w:p w:rsidR="000C4A9B" w:rsidRDefault="000C4A9B" w:rsidP="000C4A9B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Provide Search option (Generic approach for tables)</w:t>
      </w:r>
    </w:p>
    <w:p w:rsidR="000C4A9B" w:rsidRDefault="000C4A9B" w:rsidP="000C4A9B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GUI to be improvised considering better usage of space</w:t>
      </w:r>
    </w:p>
    <w:p w:rsidR="000C4A9B" w:rsidRDefault="000C4A9B" w:rsidP="000C4A9B">
      <w:pPr>
        <w:numPr>
          <w:ilvl w:val="0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Download Pre-registration Data:</w:t>
      </w:r>
    </w:p>
    <w:p w:rsidR="000C4A9B" w:rsidRDefault="000C4A9B" w:rsidP="000C4A9B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This will be automated and can be triggered manually</w:t>
      </w:r>
    </w:p>
    <w:p w:rsidR="000C4A9B" w:rsidRDefault="000C4A9B" w:rsidP="000C4A9B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When triggered manually, allow user to navigate away to continue other activities</w:t>
      </w:r>
    </w:p>
    <w:p w:rsidR="000C4A9B" w:rsidRDefault="000C4A9B" w:rsidP="000C4A9B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Re-look at the option to provide a button within the dropdown menu to trigger the manual download</w:t>
      </w:r>
    </w:p>
    <w:p w:rsidR="000C4A9B" w:rsidRDefault="000C4A9B" w:rsidP="000C4A9B">
      <w:pPr>
        <w:numPr>
          <w:ilvl w:val="0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Virus Scan:</w:t>
      </w:r>
    </w:p>
    <w:p w:rsidR="000C4A9B" w:rsidRDefault="000C4A9B" w:rsidP="000C4A9B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This will be automated </w:t>
      </w:r>
    </w:p>
    <w:p w:rsidR="000C4A9B" w:rsidRDefault="000C4A9B" w:rsidP="000C4A9B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Manual trigger of scanning is not required</w:t>
      </w:r>
    </w:p>
    <w:p w:rsidR="000C4A9B" w:rsidRDefault="000C4A9B" w:rsidP="000C4A9B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If virus is identified, identify scenarios with corrective actions</w:t>
      </w:r>
    </w:p>
    <w:p w:rsidR="000C4A9B" w:rsidRDefault="000C4A9B" w:rsidP="000C4A9B">
      <w:pPr>
        <w:numPr>
          <w:ilvl w:val="0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Sync:</w:t>
      </w:r>
    </w:p>
    <w:p w:rsidR="000C4A9B" w:rsidRDefault="000C4A9B" w:rsidP="000C4A9B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This will be automated and can be triggered manually</w:t>
      </w:r>
    </w:p>
    <w:p w:rsidR="000C4A9B" w:rsidRDefault="000C4A9B" w:rsidP="000C4A9B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When triggered manually, allow user to navigate away to continue other activities</w:t>
      </w:r>
    </w:p>
    <w:p w:rsidR="000C4A9B" w:rsidRDefault="000C4A9B" w:rsidP="000C4A9B">
      <w:pPr>
        <w:numPr>
          <w:ilvl w:val="1"/>
          <w:numId w:val="15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Re-look at the option to provide a button within the dropdown menu to trigger the manual sync</w:t>
      </w:r>
    </w:p>
    <w:p w:rsidR="000C4A9B" w:rsidRDefault="000C4A9B" w:rsidP="000C4A9B">
      <w:pPr>
        <w:pStyle w:val="ListParagraph"/>
        <w:rPr>
          <w:rFonts w:ascii="Bookman Old Style" w:hAnsi="Bookman Old Style"/>
          <w:sz w:val="20"/>
          <w:szCs w:val="20"/>
        </w:rPr>
      </w:pPr>
    </w:p>
    <w:p w:rsidR="000C4A9B" w:rsidRDefault="000C4A9B" w:rsidP="000C4A9B">
      <w:pPr>
        <w:rPr>
          <w:rFonts w:ascii="Bookman Old Style" w:hAnsi="Bookman Old Style"/>
          <w:sz w:val="20"/>
          <w:szCs w:val="20"/>
        </w:rPr>
      </w:pPr>
    </w:p>
    <w:p w:rsidR="000C4A9B" w:rsidRDefault="000C4A9B" w:rsidP="000C4A9B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Instruction document to SI to include:</w:t>
      </w:r>
    </w:p>
    <w:p w:rsidR="000C4A9B" w:rsidRDefault="000C4A9B" w:rsidP="000C4A9B">
      <w:pPr>
        <w:numPr>
          <w:ilvl w:val="0"/>
          <w:numId w:val="16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Backend creation of Super Admin</w:t>
      </w:r>
    </w:p>
    <w:p w:rsidR="000C4A9B" w:rsidRDefault="000C4A9B" w:rsidP="000C4A9B">
      <w:pPr>
        <w:numPr>
          <w:ilvl w:val="0"/>
          <w:numId w:val="16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UIN generation of Supervisors</w:t>
      </w:r>
    </w:p>
    <w:p w:rsidR="000C4A9B" w:rsidRDefault="000C4A9B" w:rsidP="000C4A9B"/>
    <w:p w:rsidR="000C4A9B" w:rsidRDefault="000C4A9B" w:rsidP="000C4A9B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:rsidR="000C4A9B" w:rsidRDefault="000C4A9B" w:rsidP="000C4A9B">
      <w:pPr>
        <w:rPr>
          <w:rFonts w:ascii="Bookman Old Style" w:hAnsi="Bookman Old Style"/>
          <w:sz w:val="20"/>
          <w:szCs w:val="20"/>
        </w:rPr>
      </w:pPr>
    </w:p>
    <w:p w:rsidR="000C4A9B" w:rsidRDefault="000C4A9B" w:rsidP="000C4A9B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:rsidR="000C4A9B" w:rsidRDefault="000C4A9B" w:rsidP="000C4A9B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4D4F53"/>
          <w:sz w:val="20"/>
          <w:szCs w:val="20"/>
        </w:rPr>
        <w:t>Business Analyst</w:t>
      </w:r>
    </w:p>
    <w:p w:rsidR="000C4A9B" w:rsidRDefault="000C4A9B" w:rsidP="000C4A9B"/>
    <w:p w:rsidR="000C4A9B" w:rsidRDefault="000C4A9B" w:rsidP="000C4A9B">
      <w:pPr>
        <w:outlineLvl w:val="0"/>
      </w:pPr>
      <w:r>
        <w:lastRenderedPageBreak/>
        <w:t>-----Original Appointment-----</w:t>
      </w:r>
      <w:r>
        <w:br/>
      </w:r>
      <w:r>
        <w:rPr>
          <w:b/>
          <w:bCs/>
        </w:rPr>
        <w:t>From:</w:t>
      </w:r>
      <w:r>
        <w:t xml:space="preserve"> Resham Chugani </w:t>
      </w:r>
      <w:r>
        <w:br/>
      </w:r>
      <w:r>
        <w:rPr>
          <w:b/>
          <w:bCs/>
        </w:rPr>
        <w:t>Sent:</w:t>
      </w:r>
      <w:r>
        <w:t xml:space="preserve"> Monday, October 29, 2018 4:49 PM</w:t>
      </w:r>
      <w:r>
        <w:br/>
      </w:r>
      <w:r>
        <w:rPr>
          <w:b/>
          <w:bCs/>
        </w:rPr>
        <w:t>To:</w:t>
      </w:r>
      <w:r>
        <w:t xml:space="preserve"> Resham Chugani; Shrikant Karwa; Vivek Srinivasan; Akshaya Rajagopal; Gurdayal Dhillon; Geetanjali Singh</w:t>
      </w:r>
      <w:r>
        <w:br/>
      </w:r>
      <w:r>
        <w:rPr>
          <w:b/>
          <w:bCs/>
        </w:rPr>
        <w:t>Subject:</w:t>
      </w:r>
      <w:r>
        <w:t xml:space="preserve"> MOSIP: Registration Ancillary Processes - Process Flow and Wireframe Review</w:t>
      </w:r>
      <w:r>
        <w:br/>
      </w:r>
      <w:r>
        <w:rPr>
          <w:b/>
          <w:bCs/>
        </w:rPr>
        <w:t>When:</w:t>
      </w:r>
      <w:r>
        <w:t xml:space="preserve"> Tuesday, October 30, 2018 10:00 AM-11:30 AM (UTC+05:30) Chennai, Kolkata, Mumbai, New Delhi.</w:t>
      </w:r>
      <w:r>
        <w:br/>
      </w:r>
      <w:r>
        <w:rPr>
          <w:b/>
          <w:bCs/>
        </w:rPr>
        <w:t>Where:</w:t>
      </w:r>
      <w:r>
        <w:t xml:space="preserve"> MOSIP-MR-P2-1F</w:t>
      </w:r>
    </w:p>
    <w:p w:rsidR="000C4A9B" w:rsidRDefault="000C4A9B" w:rsidP="000C4A9B"/>
    <w:p w:rsidR="000C4A9B" w:rsidRDefault="000C4A9B" w:rsidP="000C4A9B">
      <w:pPr>
        <w:pStyle w:val="PlainText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  <w:u w:val="single"/>
        </w:rPr>
        <w:t>Agenda</w:t>
      </w:r>
      <w:r>
        <w:rPr>
          <w:rFonts w:ascii="Bookman Old Style" w:hAnsi="Bookman Old Style"/>
          <w:sz w:val="20"/>
          <w:szCs w:val="20"/>
        </w:rPr>
        <w:t>:</w:t>
      </w:r>
    </w:p>
    <w:p w:rsidR="000C4A9B" w:rsidRDefault="000C4A9B" w:rsidP="000C4A9B">
      <w:pPr>
        <w:pStyle w:val="PlainText"/>
        <w:rPr>
          <w:rFonts w:ascii="Bookman Old Style" w:hAnsi="Bookman Old Style"/>
          <w:sz w:val="20"/>
          <w:szCs w:val="20"/>
        </w:rPr>
      </w:pPr>
    </w:p>
    <w:p w:rsidR="000C4A9B" w:rsidRDefault="000C4A9B" w:rsidP="000C4A9B">
      <w:pPr>
        <w:numPr>
          <w:ilvl w:val="1"/>
          <w:numId w:val="4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Process Flow (Recap) of below ancillary processes of </w:t>
      </w:r>
      <w:r>
        <w:rPr>
          <w:rFonts w:ascii="Bookman Old Style" w:eastAsia="Times New Roman" w:hAnsi="Bookman Old Style"/>
          <w:i/>
          <w:iCs/>
          <w:sz w:val="20"/>
          <w:szCs w:val="20"/>
        </w:rPr>
        <w:t>Registration Client</w:t>
      </w:r>
    </w:p>
    <w:p w:rsidR="000C4A9B" w:rsidRDefault="000C4A9B" w:rsidP="000C4A9B">
      <w:pPr>
        <w:numPr>
          <w:ilvl w:val="1"/>
          <w:numId w:val="4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Wireframe review of below ancillary processes of </w:t>
      </w:r>
      <w:r>
        <w:rPr>
          <w:rFonts w:ascii="Bookman Old Style" w:eastAsia="Times New Roman" w:hAnsi="Bookman Old Style"/>
          <w:i/>
          <w:iCs/>
          <w:sz w:val="20"/>
          <w:szCs w:val="20"/>
        </w:rPr>
        <w:t>Registration Client</w:t>
      </w:r>
    </w:p>
    <w:p w:rsidR="000C4A9B" w:rsidRDefault="000C4A9B" w:rsidP="000C4A9B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User onboarding</w:t>
      </w:r>
    </w:p>
    <w:p w:rsidR="000C4A9B" w:rsidRDefault="000C4A9B" w:rsidP="000C4A9B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Device onboarding</w:t>
      </w:r>
    </w:p>
    <w:p w:rsidR="000C4A9B" w:rsidRDefault="000C4A9B" w:rsidP="000C4A9B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Sync process</w:t>
      </w:r>
    </w:p>
    <w:p w:rsidR="000C4A9B" w:rsidRDefault="000C4A9B" w:rsidP="000C4A9B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Virus scan</w:t>
      </w:r>
    </w:p>
    <w:p w:rsidR="000C4A9B" w:rsidRDefault="000C4A9B" w:rsidP="000C4A9B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color w:val="000000"/>
          <w:sz w:val="20"/>
          <w:szCs w:val="20"/>
        </w:rPr>
        <w:t>Pre-registration</w:t>
      </w:r>
      <w:r>
        <w:rPr>
          <w:rFonts w:ascii="Bookman Old Style" w:eastAsia="Times New Roman" w:hAnsi="Bookman Old Style"/>
          <w:color w:val="000000"/>
          <w:sz w:val="20"/>
          <w:szCs w:val="20"/>
        </w:rPr>
        <w:t xml:space="preserve"> data download</w:t>
      </w:r>
    </w:p>
    <w:p w:rsidR="000C4A9B" w:rsidRDefault="000C4A9B" w:rsidP="000C4A9B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 xml:space="preserve">End of day approval process </w:t>
      </w:r>
    </w:p>
    <w:p w:rsidR="000C4A9B" w:rsidRDefault="000C4A9B" w:rsidP="000C4A9B">
      <w:pPr>
        <w:numPr>
          <w:ilvl w:val="2"/>
          <w:numId w:val="4"/>
        </w:numPr>
        <w:autoSpaceDE w:val="0"/>
        <w:autoSpaceDN w:val="0"/>
        <w:spacing w:before="40" w:after="40"/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Registration packet upload</w:t>
      </w:r>
    </w:p>
    <w:p w:rsidR="000C4A9B" w:rsidRDefault="000C4A9B" w:rsidP="000C4A9B">
      <w:pPr>
        <w:ind w:left="1440"/>
        <w:rPr>
          <w:rFonts w:ascii="Bookman Old Style" w:hAnsi="Bookman Old Style"/>
          <w:sz w:val="20"/>
          <w:szCs w:val="20"/>
        </w:rPr>
      </w:pPr>
    </w:p>
    <w:p w:rsidR="000C4A9B" w:rsidRDefault="000C4A9B" w:rsidP="000C4A9B">
      <w:pPr>
        <w:pStyle w:val="PlainText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  <w:u w:val="single"/>
        </w:rPr>
        <w:br/>
        <w:t>Bridge Details</w:t>
      </w:r>
      <w:r>
        <w:rPr>
          <w:rFonts w:ascii="Bookman Old Style" w:hAnsi="Bookman Old Style"/>
          <w:sz w:val="20"/>
          <w:szCs w:val="20"/>
        </w:rPr>
        <w:t>:</w:t>
      </w:r>
    </w:p>
    <w:p w:rsidR="000C4A9B" w:rsidRDefault="000C4A9B" w:rsidP="000C4A9B">
      <w:pPr>
        <w:pStyle w:val="PlainText"/>
        <w:rPr>
          <w:rFonts w:ascii="Bookman Old Style" w:hAnsi="Bookman Old Style"/>
          <w:sz w:val="20"/>
          <w:szCs w:val="20"/>
        </w:rPr>
      </w:pPr>
    </w:p>
    <w:p w:rsidR="000C4A9B" w:rsidRDefault="000C4A9B" w:rsidP="000C4A9B">
      <w:pPr>
        <w:pStyle w:val="PlainText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India Toll Free : 1800 120 1331 / 7045671331</w:t>
      </w:r>
    </w:p>
    <w:p w:rsidR="000C4A9B" w:rsidRDefault="000C4A9B" w:rsidP="000C4A9B">
      <w:pPr>
        <w:pStyle w:val="PlainText"/>
        <w:spacing w:after="24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Guest code      :  </w:t>
      </w:r>
      <w:r>
        <w:rPr>
          <w:rFonts w:ascii="Bookman Old Style" w:hAnsi="Bookman Old Style"/>
          <w:b/>
          <w:bCs/>
          <w:color w:val="C00000"/>
          <w:sz w:val="20"/>
          <w:szCs w:val="20"/>
        </w:rPr>
        <w:t>4507775#</w:t>
      </w:r>
    </w:p>
    <w:p w:rsidR="000C4A9B" w:rsidRDefault="000C4A9B" w:rsidP="000C4A9B">
      <w:pPr>
        <w:pStyle w:val="PlainText"/>
        <w:rPr>
          <w:rFonts w:ascii="Bookman Old Style" w:hAnsi="Bookman Old Style"/>
          <w:sz w:val="20"/>
          <w:szCs w:val="20"/>
        </w:rPr>
      </w:pPr>
    </w:p>
    <w:p w:rsidR="000C4A9B" w:rsidRDefault="000C4A9B" w:rsidP="000C4A9B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:rsidR="000C4A9B" w:rsidRDefault="000C4A9B" w:rsidP="000C4A9B">
      <w:pPr>
        <w:rPr>
          <w:rFonts w:ascii="Bookman Old Style" w:hAnsi="Bookman Old Style"/>
          <w:sz w:val="20"/>
          <w:szCs w:val="20"/>
        </w:rPr>
      </w:pPr>
    </w:p>
    <w:p w:rsidR="000C4A9B" w:rsidRDefault="000C4A9B" w:rsidP="000C4A9B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:rsidR="000C4A9B" w:rsidRDefault="000C4A9B" w:rsidP="000C4A9B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4D4F53"/>
          <w:sz w:val="20"/>
          <w:szCs w:val="20"/>
        </w:rPr>
        <w:t>Business Analyst</w:t>
      </w:r>
    </w:p>
    <w:p w:rsidR="004B3E5A" w:rsidRDefault="004B3E5A">
      <w:bookmarkStart w:id="0" w:name="_GoBack"/>
      <w:bookmarkEnd w:id="0"/>
    </w:p>
    <w:sectPr w:rsidR="004B3E5A">
      <w:headerReference w:type="even" r:id="rId60"/>
      <w:headerReference w:type="default" r:id="rId61"/>
      <w:footerReference w:type="even" r:id="rId62"/>
      <w:footerReference w:type="default" r:id="rId63"/>
      <w:headerReference w:type="first" r:id="rId64"/>
      <w:footerReference w:type="first" r:id="rId6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47C" w:rsidRDefault="0021647C" w:rsidP="000C4A9B">
      <w:r>
        <w:separator/>
      </w:r>
    </w:p>
  </w:endnote>
  <w:endnote w:type="continuationSeparator" w:id="0">
    <w:p w:rsidR="0021647C" w:rsidRDefault="0021647C" w:rsidP="000C4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A9B" w:rsidRDefault="000C4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A9B" w:rsidRDefault="000C4A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A9B" w:rsidRDefault="000C4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47C" w:rsidRDefault="0021647C" w:rsidP="000C4A9B">
      <w:r>
        <w:separator/>
      </w:r>
    </w:p>
  </w:footnote>
  <w:footnote w:type="continuationSeparator" w:id="0">
    <w:p w:rsidR="0021647C" w:rsidRDefault="0021647C" w:rsidP="000C4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A9B" w:rsidRDefault="000C4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A9B" w:rsidRDefault="000C4A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A9B" w:rsidRDefault="000C4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0A76"/>
    <w:multiLevelType w:val="hybridMultilevel"/>
    <w:tmpl w:val="AE045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13161"/>
    <w:multiLevelType w:val="hybridMultilevel"/>
    <w:tmpl w:val="3C32D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33139"/>
    <w:multiLevelType w:val="hybridMultilevel"/>
    <w:tmpl w:val="0C5C9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0609A"/>
    <w:multiLevelType w:val="hybridMultilevel"/>
    <w:tmpl w:val="E0467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27495"/>
    <w:multiLevelType w:val="hybridMultilevel"/>
    <w:tmpl w:val="A380DE8E"/>
    <w:lvl w:ilvl="0" w:tplc="ABC2DC54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61603"/>
    <w:multiLevelType w:val="hybridMultilevel"/>
    <w:tmpl w:val="E0467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7438A"/>
    <w:multiLevelType w:val="hybridMultilevel"/>
    <w:tmpl w:val="A380DE8E"/>
    <w:lvl w:ilvl="0" w:tplc="ABC2DC54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E5661"/>
    <w:multiLevelType w:val="hybridMultilevel"/>
    <w:tmpl w:val="3C32D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35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A40F1"/>
    <w:multiLevelType w:val="hybridMultilevel"/>
    <w:tmpl w:val="FC8888B0"/>
    <w:lvl w:ilvl="0" w:tplc="EC04F3D0">
      <w:start w:val="2"/>
      <w:numFmt w:val="bullet"/>
      <w:lvlText w:val=""/>
      <w:lvlJc w:val="left"/>
      <w:pPr>
        <w:ind w:left="720" w:hanging="360"/>
      </w:pPr>
      <w:rPr>
        <w:rFonts w:ascii="Wingdings" w:eastAsia="Calibri" w:hAnsi="Wingding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00101"/>
    <w:multiLevelType w:val="hybridMultilevel"/>
    <w:tmpl w:val="9F0AB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E5BD5"/>
    <w:multiLevelType w:val="hybridMultilevel"/>
    <w:tmpl w:val="1D62A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263183"/>
    <w:multiLevelType w:val="hybridMultilevel"/>
    <w:tmpl w:val="3C32D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35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BC46CB"/>
    <w:multiLevelType w:val="hybridMultilevel"/>
    <w:tmpl w:val="3C32D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35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E40684"/>
    <w:multiLevelType w:val="hybridMultilevel"/>
    <w:tmpl w:val="3C32D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35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B52455"/>
    <w:multiLevelType w:val="hybridMultilevel"/>
    <w:tmpl w:val="0C5C9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F93007"/>
    <w:multiLevelType w:val="hybridMultilevel"/>
    <w:tmpl w:val="10A27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BA2"/>
    <w:rsid w:val="000C4A9B"/>
    <w:rsid w:val="0021647C"/>
    <w:rsid w:val="004B3E5A"/>
    <w:rsid w:val="007F7C90"/>
    <w:rsid w:val="00A6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236DC4-16A5-49D4-AD0E-B792D387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A9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4A9B"/>
    <w:rPr>
      <w:color w:val="0563C1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C4A9B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0C4A9B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0C4A9B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0C4A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A9B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C4A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A9B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3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krish@mosip.io" TargetMode="External"/><Relationship Id="rId21" Type="http://schemas.openxmlformats.org/officeDocument/2006/relationships/hyperlink" Target="mailto:Gayathri.KrishnaKumar@mindtree.com" TargetMode="External"/><Relationship Id="rId34" Type="http://schemas.openxmlformats.org/officeDocument/2006/relationships/hyperlink" Target="mailto:Gurdayal.Dhillon2@mindtree.com" TargetMode="External"/><Relationship Id="rId42" Type="http://schemas.openxmlformats.org/officeDocument/2006/relationships/hyperlink" Target="mailto:mishra.anadi@gmail.com" TargetMode="External"/><Relationship Id="rId47" Type="http://schemas.openxmlformats.org/officeDocument/2006/relationships/hyperlink" Target="mailto:Romila.Mattu@mindtree.com" TargetMode="External"/><Relationship Id="rId50" Type="http://schemas.openxmlformats.org/officeDocument/2006/relationships/hyperlink" Target="mailto:Omsaieswar.Mulakaluri@mindtree.com" TargetMode="External"/><Relationship Id="rId55" Type="http://schemas.openxmlformats.org/officeDocument/2006/relationships/hyperlink" Target="mailto:Karthik.Ramanan@mindtree.com" TargetMode="External"/><Relationship Id="rId63" Type="http://schemas.openxmlformats.org/officeDocument/2006/relationships/footer" Target="footer2.xml"/><Relationship Id="rId7" Type="http://schemas.openxmlformats.org/officeDocument/2006/relationships/hyperlink" Target="https://github.com/mosip/mosip/blob/master/requirements/Registration_Ancillary%20Processes_5.pptx" TargetMode="External"/><Relationship Id="rId2" Type="http://schemas.openxmlformats.org/officeDocument/2006/relationships/styles" Target="styles.xml"/><Relationship Id="rId16" Type="http://schemas.openxmlformats.org/officeDocument/2006/relationships/hyperlink" Target="mailto:Romila.Mattu@mindtree.com" TargetMode="External"/><Relationship Id="rId29" Type="http://schemas.openxmlformats.org/officeDocument/2006/relationships/hyperlink" Target="mailto:Mosip.Ba@mindtree.com" TargetMode="External"/><Relationship Id="rId11" Type="http://schemas.openxmlformats.org/officeDocument/2006/relationships/hyperlink" Target="mailto:krish@mosip.io" TargetMode="External"/><Relationship Id="rId24" Type="http://schemas.openxmlformats.org/officeDocument/2006/relationships/hyperlink" Target="mailto:ramesh@mosip.io" TargetMode="External"/><Relationship Id="rId32" Type="http://schemas.openxmlformats.org/officeDocument/2006/relationships/hyperlink" Target="mailto:shri@mosip.io" TargetMode="External"/><Relationship Id="rId37" Type="http://schemas.openxmlformats.org/officeDocument/2006/relationships/hyperlink" Target="mailto:Romila.Mattu@mindtree.com" TargetMode="External"/><Relationship Id="rId40" Type="http://schemas.openxmlformats.org/officeDocument/2006/relationships/hyperlink" Target="mailto:Gayathri.KrishnaKumar@mindtree.com" TargetMode="External"/><Relationship Id="rId45" Type="http://schemas.openxmlformats.org/officeDocument/2006/relationships/hyperlink" Target="mailto:Gurdayal.Dhillon2@mindtree.com" TargetMode="External"/><Relationship Id="rId53" Type="http://schemas.openxmlformats.org/officeDocument/2006/relationships/hyperlink" Target="mailto:Romila.Mattu@mindtree.com" TargetMode="External"/><Relationship Id="rId58" Type="http://schemas.openxmlformats.org/officeDocument/2006/relationships/hyperlink" Target="mailto:Geetanjali.Singh@mindtree.com" TargetMode="External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eader" Target="header2.xml"/><Relationship Id="rId19" Type="http://schemas.openxmlformats.org/officeDocument/2006/relationships/hyperlink" Target="mailto:Karthik.Ramanan@mindtree.com" TargetMode="External"/><Relationship Id="rId14" Type="http://schemas.openxmlformats.org/officeDocument/2006/relationships/hyperlink" Target="mailto:Geetanjali.Singh@mindtree.com" TargetMode="External"/><Relationship Id="rId22" Type="http://schemas.openxmlformats.org/officeDocument/2006/relationships/hyperlink" Target="https://mindtree.webex.com/join/Romila.Mattu" TargetMode="External"/><Relationship Id="rId27" Type="http://schemas.openxmlformats.org/officeDocument/2006/relationships/hyperlink" Target="mailto:Romila.Mattu@mindtree.com" TargetMode="External"/><Relationship Id="rId30" Type="http://schemas.openxmlformats.org/officeDocument/2006/relationships/hyperlink" Target="mailto:Karthik.Ramanan@mindtree.com" TargetMode="External"/><Relationship Id="rId35" Type="http://schemas.openxmlformats.org/officeDocument/2006/relationships/hyperlink" Target="mailto:Vivek.Srinivasan@mindtree.com" TargetMode="External"/><Relationship Id="rId43" Type="http://schemas.openxmlformats.org/officeDocument/2006/relationships/hyperlink" Target="mailto:shri@mosip.io" TargetMode="External"/><Relationship Id="rId48" Type="http://schemas.openxmlformats.org/officeDocument/2006/relationships/hyperlink" Target="mailto:Shravan.Poorigali@mindtree.com" TargetMode="External"/><Relationship Id="rId56" Type="http://schemas.openxmlformats.org/officeDocument/2006/relationships/hyperlink" Target="mailto:Omsaieswar.Mulakaluri@mindtree.com" TargetMode="External"/><Relationship Id="rId64" Type="http://schemas.openxmlformats.org/officeDocument/2006/relationships/header" Target="header3.xml"/><Relationship Id="rId8" Type="http://schemas.openxmlformats.org/officeDocument/2006/relationships/hyperlink" Target="https://github.com/mosip/mosip/blob/master/requirements/MOSIP_Process%20Flow%201.18.vsdx" TargetMode="External"/><Relationship Id="rId51" Type="http://schemas.openxmlformats.org/officeDocument/2006/relationships/hyperlink" Target="mailto:shri@mosip.io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Vivek.Srinivasan@mindtree.com" TargetMode="External"/><Relationship Id="rId17" Type="http://schemas.openxmlformats.org/officeDocument/2006/relationships/hyperlink" Target="mailto:Shravan.Poorigali@mindtree.com" TargetMode="External"/><Relationship Id="rId25" Type="http://schemas.openxmlformats.org/officeDocument/2006/relationships/hyperlink" Target="mailto:mishra.anadi@gmail.com" TargetMode="External"/><Relationship Id="rId33" Type="http://schemas.openxmlformats.org/officeDocument/2006/relationships/hyperlink" Target="mailto:Geetanjali.Singh@mindtree.com" TargetMode="External"/><Relationship Id="rId38" Type="http://schemas.openxmlformats.org/officeDocument/2006/relationships/hyperlink" Target="mailto:Shravan.Poorigali@mindtree.com" TargetMode="External"/><Relationship Id="rId46" Type="http://schemas.openxmlformats.org/officeDocument/2006/relationships/hyperlink" Target="mailto:Mosip.Ba@mindtree.com" TargetMode="External"/><Relationship Id="rId59" Type="http://schemas.openxmlformats.org/officeDocument/2006/relationships/hyperlink" Target="mailto:Gurdayal.Dhillon2@mindtree.com" TargetMode="External"/><Relationship Id="rId67" Type="http://schemas.openxmlformats.org/officeDocument/2006/relationships/theme" Target="theme/theme1.xml"/><Relationship Id="rId20" Type="http://schemas.openxmlformats.org/officeDocument/2006/relationships/hyperlink" Target="mailto:Omsaieswar.Mulakaluri@mindtree.com" TargetMode="External"/><Relationship Id="rId41" Type="http://schemas.openxmlformats.org/officeDocument/2006/relationships/hyperlink" Target="mailto:ramesh@mosip.io" TargetMode="External"/><Relationship Id="rId54" Type="http://schemas.openxmlformats.org/officeDocument/2006/relationships/hyperlink" Target="mailto:Shravan.Poorigali@mindtree.com" TargetMode="External"/><Relationship Id="rId62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mailto:ramesh@mosip.io" TargetMode="External"/><Relationship Id="rId23" Type="http://schemas.openxmlformats.org/officeDocument/2006/relationships/hyperlink" Target="mailto:shri@mosip.io" TargetMode="External"/><Relationship Id="rId28" Type="http://schemas.openxmlformats.org/officeDocument/2006/relationships/hyperlink" Target="mailto:Shravan.Poorigali@mindtree.com" TargetMode="External"/><Relationship Id="rId36" Type="http://schemas.openxmlformats.org/officeDocument/2006/relationships/hyperlink" Target="mailto:Akshaya.Rajagopal@mindtree.com" TargetMode="External"/><Relationship Id="rId49" Type="http://schemas.openxmlformats.org/officeDocument/2006/relationships/hyperlink" Target="mailto:Karthik.Ramanan@mindtree.com" TargetMode="External"/><Relationship Id="rId57" Type="http://schemas.openxmlformats.org/officeDocument/2006/relationships/hyperlink" Target="mailto:Mosip.Ba@mindtree.com" TargetMode="External"/><Relationship Id="rId10" Type="http://schemas.openxmlformats.org/officeDocument/2006/relationships/hyperlink" Target="mailto:shri@mosip.io" TargetMode="External"/><Relationship Id="rId31" Type="http://schemas.openxmlformats.org/officeDocument/2006/relationships/hyperlink" Target="mailto:Omsaieswar.Mulakaluri@mindtree.com" TargetMode="External"/><Relationship Id="rId44" Type="http://schemas.openxmlformats.org/officeDocument/2006/relationships/hyperlink" Target="mailto:Geetanjali.Singh@mindtree.com" TargetMode="External"/><Relationship Id="rId52" Type="http://schemas.openxmlformats.org/officeDocument/2006/relationships/hyperlink" Target="mailto:mishra.anadi@gmail.com" TargetMode="External"/><Relationship Id="rId60" Type="http://schemas.openxmlformats.org/officeDocument/2006/relationships/header" Target="header1.xml"/><Relationship Id="rId65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osip/mosip/blob/master/requirements/Registration%20Ancillary%20Processes%201.18.pdf" TargetMode="External"/><Relationship Id="rId13" Type="http://schemas.openxmlformats.org/officeDocument/2006/relationships/hyperlink" Target="mailto:Akshaya.Rajagopal@mindtree.com" TargetMode="External"/><Relationship Id="rId18" Type="http://schemas.openxmlformats.org/officeDocument/2006/relationships/hyperlink" Target="mailto:Mosip.Ba@mindtree.com" TargetMode="External"/><Relationship Id="rId39" Type="http://schemas.openxmlformats.org/officeDocument/2006/relationships/hyperlink" Target="mailto:Mosip.Ba@mindtre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3447</Words>
  <Characters>19651</Characters>
  <Application>Microsoft Office Word</Application>
  <DocSecurity>0</DocSecurity>
  <Lines>163</Lines>
  <Paragraphs>46</Paragraphs>
  <ScaleCrop>false</ScaleCrop>
  <Company/>
  <LinksUpToDate>false</LinksUpToDate>
  <CharactersWithSpaces>23052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Rajagopal</dc:creator>
  <cp:keywords/>
  <dc:description/>
  <cp:lastModifiedBy>Akshaya Rajagopal</cp:lastModifiedBy>
  <cp:revision>2</cp:revision>
  <dcterms:created xsi:type="dcterms:W3CDTF">2019-02-13T11:50:00Z</dcterms:created>
  <dcterms:modified xsi:type="dcterms:W3CDTF">2019-02-13T11:50:00Z</dcterms:modified>
</cp:coreProperties>
</file>