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900A9" w14:textId="7CE75B71" w:rsidR="007F6F69" w:rsidRPr="00A364B9" w:rsidRDefault="00000000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Задание: разработать пакет обязательных локальных нормативных актов для системы "</w:t>
      </w:r>
      <w:r w:rsidR="00C43E61"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корпоративная информационная система управления поручениями и сроками</w:t>
      </w: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", обеспечивающий безопасную и стандартизированную разработку.</w:t>
      </w:r>
    </w:p>
    <w:p w14:paraId="77BA4A4A" w14:textId="77777777" w:rsidR="00EE56BF" w:rsidRDefault="00C43E61" w:rsidP="002D48EC">
      <w:pPr>
        <w:numPr>
          <w:ilvl w:val="0"/>
          <w:numId w:val="75"/>
        </w:numPr>
        <w:spacing w:before="48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Описание информационной системы</w:t>
      </w:r>
    </w:p>
    <w:p w14:paraId="44E2EBE7" w14:textId="32A17961" w:rsidR="00C43E61" w:rsidRPr="00C43E61" w:rsidRDefault="00C43E61" w:rsidP="002D48EC">
      <w:pPr>
        <w:numPr>
          <w:ilvl w:val="1"/>
          <w:numId w:val="75"/>
        </w:numPr>
        <w:spacing w:after="480"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Описание и основные объекты</w:t>
      </w:r>
    </w:p>
    <w:p w14:paraId="5080DC27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В рамках курсового проекта разрабатывается корпоративная информационная система управления поручениями и сроками для государственных учреждений.</w:t>
      </w:r>
    </w:p>
    <w:p w14:paraId="7A8A98D5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Система предназначена для централизованной постановки, распределения и контроля исполнения поручений, а также для планирования рабочего времени сотрудников. Приложение реализуется в формате веб-системы с клиент-серверной архитектурой.</w:t>
      </w:r>
    </w:p>
    <w:p w14:paraId="32162D53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Система предполагает:</w:t>
      </w:r>
    </w:p>
    <w:p w14:paraId="17D58C11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создание поручений руководителем;</w:t>
      </w:r>
    </w:p>
    <w:p w14:paraId="766B2384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назначение ответственных исполнителей;</w:t>
      </w:r>
    </w:p>
    <w:p w14:paraId="073E79C4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установку сроков и приоритетов;</w:t>
      </w:r>
    </w:p>
    <w:p w14:paraId="02D1FC98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изменение статусов исполнения;</w:t>
      </w:r>
    </w:p>
    <w:p w14:paraId="4CD40306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ведение комментариев и истории изменений;</w:t>
      </w:r>
    </w:p>
    <w:p w14:paraId="7C84D2AC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формирование отчётности по исполнительской дисциплине;</w:t>
      </w:r>
    </w:p>
    <w:p w14:paraId="0E930AFF" w14:textId="77777777" w:rsidR="00C43E61" w:rsidRPr="00C43E61" w:rsidRDefault="00C43E61" w:rsidP="002D48EC">
      <w:pPr>
        <w:numPr>
          <w:ilvl w:val="0"/>
          <w:numId w:val="33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разграничение прав доступа на основе ролей.</w:t>
      </w:r>
    </w:p>
    <w:p w14:paraId="3A198B84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Архитектурно система состоит из следующих компонентов:</w:t>
      </w:r>
    </w:p>
    <w:p w14:paraId="010A073F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клиентский веб-интерфейс;</w:t>
      </w:r>
    </w:p>
    <w:p w14:paraId="78C4A984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сервер приложений;</w:t>
      </w:r>
    </w:p>
    <w:p w14:paraId="2BA81E8C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база данных;</w:t>
      </w:r>
    </w:p>
    <w:p w14:paraId="6BA8ADF5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модуль аутентификации и авторизации;</w:t>
      </w:r>
    </w:p>
    <w:p w14:paraId="41268CAF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модуль контроля сроков;</w:t>
      </w:r>
    </w:p>
    <w:p w14:paraId="7EEFF900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lastRenderedPageBreak/>
        <w:t>модуль отчётности;</w:t>
      </w:r>
    </w:p>
    <w:p w14:paraId="573076A0" w14:textId="77777777" w:rsidR="00C43E61" w:rsidRPr="00C43E61" w:rsidRDefault="00C43E61" w:rsidP="002D48EC">
      <w:pPr>
        <w:numPr>
          <w:ilvl w:val="0"/>
          <w:numId w:val="32"/>
        </w:numPr>
        <w:spacing w:line="360" w:lineRule="auto"/>
        <w:ind w:left="0"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журнал аудита действий пользователей.</w:t>
      </w:r>
    </w:p>
    <w:p w14:paraId="3673925E" w14:textId="18E4D921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Система ориентирована на эксплуатацию внутри государственного учреждения или ведомства и может быть развернута как во внутренней сети,</w:t>
      </w:r>
      <w:r w:rsidR="00EE56BF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 </w:t>
      </w: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так и в защищённом сегменте сети Интернет.</w:t>
      </w:r>
    </w:p>
    <w:p w14:paraId="0AC2ED67" w14:textId="77777777" w:rsidR="00C43E61" w:rsidRPr="00C43E61" w:rsidRDefault="00C43E61" w:rsidP="00EE56BF">
      <w:pPr>
        <w:spacing w:before="480" w:line="360" w:lineRule="auto"/>
        <w:jc w:val="both"/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</w:pPr>
      <w:r w:rsidRPr="00C43E61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Таблица 1 – Основные объекты информационной системы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2478"/>
        <w:gridCol w:w="1296"/>
        <w:gridCol w:w="5797"/>
      </w:tblGrid>
      <w:tr w:rsidR="00C43E61" w:rsidRPr="00A364B9" w14:paraId="78ACBB20" w14:textId="77777777" w:rsidTr="00C43E61">
        <w:tc>
          <w:tcPr>
            <w:tcW w:w="0" w:type="auto"/>
            <w:hideMark/>
          </w:tcPr>
          <w:p w14:paraId="731A464E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Предметная область</w:t>
            </w:r>
          </w:p>
        </w:tc>
        <w:tc>
          <w:tcPr>
            <w:tcW w:w="0" w:type="auto"/>
            <w:hideMark/>
          </w:tcPr>
          <w:p w14:paraId="52081FE3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Объект</w:t>
            </w:r>
          </w:p>
        </w:tc>
        <w:tc>
          <w:tcPr>
            <w:tcW w:w="0" w:type="auto"/>
            <w:hideMark/>
          </w:tcPr>
          <w:p w14:paraId="1CBC238E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Поля</w:t>
            </w:r>
          </w:p>
        </w:tc>
      </w:tr>
      <w:tr w:rsidR="00C43E61" w:rsidRPr="00A364B9" w14:paraId="7B42534C" w14:textId="77777777" w:rsidTr="00C43E61">
        <w:tc>
          <w:tcPr>
            <w:tcW w:w="0" w:type="auto"/>
            <w:hideMark/>
          </w:tcPr>
          <w:p w14:paraId="1593B1D7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5E1A3848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user</w:t>
            </w:r>
            <w:proofErr w:type="spellEnd"/>
          </w:p>
        </w:tc>
        <w:tc>
          <w:tcPr>
            <w:tcW w:w="0" w:type="auto"/>
            <w:hideMark/>
          </w:tcPr>
          <w:p w14:paraId="2EEDFE52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user_id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full_name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position, email, phone, login,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password_hash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role_id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department_id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status,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created_at</w:t>
            </w:r>
            <w:proofErr w:type="spellEnd"/>
          </w:p>
        </w:tc>
      </w:tr>
      <w:tr w:rsidR="00C43E61" w:rsidRPr="00A364B9" w14:paraId="5F719E2D" w14:textId="77777777" w:rsidTr="00C43E61">
        <w:tc>
          <w:tcPr>
            <w:tcW w:w="0" w:type="auto"/>
            <w:hideMark/>
          </w:tcPr>
          <w:p w14:paraId="3A827DB3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Управление пользователями</w:t>
            </w:r>
          </w:p>
        </w:tc>
        <w:tc>
          <w:tcPr>
            <w:tcW w:w="0" w:type="auto"/>
            <w:hideMark/>
          </w:tcPr>
          <w:p w14:paraId="3B1D15DE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role</w:t>
            </w:r>
            <w:proofErr w:type="spellEnd"/>
          </w:p>
        </w:tc>
        <w:tc>
          <w:tcPr>
            <w:tcW w:w="0" w:type="auto"/>
            <w:hideMark/>
          </w:tcPr>
          <w:p w14:paraId="65DCB751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role_id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role_name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, description</w:t>
            </w:r>
          </w:p>
        </w:tc>
      </w:tr>
      <w:tr w:rsidR="00C43E61" w:rsidRPr="00A364B9" w14:paraId="57C48AED" w14:textId="77777777" w:rsidTr="00C43E61">
        <w:tc>
          <w:tcPr>
            <w:tcW w:w="0" w:type="auto"/>
            <w:hideMark/>
          </w:tcPr>
          <w:p w14:paraId="24CE18F0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Организационная структура</w:t>
            </w:r>
          </w:p>
        </w:tc>
        <w:tc>
          <w:tcPr>
            <w:tcW w:w="0" w:type="auto"/>
            <w:hideMark/>
          </w:tcPr>
          <w:p w14:paraId="119F7AF1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department</w:t>
            </w:r>
            <w:proofErr w:type="spellEnd"/>
          </w:p>
        </w:tc>
        <w:tc>
          <w:tcPr>
            <w:tcW w:w="0" w:type="auto"/>
            <w:hideMark/>
          </w:tcPr>
          <w:p w14:paraId="2E3C3B88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department_id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department_name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parent_department_id</w:t>
            </w:r>
            <w:proofErr w:type="spellEnd"/>
          </w:p>
        </w:tc>
      </w:tr>
      <w:tr w:rsidR="00C43E61" w:rsidRPr="00A364B9" w14:paraId="6522FCE4" w14:textId="77777777" w:rsidTr="00C43E61">
        <w:tc>
          <w:tcPr>
            <w:tcW w:w="0" w:type="auto"/>
            <w:hideMark/>
          </w:tcPr>
          <w:p w14:paraId="2A127A9E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Управление поручениями</w:t>
            </w:r>
          </w:p>
        </w:tc>
        <w:tc>
          <w:tcPr>
            <w:tcW w:w="0" w:type="auto"/>
            <w:hideMark/>
          </w:tcPr>
          <w:p w14:paraId="21F6D50B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task</w:t>
            </w:r>
            <w:proofErr w:type="spellEnd"/>
          </w:p>
        </w:tc>
        <w:tc>
          <w:tcPr>
            <w:tcW w:w="0" w:type="auto"/>
            <w:hideMark/>
          </w:tcPr>
          <w:p w14:paraId="1557D214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task_id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title, description,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creator_id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executor_id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status_id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priority,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created_at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due_date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completed_at</w:t>
            </w:r>
            <w:proofErr w:type="spellEnd"/>
          </w:p>
        </w:tc>
      </w:tr>
      <w:tr w:rsidR="00C43E61" w:rsidRPr="00A364B9" w14:paraId="1996C68E" w14:textId="77777777" w:rsidTr="00C43E61">
        <w:tc>
          <w:tcPr>
            <w:tcW w:w="0" w:type="auto"/>
            <w:hideMark/>
          </w:tcPr>
          <w:p w14:paraId="0A4C9671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Управление поручениями</w:t>
            </w:r>
          </w:p>
        </w:tc>
        <w:tc>
          <w:tcPr>
            <w:tcW w:w="0" w:type="auto"/>
            <w:hideMark/>
          </w:tcPr>
          <w:p w14:paraId="373417D6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status</w:t>
            </w:r>
            <w:proofErr w:type="spellEnd"/>
          </w:p>
        </w:tc>
        <w:tc>
          <w:tcPr>
            <w:tcW w:w="0" w:type="auto"/>
            <w:hideMark/>
          </w:tcPr>
          <w:p w14:paraId="64833BB7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status_id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status_name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 (new,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in_progress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on_review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, completed, overdue)</w:t>
            </w:r>
          </w:p>
        </w:tc>
      </w:tr>
      <w:tr w:rsidR="00C43E61" w:rsidRPr="00A364B9" w14:paraId="1F13D384" w14:textId="77777777" w:rsidTr="00C43E61">
        <w:tc>
          <w:tcPr>
            <w:tcW w:w="0" w:type="auto"/>
            <w:hideMark/>
          </w:tcPr>
          <w:p w14:paraId="484BFEB7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Управление поручениями</w:t>
            </w:r>
          </w:p>
        </w:tc>
        <w:tc>
          <w:tcPr>
            <w:tcW w:w="0" w:type="auto"/>
            <w:hideMark/>
          </w:tcPr>
          <w:p w14:paraId="2677971C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comment</w:t>
            </w:r>
            <w:proofErr w:type="spellEnd"/>
          </w:p>
        </w:tc>
        <w:tc>
          <w:tcPr>
            <w:tcW w:w="0" w:type="auto"/>
            <w:hideMark/>
          </w:tcPr>
          <w:p w14:paraId="54ECE4D6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comment_id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task_id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author_id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text,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created_at</w:t>
            </w:r>
            <w:proofErr w:type="spellEnd"/>
          </w:p>
        </w:tc>
      </w:tr>
      <w:tr w:rsidR="00C43E61" w:rsidRPr="00A364B9" w14:paraId="09C87280" w14:textId="77777777" w:rsidTr="00C43E61">
        <w:tc>
          <w:tcPr>
            <w:tcW w:w="0" w:type="auto"/>
            <w:hideMark/>
          </w:tcPr>
          <w:p w14:paraId="56A62666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Планирование</w:t>
            </w:r>
          </w:p>
        </w:tc>
        <w:tc>
          <w:tcPr>
            <w:tcW w:w="0" w:type="auto"/>
            <w:hideMark/>
          </w:tcPr>
          <w:p w14:paraId="3F1C00C7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event</w:t>
            </w:r>
            <w:proofErr w:type="spellEnd"/>
          </w:p>
        </w:tc>
        <w:tc>
          <w:tcPr>
            <w:tcW w:w="0" w:type="auto"/>
            <w:hideMark/>
          </w:tcPr>
          <w:p w14:paraId="3056B773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event_id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user_id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title,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start_datetime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end_datetime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event_type</w:t>
            </w:r>
            <w:proofErr w:type="spellEnd"/>
          </w:p>
        </w:tc>
      </w:tr>
      <w:tr w:rsidR="00C43E61" w:rsidRPr="00A364B9" w14:paraId="196FBF5B" w14:textId="77777777" w:rsidTr="00C43E61">
        <w:tc>
          <w:tcPr>
            <w:tcW w:w="0" w:type="auto"/>
            <w:hideMark/>
          </w:tcPr>
          <w:p w14:paraId="69DD430F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Контроль исполнения</w:t>
            </w:r>
          </w:p>
        </w:tc>
        <w:tc>
          <w:tcPr>
            <w:tcW w:w="0" w:type="auto"/>
            <w:hideMark/>
          </w:tcPr>
          <w:p w14:paraId="686276E1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report</w:t>
            </w:r>
            <w:proofErr w:type="spellEnd"/>
          </w:p>
        </w:tc>
        <w:tc>
          <w:tcPr>
            <w:tcW w:w="0" w:type="auto"/>
            <w:hideMark/>
          </w:tcPr>
          <w:p w14:paraId="24778D2D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report_id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report_type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period_start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period_end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generated_at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generated_by</w:t>
            </w:r>
            <w:proofErr w:type="spellEnd"/>
          </w:p>
        </w:tc>
      </w:tr>
      <w:tr w:rsidR="00C43E61" w:rsidRPr="00A364B9" w14:paraId="76430CEF" w14:textId="77777777" w:rsidTr="00C43E61">
        <w:tc>
          <w:tcPr>
            <w:tcW w:w="0" w:type="auto"/>
            <w:hideMark/>
          </w:tcPr>
          <w:p w14:paraId="6F0CCEE3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Безопасность</w:t>
            </w:r>
          </w:p>
        </w:tc>
        <w:tc>
          <w:tcPr>
            <w:tcW w:w="0" w:type="auto"/>
            <w:hideMark/>
          </w:tcPr>
          <w:p w14:paraId="5969C995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val="ru-RU" w:bidi="ar"/>
              </w:rPr>
              <w:t>audit_log</w:t>
            </w:r>
            <w:proofErr w:type="spellEnd"/>
          </w:p>
        </w:tc>
        <w:tc>
          <w:tcPr>
            <w:tcW w:w="0" w:type="auto"/>
            <w:hideMark/>
          </w:tcPr>
          <w:p w14:paraId="4A67415B" w14:textId="77777777" w:rsidR="00C43E61" w:rsidRPr="00C43E61" w:rsidRDefault="00C43E61" w:rsidP="00A364B9">
            <w:pPr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</w:pP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log_id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user_id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proofErr w:type="gram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action</w:t>
            </w:r>
            <w:proofErr w:type="gram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_type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object_type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object_id</w:t>
            </w:r>
            <w:proofErr w:type="spellEnd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 xml:space="preserve">, timestamp, </w:t>
            </w:r>
            <w:proofErr w:type="spellStart"/>
            <w:r w:rsidRPr="00C43E61">
              <w:rPr>
                <w:rFonts w:ascii="Times New Roman" w:eastAsia="Aptos" w:hAnsi="Times New Roman" w:cs="Times New Roman"/>
                <w:kern w:val="2"/>
                <w:sz w:val="24"/>
                <w:szCs w:val="24"/>
                <w:lang w:bidi="ar"/>
              </w:rPr>
              <w:t>ip_address</w:t>
            </w:r>
            <w:proofErr w:type="spellEnd"/>
          </w:p>
        </w:tc>
      </w:tr>
    </w:tbl>
    <w:p w14:paraId="137BC856" w14:textId="0BCE50F2" w:rsidR="007F6F69" w:rsidRPr="00A364B9" w:rsidRDefault="00000000" w:rsidP="002D48EC">
      <w:pPr>
        <w:pStyle w:val="1c"/>
        <w:numPr>
          <w:ilvl w:val="1"/>
          <w:numId w:val="75"/>
        </w:numPr>
        <w:shd w:val="clear" w:color="auto" w:fill="FFFFFF"/>
        <w:spacing w:before="480" w:after="480" w:line="360" w:lineRule="auto"/>
        <w:ind w:left="0" w:firstLine="709"/>
        <w:contextualSpacing w:val="0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Глоссарий системы</w:t>
      </w:r>
    </w:p>
    <w:p w14:paraId="696AC0C1" w14:textId="0C335737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КИС (Корпоративная информационная система) – программно-аппаратный комплекс, предназначенный для автоматизации процессов управления поручениями, контроля сроков исполнения и планирования рабочего времени сотрудников государственного учреждения.</w:t>
      </w:r>
    </w:p>
    <w:p w14:paraId="3F718FD8" w14:textId="28A5905B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Поручение (Task) – структурированная управленческая задача, создаваемая руководителем, содержащая описание, срок исполнения, приоритет и назначенного ответственного исполнителя.</w:t>
      </w:r>
    </w:p>
    <w:p w14:paraId="02A8223F" w14:textId="729FAF73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Исполнитель – пользователь системы, на которого возложена ответственность за выполнение конкретного поручения.</w:t>
      </w:r>
    </w:p>
    <w:p w14:paraId="07367706" w14:textId="731AB80C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Руководитель – пользователь системы, обладающий полномочиями по формированию поручений, назначению исполнителей и контролю результатов исполнения.</w:t>
      </w:r>
    </w:p>
    <w:p w14:paraId="4F80D422" w14:textId="6313AC81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Администратор системы – пользователь, осуществляющий управление учетными записями, ролями, правами доступа, а также обеспечивающий корректное функционирование системы.</w:t>
      </w:r>
    </w:p>
    <w:p w14:paraId="1C56FA9B" w14:textId="04CDAC5B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Роль (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Role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) – совокупность прав и ограничений доступа к функциям и данным системы, назначаемая пользователю в соответствии с его должностными обязанностями.</w:t>
      </w:r>
    </w:p>
    <w:p w14:paraId="4FD8C3D4" w14:textId="6159CA37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RBAC (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Role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-Based Access Control) – модель разграничения доступа, основанная на назначении прав пользователям через роли.</w:t>
      </w:r>
    </w:p>
    <w:p w14:paraId="49DD8CB5" w14:textId="4CAF91CC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Аутентификация – процесс проверки подлинности пользователя при входе в систему на основании учетных данных.</w:t>
      </w:r>
    </w:p>
    <w:p w14:paraId="536BDCC9" w14:textId="06791595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Авторизация – процесс определения и предоставления пользователю прав доступа к функциям и данным системы после успешной аутентификации.</w:t>
      </w:r>
    </w:p>
    <w:p w14:paraId="6C01ED79" w14:textId="6E3D99C4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Статус поручения – параметр, отражающий текущее состояние выполнения задачи (например: «Новое», «В работе», «На согласовании», «Исполнено», «Просрочено»).</w:t>
      </w:r>
    </w:p>
    <w:p w14:paraId="21002EB9" w14:textId="71E77738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Приоритет поручения – характеристика задачи, определяющая степень её важности и срочности (низкий, средний, высокий, критический).</w:t>
      </w:r>
    </w:p>
    <w:p w14:paraId="1F0D3B1D" w14:textId="57D5967B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Просроченное поручение – поручение, срок исполнения которого истек при отсутствии подтвержденного завершения.</w:t>
      </w:r>
    </w:p>
    <w:p w14:paraId="59A17B16" w14:textId="37FABF55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Исполнительская дисциплина – совокупность показателей, характеризующих своевременность и полноту выполнения поручений сотрудниками.</w:t>
      </w:r>
    </w:p>
    <w:p w14:paraId="22FBD3A2" w14:textId="298AE0C5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Журнал аудита (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Audit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Log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) – системный механизм регистрации действий пользователей с фиксацией времени, типа действия и объекта воздействия.</w:t>
      </w:r>
    </w:p>
    <w:p w14:paraId="31F2C31F" w14:textId="04FFB8C1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Бизнес-процесс – формализованная последовательность управленческих действий по постановке, исполнению и контролю поручений.</w:t>
      </w:r>
    </w:p>
    <w:p w14:paraId="49344ADC" w14:textId="615F88AC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API (Application 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Programming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Interface) – программный интерфейс взаимодействия системы с внешними сервисами или модулями.</w:t>
      </w:r>
    </w:p>
    <w:p w14:paraId="7628C883" w14:textId="290B100B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REST (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Representational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State Transfer) – архитектурный стиль построения веб-сервисов, основанный на использовании стандартных HTTP-методов.</w:t>
      </w:r>
    </w:p>
    <w:p w14:paraId="15A14DB1" w14:textId="28733C81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HTTPS (</w:t>
      </w:r>
      <w:proofErr w:type="spellStart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HyperText</w:t>
      </w:r>
      <w:proofErr w:type="spellEnd"/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Transfer Protocol Secure) – защищённый протокол передачи данных между клиентом и сервером с использованием криптографического шифрования.</w:t>
      </w:r>
    </w:p>
    <w:p w14:paraId="682E3BC4" w14:textId="67E4F7C7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SLA (Service Level Agreement) – соглашение об уровне сервиса, определяющее допустимые временные параметры исполнения поручений и доступности системы.</w:t>
      </w:r>
    </w:p>
    <w:p w14:paraId="50B7BE72" w14:textId="5602821B" w:rsidR="00C43E61" w:rsidRPr="00C43E61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Модуль интеллектуального мониторинга – перспективный аналитический компонент системы, предназначенный для анализа статистики исполнения поручений и прогнозирования рисков нарушения сроков.</w:t>
      </w:r>
    </w:p>
    <w:p w14:paraId="63BC6495" w14:textId="533E8935" w:rsidR="00C43E61" w:rsidRPr="00A97588" w:rsidRDefault="00C43E61" w:rsidP="002D48EC">
      <w:pPr>
        <w:pStyle w:val="1c"/>
        <w:numPr>
          <w:ilvl w:val="2"/>
          <w:numId w:val="75"/>
        </w:numPr>
        <w:shd w:val="clear" w:color="auto" w:fill="FFFFFF"/>
        <w:spacing w:after="0" w:line="360" w:lineRule="auto"/>
        <w:ind w:left="0" w:firstLine="709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</w:pPr>
      <w:r w:rsidRPr="00C43E61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Инцидент информационной безопасности – событие, связанное с нарушением конфиденциальности, целостности или доступности данных системы.</w:t>
      </w:r>
    </w:p>
    <w:p w14:paraId="503A741D" w14:textId="77777777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364B9">
        <w:rPr>
          <w:rFonts w:ascii="Times New Roman" w:hAnsi="Times New Roman"/>
          <w:sz w:val="28"/>
          <w:szCs w:val="28"/>
        </w:rPr>
        <w:t>Анализ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требований</w:t>
      </w:r>
      <w:proofErr w:type="spellEnd"/>
    </w:p>
    <w:p w14:paraId="66B195E1" w14:textId="63C8F324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 xml:space="preserve">Конфиденциальные (Персональные данные – </w:t>
      </w:r>
      <w:proofErr w:type="spellStart"/>
      <w:r w:rsidRPr="00C43E61">
        <w:rPr>
          <w:rFonts w:ascii="Times New Roman" w:hAnsi="Times New Roman" w:cs="Times New Roman"/>
          <w:sz w:val="28"/>
          <w:szCs w:val="28"/>
          <w:lang w:val="ru-RU"/>
        </w:rPr>
        <w:t>ПДн</w:t>
      </w:r>
      <w:proofErr w:type="spellEnd"/>
      <w:r w:rsidRPr="00C43E61"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45CFD2DF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 xml:space="preserve">ФИО сотрудников, должность, контактные данные (телефон, </w:t>
      </w:r>
      <w:proofErr w:type="spellStart"/>
      <w:r w:rsidRPr="00C43E61">
        <w:rPr>
          <w:rFonts w:ascii="Times New Roman" w:hAnsi="Times New Roman" w:cs="Times New Roman"/>
          <w:sz w:val="28"/>
          <w:szCs w:val="28"/>
          <w:lang w:val="ru-RU"/>
        </w:rPr>
        <w:t>email</w:t>
      </w:r>
      <w:proofErr w:type="spellEnd"/>
      <w:r w:rsidRPr="00C43E61">
        <w:rPr>
          <w:rFonts w:ascii="Times New Roman" w:hAnsi="Times New Roman" w:cs="Times New Roman"/>
          <w:sz w:val="28"/>
          <w:szCs w:val="28"/>
          <w:lang w:val="ru-RU"/>
        </w:rPr>
        <w:t>), логины пользователей, сведения о служебной деятельности (история поручений), IP-адреса подключений.</w:t>
      </w:r>
    </w:p>
    <w:p w14:paraId="50D991B3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lastRenderedPageBreak/>
        <w:t>Утечка или неправомерное распространение может привести к:</w:t>
      </w:r>
    </w:p>
    <w:p w14:paraId="45B74DF4" w14:textId="77777777" w:rsidR="00C43E61" w:rsidRPr="00C43E61" w:rsidRDefault="00C43E61" w:rsidP="002D48EC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нарушению требований Федерального закона №152-ФЗ;</w:t>
      </w:r>
    </w:p>
    <w:p w14:paraId="24365FE3" w14:textId="77777777" w:rsidR="00C43E61" w:rsidRPr="00C43E61" w:rsidRDefault="00C43E61" w:rsidP="002D48EC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административной ответственности организации;</w:t>
      </w:r>
    </w:p>
    <w:p w14:paraId="55093D90" w14:textId="77777777" w:rsidR="00C43E61" w:rsidRPr="00C43E61" w:rsidRDefault="00C43E61" w:rsidP="002D48EC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репутационным рискам;</w:t>
      </w:r>
    </w:p>
    <w:p w14:paraId="2D073B45" w14:textId="72AC764E" w:rsidR="00C43E61" w:rsidRPr="00C43E61" w:rsidRDefault="00C43E61" w:rsidP="002D48EC">
      <w:pPr>
        <w:numPr>
          <w:ilvl w:val="0"/>
          <w:numId w:val="4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возможным дисциплинарным последствиям.</w:t>
      </w:r>
    </w:p>
    <w:p w14:paraId="0979A168" w14:textId="52901886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Строго конфиденциальные (Служебная информация ограниченного доступа)</w:t>
      </w:r>
    </w:p>
    <w:p w14:paraId="1A31D65F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сведения о поручениях руководства;</w:t>
      </w:r>
    </w:p>
    <w:p w14:paraId="04F9A7D9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данные о просрочках и дисциплинарных показателях;</w:t>
      </w:r>
    </w:p>
    <w:p w14:paraId="78A8DF2F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отчёты об исполнительской дисциплине;</w:t>
      </w:r>
    </w:p>
    <w:p w14:paraId="0187067D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журналы аудита действий пользователей;</w:t>
      </w:r>
    </w:p>
    <w:p w14:paraId="341098FE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хэши паролей и системные учетные данные;</w:t>
      </w:r>
    </w:p>
    <w:p w14:paraId="7BCA08DC" w14:textId="77777777" w:rsidR="00C43E61" w:rsidRPr="00C43E61" w:rsidRDefault="00C43E61" w:rsidP="002D48EC">
      <w:pPr>
        <w:numPr>
          <w:ilvl w:val="0"/>
          <w:numId w:val="4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параметры конфигурации сервера и БД.</w:t>
      </w:r>
    </w:p>
    <w:p w14:paraId="10C2DB4B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Компрометация данной информации может привести к:</w:t>
      </w:r>
    </w:p>
    <w:p w14:paraId="1E6395C1" w14:textId="77777777" w:rsidR="00C43E61" w:rsidRPr="00C43E61" w:rsidRDefault="00C43E61" w:rsidP="002D48EC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несанкционированному доступу к системе;</w:t>
      </w:r>
    </w:p>
    <w:p w14:paraId="6D74C7DB" w14:textId="77777777" w:rsidR="00C43E61" w:rsidRPr="00C43E61" w:rsidRDefault="00C43E61" w:rsidP="002D48EC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манипуляции данными поручений;</w:t>
      </w:r>
    </w:p>
    <w:p w14:paraId="342405FC" w14:textId="77777777" w:rsidR="00C43E61" w:rsidRPr="00C43E61" w:rsidRDefault="00C43E61" w:rsidP="002D48EC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искажению управленческой отчетности;</w:t>
      </w:r>
    </w:p>
    <w:p w14:paraId="65065DE6" w14:textId="77777777" w:rsidR="00C43E61" w:rsidRPr="00C43E61" w:rsidRDefault="00C43E61" w:rsidP="002D48EC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снижению доверия к системе;</w:t>
      </w:r>
    </w:p>
    <w:p w14:paraId="6DBA4FA8" w14:textId="55507739" w:rsidR="00C43E61" w:rsidRPr="00C43E61" w:rsidRDefault="00C43E61" w:rsidP="002D48EC">
      <w:pPr>
        <w:numPr>
          <w:ilvl w:val="0"/>
          <w:numId w:val="4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нарушению работы государственного учреждения.</w:t>
      </w:r>
    </w:p>
    <w:p w14:paraId="1F8ECEED" w14:textId="6B7C508B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Служебные / операционные данные</w:t>
      </w:r>
    </w:p>
    <w:p w14:paraId="44A52D58" w14:textId="77777777" w:rsidR="00C43E61" w:rsidRPr="00C43E61" w:rsidRDefault="00C43E61" w:rsidP="002D48EC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статусы поручений;</w:t>
      </w:r>
    </w:p>
    <w:p w14:paraId="0FC95B3E" w14:textId="77777777" w:rsidR="00C43E61" w:rsidRPr="00C43E61" w:rsidRDefault="00C43E61" w:rsidP="002D48EC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служебные комментарии;</w:t>
      </w:r>
    </w:p>
    <w:p w14:paraId="3ABE1DEF" w14:textId="77777777" w:rsidR="00C43E61" w:rsidRPr="00C43E61" w:rsidRDefault="00C43E61" w:rsidP="002D48EC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данные календаря и планирования;</w:t>
      </w:r>
    </w:p>
    <w:p w14:paraId="2A8F2D72" w14:textId="77777777" w:rsidR="00C43E61" w:rsidRPr="00C43E61" w:rsidRDefault="00C43E61" w:rsidP="002D48EC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технические идентификаторы объектов;</w:t>
      </w:r>
    </w:p>
    <w:p w14:paraId="51CF3D2A" w14:textId="77777777" w:rsidR="00C43E61" w:rsidRPr="00C43E61" w:rsidRDefault="00C43E61" w:rsidP="002D48EC">
      <w:pPr>
        <w:numPr>
          <w:ilvl w:val="0"/>
          <w:numId w:val="4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временные метки операций.</w:t>
      </w:r>
    </w:p>
    <w:p w14:paraId="166A4A6E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Нарушение целостности может привести к:</w:t>
      </w:r>
    </w:p>
    <w:p w14:paraId="06B60D18" w14:textId="77777777" w:rsidR="00C43E61" w:rsidRPr="00C43E61" w:rsidRDefault="00C43E61" w:rsidP="002D48EC">
      <w:pPr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некорректному отображению статуса задач;</w:t>
      </w:r>
    </w:p>
    <w:p w14:paraId="11210EDD" w14:textId="77777777" w:rsidR="00C43E61" w:rsidRPr="00C43E61" w:rsidRDefault="00C43E61" w:rsidP="002D48EC">
      <w:pPr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потере контроля сроков;</w:t>
      </w:r>
    </w:p>
    <w:p w14:paraId="1560E708" w14:textId="0358CB10" w:rsidR="00C43E61" w:rsidRPr="00C43E61" w:rsidRDefault="00C43E61" w:rsidP="002D48EC">
      <w:pPr>
        <w:numPr>
          <w:ilvl w:val="0"/>
          <w:numId w:val="4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ошибкам управленческих решений.</w:t>
      </w:r>
    </w:p>
    <w:p w14:paraId="418BCFBC" w14:textId="5275B3BF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lastRenderedPageBreak/>
        <w:t>Открытые (публичные)</w:t>
      </w:r>
    </w:p>
    <w:p w14:paraId="2BAD311F" w14:textId="77777777" w:rsidR="00C43E61" w:rsidRPr="00C43E61" w:rsidRDefault="00C43E61" w:rsidP="002D48EC">
      <w:pPr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методические материалы по работе с системой;</w:t>
      </w:r>
    </w:p>
    <w:p w14:paraId="2E42333A" w14:textId="77777777" w:rsidR="00C43E61" w:rsidRPr="00C43E61" w:rsidRDefault="00C43E61" w:rsidP="002D48EC">
      <w:pPr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пользовательская инструкция;</w:t>
      </w:r>
    </w:p>
    <w:p w14:paraId="3CB3FE0E" w14:textId="77777777" w:rsidR="00C43E61" w:rsidRPr="00C43E61" w:rsidRDefault="00C43E61" w:rsidP="002D48EC">
      <w:pPr>
        <w:numPr>
          <w:ilvl w:val="0"/>
          <w:numId w:val="4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общие архитектурные схемы (без раскрытия чувствительных параметров).</w:t>
      </w:r>
    </w:p>
    <w:p w14:paraId="60262B96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Нарушение конфиденциальности данной категории не несёт критических последствий.</w:t>
      </w:r>
    </w:p>
    <w:p w14:paraId="388B3ED1" w14:textId="77777777" w:rsidR="007F6F69" w:rsidRPr="00A364B9" w:rsidRDefault="00000000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364B9">
        <w:rPr>
          <w:rFonts w:ascii="Times New Roman" w:hAnsi="Times New Roman" w:cs="Times New Roman"/>
          <w:sz w:val="28"/>
          <w:szCs w:val="28"/>
          <w:lang w:val="ru-RU"/>
        </w:rPr>
        <w:t>Законодательные требования (152-ФЗ "О персональных данных"):</w:t>
      </w:r>
    </w:p>
    <w:p w14:paraId="3CB35AB2" w14:textId="77777777" w:rsidR="00C43E61" w:rsidRPr="00C43E61" w:rsidRDefault="00C43E61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Необходимо обеспечить:</w:t>
      </w:r>
    </w:p>
    <w:p w14:paraId="47AB3402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защиту персональных данных от неправомерного доступа;</w:t>
      </w:r>
    </w:p>
    <w:p w14:paraId="0DF7064C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разграничение прав доступа на основе ролевой модели (RBAC);</w:t>
      </w:r>
    </w:p>
    <w:p w14:paraId="58B955B8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 xml:space="preserve">ограничение круга лиц, имеющих доступ к </w:t>
      </w:r>
      <w:proofErr w:type="spellStart"/>
      <w:r w:rsidRPr="00C43E61">
        <w:rPr>
          <w:rFonts w:ascii="Times New Roman" w:hAnsi="Times New Roman" w:cs="Times New Roman"/>
          <w:sz w:val="28"/>
          <w:szCs w:val="28"/>
          <w:lang w:val="ru-RU"/>
        </w:rPr>
        <w:t>ПДн</w:t>
      </w:r>
      <w:proofErr w:type="spellEnd"/>
      <w:r w:rsidRPr="00C43E61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91A51F4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 xml:space="preserve">хранение </w:t>
      </w:r>
      <w:proofErr w:type="spellStart"/>
      <w:r w:rsidRPr="00C43E61">
        <w:rPr>
          <w:rFonts w:ascii="Times New Roman" w:hAnsi="Times New Roman" w:cs="Times New Roman"/>
          <w:sz w:val="28"/>
          <w:szCs w:val="28"/>
          <w:lang w:val="ru-RU"/>
        </w:rPr>
        <w:t>ПДн</w:t>
      </w:r>
      <w:proofErr w:type="spellEnd"/>
      <w:r w:rsidRPr="00C43E61">
        <w:rPr>
          <w:rFonts w:ascii="Times New Roman" w:hAnsi="Times New Roman" w:cs="Times New Roman"/>
          <w:sz w:val="28"/>
          <w:szCs w:val="28"/>
          <w:lang w:val="ru-RU"/>
        </w:rPr>
        <w:t xml:space="preserve"> на территории Российской Федерации (в случае облачного размещения — использование российских дата-центров);</w:t>
      </w:r>
    </w:p>
    <w:p w14:paraId="61C6DCDF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ведение журнала учета доступа к данным;</w:t>
      </w:r>
    </w:p>
    <w:p w14:paraId="2514520C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уничтожение персональных данных по истечении сроков хранения;</w:t>
      </w:r>
    </w:p>
    <w:p w14:paraId="179C5394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назначение ответственного за обработку персональных данных;</w:t>
      </w:r>
    </w:p>
    <w:p w14:paraId="633F179A" w14:textId="77777777" w:rsidR="00C43E61" w:rsidRPr="00C43E61" w:rsidRDefault="00C43E61" w:rsidP="002D48EC">
      <w:pPr>
        <w:numPr>
          <w:ilvl w:val="0"/>
          <w:numId w:val="4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43E61">
        <w:rPr>
          <w:rFonts w:ascii="Times New Roman" w:hAnsi="Times New Roman" w:cs="Times New Roman"/>
          <w:sz w:val="28"/>
          <w:szCs w:val="28"/>
          <w:lang w:val="ru-RU"/>
        </w:rPr>
        <w:t>реализацию организационных и технических мер защиты информации.</w:t>
      </w:r>
    </w:p>
    <w:p w14:paraId="12A2ADDA" w14:textId="77777777" w:rsidR="007F6F69" w:rsidRPr="00A364B9" w:rsidRDefault="00000000">
      <w:pPr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  <w:br w:type="page"/>
      </w:r>
    </w:p>
    <w:p w14:paraId="05F4423D" w14:textId="77777777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color w:val="000000"/>
          <w:sz w:val="28"/>
          <w:szCs w:val="28"/>
          <w:lang w:val="ru-RU"/>
        </w:rPr>
        <w:lastRenderedPageBreak/>
        <w:t xml:space="preserve">Построение опорных точек зрения на основании метода </w:t>
      </w:r>
      <w:r w:rsidRPr="00A364B9">
        <w:rPr>
          <w:rFonts w:ascii="Times New Roman" w:hAnsi="Times New Roman"/>
          <w:color w:val="000000"/>
          <w:sz w:val="28"/>
          <w:szCs w:val="28"/>
        </w:rPr>
        <w:t>VORD</w:t>
      </w:r>
      <w:r w:rsidRPr="00A364B9">
        <w:rPr>
          <w:rFonts w:ascii="Times New Roman" w:hAnsi="Times New Roman"/>
          <w:color w:val="000000"/>
          <w:sz w:val="28"/>
          <w:szCs w:val="28"/>
          <w:lang w:val="ru-RU"/>
        </w:rPr>
        <w:t xml:space="preserve"> для формирования и анализа требований.</w:t>
      </w:r>
    </w:p>
    <w:p w14:paraId="069DE0ED" w14:textId="44D5831C" w:rsidR="007F6F69" w:rsidRPr="00A364B9" w:rsidRDefault="009C607E">
      <w:pPr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</w:pPr>
      <w:r w:rsidRPr="009C607E">
        <w:rPr>
          <w:rFonts w:ascii="Times New Roman" w:eastAsia="Aptos" w:hAnsi="Times New Roman" w:cs="Times New Roman"/>
          <w:noProof/>
          <w:kern w:val="2"/>
          <w:sz w:val="28"/>
          <w:szCs w:val="28"/>
          <w:lang w:val="ru-RU"/>
        </w:rPr>
        <w:drawing>
          <wp:inline distT="0" distB="0" distL="0" distR="0" wp14:anchorId="4E139D8A" wp14:editId="7B20FE9C">
            <wp:extent cx="5940425" cy="4113530"/>
            <wp:effectExtent l="0" t="0" r="3175" b="1270"/>
            <wp:docPr id="111180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80817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A9180" w14:textId="77777777" w:rsidR="007F6F69" w:rsidRPr="00A364B9" w:rsidRDefault="00000000">
      <w:pPr>
        <w:spacing w:before="16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  <w:t xml:space="preserve">Рисунок 1 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t xml:space="preserve">– 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Идентификация опорных точек зрения</w:t>
      </w:r>
    </w:p>
    <w:p w14:paraId="033CDE8E" w14:textId="2FC7B9F1" w:rsidR="007F6F69" w:rsidRPr="00A364B9" w:rsidRDefault="00000000">
      <w:pPr>
        <w:spacing w:before="480" w:after="16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</w:pPr>
      <w:r w:rsidRPr="00A364B9">
        <w:rPr>
          <w:rFonts w:ascii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70BD45" wp14:editId="2D19B45E">
                <wp:simplePos x="0" y="0"/>
                <wp:positionH relativeFrom="column">
                  <wp:posOffset>12700</wp:posOffset>
                </wp:positionH>
                <wp:positionV relativeFrom="paragraph">
                  <wp:posOffset>1550670</wp:posOffset>
                </wp:positionV>
                <wp:extent cx="0" cy="306070"/>
                <wp:effectExtent l="6350" t="0" r="19050" b="2413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092835" y="7314565"/>
                          <a:ext cx="0" cy="30607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rgbClr val="FFFFFF"/>
                        </a:fillRef>
                        <a:effectRef idx="0">
                          <a:srgbClr val="FFFFFF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58A171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pt,122.1pt" to="1pt,14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" strokecolor="black [3213]">
                <v:stroke joinstyle="miter"/>
              </v:line>
            </w:pict>
          </mc:Fallback>
        </mc:AlternateContent>
      </w:r>
      <w:r w:rsidR="00EE56BF">
        <w:rPr>
          <w:noProof/>
        </w:rPr>
        <w:drawing>
          <wp:inline distT="0" distB="0" distL="0" distR="0" wp14:anchorId="1C352F04" wp14:editId="1B2CB9F3">
            <wp:extent cx="5940425" cy="1494790"/>
            <wp:effectExtent l="0" t="0" r="3175" b="0"/>
            <wp:docPr id="21200327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032737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9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29539" w14:textId="77777777" w:rsidR="007F6F69" w:rsidRPr="00A364B9" w:rsidRDefault="00000000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  <w:t xml:space="preserve">Рисунок 2 </w:t>
      </w:r>
      <w:r w:rsidRPr="00A364B9"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bidi="ar"/>
        </w:rPr>
        <w:t xml:space="preserve">– </w:t>
      </w:r>
      <w:r w:rsidRPr="00A364B9"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val="ru-RU" w:bidi="ar"/>
        </w:rPr>
        <w:t>Иерархия точек зрения</w:t>
      </w:r>
    </w:p>
    <w:p w14:paraId="1C9388EC" w14:textId="77777777" w:rsidR="007F6F69" w:rsidRPr="00A364B9" w:rsidRDefault="00000000">
      <w:pPr>
        <w:spacing w:before="480" w:after="16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</w:rPr>
        <w:br w:type="page"/>
      </w:r>
    </w:p>
    <w:p w14:paraId="62F88EB6" w14:textId="53BB03B9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lastRenderedPageBreak/>
        <w:t>М</w:t>
      </w:r>
      <w:proofErr w:type="spellStart"/>
      <w:r w:rsidRPr="00A364B9">
        <w:rPr>
          <w:rFonts w:ascii="Times New Roman" w:hAnsi="Times New Roman"/>
          <w:sz w:val="28"/>
          <w:szCs w:val="28"/>
        </w:rPr>
        <w:t>атрицу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рисков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для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данных</w:t>
      </w:r>
      <w:proofErr w:type="spellEnd"/>
    </w:p>
    <w:p w14:paraId="7487D92B" w14:textId="77777777" w:rsidR="007F6F69" w:rsidRPr="00A364B9" w:rsidRDefault="00000000">
      <w:pPr>
        <w:spacing w:line="360" w:lineRule="auto"/>
        <w:jc w:val="both"/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val="ru-RU" w:bidi="ar"/>
        </w:rPr>
      </w:pPr>
      <w:r w:rsidRPr="00A364B9">
        <w:rPr>
          <w:rFonts w:ascii="Times New Roman" w:hAnsi="Times New Roman" w:cs="Times New Roman"/>
          <w:kern w:val="2"/>
          <w:sz w:val="28"/>
          <w:szCs w:val="28"/>
          <w:lang w:val="ru-RU"/>
        </w:rPr>
        <w:t xml:space="preserve">Таблица 2 </w:t>
      </w:r>
      <w:r w:rsidRPr="00A364B9"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bidi="ar"/>
        </w:rPr>
        <w:t xml:space="preserve">– </w:t>
      </w:r>
      <w:r w:rsidRPr="00A364B9"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val="ru-RU" w:bidi="ar"/>
        </w:rPr>
        <w:t>Матрица рисков для данных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1868"/>
        <w:gridCol w:w="2509"/>
        <w:gridCol w:w="1684"/>
        <w:gridCol w:w="1596"/>
        <w:gridCol w:w="1914"/>
      </w:tblGrid>
      <w:tr w:rsidR="00A364B9" w:rsidRPr="00C43E61" w14:paraId="5A45DC13" w14:textId="77777777" w:rsidTr="00A364B9">
        <w:tc>
          <w:tcPr>
            <w:tcW w:w="0" w:type="auto"/>
            <w:hideMark/>
          </w:tcPr>
          <w:p w14:paraId="610B7E6D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Категория данных</w:t>
            </w:r>
          </w:p>
        </w:tc>
        <w:tc>
          <w:tcPr>
            <w:tcW w:w="0" w:type="auto"/>
            <w:hideMark/>
          </w:tcPr>
          <w:p w14:paraId="10FDF7B0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Угроза конфиденциальности</w:t>
            </w:r>
          </w:p>
        </w:tc>
        <w:tc>
          <w:tcPr>
            <w:tcW w:w="0" w:type="auto"/>
            <w:hideMark/>
          </w:tcPr>
          <w:p w14:paraId="7A13D77A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Угроза целостности</w:t>
            </w:r>
          </w:p>
        </w:tc>
        <w:tc>
          <w:tcPr>
            <w:tcW w:w="0" w:type="auto"/>
            <w:hideMark/>
          </w:tcPr>
          <w:p w14:paraId="663E5A87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Угроза доступности</w:t>
            </w:r>
          </w:p>
        </w:tc>
        <w:tc>
          <w:tcPr>
            <w:tcW w:w="0" w:type="auto"/>
            <w:hideMark/>
          </w:tcPr>
          <w:p w14:paraId="0123ECF3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Меры защиты</w:t>
            </w:r>
          </w:p>
        </w:tc>
      </w:tr>
      <w:tr w:rsidR="00A364B9" w:rsidRPr="009411DE" w14:paraId="087B1857" w14:textId="77777777" w:rsidTr="00A364B9">
        <w:tc>
          <w:tcPr>
            <w:tcW w:w="0" w:type="auto"/>
            <w:hideMark/>
          </w:tcPr>
          <w:p w14:paraId="4518AEC7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Персональные данные сотрудников</w:t>
            </w:r>
          </w:p>
        </w:tc>
        <w:tc>
          <w:tcPr>
            <w:tcW w:w="0" w:type="auto"/>
            <w:hideMark/>
          </w:tcPr>
          <w:p w14:paraId="5EF5E07B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Высокий. Штрафы по 152-ФЗ, репутационные риски</w:t>
            </w:r>
          </w:p>
        </w:tc>
        <w:tc>
          <w:tcPr>
            <w:tcW w:w="0" w:type="auto"/>
            <w:hideMark/>
          </w:tcPr>
          <w:p w14:paraId="19B1C6DF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Средний. Искажение служебной информации</w:t>
            </w:r>
          </w:p>
        </w:tc>
        <w:tc>
          <w:tcPr>
            <w:tcW w:w="0" w:type="auto"/>
            <w:hideMark/>
          </w:tcPr>
          <w:p w14:paraId="542719F9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Средний</w:t>
            </w:r>
          </w:p>
        </w:tc>
        <w:tc>
          <w:tcPr>
            <w:tcW w:w="0" w:type="auto"/>
            <w:hideMark/>
          </w:tcPr>
          <w:p w14:paraId="7B1C51CD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Шифрование, RBAC, аудит доступа, разграничение прав</w:t>
            </w:r>
          </w:p>
        </w:tc>
      </w:tr>
      <w:tr w:rsidR="00A364B9" w:rsidRPr="009411DE" w14:paraId="3150048F" w14:textId="77777777" w:rsidTr="00A364B9">
        <w:tc>
          <w:tcPr>
            <w:tcW w:w="0" w:type="auto"/>
            <w:hideMark/>
          </w:tcPr>
          <w:p w14:paraId="7561869D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Служебная информация ограниченного доступа</w:t>
            </w:r>
          </w:p>
        </w:tc>
        <w:tc>
          <w:tcPr>
            <w:tcW w:w="0" w:type="auto"/>
            <w:hideMark/>
          </w:tcPr>
          <w:p w14:paraId="39761A0A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Высокий. Утечка управленческой информации</w:t>
            </w:r>
          </w:p>
        </w:tc>
        <w:tc>
          <w:tcPr>
            <w:tcW w:w="0" w:type="auto"/>
            <w:hideMark/>
          </w:tcPr>
          <w:p w14:paraId="02D1C5C8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Высокий. Искажение отчетности</w:t>
            </w:r>
          </w:p>
        </w:tc>
        <w:tc>
          <w:tcPr>
            <w:tcW w:w="0" w:type="auto"/>
            <w:hideMark/>
          </w:tcPr>
          <w:p w14:paraId="449D3C75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</w:t>
            </w:r>
          </w:p>
        </w:tc>
        <w:tc>
          <w:tcPr>
            <w:tcW w:w="0" w:type="auto"/>
            <w:hideMark/>
          </w:tcPr>
          <w:p w14:paraId="5F253430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Контроль версий, резервное копирование, аудит изменений</w:t>
            </w:r>
          </w:p>
        </w:tc>
      </w:tr>
      <w:tr w:rsidR="00A364B9" w:rsidRPr="009411DE" w14:paraId="5DF621EA" w14:textId="77777777" w:rsidTr="00A364B9">
        <w:tc>
          <w:tcPr>
            <w:tcW w:w="0" w:type="auto"/>
            <w:hideMark/>
          </w:tcPr>
          <w:p w14:paraId="65CBA3BC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Журнал аудита</w:t>
            </w:r>
          </w:p>
        </w:tc>
        <w:tc>
          <w:tcPr>
            <w:tcW w:w="0" w:type="auto"/>
            <w:hideMark/>
          </w:tcPr>
          <w:p w14:paraId="50554F91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Средний</w:t>
            </w:r>
          </w:p>
        </w:tc>
        <w:tc>
          <w:tcPr>
            <w:tcW w:w="0" w:type="auto"/>
            <w:hideMark/>
          </w:tcPr>
          <w:p w14:paraId="73DA5992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Высокий. Скрытие следов действий</w:t>
            </w:r>
          </w:p>
        </w:tc>
        <w:tc>
          <w:tcPr>
            <w:tcW w:w="0" w:type="auto"/>
            <w:hideMark/>
          </w:tcPr>
          <w:p w14:paraId="1AAB2576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Средний</w:t>
            </w:r>
          </w:p>
        </w:tc>
        <w:tc>
          <w:tcPr>
            <w:tcW w:w="0" w:type="auto"/>
            <w:hideMark/>
          </w:tcPr>
          <w:p w14:paraId="32C8D73E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Хранение на отдельном сервере, защита от удаления</w:t>
            </w:r>
          </w:p>
        </w:tc>
      </w:tr>
      <w:tr w:rsidR="00A364B9" w:rsidRPr="009411DE" w14:paraId="00D0CBA1" w14:textId="77777777" w:rsidTr="00A364B9">
        <w:tc>
          <w:tcPr>
            <w:tcW w:w="0" w:type="auto"/>
            <w:hideMark/>
          </w:tcPr>
          <w:p w14:paraId="467FF748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Системные пароли и ключи</w:t>
            </w:r>
          </w:p>
        </w:tc>
        <w:tc>
          <w:tcPr>
            <w:tcW w:w="0" w:type="auto"/>
            <w:hideMark/>
          </w:tcPr>
          <w:p w14:paraId="363E66DD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Критический. Полная компрометация системы</w:t>
            </w:r>
          </w:p>
        </w:tc>
        <w:tc>
          <w:tcPr>
            <w:tcW w:w="0" w:type="auto"/>
            <w:hideMark/>
          </w:tcPr>
          <w:p w14:paraId="12FD00BB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Критический</w:t>
            </w:r>
          </w:p>
        </w:tc>
        <w:tc>
          <w:tcPr>
            <w:tcW w:w="0" w:type="auto"/>
            <w:hideMark/>
          </w:tcPr>
          <w:p w14:paraId="0F11D49D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Критический</w:t>
            </w:r>
          </w:p>
        </w:tc>
        <w:tc>
          <w:tcPr>
            <w:tcW w:w="0" w:type="auto"/>
            <w:hideMark/>
          </w:tcPr>
          <w:p w14:paraId="3A1633DF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Хэширование, хранение в защищённом виде, политика сложных паролей</w:t>
            </w:r>
          </w:p>
        </w:tc>
      </w:tr>
      <w:tr w:rsidR="00A364B9" w:rsidRPr="00C43E61" w14:paraId="0D77BF19" w14:textId="77777777" w:rsidTr="00A364B9">
        <w:tc>
          <w:tcPr>
            <w:tcW w:w="0" w:type="auto"/>
            <w:hideMark/>
          </w:tcPr>
          <w:p w14:paraId="65209C41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Операционные данные</w:t>
            </w:r>
          </w:p>
        </w:tc>
        <w:tc>
          <w:tcPr>
            <w:tcW w:w="0" w:type="auto"/>
            <w:hideMark/>
          </w:tcPr>
          <w:p w14:paraId="2F174F5E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Средний</w:t>
            </w:r>
          </w:p>
        </w:tc>
        <w:tc>
          <w:tcPr>
            <w:tcW w:w="0" w:type="auto"/>
            <w:hideMark/>
          </w:tcPr>
          <w:p w14:paraId="2C4CA1B7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Высокий. Нарушение бизнес-процессов</w:t>
            </w:r>
          </w:p>
        </w:tc>
        <w:tc>
          <w:tcPr>
            <w:tcW w:w="0" w:type="auto"/>
            <w:hideMark/>
          </w:tcPr>
          <w:p w14:paraId="12E4B7C9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Высокий</w:t>
            </w:r>
          </w:p>
        </w:tc>
        <w:tc>
          <w:tcPr>
            <w:tcW w:w="0" w:type="auto"/>
            <w:hideMark/>
          </w:tcPr>
          <w:p w14:paraId="6B6B4660" w14:textId="77777777" w:rsidR="00C43E61" w:rsidRPr="00C43E61" w:rsidRDefault="00C43E61" w:rsidP="00A364B9">
            <w:pPr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</w:pPr>
            <w:r w:rsidRPr="00C43E61">
              <w:rPr>
                <w:rFonts w:ascii="Times New Roman" w:eastAsia="SimSu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 w:bidi="ar"/>
              </w:rPr>
              <w:t>Регулярные бэкапы, контроль транзакций</w:t>
            </w:r>
          </w:p>
        </w:tc>
      </w:tr>
    </w:tbl>
    <w:p w14:paraId="4308046E" w14:textId="37C2E1BF" w:rsidR="007F6F69" w:rsidRPr="00A364B9" w:rsidRDefault="00000000" w:rsidP="00A364B9">
      <w:pPr>
        <w:pStyle w:val="1c"/>
        <w:spacing w:before="120" w:after="0" w:line="360" w:lineRule="auto"/>
        <w:ind w:left="0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 xml:space="preserve"> </w:t>
      </w:r>
      <w:r w:rsidRPr="00A364B9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59ED87D" w14:textId="77777777" w:rsidR="007F6F69" w:rsidRPr="00A364B9" w:rsidRDefault="00000000" w:rsidP="002D48EC">
      <w:pPr>
        <w:pStyle w:val="1c"/>
        <w:numPr>
          <w:ilvl w:val="0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364B9">
        <w:rPr>
          <w:rFonts w:ascii="Times New Roman" w:hAnsi="Times New Roman"/>
          <w:sz w:val="28"/>
          <w:szCs w:val="28"/>
        </w:rPr>
        <w:lastRenderedPageBreak/>
        <w:t>Разработка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локальных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актов</w:t>
      </w:r>
      <w:proofErr w:type="spellEnd"/>
      <w:r w:rsidRPr="00A364B9">
        <w:rPr>
          <w:rFonts w:ascii="Times New Roman" w:hAnsi="Times New Roman"/>
          <w:sz w:val="28"/>
          <w:szCs w:val="28"/>
        </w:rPr>
        <w:t>.</w:t>
      </w:r>
    </w:p>
    <w:p w14:paraId="59E3F5CC" w14:textId="77777777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8"/>
          <w:szCs w:val="28"/>
        </w:rPr>
      </w:pPr>
      <w:proofErr w:type="spellStart"/>
      <w:r w:rsidRPr="00A364B9">
        <w:rPr>
          <w:rFonts w:ascii="Times New Roman" w:hAnsi="Times New Roman"/>
          <w:sz w:val="28"/>
          <w:szCs w:val="28"/>
        </w:rPr>
        <w:t>Политика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информационной</w:t>
      </w:r>
      <w:proofErr w:type="spellEnd"/>
      <w:r w:rsidRPr="00A364B9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A364B9">
        <w:rPr>
          <w:rFonts w:ascii="Times New Roman" w:hAnsi="Times New Roman"/>
          <w:sz w:val="28"/>
          <w:szCs w:val="28"/>
        </w:rPr>
        <w:t>безопасности</w:t>
      </w:r>
      <w:proofErr w:type="spellEnd"/>
    </w:p>
    <w:p w14:paraId="19596A67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A364B9">
        <w:rPr>
          <w:rFonts w:ascii="Times New Roman" w:hAnsi="Times New Roman" w:cs="Times New Roman"/>
          <w:sz w:val="24"/>
          <w:szCs w:val="24"/>
        </w:rPr>
        <w:t>УТВЕРЖДАЮ</w:t>
      </w:r>
    </w:p>
    <w:p w14:paraId="1653BC59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proofErr w:type="spellStart"/>
      <w:r w:rsidRPr="00A364B9">
        <w:rPr>
          <w:rFonts w:ascii="Times New Roman" w:hAnsi="Times New Roman" w:cs="Times New Roman"/>
          <w:sz w:val="24"/>
          <w:szCs w:val="24"/>
        </w:rPr>
        <w:t>Руководитель</w:t>
      </w:r>
      <w:proofErr w:type="spellEnd"/>
      <w:r w:rsidRPr="00A364B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364B9">
        <w:rPr>
          <w:rFonts w:ascii="Times New Roman" w:hAnsi="Times New Roman" w:cs="Times New Roman"/>
          <w:sz w:val="24"/>
          <w:szCs w:val="24"/>
        </w:rPr>
        <w:t>проекта</w:t>
      </w:r>
      <w:proofErr w:type="spellEnd"/>
    </w:p>
    <w:p w14:paraId="256D6E63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A364B9">
        <w:rPr>
          <w:rFonts w:ascii="Times New Roman" w:hAnsi="Times New Roman" w:cs="Times New Roman"/>
          <w:sz w:val="24"/>
          <w:szCs w:val="24"/>
        </w:rPr>
        <w:t>________________ /Ф.И.О./</w:t>
      </w:r>
    </w:p>
    <w:p w14:paraId="72308D73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  <w:r w:rsidRPr="00A364B9">
        <w:rPr>
          <w:rFonts w:ascii="Times New Roman" w:hAnsi="Times New Roman" w:cs="Times New Roman"/>
          <w:sz w:val="24"/>
          <w:szCs w:val="24"/>
        </w:rPr>
        <w:t>«___» __________ 202</w:t>
      </w:r>
      <w:r w:rsidRPr="00A364B9">
        <w:rPr>
          <w:rFonts w:ascii="Times New Roman" w:hAnsi="Times New Roman" w:cs="Times New Roman"/>
          <w:sz w:val="24"/>
          <w:szCs w:val="24"/>
          <w:lang w:val="ru-RU"/>
        </w:rPr>
        <w:t>6</w:t>
      </w:r>
      <w:r w:rsidRPr="00A364B9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4BAF6B8A" w14:textId="77777777" w:rsidR="007F6F69" w:rsidRPr="00A364B9" w:rsidRDefault="007F6F69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</w:rPr>
      </w:pPr>
    </w:p>
    <w:p w14:paraId="23BD633A" w14:textId="0791D9F0" w:rsidR="007F6F69" w:rsidRPr="00A364B9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ПОЛИТИКА ИНФОРМАЦИОННОЙ БЕЗОПАСНОСТИ ИС</w:t>
      </w:r>
      <w:r w:rsidRPr="00A364B9">
        <w:rPr>
          <w:rFonts w:ascii="Times New Roman" w:hAnsi="Times New Roman" w:cs="Times New Roman"/>
          <w:sz w:val="24"/>
          <w:szCs w:val="24"/>
          <w:lang w:val="ru-RU"/>
        </w:rPr>
        <w:br/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 xml:space="preserve">«КИС </w:t>
      </w:r>
      <w:r w:rsidR="00E1664D">
        <w:rPr>
          <w:rFonts w:ascii="Times New Roman" w:hAnsi="Times New Roman" w:cs="Times New Roman"/>
          <w:sz w:val="24"/>
          <w:szCs w:val="24"/>
          <w:lang w:val="ru-RU"/>
        </w:rPr>
        <w:t>УПРАВЛЕНИЯ ПОРУЧЕНИЯМИ И СРОКАМИ</w:t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3947699" w14:textId="77777777" w:rsidR="007F6F69" w:rsidRPr="003C2A2C" w:rsidRDefault="007F6F69" w:rsidP="003C2A2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0B1810" w14:textId="060CF227" w:rsidR="003C2A2C" w:rsidRPr="002D48EC" w:rsidRDefault="00DD7B8D" w:rsidP="002D48EC">
      <w:pPr>
        <w:numPr>
          <w:ilvl w:val="0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Общие положения</w:t>
      </w:r>
    </w:p>
    <w:p w14:paraId="07C178E6" w14:textId="77777777" w:rsidR="00A97588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Настоящая Политика устанавливает требования по обеспечению информационной безопасности при разработке, внедрении и сопровождении информационной системы управления поручениями.</w:t>
      </w:r>
    </w:p>
    <w:p w14:paraId="0FEA36B5" w14:textId="77777777" w:rsidR="00A97588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Политика обязательна для исполнения всеми участниками проекта: аналитиками, разработчиками, тестировщиками, системными администраторами и пользователями системы.</w:t>
      </w:r>
    </w:p>
    <w:p w14:paraId="67BFBA04" w14:textId="34893CB2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Целью Политики является:</w:t>
      </w:r>
    </w:p>
    <w:p w14:paraId="705D4B07" w14:textId="77777777" w:rsidR="003C2A2C" w:rsidRPr="002D48EC" w:rsidRDefault="00DD7B8D" w:rsidP="002D48EC">
      <w:pPr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обеспечение конфиденциальности персональных данных;</w:t>
      </w:r>
    </w:p>
    <w:p w14:paraId="5EFE2A5A" w14:textId="57ABAEC9" w:rsidR="003C2A2C" w:rsidRPr="002D48EC" w:rsidRDefault="00DD7B8D" w:rsidP="002D48EC">
      <w:pPr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защита служебной информации ограниченного доступа;</w:t>
      </w:r>
    </w:p>
    <w:p w14:paraId="269DB9BC" w14:textId="77777777" w:rsidR="003C2A2C" w:rsidRPr="002D48EC" w:rsidRDefault="00DD7B8D" w:rsidP="002D48EC">
      <w:pPr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предотвращение несанкционированного доступа;</w:t>
      </w:r>
    </w:p>
    <w:p w14:paraId="72AA3C18" w14:textId="1C3133D2" w:rsidR="00DD7B8D" w:rsidRPr="00DD7B8D" w:rsidRDefault="00DD7B8D" w:rsidP="002D48EC">
      <w:pPr>
        <w:numPr>
          <w:ilvl w:val="0"/>
          <w:numId w:val="6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обеспечение целостности и доступности данных.</w:t>
      </w:r>
    </w:p>
    <w:p w14:paraId="28C302DE" w14:textId="77777777" w:rsidR="00A97588" w:rsidRPr="002D48EC" w:rsidRDefault="00DD7B8D" w:rsidP="002D48EC">
      <w:pPr>
        <w:numPr>
          <w:ilvl w:val="0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Классификация данных</w:t>
      </w:r>
    </w:p>
    <w:p w14:paraId="6BEDA339" w14:textId="2DC2E474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Открытые данные:</w:t>
      </w:r>
    </w:p>
    <w:p w14:paraId="5124703E" w14:textId="12268CA0" w:rsidR="003C2A2C" w:rsidRPr="002D48EC" w:rsidRDefault="00DD7B8D" w:rsidP="002D48EC">
      <w:pPr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пользовательские инструкции;</w:t>
      </w:r>
    </w:p>
    <w:p w14:paraId="58D68BC0" w14:textId="2E88CCC5" w:rsidR="003C2A2C" w:rsidRPr="002D48EC" w:rsidRDefault="00DD7B8D" w:rsidP="002D48EC">
      <w:pPr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методические материалы;</w:t>
      </w:r>
    </w:p>
    <w:p w14:paraId="0C425490" w14:textId="77777777" w:rsidR="00A97588" w:rsidRPr="002D48EC" w:rsidRDefault="003C2A2C" w:rsidP="002D48EC">
      <w:pPr>
        <w:numPr>
          <w:ilvl w:val="0"/>
          <w:numId w:val="6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48EC">
        <w:rPr>
          <w:rFonts w:ascii="Times New Roman" w:hAnsi="Times New Roman" w:cs="Times New Roman"/>
          <w:sz w:val="24"/>
          <w:szCs w:val="24"/>
          <w:lang w:val="ru-RU"/>
        </w:rPr>
        <w:t>о</w:t>
      </w:r>
      <w:r w:rsidR="00DD7B8D" w:rsidRPr="00DD7B8D">
        <w:rPr>
          <w:rFonts w:ascii="Times New Roman" w:hAnsi="Times New Roman" w:cs="Times New Roman"/>
          <w:sz w:val="24"/>
          <w:szCs w:val="24"/>
          <w:lang w:val="ru-RU"/>
        </w:rPr>
        <w:t>бщие описания функциональности системы.</w:t>
      </w:r>
    </w:p>
    <w:p w14:paraId="12A09252" w14:textId="77622C17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Конфиденциальные (персональные данные, регулируемые ФЗ-152):</w:t>
      </w:r>
    </w:p>
    <w:p w14:paraId="38E05169" w14:textId="77777777" w:rsidR="003C2A2C" w:rsidRPr="002D48EC" w:rsidRDefault="00DD7B8D" w:rsidP="002D48EC">
      <w:pPr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ФИО сотрудников;</w:t>
      </w:r>
    </w:p>
    <w:p w14:paraId="5EB36B78" w14:textId="77777777" w:rsidR="003C2A2C" w:rsidRPr="002D48EC" w:rsidRDefault="00DD7B8D" w:rsidP="002D48EC">
      <w:pPr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должность;</w:t>
      </w:r>
    </w:p>
    <w:p w14:paraId="7FAAD8E2" w14:textId="77777777" w:rsidR="003C2A2C" w:rsidRPr="002D48EC" w:rsidRDefault="00DD7B8D" w:rsidP="002D48EC">
      <w:pPr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контактные данные (телефон, 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email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);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br/>
      </w:r>
    </w:p>
    <w:p w14:paraId="74383479" w14:textId="77777777" w:rsidR="003C2A2C" w:rsidRPr="002D48EC" w:rsidRDefault="003C2A2C" w:rsidP="002D48EC">
      <w:pPr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48EC">
        <w:rPr>
          <w:rFonts w:ascii="Times New Roman" w:hAnsi="Times New Roman" w:cs="Times New Roman"/>
          <w:sz w:val="24"/>
          <w:szCs w:val="24"/>
          <w:lang w:val="ru-RU"/>
        </w:rPr>
        <w:lastRenderedPageBreak/>
        <w:t>л</w:t>
      </w:r>
      <w:r w:rsidR="00DD7B8D" w:rsidRPr="00DD7B8D">
        <w:rPr>
          <w:rFonts w:ascii="Times New Roman" w:hAnsi="Times New Roman" w:cs="Times New Roman"/>
          <w:sz w:val="24"/>
          <w:szCs w:val="24"/>
          <w:lang w:val="ru-RU"/>
        </w:rPr>
        <w:t>огины пользователей;</w:t>
      </w:r>
    </w:p>
    <w:p w14:paraId="474D2A4D" w14:textId="7B833940" w:rsidR="00DD7B8D" w:rsidRPr="00DD7B8D" w:rsidRDefault="00DD7B8D" w:rsidP="002D48EC">
      <w:pPr>
        <w:numPr>
          <w:ilvl w:val="0"/>
          <w:numId w:val="6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IP-адреса подключений.</w:t>
      </w:r>
    </w:p>
    <w:p w14:paraId="429171E8" w14:textId="30315185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Строго конфиденциальные данные:</w:t>
      </w:r>
    </w:p>
    <w:p w14:paraId="05364083" w14:textId="77777777" w:rsidR="003C2A2C" w:rsidRPr="002D48EC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поручения руководства;</w:t>
      </w:r>
    </w:p>
    <w:p w14:paraId="7657A08E" w14:textId="77777777" w:rsidR="003C2A2C" w:rsidRPr="002D48EC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сведения об исполнительской дисциплине;</w:t>
      </w:r>
    </w:p>
    <w:p w14:paraId="637FE6AA" w14:textId="77777777" w:rsidR="003C2A2C" w:rsidRPr="002D48EC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журналы аудита;</w:t>
      </w:r>
    </w:p>
    <w:p w14:paraId="6A7D6256" w14:textId="77777777" w:rsidR="003C2A2C" w:rsidRPr="002D48EC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хэши паролей;</w:t>
      </w:r>
    </w:p>
    <w:p w14:paraId="55167A1A" w14:textId="77777777" w:rsidR="003C2A2C" w:rsidRPr="002D48EC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системные учетные данные СУБД;</w:t>
      </w:r>
    </w:p>
    <w:p w14:paraId="5D68962E" w14:textId="506F3379" w:rsidR="00DD7B8D" w:rsidRPr="00DD7B8D" w:rsidRDefault="00DD7B8D" w:rsidP="002D48EC">
      <w:pPr>
        <w:numPr>
          <w:ilvl w:val="0"/>
          <w:numId w:val="6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параметры серверной конфигурации.</w:t>
      </w:r>
    </w:p>
    <w:p w14:paraId="216513B4" w14:textId="77777777" w:rsidR="00A97588" w:rsidRPr="002D48EC" w:rsidRDefault="00DD7B8D" w:rsidP="002D48EC">
      <w:pPr>
        <w:numPr>
          <w:ilvl w:val="0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Требования к защите информации</w:t>
      </w:r>
    </w:p>
    <w:p w14:paraId="15AF5661" w14:textId="6A60DF58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Персональные данные:</w:t>
      </w:r>
    </w:p>
    <w:p w14:paraId="50A315C6" w14:textId="77777777" w:rsidR="003C2A2C" w:rsidRPr="002D48EC" w:rsidRDefault="00DD7B8D" w:rsidP="002D48EC">
      <w:pPr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 в зашифрованном виде (AES-256 либо шифрование на уровне СУБД);</w:t>
      </w:r>
    </w:p>
    <w:p w14:paraId="094E68E5" w14:textId="77777777" w:rsidR="003C2A2C" w:rsidRPr="002D48EC" w:rsidRDefault="00DD7B8D" w:rsidP="002D48EC">
      <w:pPr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ограничение доступа по ролевой модели (RBAC);</w:t>
      </w:r>
    </w:p>
    <w:p w14:paraId="2FC4C260" w14:textId="77777777" w:rsidR="003C2A2C" w:rsidRPr="002D48EC" w:rsidRDefault="00DD7B8D" w:rsidP="002D48EC">
      <w:pPr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запрет вывода 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ПДн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 в журналы логирования;</w:t>
      </w:r>
    </w:p>
    <w:p w14:paraId="57693E60" w14:textId="6739CEF0" w:rsidR="00DD7B8D" w:rsidRPr="00DD7B8D" w:rsidRDefault="00DD7B8D" w:rsidP="002D48EC">
      <w:pPr>
        <w:numPr>
          <w:ilvl w:val="0"/>
          <w:numId w:val="6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 на территории Российской Федерации.</w:t>
      </w:r>
    </w:p>
    <w:p w14:paraId="08A33658" w14:textId="572872A4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Системные учетные данные:</w:t>
      </w:r>
    </w:p>
    <w:p w14:paraId="02D7953B" w14:textId="77777777" w:rsidR="003C2A2C" w:rsidRPr="002D48EC" w:rsidRDefault="00DD7B8D" w:rsidP="002D48EC">
      <w:pPr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 в защищённых конфигурационных файлах (.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env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3AA8AD22" w14:textId="77777777" w:rsidR="003C2A2C" w:rsidRPr="002D48EC" w:rsidRDefault="00DD7B8D" w:rsidP="002D48EC">
      <w:pPr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запрет хранения в исходном коде;</w:t>
      </w:r>
    </w:p>
    <w:p w14:paraId="7B8AD824" w14:textId="64DAD84B" w:rsidR="00DD7B8D" w:rsidRPr="00DD7B8D" w:rsidRDefault="00DD7B8D" w:rsidP="002D48EC">
      <w:pPr>
        <w:numPr>
          <w:ilvl w:val="0"/>
          <w:numId w:val="7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использование сложных паролей и двухфакторной аутентификации для администраторов.</w:t>
      </w:r>
    </w:p>
    <w:p w14:paraId="0B127FBE" w14:textId="5CA0828E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Журналы аудита:</w:t>
      </w:r>
    </w:p>
    <w:p w14:paraId="48746078" w14:textId="77777777" w:rsidR="003C2A2C" w:rsidRPr="002D48EC" w:rsidRDefault="003C2A2C" w:rsidP="002D48EC">
      <w:pPr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2D48EC">
        <w:rPr>
          <w:rFonts w:ascii="Times New Roman" w:hAnsi="Times New Roman" w:cs="Times New Roman"/>
          <w:sz w:val="24"/>
          <w:szCs w:val="24"/>
          <w:lang w:val="ru-RU"/>
        </w:rPr>
        <w:t>з</w:t>
      </w:r>
      <w:r w:rsidR="00DD7B8D" w:rsidRPr="00DD7B8D">
        <w:rPr>
          <w:rFonts w:ascii="Times New Roman" w:hAnsi="Times New Roman" w:cs="Times New Roman"/>
          <w:sz w:val="24"/>
          <w:szCs w:val="24"/>
          <w:lang w:val="ru-RU"/>
        </w:rPr>
        <w:t>ащита от изменения и удаления;</w:t>
      </w:r>
    </w:p>
    <w:p w14:paraId="3A6D8507" w14:textId="77777777" w:rsidR="003C2A2C" w:rsidRPr="002D48EC" w:rsidRDefault="00DD7B8D" w:rsidP="002D48EC">
      <w:pPr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 не менее 12 месяцев;</w:t>
      </w:r>
    </w:p>
    <w:p w14:paraId="53BBD649" w14:textId="496ECAF9" w:rsidR="00DD7B8D" w:rsidRPr="00DD7B8D" w:rsidRDefault="00DD7B8D" w:rsidP="002D48EC">
      <w:pPr>
        <w:numPr>
          <w:ilvl w:val="0"/>
          <w:numId w:val="7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размещение на отдельном сервере либо защищённом разделе.</w:t>
      </w:r>
    </w:p>
    <w:p w14:paraId="06D38794" w14:textId="77777777" w:rsidR="00A97588" w:rsidRPr="002D48EC" w:rsidRDefault="00DD7B8D" w:rsidP="002D48EC">
      <w:pPr>
        <w:numPr>
          <w:ilvl w:val="0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Обязанности участников проекта</w:t>
      </w:r>
    </w:p>
    <w:p w14:paraId="20BA2D51" w14:textId="18657202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Разработчики обязаны:</w:t>
      </w:r>
    </w:p>
    <w:p w14:paraId="046046DA" w14:textId="77777777" w:rsidR="003C2A2C" w:rsidRPr="002D48EC" w:rsidRDefault="00DD7B8D" w:rsidP="002D48EC">
      <w:pPr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соблюдать принципы Secure 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Coding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630AD162" w14:textId="77777777" w:rsidR="003C2A2C" w:rsidRPr="002D48EC" w:rsidRDefault="00DD7B8D" w:rsidP="002D48EC">
      <w:pPr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использовать параметризованные SQL-запросы;</w:t>
      </w:r>
    </w:p>
    <w:p w14:paraId="4C14B505" w14:textId="77777777" w:rsidR="003C2A2C" w:rsidRPr="002D48EC" w:rsidRDefault="00DD7B8D" w:rsidP="002D48EC">
      <w:pPr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проводить код-ревью;</w:t>
      </w:r>
    </w:p>
    <w:p w14:paraId="130582A3" w14:textId="2E1739E4" w:rsidR="00DD7B8D" w:rsidRPr="00DD7B8D" w:rsidRDefault="00DD7B8D" w:rsidP="002D48EC">
      <w:pPr>
        <w:numPr>
          <w:ilvl w:val="0"/>
          <w:numId w:val="7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не размещать секреты в системе контроля версий.</w:t>
      </w:r>
    </w:p>
    <w:p w14:paraId="195B381E" w14:textId="7C04EBDD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Тестировщики обязаны:</w:t>
      </w:r>
    </w:p>
    <w:p w14:paraId="39793498" w14:textId="77777777" w:rsidR="003C2A2C" w:rsidRPr="002D48EC" w:rsidRDefault="00DD7B8D" w:rsidP="002D48EC">
      <w:pPr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проводить тестирование сценариев несанкционированного доступа;</w:t>
      </w:r>
    </w:p>
    <w:p w14:paraId="4D153579" w14:textId="77777777" w:rsidR="003C2A2C" w:rsidRPr="002D48EC" w:rsidRDefault="00DD7B8D" w:rsidP="002D48EC">
      <w:pPr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проверять обработку ошибочного ввода;</w:t>
      </w:r>
    </w:p>
    <w:p w14:paraId="55715BAA" w14:textId="29917A7F" w:rsidR="00DD7B8D" w:rsidRPr="00DD7B8D" w:rsidRDefault="00DD7B8D" w:rsidP="002D48EC">
      <w:pPr>
        <w:numPr>
          <w:ilvl w:val="0"/>
          <w:numId w:val="7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lastRenderedPageBreak/>
        <w:t>фиксировать выявленные уязвимости.</w:t>
      </w:r>
    </w:p>
    <w:p w14:paraId="4211E594" w14:textId="5F8F2CCE" w:rsidR="003C2A2C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Администратор обязан:</w:t>
      </w:r>
    </w:p>
    <w:p w14:paraId="3D1EDE80" w14:textId="77777777" w:rsidR="003C2A2C" w:rsidRPr="002D48EC" w:rsidRDefault="00DD7B8D" w:rsidP="002D48EC">
      <w:pPr>
        <w:numPr>
          <w:ilvl w:val="0"/>
          <w:numId w:val="7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обеспечивать изоляцию тестовой и продуктивной среды;</w:t>
      </w:r>
    </w:p>
    <w:p w14:paraId="4FC37F58" w14:textId="77777777" w:rsidR="003C2A2C" w:rsidRPr="002D48EC" w:rsidRDefault="00DD7B8D" w:rsidP="002D48EC">
      <w:pPr>
        <w:numPr>
          <w:ilvl w:val="0"/>
          <w:numId w:val="7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организовывать резервное копирование;</w:t>
      </w:r>
    </w:p>
    <w:p w14:paraId="546BCF6D" w14:textId="3ED6C154" w:rsidR="00DD7B8D" w:rsidRPr="00DD7B8D" w:rsidRDefault="00DD7B8D" w:rsidP="002D48EC">
      <w:pPr>
        <w:numPr>
          <w:ilvl w:val="0"/>
          <w:numId w:val="7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контролировать права доступа.</w:t>
      </w:r>
    </w:p>
    <w:p w14:paraId="64E46952" w14:textId="099B03BF" w:rsidR="003C2A2C" w:rsidRPr="002D48EC" w:rsidRDefault="00DD7B8D" w:rsidP="002D48EC">
      <w:pPr>
        <w:numPr>
          <w:ilvl w:val="0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Порядок обработки инцидентов</w:t>
      </w:r>
    </w:p>
    <w:p w14:paraId="305A4118" w14:textId="77777777" w:rsidR="00A97588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При выявлении инцидента ИБ ответственный сотрудник обязан немедленно уведомить руководителя проекта.</w:t>
      </w:r>
    </w:p>
    <w:p w14:paraId="5872CDA6" w14:textId="77777777" w:rsidR="00A97588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Инцидент классифицируется по уровню критичности.</w:t>
      </w:r>
    </w:p>
    <w:p w14:paraId="221A62F4" w14:textId="77777777" w:rsidR="00A97588" w:rsidRPr="002D48EC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Устранение критических уязвимостей осуществляется в течение 24 часов.</w:t>
      </w:r>
    </w:p>
    <w:p w14:paraId="65C6B3A9" w14:textId="3FAE7063" w:rsidR="00DD7B8D" w:rsidRPr="00DD7B8D" w:rsidRDefault="00DD7B8D" w:rsidP="002D48EC">
      <w:pPr>
        <w:numPr>
          <w:ilvl w:val="1"/>
          <w:numId w:val="8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 итогам инцидента составляется отчёт с анализом причин и корректирующими мерами.</w:t>
      </w:r>
    </w:p>
    <w:p w14:paraId="4F85E057" w14:textId="0303A434" w:rsidR="007F6F69" w:rsidRPr="00A364B9" w:rsidRDefault="00000000">
      <w:pPr>
        <w:spacing w:line="360" w:lineRule="auto"/>
        <w:ind w:firstLine="709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  <w:br w:type="page"/>
      </w:r>
    </w:p>
    <w:p w14:paraId="5DFC599F" w14:textId="2B51BCE8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lastRenderedPageBreak/>
        <w:t>Регламент управления доступом к базе данных</w:t>
      </w:r>
    </w:p>
    <w:p w14:paraId="350717CE" w14:textId="77777777" w:rsidR="007F6F69" w:rsidRPr="00A364B9" w:rsidRDefault="00000000">
      <w:pPr>
        <w:pStyle w:val="1c"/>
        <w:spacing w:after="0" w:line="360" w:lineRule="auto"/>
        <w:ind w:left="0"/>
        <w:jc w:val="right"/>
        <w:rPr>
          <w:rFonts w:ascii="Times New Roman" w:hAnsi="Times New Roman"/>
          <w:sz w:val="24"/>
          <w:szCs w:val="24"/>
          <w:lang w:val="ru-RU"/>
        </w:rPr>
      </w:pPr>
      <w:r w:rsidRPr="00A364B9">
        <w:rPr>
          <w:rFonts w:ascii="Times New Roman" w:hAnsi="Times New Roman"/>
          <w:sz w:val="24"/>
          <w:szCs w:val="24"/>
          <w:lang w:val="ru-RU"/>
        </w:rPr>
        <w:t>УТВЕРЖДАЮ</w:t>
      </w:r>
    </w:p>
    <w:p w14:paraId="6C291B04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Руководитель учебного проекта</w:t>
      </w:r>
    </w:p>
    <w:p w14:paraId="7FFE58D8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________________ /Ф.И.О./</w:t>
      </w:r>
    </w:p>
    <w:p w14:paraId="5BA341FD" w14:textId="77777777" w:rsidR="007F6F69" w:rsidRPr="00A364B9" w:rsidRDefault="00000000">
      <w:pPr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«___» __________ 2026 г.</w:t>
      </w:r>
    </w:p>
    <w:p w14:paraId="212779ED" w14:textId="77777777" w:rsidR="007F6F69" w:rsidRPr="00A364B9" w:rsidRDefault="007F6F69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27D4BF9" w14:textId="5A6E76A3" w:rsidR="007F6F69" w:rsidRPr="00A364B9" w:rsidRDefault="00000000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 xml:space="preserve">РЕГЛАМЕНТ УПРАВЛЕНИЯ ДОСТУПОМ К БАЗЕ ДАННЫХ В ПРОЦЕССЕ РАЗРАБОТКИ ПО </w:t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 xml:space="preserve">«КИС </w:t>
      </w:r>
      <w:r w:rsidR="00E1664D">
        <w:rPr>
          <w:rFonts w:ascii="Times New Roman" w:hAnsi="Times New Roman" w:cs="Times New Roman"/>
          <w:sz w:val="24"/>
          <w:szCs w:val="24"/>
          <w:lang w:val="ru-RU"/>
        </w:rPr>
        <w:t>УПРАВЛЕНИЯ ПОРУЧЕНИЯМИ И СРОКАМИ</w:t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326DC937" w14:textId="77777777" w:rsidR="003C2A2C" w:rsidRPr="00E1664D" w:rsidRDefault="003C2A2C" w:rsidP="00DD7B8D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7B726EBC" w14:textId="23497289" w:rsidR="003C2A2C" w:rsidRPr="002D48EC" w:rsidRDefault="00DD7B8D" w:rsidP="002D48EC">
      <w:pPr>
        <w:numPr>
          <w:ilvl w:val="0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Уровни доступа</w:t>
      </w:r>
    </w:p>
    <w:p w14:paraId="07E4BE26" w14:textId="67852F3F" w:rsidR="003C2A2C" w:rsidRPr="002D48EC" w:rsidRDefault="00DD7B8D" w:rsidP="002D48EC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LOG_READER – доступ к журналам аудита;</w:t>
      </w:r>
    </w:p>
    <w:p w14:paraId="11AB6113" w14:textId="63DBF221" w:rsidR="003C2A2C" w:rsidRPr="002D48EC" w:rsidRDefault="00DD7B8D" w:rsidP="002D48EC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DATA_READER – доступ SELECT к операционным таблицам;</w:t>
      </w:r>
    </w:p>
    <w:p w14:paraId="1ED83FD3" w14:textId="269DE01C" w:rsidR="003C2A2C" w:rsidRPr="002D48EC" w:rsidRDefault="00DD7B8D" w:rsidP="002D48EC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</w:rPr>
        <w:t xml:space="preserve">DATA_WRITER – SELECT, INSERT, UPDATE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в</w:t>
      </w:r>
      <w:r w:rsidRPr="00DD7B8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рамках</w:t>
      </w:r>
      <w:r w:rsidRPr="00DD7B8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своей</w:t>
      </w:r>
      <w:r w:rsidRPr="00DD7B8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D7B8D">
        <w:rPr>
          <w:rFonts w:ascii="Times New Roman" w:hAnsi="Times New Roman" w:cs="Times New Roman"/>
          <w:sz w:val="24"/>
          <w:szCs w:val="24"/>
          <w:lang w:val="ru-RU"/>
        </w:rPr>
        <w:t>роли</w:t>
      </w:r>
      <w:r w:rsidRPr="00DD7B8D">
        <w:rPr>
          <w:rFonts w:ascii="Times New Roman" w:hAnsi="Times New Roman" w:cs="Times New Roman"/>
          <w:sz w:val="24"/>
          <w:szCs w:val="24"/>
        </w:rPr>
        <w:t>;</w:t>
      </w:r>
      <w:proofErr w:type="gramEnd"/>
    </w:p>
    <w:p w14:paraId="45292750" w14:textId="32CDDE5C" w:rsidR="003C2A2C" w:rsidRPr="002D48EC" w:rsidRDefault="00DD7B8D" w:rsidP="002D48EC">
      <w:pPr>
        <w:numPr>
          <w:ilvl w:val="0"/>
          <w:numId w:val="5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DBA – полный административный доступ (CREATE, ALTER, DROP, BACKUP).</w:t>
      </w:r>
    </w:p>
    <w:p w14:paraId="76EAA01A" w14:textId="77777777" w:rsidR="002D48EC" w:rsidRPr="002D48EC" w:rsidRDefault="00DD7B8D" w:rsidP="002D48EC">
      <w:pPr>
        <w:numPr>
          <w:ilvl w:val="0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Правила назначения прав</w:t>
      </w:r>
    </w:p>
    <w:p w14:paraId="7F896FE6" w14:textId="4DE927BA" w:rsidR="003C2A2C" w:rsidRPr="002D48EC" w:rsidRDefault="00DD7B8D" w:rsidP="002D48EC">
      <w:pPr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Доступ предоставляется на основании служебной необходимости.</w:t>
      </w:r>
    </w:p>
    <w:p w14:paraId="2FA3D5E1" w14:textId="556E3238" w:rsidR="003C2A2C" w:rsidRPr="002D48EC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Разработчики:</w:t>
      </w:r>
    </w:p>
    <w:p w14:paraId="1C304D37" w14:textId="77E88E31" w:rsidR="003C2A2C" w:rsidRPr="002D48EC" w:rsidRDefault="00DD7B8D" w:rsidP="002D48EC">
      <w:pPr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тестовая среда – DATA_WRITER;</w:t>
      </w:r>
    </w:p>
    <w:p w14:paraId="3C0DC0DE" w14:textId="582EF315" w:rsidR="003C2A2C" w:rsidRPr="002D48EC" w:rsidRDefault="00DD7B8D" w:rsidP="002D48EC">
      <w:pPr>
        <w:numPr>
          <w:ilvl w:val="0"/>
          <w:numId w:val="59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продуктивная среда – прямой доступ запрещён.</w:t>
      </w:r>
    </w:p>
    <w:p w14:paraId="4896D909" w14:textId="69389DE1" w:rsidR="003C2A2C" w:rsidRPr="002D48EC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Тестировщики:</w:t>
      </w:r>
    </w:p>
    <w:p w14:paraId="304227C8" w14:textId="49AB382C" w:rsidR="003C2A2C" w:rsidRPr="00E1664D" w:rsidRDefault="00DD7B8D" w:rsidP="002D48EC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1664D">
        <w:rPr>
          <w:rFonts w:ascii="Times New Roman" w:hAnsi="Times New Roman" w:cs="Times New Roman"/>
          <w:sz w:val="24"/>
          <w:szCs w:val="24"/>
        </w:rPr>
        <w:t xml:space="preserve">DATA_READER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и</w:t>
      </w:r>
      <w:r w:rsidRPr="00E1664D">
        <w:rPr>
          <w:rFonts w:ascii="Times New Roman" w:hAnsi="Times New Roman" w:cs="Times New Roman"/>
          <w:sz w:val="24"/>
          <w:szCs w:val="24"/>
        </w:rPr>
        <w:t xml:space="preserve"> DATA_WRITER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на</w:t>
      </w:r>
      <w:r w:rsidRPr="00E1664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тестовой</w:t>
      </w:r>
      <w:r w:rsidRPr="00E1664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БД</w:t>
      </w:r>
      <w:r w:rsidRPr="00E1664D">
        <w:rPr>
          <w:rFonts w:ascii="Times New Roman" w:hAnsi="Times New Roman" w:cs="Times New Roman"/>
          <w:sz w:val="24"/>
          <w:szCs w:val="24"/>
        </w:rPr>
        <w:t>.</w:t>
      </w:r>
    </w:p>
    <w:p w14:paraId="7586017A" w14:textId="72AB49FB" w:rsidR="003C2A2C" w:rsidRPr="002D48EC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Администраторы:</w:t>
      </w:r>
    </w:p>
    <w:p w14:paraId="5232E6D2" w14:textId="57A1CEC3" w:rsidR="003C2A2C" w:rsidRPr="002D48EC" w:rsidRDefault="00DD7B8D" w:rsidP="002D48EC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DBA и LOG_READER;</w:t>
      </w:r>
    </w:p>
    <w:p w14:paraId="499094A9" w14:textId="5E8FEAE3" w:rsidR="003C2A2C" w:rsidRPr="002D48EC" w:rsidRDefault="00DD7B8D" w:rsidP="002D48EC">
      <w:pPr>
        <w:numPr>
          <w:ilvl w:val="0"/>
          <w:numId w:val="60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учетные записи персонализированы.</w:t>
      </w:r>
    </w:p>
    <w:p w14:paraId="57D011B3" w14:textId="6FC3E762" w:rsidR="003C2A2C" w:rsidRPr="002D48EC" w:rsidRDefault="00DD7B8D" w:rsidP="002D48EC">
      <w:pPr>
        <w:numPr>
          <w:ilvl w:val="0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Парольная политика</w:t>
      </w:r>
    </w:p>
    <w:p w14:paraId="76942BCE" w14:textId="25701486" w:rsidR="003C2A2C" w:rsidRPr="002D48EC" w:rsidRDefault="00DD7B8D" w:rsidP="002D48EC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длина пароля не менее 16 символов;</w:t>
      </w:r>
    </w:p>
    <w:p w14:paraId="7BAE5410" w14:textId="004F203B" w:rsidR="003C2A2C" w:rsidRPr="002D48EC" w:rsidRDefault="00DD7B8D" w:rsidP="002D48EC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использование букв разных регистров, цифр и спецсимволов;</w:t>
      </w:r>
    </w:p>
    <w:p w14:paraId="296A8D03" w14:textId="7A391A2E" w:rsidR="003C2A2C" w:rsidRPr="002D48EC" w:rsidRDefault="00DD7B8D" w:rsidP="002D48EC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смена не реже 1 раза в 90 дней;</w:t>
      </w:r>
    </w:p>
    <w:p w14:paraId="6E02B602" w14:textId="1F375953" w:rsidR="003C2A2C" w:rsidRPr="002D48EC" w:rsidRDefault="00DD7B8D" w:rsidP="002D48EC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 в менеджере паролей;</w:t>
      </w:r>
    </w:p>
    <w:p w14:paraId="1197BA04" w14:textId="222E8721" w:rsidR="003C2A2C" w:rsidRPr="002D48EC" w:rsidRDefault="00DD7B8D" w:rsidP="002D48EC">
      <w:pPr>
        <w:numPr>
          <w:ilvl w:val="0"/>
          <w:numId w:val="6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двухфакторная аутентификация для администраторов.</w:t>
      </w:r>
    </w:p>
    <w:p w14:paraId="03875718" w14:textId="42E9776F" w:rsidR="003C2A2C" w:rsidRPr="002D48EC" w:rsidRDefault="00DD7B8D" w:rsidP="002D48EC">
      <w:pPr>
        <w:numPr>
          <w:ilvl w:val="0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Временный доступ</w:t>
      </w:r>
    </w:p>
    <w:p w14:paraId="1F983F24" w14:textId="2026974E" w:rsidR="003C2A2C" w:rsidRPr="002D48EC" w:rsidRDefault="00DD7B8D" w:rsidP="002D48EC">
      <w:pPr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подача служебной заявки;</w:t>
      </w:r>
    </w:p>
    <w:p w14:paraId="538E44AE" w14:textId="2F886BB1" w:rsidR="003C2A2C" w:rsidRPr="002D48EC" w:rsidRDefault="00DD7B8D" w:rsidP="002D48EC">
      <w:pPr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согласование с ответственным за ИБ;</w:t>
      </w:r>
    </w:p>
    <w:p w14:paraId="6B20F55C" w14:textId="23FD9D75" w:rsidR="003C2A2C" w:rsidRPr="002D48EC" w:rsidRDefault="00DD7B8D" w:rsidP="002D48EC">
      <w:pPr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lastRenderedPageBreak/>
        <w:t>создание учетной записи с автоматическим сроком действия;</w:t>
      </w:r>
    </w:p>
    <w:p w14:paraId="6EBC2888" w14:textId="6DE451BF" w:rsidR="003C2A2C" w:rsidRPr="002D48EC" w:rsidRDefault="00DD7B8D" w:rsidP="002D48EC">
      <w:pPr>
        <w:numPr>
          <w:ilvl w:val="0"/>
          <w:numId w:val="62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автоматическая блокировка после истечения срока.</w:t>
      </w:r>
    </w:p>
    <w:p w14:paraId="069D6763" w14:textId="04EF632B" w:rsidR="003C2A2C" w:rsidRPr="002D48EC" w:rsidRDefault="00DD7B8D" w:rsidP="002D48EC">
      <w:pPr>
        <w:numPr>
          <w:ilvl w:val="0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Аудит</w:t>
      </w:r>
    </w:p>
    <w:p w14:paraId="3D8E50DC" w14:textId="4BBF57F0" w:rsidR="003C2A2C" w:rsidRPr="002D48EC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Обязательному аудиту подлежат:</w:t>
      </w:r>
    </w:p>
    <w:p w14:paraId="21F5301C" w14:textId="79EABE2A" w:rsidR="003C2A2C" w:rsidRPr="002D48EC" w:rsidRDefault="00DD7B8D" w:rsidP="002D48EC">
      <w:pPr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все операции с таблицами, содержащими 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ПДн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7E136437" w14:textId="6613D592" w:rsidR="003C2A2C" w:rsidRPr="002D48EC" w:rsidRDefault="00DD7B8D" w:rsidP="002D48EC">
      <w:pPr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действия учетных записей с правами DBA;</w:t>
      </w:r>
    </w:p>
    <w:p w14:paraId="1AF71E84" w14:textId="77777777" w:rsidR="003C2A2C" w:rsidRPr="002D48EC" w:rsidRDefault="00DD7B8D" w:rsidP="002D48EC">
      <w:pPr>
        <w:numPr>
          <w:ilvl w:val="0"/>
          <w:numId w:val="6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неудачные попытки входа.</w:t>
      </w:r>
    </w:p>
    <w:p w14:paraId="496E5EE8" w14:textId="77777777" w:rsidR="002D48EC" w:rsidRPr="002D48EC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Логи хранятся не менее 1 года.</w:t>
      </w:r>
    </w:p>
    <w:p w14:paraId="5EB63346" w14:textId="6DF0C97B" w:rsidR="00DD7B8D" w:rsidRPr="00DD7B8D" w:rsidRDefault="00DD7B8D" w:rsidP="002D48EC">
      <w:pPr>
        <w:numPr>
          <w:ilvl w:val="1"/>
          <w:numId w:val="8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Проводится ежеквартальная проверка журналов.</w:t>
      </w:r>
    </w:p>
    <w:p w14:paraId="017975B2" w14:textId="77777777" w:rsidR="007F6F69" w:rsidRPr="00A364B9" w:rsidRDefault="00000000">
      <w:pPr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  <w:br w:type="page"/>
      </w:r>
    </w:p>
    <w:p w14:paraId="2BA4D65A" w14:textId="584D39E3" w:rsidR="007F6F69" w:rsidRPr="00A364B9" w:rsidRDefault="00000000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jc w:val="both"/>
        <w:rPr>
          <w:rFonts w:ascii="Times New Roman" w:hAnsi="Times New Roman"/>
          <w:sz w:val="24"/>
          <w:szCs w:val="24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lastRenderedPageBreak/>
        <w:t>Положение о разработке и сопровождении базы данных</w:t>
      </w:r>
    </w:p>
    <w:p w14:paraId="6DC0065F" w14:textId="77777777" w:rsidR="007F6F69" w:rsidRPr="00A364B9" w:rsidRDefault="00000000">
      <w:pPr>
        <w:pStyle w:val="1c"/>
        <w:spacing w:before="480" w:after="0" w:line="360" w:lineRule="auto"/>
        <w:ind w:left="697"/>
        <w:jc w:val="right"/>
        <w:rPr>
          <w:rFonts w:ascii="Times New Roman" w:hAnsi="Times New Roman"/>
          <w:sz w:val="24"/>
          <w:szCs w:val="24"/>
          <w:lang w:val="ru-RU"/>
        </w:rPr>
      </w:pPr>
      <w:r w:rsidRPr="00A364B9">
        <w:rPr>
          <w:rFonts w:ascii="Times New Roman" w:hAnsi="Times New Roman"/>
          <w:sz w:val="24"/>
          <w:szCs w:val="24"/>
          <w:lang w:val="ru-RU"/>
        </w:rPr>
        <w:t>УТВЕРЖДАЮ</w:t>
      </w:r>
    </w:p>
    <w:p w14:paraId="7AC16162" w14:textId="77777777" w:rsidR="007F6F69" w:rsidRPr="00A364B9" w:rsidRDefault="00000000">
      <w:pPr>
        <w:tabs>
          <w:tab w:val="left" w:pos="993"/>
        </w:tabs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Руководитель учебного проекта</w:t>
      </w:r>
    </w:p>
    <w:p w14:paraId="67C1E05D" w14:textId="77777777" w:rsidR="007F6F69" w:rsidRPr="00A364B9" w:rsidRDefault="00000000">
      <w:pPr>
        <w:tabs>
          <w:tab w:val="left" w:pos="993"/>
        </w:tabs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________________ /Ф.И.О./</w:t>
      </w:r>
    </w:p>
    <w:p w14:paraId="13C9420E" w14:textId="77777777" w:rsidR="007F6F69" w:rsidRPr="00A364B9" w:rsidRDefault="00000000">
      <w:pPr>
        <w:tabs>
          <w:tab w:val="left" w:pos="993"/>
        </w:tabs>
        <w:spacing w:line="360" w:lineRule="auto"/>
        <w:ind w:firstLine="709"/>
        <w:jc w:val="right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>«___» __________ 2026 г.</w:t>
      </w:r>
    </w:p>
    <w:p w14:paraId="2AF7C6A3" w14:textId="77777777" w:rsidR="007F6F69" w:rsidRPr="00A364B9" w:rsidRDefault="007F6F6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E8C33DA" w14:textId="1D7673D1" w:rsidR="007F6F69" w:rsidRPr="00A364B9" w:rsidRDefault="00000000">
      <w:pPr>
        <w:tabs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A364B9">
        <w:rPr>
          <w:rFonts w:ascii="Times New Roman" w:hAnsi="Times New Roman" w:cs="Times New Roman"/>
          <w:sz w:val="24"/>
          <w:szCs w:val="24"/>
          <w:lang w:val="ru-RU"/>
        </w:rPr>
        <w:t xml:space="preserve">ПОЛОЖЕНИЕ О РАЗРАБОТКЕ И СОПРОВОЖДЕНИИ БАЗЫ ДАННЫХ ИС </w:t>
      </w:r>
      <w:r w:rsidR="00E1664D">
        <w:rPr>
          <w:rFonts w:ascii="Times New Roman" w:hAnsi="Times New Roman" w:cs="Times New Roman"/>
          <w:sz w:val="24"/>
          <w:szCs w:val="24"/>
          <w:lang w:val="ru-RU"/>
        </w:rPr>
        <w:br/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 xml:space="preserve">«КИС </w:t>
      </w:r>
      <w:r w:rsidR="00E1664D">
        <w:rPr>
          <w:rFonts w:ascii="Times New Roman" w:hAnsi="Times New Roman" w:cs="Times New Roman"/>
          <w:sz w:val="24"/>
          <w:szCs w:val="24"/>
          <w:lang w:val="ru-RU"/>
        </w:rPr>
        <w:t>УПРАВЛЕНИЯ ПОРУЧЕНИЯМИ И СРОКАМИ</w:t>
      </w:r>
      <w:r w:rsidR="00E1664D" w:rsidRPr="00E1664D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63AE2DD3" w14:textId="77777777" w:rsidR="007F6F69" w:rsidRPr="003C2A2C" w:rsidRDefault="007F6F69">
      <w:pPr>
        <w:tabs>
          <w:tab w:val="left" w:pos="993"/>
        </w:tabs>
        <w:spacing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BB10652" w14:textId="5B87B542" w:rsidR="003C2A2C" w:rsidRPr="003C2A2C" w:rsidRDefault="00DD7B8D" w:rsidP="002D48EC">
      <w:pPr>
        <w:numPr>
          <w:ilvl w:val="0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Стандарты именования</w:t>
      </w:r>
    </w:p>
    <w:p w14:paraId="7EF5BBEC" w14:textId="0A9044EE" w:rsidR="003C2A2C" w:rsidRPr="003C2A2C" w:rsidRDefault="00DD7B8D" w:rsidP="002D48EC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таблицы: единственное число, английский язык, </w:t>
      </w:r>
      <w:r w:rsidRPr="00DD7B8D">
        <w:rPr>
          <w:rFonts w:ascii="Times New Roman" w:hAnsi="Times New Roman" w:cs="Times New Roman"/>
          <w:sz w:val="24"/>
          <w:szCs w:val="24"/>
        </w:rPr>
        <w:t>snake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DD7B8D">
        <w:rPr>
          <w:rFonts w:ascii="Times New Roman" w:hAnsi="Times New Roman" w:cs="Times New Roman"/>
          <w:sz w:val="24"/>
          <w:szCs w:val="24"/>
        </w:rPr>
        <w:t>case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 (</w:t>
      </w:r>
      <w:r w:rsidRPr="00DD7B8D">
        <w:rPr>
          <w:rFonts w:ascii="Times New Roman" w:hAnsi="Times New Roman" w:cs="Times New Roman"/>
          <w:sz w:val="24"/>
          <w:szCs w:val="24"/>
        </w:rPr>
        <w:t>user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D7B8D">
        <w:rPr>
          <w:rFonts w:ascii="Times New Roman" w:hAnsi="Times New Roman" w:cs="Times New Roman"/>
          <w:sz w:val="24"/>
          <w:szCs w:val="24"/>
        </w:rPr>
        <w:t>task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DD7B8D">
        <w:rPr>
          <w:rFonts w:ascii="Times New Roman" w:hAnsi="Times New Roman" w:cs="Times New Roman"/>
          <w:sz w:val="24"/>
          <w:szCs w:val="24"/>
        </w:rPr>
        <w:t>audit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_</w:t>
      </w:r>
      <w:r w:rsidRPr="00DD7B8D">
        <w:rPr>
          <w:rFonts w:ascii="Times New Roman" w:hAnsi="Times New Roman" w:cs="Times New Roman"/>
          <w:sz w:val="24"/>
          <w:szCs w:val="24"/>
        </w:rPr>
        <w:t>log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);</w:t>
      </w:r>
    </w:p>
    <w:p w14:paraId="4FAC1BA8" w14:textId="726099B5" w:rsidR="003C2A2C" w:rsidRDefault="00DD7B8D" w:rsidP="002D48EC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поля</w:t>
      </w:r>
      <w:r w:rsidRPr="00DD7B8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DD7B8D">
        <w:rPr>
          <w:rFonts w:ascii="Times New Roman" w:hAnsi="Times New Roman" w:cs="Times New Roman"/>
          <w:sz w:val="24"/>
          <w:szCs w:val="24"/>
        </w:rPr>
        <w:t>snake_case</w:t>
      </w:r>
      <w:proofErr w:type="spellEnd"/>
      <w:r w:rsidRPr="00DD7B8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DD7B8D">
        <w:rPr>
          <w:rFonts w:ascii="Times New Roman" w:hAnsi="Times New Roman" w:cs="Times New Roman"/>
          <w:sz w:val="24"/>
          <w:szCs w:val="24"/>
        </w:rPr>
        <w:t>created_at</w:t>
      </w:r>
      <w:proofErr w:type="spellEnd"/>
      <w:r w:rsidRPr="00DD7B8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D7B8D">
        <w:rPr>
          <w:rFonts w:ascii="Times New Roman" w:hAnsi="Times New Roman" w:cs="Times New Roman"/>
          <w:sz w:val="24"/>
          <w:szCs w:val="24"/>
        </w:rPr>
        <w:t>task_status</w:t>
      </w:r>
      <w:proofErr w:type="spellEnd"/>
      <w:r w:rsidRPr="00DD7B8D">
        <w:rPr>
          <w:rFonts w:ascii="Times New Roman" w:hAnsi="Times New Roman" w:cs="Times New Roman"/>
          <w:sz w:val="24"/>
          <w:szCs w:val="24"/>
        </w:rPr>
        <w:t>);</w:t>
      </w:r>
    </w:p>
    <w:p w14:paraId="64E55712" w14:textId="08B62B69" w:rsidR="003C2A2C" w:rsidRPr="003C2A2C" w:rsidRDefault="00DD7B8D" w:rsidP="002D48EC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внешние</w:t>
      </w:r>
      <w:r w:rsidRPr="00DD7B8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ключи</w:t>
      </w:r>
      <w:r w:rsidRPr="00DD7B8D">
        <w:rPr>
          <w:rFonts w:ascii="Times New Roman" w:hAnsi="Times New Roman" w:cs="Times New Roman"/>
          <w:sz w:val="24"/>
          <w:szCs w:val="24"/>
        </w:rPr>
        <w:t>: {entity}</w:t>
      </w:r>
      <w:r w:rsidRPr="00DD7B8D">
        <w:rPr>
          <w:rFonts w:ascii="Times New Roman" w:hAnsi="Times New Roman" w:cs="Times New Roman"/>
          <w:i/>
          <w:iCs/>
          <w:sz w:val="24"/>
          <w:szCs w:val="24"/>
        </w:rPr>
        <w:t>id (</w:t>
      </w:r>
      <w:proofErr w:type="spellStart"/>
      <w:r w:rsidRPr="00DD7B8D">
        <w:rPr>
          <w:rFonts w:ascii="Times New Roman" w:hAnsi="Times New Roman" w:cs="Times New Roman"/>
          <w:i/>
          <w:iCs/>
          <w:sz w:val="24"/>
          <w:szCs w:val="24"/>
        </w:rPr>
        <w:t>user_id</w:t>
      </w:r>
      <w:proofErr w:type="spellEnd"/>
      <w:r w:rsidRPr="00DD7B8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proofErr w:type="spellStart"/>
      <w:r w:rsidRPr="00DD7B8D">
        <w:rPr>
          <w:rFonts w:ascii="Times New Roman" w:hAnsi="Times New Roman" w:cs="Times New Roman"/>
          <w:i/>
          <w:iCs/>
          <w:sz w:val="24"/>
          <w:szCs w:val="24"/>
        </w:rPr>
        <w:t>task_id</w:t>
      </w:r>
      <w:proofErr w:type="spellEnd"/>
      <w:r w:rsidRPr="00DD7B8D">
        <w:rPr>
          <w:rFonts w:ascii="Times New Roman" w:hAnsi="Times New Roman" w:cs="Times New Roman"/>
          <w:i/>
          <w:iCs/>
          <w:sz w:val="24"/>
          <w:szCs w:val="24"/>
        </w:rPr>
        <w:t>);</w:t>
      </w:r>
    </w:p>
    <w:p w14:paraId="3C57781E" w14:textId="0F12F247" w:rsidR="003C2A2C" w:rsidRPr="003C2A2C" w:rsidRDefault="00DD7B8D" w:rsidP="002D48EC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i/>
          <w:iCs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индексы: </w:t>
      </w:r>
      <w:proofErr w:type="spellStart"/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>idx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{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table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}</w:t>
      </w:r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>{</w:t>
      </w:r>
      <w:proofErr w:type="spellStart"/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>field</w:t>
      </w:r>
      <w:proofErr w:type="spellEnd"/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>};</w:t>
      </w:r>
    </w:p>
    <w:p w14:paraId="45498C09" w14:textId="77777777" w:rsidR="003C2A2C" w:rsidRPr="003C2A2C" w:rsidRDefault="00DD7B8D" w:rsidP="002D48EC">
      <w:pPr>
        <w:numPr>
          <w:ilvl w:val="0"/>
          <w:numId w:val="53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уникальные ограничения: </w:t>
      </w:r>
      <w:proofErr w:type="spellStart"/>
      <w:r w:rsidRPr="00DD7B8D">
        <w:rPr>
          <w:rFonts w:ascii="Times New Roman" w:hAnsi="Times New Roman" w:cs="Times New Roman"/>
          <w:i/>
          <w:iCs/>
          <w:sz w:val="24"/>
          <w:szCs w:val="24"/>
          <w:lang w:val="ru-RU"/>
        </w:rPr>
        <w:t>unq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{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table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}_{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field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}.</w:t>
      </w:r>
    </w:p>
    <w:p w14:paraId="594C16AE" w14:textId="312A77FA" w:rsidR="003C2A2C" w:rsidRPr="003C2A2C" w:rsidRDefault="00DD7B8D" w:rsidP="002D48EC">
      <w:pPr>
        <w:numPr>
          <w:ilvl w:val="0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Резервное копирование</w:t>
      </w:r>
    </w:p>
    <w:p w14:paraId="0ADA7880" w14:textId="7F256978" w:rsidR="003C2A2C" w:rsidRPr="003C2A2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Полный бэкап – еженедельно (воскресенье, 02:00).</w:t>
      </w:r>
    </w:p>
    <w:p w14:paraId="3B637CF6" w14:textId="77777777" w:rsidR="003C2A2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Инкрементный – ежедневно.</w:t>
      </w:r>
    </w:p>
    <w:p w14:paraId="61208942" w14:textId="4C24D09A" w:rsidR="003C2A2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Хранение:</w:t>
      </w:r>
    </w:p>
    <w:p w14:paraId="03620FCD" w14:textId="42D42F1F" w:rsidR="003C2A2C" w:rsidRPr="003C2A2C" w:rsidRDefault="00DD7B8D" w:rsidP="002D48EC">
      <w:pPr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ежедневные – 30 дней;</w:t>
      </w:r>
    </w:p>
    <w:p w14:paraId="6679A0A7" w14:textId="72ECD987" w:rsidR="003C2A2C" w:rsidRPr="003C2A2C" w:rsidRDefault="00DD7B8D" w:rsidP="002D48EC">
      <w:pPr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еженедельные – 3 месяца;</w:t>
      </w:r>
    </w:p>
    <w:p w14:paraId="44F04C75" w14:textId="2176D297" w:rsidR="00DD7B8D" w:rsidRPr="00DD7B8D" w:rsidRDefault="00DD7B8D" w:rsidP="002D48EC">
      <w:pPr>
        <w:numPr>
          <w:ilvl w:val="0"/>
          <w:numId w:val="54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ежемесячные архивные – 2 года.</w:t>
      </w:r>
    </w:p>
    <w:p w14:paraId="207E56D2" w14:textId="73D33D34" w:rsidR="003C2A2C" w:rsidRPr="003C2A2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Восстановление:</w:t>
      </w:r>
    </w:p>
    <w:p w14:paraId="0587E7D7" w14:textId="2C003F04" w:rsidR="003C2A2C" w:rsidRPr="003C2A2C" w:rsidRDefault="00DD7B8D" w:rsidP="002D48EC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определение точки восстановления;</w:t>
      </w:r>
    </w:p>
    <w:p w14:paraId="5100C308" w14:textId="2AE3F056" w:rsidR="003C2A2C" w:rsidRPr="003C2A2C" w:rsidRDefault="00DD7B8D" w:rsidP="002D48EC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тестовое восстановление на изолированный сервер;</w:t>
      </w:r>
    </w:p>
    <w:p w14:paraId="395998C0" w14:textId="382DD2E7" w:rsidR="003C2A2C" w:rsidRPr="003C2A2C" w:rsidRDefault="00DD7B8D" w:rsidP="002D48EC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согласование времени восстановления;</w:t>
      </w:r>
    </w:p>
    <w:p w14:paraId="35C1D8C5" w14:textId="5C8D71F5" w:rsidR="00DD7B8D" w:rsidRPr="00DD7B8D" w:rsidRDefault="00DD7B8D" w:rsidP="002D48EC">
      <w:pPr>
        <w:numPr>
          <w:ilvl w:val="0"/>
          <w:numId w:val="55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восстановление продуктивной БД.</w:t>
      </w:r>
    </w:p>
    <w:p w14:paraId="50C39B2F" w14:textId="5DA59813" w:rsidR="003C2A2C" w:rsidRPr="003C2A2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Миграции схемы</w:t>
      </w:r>
    </w:p>
    <w:p w14:paraId="5BA92A20" w14:textId="51875B3A" w:rsidR="003C2A2C" w:rsidRPr="00E1664D" w:rsidRDefault="00DD7B8D" w:rsidP="002D48EC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версия</w:t>
      </w:r>
      <w:r w:rsidRPr="00E1664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скрипта</w:t>
      </w:r>
      <w:r w:rsidRPr="00E1664D">
        <w:rPr>
          <w:rFonts w:ascii="Times New Roman" w:hAnsi="Times New Roman" w:cs="Times New Roman"/>
          <w:sz w:val="24"/>
          <w:szCs w:val="24"/>
        </w:rPr>
        <w:t xml:space="preserve"> </w:t>
      </w:r>
      <w:r w:rsidRPr="00DD7B8D">
        <w:rPr>
          <w:rFonts w:ascii="Times New Roman" w:hAnsi="Times New Roman" w:cs="Times New Roman"/>
          <w:sz w:val="24"/>
          <w:szCs w:val="24"/>
          <w:lang w:val="ru-RU"/>
        </w:rPr>
        <w:t>формата</w:t>
      </w:r>
      <w:r w:rsidRPr="00E1664D">
        <w:rPr>
          <w:rFonts w:ascii="Times New Roman" w:hAnsi="Times New Roman" w:cs="Times New Roman"/>
          <w:sz w:val="24"/>
          <w:szCs w:val="24"/>
        </w:rPr>
        <w:t xml:space="preserve">: </w:t>
      </w:r>
      <w:r w:rsidRPr="00DD7B8D">
        <w:rPr>
          <w:rFonts w:ascii="Times New Roman" w:hAnsi="Times New Roman" w:cs="Times New Roman"/>
          <w:sz w:val="24"/>
          <w:szCs w:val="24"/>
        </w:rPr>
        <w:t>V</w:t>
      </w:r>
      <w:r w:rsidRPr="00E1664D">
        <w:rPr>
          <w:rFonts w:ascii="Times New Roman" w:hAnsi="Times New Roman" w:cs="Times New Roman"/>
          <w:sz w:val="24"/>
          <w:szCs w:val="24"/>
        </w:rPr>
        <w:t>1.1__</w:t>
      </w:r>
      <w:r w:rsidRPr="00DD7B8D">
        <w:rPr>
          <w:rFonts w:ascii="Times New Roman" w:hAnsi="Times New Roman" w:cs="Times New Roman"/>
          <w:sz w:val="24"/>
          <w:szCs w:val="24"/>
        </w:rPr>
        <w:t>add</w:t>
      </w:r>
      <w:r w:rsidRPr="00E1664D">
        <w:rPr>
          <w:rFonts w:ascii="Times New Roman" w:hAnsi="Times New Roman" w:cs="Times New Roman"/>
          <w:sz w:val="24"/>
          <w:szCs w:val="24"/>
        </w:rPr>
        <w:t>_</w:t>
      </w:r>
      <w:r w:rsidRPr="00DD7B8D">
        <w:rPr>
          <w:rFonts w:ascii="Times New Roman" w:hAnsi="Times New Roman" w:cs="Times New Roman"/>
          <w:sz w:val="24"/>
          <w:szCs w:val="24"/>
        </w:rPr>
        <w:t>priority</w:t>
      </w:r>
      <w:r w:rsidRPr="00E1664D">
        <w:rPr>
          <w:rFonts w:ascii="Times New Roman" w:hAnsi="Times New Roman" w:cs="Times New Roman"/>
          <w:sz w:val="24"/>
          <w:szCs w:val="24"/>
        </w:rPr>
        <w:t>_</w:t>
      </w:r>
      <w:r w:rsidRPr="00DD7B8D">
        <w:rPr>
          <w:rFonts w:ascii="Times New Roman" w:hAnsi="Times New Roman" w:cs="Times New Roman"/>
          <w:sz w:val="24"/>
          <w:szCs w:val="24"/>
        </w:rPr>
        <w:t>to</w:t>
      </w:r>
      <w:r w:rsidRPr="00E1664D">
        <w:rPr>
          <w:rFonts w:ascii="Times New Roman" w:hAnsi="Times New Roman" w:cs="Times New Roman"/>
          <w:sz w:val="24"/>
          <w:szCs w:val="24"/>
        </w:rPr>
        <w:t>_</w:t>
      </w:r>
      <w:r w:rsidRPr="00DD7B8D">
        <w:rPr>
          <w:rFonts w:ascii="Times New Roman" w:hAnsi="Times New Roman" w:cs="Times New Roman"/>
          <w:sz w:val="24"/>
          <w:szCs w:val="24"/>
        </w:rPr>
        <w:t>task</w:t>
      </w:r>
      <w:r w:rsidRPr="00E1664D">
        <w:rPr>
          <w:rFonts w:ascii="Times New Roman" w:hAnsi="Times New Roman" w:cs="Times New Roman"/>
          <w:sz w:val="24"/>
          <w:szCs w:val="24"/>
        </w:rPr>
        <w:t>.</w:t>
      </w:r>
      <w:r w:rsidRPr="00DD7B8D">
        <w:rPr>
          <w:rFonts w:ascii="Times New Roman" w:hAnsi="Times New Roman" w:cs="Times New Roman"/>
          <w:sz w:val="24"/>
          <w:szCs w:val="24"/>
        </w:rPr>
        <w:t>sql</w:t>
      </w:r>
      <w:r w:rsidRPr="00E1664D">
        <w:rPr>
          <w:rFonts w:ascii="Times New Roman" w:hAnsi="Times New Roman" w:cs="Times New Roman"/>
          <w:sz w:val="24"/>
          <w:szCs w:val="24"/>
        </w:rPr>
        <w:t>;</w:t>
      </w:r>
    </w:p>
    <w:p w14:paraId="337CC5BE" w14:textId="1C469AB1" w:rsidR="003C2A2C" w:rsidRPr="003C2A2C" w:rsidRDefault="00DD7B8D" w:rsidP="002D48EC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обязательное код-ревью;</w:t>
      </w:r>
    </w:p>
    <w:p w14:paraId="213B1BFA" w14:textId="75A76FE6" w:rsidR="00DD7B8D" w:rsidRPr="00DD7B8D" w:rsidRDefault="00DD7B8D" w:rsidP="002D48EC">
      <w:pPr>
        <w:numPr>
          <w:ilvl w:val="0"/>
          <w:numId w:val="5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тестирование на тестовой </w:t>
      </w:r>
      <w:proofErr w:type="spellStart"/>
      <w:proofErr w:type="gramStart"/>
      <w:r w:rsidRPr="00DD7B8D">
        <w:rPr>
          <w:rFonts w:ascii="Times New Roman" w:hAnsi="Times New Roman" w:cs="Times New Roman"/>
          <w:sz w:val="24"/>
          <w:szCs w:val="24"/>
          <w:lang w:val="ru-RU"/>
        </w:rPr>
        <w:t>БД;подготовка</w:t>
      </w:r>
      <w:proofErr w:type="spellEnd"/>
      <w:proofErr w:type="gramEnd"/>
      <w:r w:rsidRPr="00DD7B8D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DD7B8D">
        <w:rPr>
          <w:rFonts w:ascii="Times New Roman" w:hAnsi="Times New Roman" w:cs="Times New Roman"/>
          <w:sz w:val="24"/>
          <w:szCs w:val="24"/>
          <w:lang w:val="ru-RU"/>
        </w:rPr>
        <w:t>rollback</w:t>
      </w:r>
      <w:proofErr w:type="spellEnd"/>
      <w:r w:rsidRPr="00DD7B8D">
        <w:rPr>
          <w:rFonts w:ascii="Times New Roman" w:hAnsi="Times New Roman" w:cs="Times New Roman"/>
          <w:sz w:val="24"/>
          <w:szCs w:val="24"/>
          <w:lang w:val="ru-RU"/>
        </w:rPr>
        <w:t>-скрипта.</w:t>
      </w:r>
    </w:p>
    <w:p w14:paraId="52426715" w14:textId="77777777" w:rsidR="002D48EC" w:rsidRDefault="00DD7B8D" w:rsidP="002D48EC">
      <w:pPr>
        <w:numPr>
          <w:ilvl w:val="0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Мониторинг производительности</w:t>
      </w:r>
    </w:p>
    <w:p w14:paraId="55E662F3" w14:textId="6689DF24" w:rsidR="003C2A2C" w:rsidRPr="002D48EC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lastRenderedPageBreak/>
        <w:t>Контролируются:</w:t>
      </w:r>
    </w:p>
    <w:p w14:paraId="62371A09" w14:textId="3E0160AB" w:rsidR="003C2A2C" w:rsidRPr="003C2A2C" w:rsidRDefault="00DD7B8D" w:rsidP="002D48EC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время отклика запросов;</w:t>
      </w:r>
    </w:p>
    <w:p w14:paraId="193B3502" w14:textId="1D37013C" w:rsidR="003C2A2C" w:rsidRPr="003C2A2C" w:rsidRDefault="00DD7B8D" w:rsidP="002D48EC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загрузка CPU и памяти;</w:t>
      </w:r>
    </w:p>
    <w:p w14:paraId="1DEDD70A" w14:textId="77777777" w:rsidR="003C2A2C" w:rsidRPr="003C2A2C" w:rsidRDefault="00DD7B8D" w:rsidP="002D48EC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число активных соединений;</w:t>
      </w:r>
    </w:p>
    <w:p w14:paraId="52E6B09A" w14:textId="6ED28965" w:rsidR="00DD7B8D" w:rsidRPr="00DD7B8D" w:rsidRDefault="00DD7B8D" w:rsidP="002D48EC">
      <w:pPr>
        <w:numPr>
          <w:ilvl w:val="0"/>
          <w:numId w:val="57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объем БД и скорость роста.</w:t>
      </w:r>
    </w:p>
    <w:p w14:paraId="7711E0C7" w14:textId="77777777" w:rsidR="00DD7B8D" w:rsidRPr="00DD7B8D" w:rsidRDefault="00DD7B8D" w:rsidP="002D48EC">
      <w:pPr>
        <w:numPr>
          <w:ilvl w:val="1"/>
          <w:numId w:val="8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DD7B8D">
        <w:rPr>
          <w:rFonts w:ascii="Times New Roman" w:hAnsi="Times New Roman" w:cs="Times New Roman"/>
          <w:sz w:val="24"/>
          <w:szCs w:val="24"/>
          <w:lang w:val="ru-RU"/>
        </w:rPr>
        <w:t>При превышении пороговых значений – автоматическое уведомление администратора.</w:t>
      </w:r>
    </w:p>
    <w:p w14:paraId="203C7889" w14:textId="77777777" w:rsidR="007F6F69" w:rsidRPr="00A364B9" w:rsidRDefault="00000000" w:rsidP="003C2A2C">
      <w:pPr>
        <w:spacing w:line="360" w:lineRule="auto"/>
        <w:ind w:firstLine="709"/>
        <w:jc w:val="both"/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</w:pPr>
      <w:r w:rsidRPr="00A364B9">
        <w:rPr>
          <w:rFonts w:ascii="Times New Roman" w:eastAsia="Aptos" w:hAnsi="Times New Roman" w:cs="Times New Roman"/>
          <w:b/>
          <w:bCs/>
          <w:kern w:val="2"/>
          <w:sz w:val="28"/>
          <w:szCs w:val="28"/>
          <w:lang w:val="ru-RU"/>
        </w:rPr>
        <w:br w:type="page"/>
      </w:r>
    </w:p>
    <w:p w14:paraId="4AE8F137" w14:textId="35A0CF5E" w:rsidR="007F6F69" w:rsidRPr="00A364B9" w:rsidRDefault="00000000" w:rsidP="002D48EC">
      <w:pPr>
        <w:pStyle w:val="1c"/>
        <w:numPr>
          <w:ilvl w:val="0"/>
          <w:numId w:val="7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lastRenderedPageBreak/>
        <w:t xml:space="preserve">Планирование работ. Построение диаграммы </w:t>
      </w:r>
      <w:proofErr w:type="spellStart"/>
      <w:r w:rsidRPr="00A364B9">
        <w:rPr>
          <w:rFonts w:ascii="Times New Roman" w:hAnsi="Times New Roman"/>
          <w:sz w:val="28"/>
          <w:szCs w:val="28"/>
          <w:lang w:val="ru-RU"/>
        </w:rPr>
        <w:t>Ганта</w:t>
      </w:r>
      <w:proofErr w:type="spellEnd"/>
      <w:r w:rsidRPr="00A364B9">
        <w:rPr>
          <w:rFonts w:ascii="Times New Roman" w:hAnsi="Times New Roman"/>
          <w:sz w:val="28"/>
          <w:szCs w:val="28"/>
          <w:lang w:val="ru-RU"/>
        </w:rPr>
        <w:t xml:space="preserve"> для планирования работ по проекту</w:t>
      </w:r>
    </w:p>
    <w:p w14:paraId="23581857" w14:textId="52AC667A" w:rsidR="00A364B9" w:rsidRPr="00A364B9" w:rsidRDefault="00A364B9" w:rsidP="002D48EC">
      <w:pPr>
        <w:pStyle w:val="1c"/>
        <w:numPr>
          <w:ilvl w:val="1"/>
          <w:numId w:val="75"/>
        </w:numPr>
        <w:spacing w:after="48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Ожидаемые результаты</w:t>
      </w:r>
    </w:p>
    <w:p w14:paraId="05AA9874" w14:textId="77777777" w:rsidR="00A364B9" w:rsidRPr="00A364B9" w:rsidRDefault="00A364B9" w:rsidP="002D48EC">
      <w:pPr>
        <w:pStyle w:val="1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По окончании выполнения этапов работы над проектом ожидается получение следующих результатов:</w:t>
      </w:r>
    </w:p>
    <w:p w14:paraId="39E1C0E3" w14:textId="77777777" w:rsidR="003C2A2C" w:rsidRPr="003C2A2C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комплект проектной документации (описание архитектуры, модель данных, требования, ЛНА);</w:t>
      </w:r>
    </w:p>
    <w:p w14:paraId="6863C5E1" w14:textId="49A0D394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документация по разработанным модулям информационной системы;</w:t>
      </w:r>
    </w:p>
    <w:p w14:paraId="6A5EA85E" w14:textId="77777777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руководство пользователя (установка, развертывание, порядок работы в системе);</w:t>
      </w:r>
    </w:p>
    <w:p w14:paraId="47179961" w14:textId="77777777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руководство администратора (настройка сервера, резервное копирование, управление пользователями);</w:t>
      </w:r>
    </w:p>
    <w:p w14:paraId="5ADA32F7" w14:textId="368C8002" w:rsid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установочный пакет (репозиторий с исходным кодом серверной части и инструкцией по сборке);</w:t>
      </w:r>
    </w:p>
    <w:p w14:paraId="04D0A0D3" w14:textId="77777777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скрипты развертывания базы данных и миграций;</w:t>
      </w:r>
    </w:p>
    <w:p w14:paraId="4ED5516C" w14:textId="77777777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отчёты о тестировании системы;</w:t>
      </w:r>
    </w:p>
    <w:p w14:paraId="369937C2" w14:textId="3C1A0F9A" w:rsidR="00A364B9" w:rsidRPr="00A364B9" w:rsidRDefault="00A364B9" w:rsidP="002D48EC">
      <w:pPr>
        <w:pStyle w:val="1c"/>
        <w:numPr>
          <w:ilvl w:val="0"/>
          <w:numId w:val="5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презентационные материалы для защиты проекта.</w:t>
      </w:r>
    </w:p>
    <w:p w14:paraId="2EFCCCCB" w14:textId="00D8B340" w:rsidR="00A364B9" w:rsidRPr="00A364B9" w:rsidRDefault="00A364B9" w:rsidP="002D48EC">
      <w:pPr>
        <w:pStyle w:val="1c"/>
        <w:numPr>
          <w:ilvl w:val="1"/>
          <w:numId w:val="75"/>
        </w:numPr>
        <w:spacing w:before="480" w:after="48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Определение сроков работы над проектом</w:t>
      </w:r>
    </w:p>
    <w:p w14:paraId="33494DE1" w14:textId="77777777" w:rsidR="00A364B9" w:rsidRPr="00A364B9" w:rsidRDefault="00A364B9" w:rsidP="002D48EC">
      <w:pPr>
        <w:pStyle w:val="1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Планируется выполнить проект в течение 16 недель (4 месяца).</w:t>
      </w:r>
    </w:p>
    <w:p w14:paraId="1E3D8B2E" w14:textId="77777777" w:rsidR="00A364B9" w:rsidRPr="00A364B9" w:rsidRDefault="00A364B9" w:rsidP="002D48EC">
      <w:pPr>
        <w:pStyle w:val="1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Обобщённые этапы выполнения проекта:</w:t>
      </w:r>
    </w:p>
    <w:p w14:paraId="3A112067" w14:textId="77777777" w:rsidR="00A364B9" w:rsidRPr="00A364B9" w:rsidRDefault="00A364B9" w:rsidP="002D48EC">
      <w:pPr>
        <w:pStyle w:val="1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Подготовительные мероприятия (1–4 недели);</w:t>
      </w:r>
    </w:p>
    <w:p w14:paraId="3E14EE34" w14:textId="77777777" w:rsidR="00A364B9" w:rsidRPr="00A364B9" w:rsidRDefault="00A364B9" w:rsidP="002D48EC">
      <w:pPr>
        <w:pStyle w:val="1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Реализация и имплементация решения (5–12 недели);</w:t>
      </w:r>
    </w:p>
    <w:p w14:paraId="44DAB87A" w14:textId="2C2ED127" w:rsidR="00A364B9" w:rsidRPr="00A364B9" w:rsidRDefault="00A364B9" w:rsidP="002D48EC">
      <w:pPr>
        <w:pStyle w:val="1c"/>
        <w:numPr>
          <w:ilvl w:val="0"/>
          <w:numId w:val="42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Тестирование, анализ и доработка решения (13–16 недели).</w:t>
      </w:r>
    </w:p>
    <w:p w14:paraId="15E40746" w14:textId="20AE80CB" w:rsidR="00A364B9" w:rsidRPr="00A364B9" w:rsidRDefault="00A364B9" w:rsidP="002D48EC">
      <w:pPr>
        <w:pStyle w:val="1c"/>
        <w:numPr>
          <w:ilvl w:val="1"/>
          <w:numId w:val="75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Определение этапов работ над проектом</w:t>
      </w:r>
    </w:p>
    <w:p w14:paraId="520E9D6C" w14:textId="6B95D3E1" w:rsidR="00A364B9" w:rsidRPr="00A364B9" w:rsidRDefault="00A364B9" w:rsidP="002D48EC">
      <w:pPr>
        <w:pStyle w:val="1c"/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lastRenderedPageBreak/>
        <w:t>Для планомерного выполнения этапов проведена декомпозиция на конкретные задачи:</w:t>
      </w:r>
    </w:p>
    <w:p w14:paraId="4F0096CE" w14:textId="5FE3E9FF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Анализ предметной области</w:t>
      </w:r>
    </w:p>
    <w:p w14:paraId="64A63806" w14:textId="79C88407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Формирование и анализ требований</w:t>
      </w:r>
    </w:p>
    <w:p w14:paraId="57C01A31" w14:textId="251B3D4F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Выявление заинтересованных сторон</w:t>
      </w:r>
    </w:p>
    <w:p w14:paraId="7FB9A5BC" w14:textId="5E8B75F8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Применение метода VORD</w:t>
      </w:r>
    </w:p>
    <w:p w14:paraId="101818A2" w14:textId="646B7978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Анализ рисков и нормативные ограничения</w:t>
      </w:r>
    </w:p>
    <w:p w14:paraId="0775B1BB" w14:textId="0349579C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Разработка концепции системы</w:t>
      </w:r>
    </w:p>
    <w:p w14:paraId="49301339" w14:textId="737D876B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Проектирование архитектуры системы</w:t>
      </w:r>
    </w:p>
    <w:p w14:paraId="545E45B3" w14:textId="5537C527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Разработка модели данных</w:t>
      </w:r>
    </w:p>
    <w:p w14:paraId="3FA4D59E" w14:textId="46B25E95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Проектирование взаимодействия компонентов</w:t>
      </w:r>
    </w:p>
    <w:p w14:paraId="31A3F653" w14:textId="6209904C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Реализация серверной части</w:t>
      </w:r>
    </w:p>
    <w:p w14:paraId="7A2DA584" w14:textId="24EEF3FA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Настройка журналирования и безопасности</w:t>
      </w:r>
    </w:p>
    <w:p w14:paraId="4433B137" w14:textId="3DB19E10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Тестирование системы</w:t>
      </w:r>
    </w:p>
    <w:p w14:paraId="0E2252FD" w14:textId="7A77A612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Оценка соответствия требованиям</w:t>
      </w:r>
    </w:p>
    <w:p w14:paraId="55D67CBD" w14:textId="330AB947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Выявление недостатков</w:t>
      </w:r>
    </w:p>
    <w:p w14:paraId="207C4DC8" w14:textId="732B6A76" w:rsidR="00A364B9" w:rsidRPr="00A364B9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Исправление выявленных проблем</w:t>
      </w:r>
    </w:p>
    <w:p w14:paraId="4763BDC4" w14:textId="77777777" w:rsidR="002D48EC" w:rsidRDefault="00A364B9" w:rsidP="002D48EC">
      <w:pPr>
        <w:pStyle w:val="1c"/>
        <w:numPr>
          <w:ilvl w:val="0"/>
          <w:numId w:val="51"/>
        </w:numPr>
        <w:spacing w:after="0" w:line="360" w:lineRule="auto"/>
        <w:ind w:left="0" w:firstLine="709"/>
        <w:jc w:val="both"/>
        <w:rPr>
          <w:rFonts w:ascii="Times New Roman" w:hAnsi="Times New Roman"/>
          <w:sz w:val="28"/>
          <w:szCs w:val="28"/>
          <w:lang w:val="ru-RU"/>
        </w:rPr>
      </w:pPr>
      <w:r w:rsidRPr="00A364B9">
        <w:rPr>
          <w:rFonts w:ascii="Times New Roman" w:hAnsi="Times New Roman"/>
          <w:sz w:val="28"/>
          <w:szCs w:val="28"/>
          <w:lang w:val="ru-RU"/>
        </w:rPr>
        <w:t>Подготовка итоговой документации</w:t>
      </w:r>
    </w:p>
    <w:p w14:paraId="22F282BB" w14:textId="3B22F6D3" w:rsidR="007F6F69" w:rsidRPr="002D48EC" w:rsidRDefault="00000000" w:rsidP="002D48EC">
      <w:pPr>
        <w:pStyle w:val="1c"/>
        <w:numPr>
          <w:ilvl w:val="0"/>
          <w:numId w:val="94"/>
        </w:numPr>
        <w:spacing w:before="480" w:after="480" w:line="360" w:lineRule="auto"/>
        <w:ind w:left="0" w:firstLine="709"/>
        <w:contextualSpacing w:val="0"/>
        <w:jc w:val="both"/>
        <w:rPr>
          <w:rFonts w:ascii="Times New Roman" w:hAnsi="Times New Roman"/>
          <w:sz w:val="28"/>
          <w:szCs w:val="28"/>
          <w:lang w:val="ru-RU"/>
        </w:rPr>
      </w:pPr>
      <w:r w:rsidRPr="002D48EC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Подбор цифровых инструментов для работы</w:t>
      </w:r>
    </w:p>
    <w:p w14:paraId="4C8DFF8C" w14:textId="77777777" w:rsidR="007F6F69" w:rsidRPr="00A364B9" w:rsidRDefault="00000000">
      <w:pPr>
        <w:spacing w:line="360" w:lineRule="auto"/>
        <w:jc w:val="both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Таблица 3 </w:t>
      </w:r>
      <w:r w:rsidRPr="00A364B9">
        <w:rPr>
          <w:rFonts w:ascii="Times New Roman" w:eastAsia="SimSun" w:hAnsi="Times New Roman" w:cs="Times New Roman"/>
          <w:color w:val="000000"/>
          <w:kern w:val="2"/>
          <w:sz w:val="28"/>
          <w:szCs w:val="28"/>
          <w:shd w:val="clear" w:color="auto" w:fill="FFFFFF"/>
          <w:lang w:val="ru-RU" w:bidi="ar"/>
        </w:rPr>
        <w:t>– Подбор цифровых инструментов для работы</w:t>
      </w: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2334"/>
        <w:gridCol w:w="1784"/>
        <w:gridCol w:w="1383"/>
        <w:gridCol w:w="1558"/>
        <w:gridCol w:w="2512"/>
      </w:tblGrid>
      <w:tr w:rsidR="00A364B9" w:rsidRPr="00A364B9" w14:paraId="37051988" w14:textId="77777777" w:rsidTr="00A364B9">
        <w:tc>
          <w:tcPr>
            <w:tcW w:w="0" w:type="auto"/>
            <w:hideMark/>
          </w:tcPr>
          <w:p w14:paraId="7D40B00B" w14:textId="77777777" w:rsidR="00A364B9" w:rsidRPr="00A364B9" w:rsidRDefault="00A364B9" w:rsidP="00A364B9">
            <w:pPr>
              <w:jc w:val="left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Цифровой контент</w:t>
            </w:r>
          </w:p>
        </w:tc>
        <w:tc>
          <w:tcPr>
            <w:tcW w:w="0" w:type="auto"/>
            <w:hideMark/>
          </w:tcPr>
          <w:p w14:paraId="35AEA2CA" w14:textId="77777777" w:rsidR="00A364B9" w:rsidRPr="00A364B9" w:rsidRDefault="00A364B9" w:rsidP="00A364B9">
            <w:pPr>
              <w:jc w:val="left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Продукт</w:t>
            </w:r>
          </w:p>
        </w:tc>
        <w:tc>
          <w:tcPr>
            <w:tcW w:w="0" w:type="auto"/>
            <w:hideMark/>
          </w:tcPr>
          <w:p w14:paraId="07A7DE8D" w14:textId="77777777" w:rsidR="00A364B9" w:rsidRPr="00A364B9" w:rsidRDefault="00A364B9" w:rsidP="00A364B9">
            <w:pPr>
              <w:jc w:val="left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Устройство</w:t>
            </w:r>
          </w:p>
        </w:tc>
        <w:tc>
          <w:tcPr>
            <w:tcW w:w="0" w:type="auto"/>
            <w:hideMark/>
          </w:tcPr>
          <w:p w14:paraId="4E117F6B" w14:textId="77777777" w:rsidR="00A364B9" w:rsidRPr="00A364B9" w:rsidRDefault="00A364B9" w:rsidP="00A364B9">
            <w:pPr>
              <w:jc w:val="left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Программа</w:t>
            </w:r>
          </w:p>
        </w:tc>
        <w:tc>
          <w:tcPr>
            <w:tcW w:w="0" w:type="auto"/>
            <w:hideMark/>
          </w:tcPr>
          <w:p w14:paraId="10520E8E" w14:textId="77777777" w:rsidR="00A364B9" w:rsidRPr="00A364B9" w:rsidRDefault="00A364B9" w:rsidP="00A364B9">
            <w:pPr>
              <w:jc w:val="left"/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Тип цифрового контента</w:t>
            </w:r>
          </w:p>
        </w:tc>
      </w:tr>
      <w:tr w:rsidR="00A364B9" w:rsidRPr="00A364B9" w14:paraId="08EDEE28" w14:textId="77777777" w:rsidTr="00A364B9">
        <w:tc>
          <w:tcPr>
            <w:tcW w:w="0" w:type="auto"/>
            <w:hideMark/>
          </w:tcPr>
          <w:p w14:paraId="59B135DF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Документация</w:t>
            </w:r>
          </w:p>
        </w:tc>
        <w:tc>
          <w:tcPr>
            <w:tcW w:w="0" w:type="auto"/>
            <w:hideMark/>
          </w:tcPr>
          <w:p w14:paraId="7E6C8014" w14:textId="099B2C74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MS Word</w:t>
            </w:r>
          </w:p>
        </w:tc>
        <w:tc>
          <w:tcPr>
            <w:tcW w:w="0" w:type="auto"/>
            <w:hideMark/>
          </w:tcPr>
          <w:p w14:paraId="237A77D4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2C53BD89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–</w:t>
            </w:r>
          </w:p>
        </w:tc>
        <w:tc>
          <w:tcPr>
            <w:tcW w:w="0" w:type="auto"/>
            <w:hideMark/>
          </w:tcPr>
          <w:p w14:paraId="239AE91E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Текстовые документы</w:t>
            </w:r>
          </w:p>
        </w:tc>
      </w:tr>
      <w:tr w:rsidR="00A364B9" w:rsidRPr="00A364B9" w14:paraId="578F3F93" w14:textId="77777777" w:rsidTr="00A364B9">
        <w:tc>
          <w:tcPr>
            <w:tcW w:w="0" w:type="auto"/>
            <w:hideMark/>
          </w:tcPr>
          <w:p w14:paraId="2AD6283C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Архитектурные диаграммы</w:t>
            </w:r>
          </w:p>
        </w:tc>
        <w:tc>
          <w:tcPr>
            <w:tcW w:w="0" w:type="auto"/>
            <w:hideMark/>
          </w:tcPr>
          <w:p w14:paraId="74D24602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draw.io</w:t>
            </w:r>
          </w:p>
        </w:tc>
        <w:tc>
          <w:tcPr>
            <w:tcW w:w="0" w:type="auto"/>
            <w:hideMark/>
          </w:tcPr>
          <w:p w14:paraId="41D4AE1E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17288440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–</w:t>
            </w:r>
          </w:p>
        </w:tc>
        <w:tc>
          <w:tcPr>
            <w:tcW w:w="0" w:type="auto"/>
            <w:hideMark/>
          </w:tcPr>
          <w:p w14:paraId="08664C71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UML-диаграммы</w:t>
            </w:r>
          </w:p>
        </w:tc>
      </w:tr>
      <w:tr w:rsidR="00A364B9" w:rsidRPr="00A364B9" w14:paraId="66E363FA" w14:textId="77777777" w:rsidTr="00A364B9">
        <w:tc>
          <w:tcPr>
            <w:tcW w:w="0" w:type="auto"/>
            <w:hideMark/>
          </w:tcPr>
          <w:p w14:paraId="2D86D0E8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 xml:space="preserve">Диаграмма </w:t>
            </w:r>
            <w:proofErr w:type="spellStart"/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Ганта</w:t>
            </w:r>
            <w:proofErr w:type="spellEnd"/>
          </w:p>
        </w:tc>
        <w:tc>
          <w:tcPr>
            <w:tcW w:w="0" w:type="auto"/>
            <w:hideMark/>
          </w:tcPr>
          <w:p w14:paraId="28091A57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Microsoft Excel</w:t>
            </w:r>
          </w:p>
        </w:tc>
        <w:tc>
          <w:tcPr>
            <w:tcW w:w="0" w:type="auto"/>
            <w:hideMark/>
          </w:tcPr>
          <w:p w14:paraId="00444F14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579A7314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–</w:t>
            </w:r>
          </w:p>
        </w:tc>
        <w:tc>
          <w:tcPr>
            <w:tcW w:w="0" w:type="auto"/>
            <w:hideMark/>
          </w:tcPr>
          <w:p w14:paraId="5B3DA4AD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План-график проекта</w:t>
            </w:r>
          </w:p>
        </w:tc>
      </w:tr>
      <w:tr w:rsidR="00A364B9" w:rsidRPr="00A364B9" w14:paraId="6D32F6BC" w14:textId="77777777" w:rsidTr="00A364B9">
        <w:tc>
          <w:tcPr>
            <w:tcW w:w="0" w:type="auto"/>
            <w:hideMark/>
          </w:tcPr>
          <w:p w14:paraId="3C7F5393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Исходный код сервера</w:t>
            </w:r>
          </w:p>
        </w:tc>
        <w:tc>
          <w:tcPr>
            <w:tcW w:w="0" w:type="auto"/>
            <w:hideMark/>
          </w:tcPr>
          <w:p w14:paraId="7BB5FB80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Visual Studio Code</w:t>
            </w:r>
          </w:p>
        </w:tc>
        <w:tc>
          <w:tcPr>
            <w:tcW w:w="0" w:type="auto"/>
            <w:hideMark/>
          </w:tcPr>
          <w:p w14:paraId="0F7E5A2F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7D567A23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Python / Node.js</w:t>
            </w:r>
          </w:p>
        </w:tc>
        <w:tc>
          <w:tcPr>
            <w:tcW w:w="0" w:type="auto"/>
            <w:hideMark/>
          </w:tcPr>
          <w:p w14:paraId="79989256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Программный код</w:t>
            </w:r>
          </w:p>
        </w:tc>
      </w:tr>
      <w:tr w:rsidR="00A364B9" w:rsidRPr="00A364B9" w14:paraId="3493D997" w14:textId="77777777" w:rsidTr="00A364B9">
        <w:tc>
          <w:tcPr>
            <w:tcW w:w="0" w:type="auto"/>
            <w:hideMark/>
          </w:tcPr>
          <w:p w14:paraId="57307020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База данных</w:t>
            </w:r>
          </w:p>
        </w:tc>
        <w:tc>
          <w:tcPr>
            <w:tcW w:w="0" w:type="auto"/>
            <w:hideMark/>
          </w:tcPr>
          <w:p w14:paraId="784A4FC4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PostgreSQL</w:t>
            </w:r>
            <w:proofErr w:type="spellEnd"/>
          </w:p>
        </w:tc>
        <w:tc>
          <w:tcPr>
            <w:tcW w:w="0" w:type="auto"/>
            <w:hideMark/>
          </w:tcPr>
          <w:p w14:paraId="55E311BB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ПК/Сервер</w:t>
            </w:r>
          </w:p>
        </w:tc>
        <w:tc>
          <w:tcPr>
            <w:tcW w:w="0" w:type="auto"/>
            <w:hideMark/>
          </w:tcPr>
          <w:p w14:paraId="032C12C5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SQL</w:t>
            </w:r>
          </w:p>
        </w:tc>
        <w:tc>
          <w:tcPr>
            <w:tcW w:w="0" w:type="auto"/>
            <w:hideMark/>
          </w:tcPr>
          <w:p w14:paraId="4CD8CF41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Структура БД</w:t>
            </w:r>
          </w:p>
        </w:tc>
      </w:tr>
      <w:tr w:rsidR="00A364B9" w:rsidRPr="00A364B9" w14:paraId="7205E90C" w14:textId="77777777" w:rsidTr="00A364B9">
        <w:tc>
          <w:tcPr>
            <w:tcW w:w="0" w:type="auto"/>
            <w:hideMark/>
          </w:tcPr>
          <w:p w14:paraId="270F52B2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Тестирование системы</w:t>
            </w:r>
          </w:p>
        </w:tc>
        <w:tc>
          <w:tcPr>
            <w:tcW w:w="0" w:type="auto"/>
            <w:hideMark/>
          </w:tcPr>
          <w:p w14:paraId="11E42C2A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 xml:space="preserve">VMware / </w:t>
            </w:r>
            <w:proofErr w:type="spellStart"/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VirtualBox</w:t>
            </w:r>
            <w:proofErr w:type="spellEnd"/>
          </w:p>
        </w:tc>
        <w:tc>
          <w:tcPr>
            <w:tcW w:w="0" w:type="auto"/>
            <w:hideMark/>
          </w:tcPr>
          <w:p w14:paraId="797F1541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1B5F6231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Linux</w:t>
            </w:r>
          </w:p>
        </w:tc>
        <w:tc>
          <w:tcPr>
            <w:tcW w:w="0" w:type="auto"/>
            <w:hideMark/>
          </w:tcPr>
          <w:p w14:paraId="3546A3C7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Тестовая среда</w:t>
            </w:r>
          </w:p>
        </w:tc>
      </w:tr>
      <w:tr w:rsidR="00A364B9" w:rsidRPr="00A364B9" w14:paraId="31A6DA02" w14:textId="77777777" w:rsidTr="00A364B9">
        <w:tc>
          <w:tcPr>
            <w:tcW w:w="0" w:type="auto"/>
            <w:hideMark/>
          </w:tcPr>
          <w:p w14:paraId="67CA76CE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lastRenderedPageBreak/>
              <w:t>Контроль версий</w:t>
            </w:r>
          </w:p>
        </w:tc>
        <w:tc>
          <w:tcPr>
            <w:tcW w:w="0" w:type="auto"/>
            <w:hideMark/>
          </w:tcPr>
          <w:p w14:paraId="5D3CAA01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7B52DB26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34AE4B7F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proofErr w:type="spellStart"/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Git</w:t>
            </w:r>
            <w:proofErr w:type="spellEnd"/>
          </w:p>
        </w:tc>
        <w:tc>
          <w:tcPr>
            <w:tcW w:w="0" w:type="auto"/>
            <w:hideMark/>
          </w:tcPr>
          <w:p w14:paraId="1D93295F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Репозиторий проекта</w:t>
            </w:r>
          </w:p>
        </w:tc>
      </w:tr>
      <w:tr w:rsidR="00A364B9" w:rsidRPr="00A364B9" w14:paraId="0C0AAF4E" w14:textId="77777777" w:rsidTr="00A364B9">
        <w:tc>
          <w:tcPr>
            <w:tcW w:w="0" w:type="auto"/>
            <w:hideMark/>
          </w:tcPr>
          <w:p w14:paraId="690656EA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Презентация</w:t>
            </w:r>
          </w:p>
        </w:tc>
        <w:tc>
          <w:tcPr>
            <w:tcW w:w="0" w:type="auto"/>
            <w:hideMark/>
          </w:tcPr>
          <w:p w14:paraId="33414732" w14:textId="4C9EF7F4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PowerPoint</w:t>
            </w:r>
          </w:p>
        </w:tc>
        <w:tc>
          <w:tcPr>
            <w:tcW w:w="0" w:type="auto"/>
            <w:hideMark/>
          </w:tcPr>
          <w:p w14:paraId="6A550A20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ПК</w:t>
            </w:r>
          </w:p>
        </w:tc>
        <w:tc>
          <w:tcPr>
            <w:tcW w:w="0" w:type="auto"/>
            <w:hideMark/>
          </w:tcPr>
          <w:p w14:paraId="5B7259F8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–</w:t>
            </w:r>
          </w:p>
        </w:tc>
        <w:tc>
          <w:tcPr>
            <w:tcW w:w="0" w:type="auto"/>
            <w:hideMark/>
          </w:tcPr>
          <w:p w14:paraId="4CF271F5" w14:textId="77777777" w:rsidR="00A364B9" w:rsidRPr="00A364B9" w:rsidRDefault="00A364B9" w:rsidP="00A364B9">
            <w:pPr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</w:pPr>
            <w:r w:rsidRPr="00A364B9">
              <w:rPr>
                <w:rFonts w:ascii="Times New Roman" w:hAnsi="Times New Roman" w:cs="Times New Roman"/>
                <w:color w:val="000000"/>
                <w:kern w:val="2"/>
                <w:sz w:val="24"/>
                <w:szCs w:val="24"/>
                <w:shd w:val="clear" w:color="auto" w:fill="FFFFFF"/>
                <w:lang w:val="ru-RU"/>
              </w:rPr>
              <w:t>Презентационный материал</w:t>
            </w:r>
          </w:p>
        </w:tc>
      </w:tr>
    </w:tbl>
    <w:p w14:paraId="38814431" w14:textId="77777777" w:rsidR="007F6F69" w:rsidRPr="00A364B9" w:rsidRDefault="00000000">
      <w:pP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</w:pP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br w:type="page"/>
      </w:r>
    </w:p>
    <w:p w14:paraId="5221D096" w14:textId="77777777" w:rsidR="007F6F69" w:rsidRPr="00A364B9" w:rsidRDefault="00000000" w:rsidP="002D48EC">
      <w:pPr>
        <w:pStyle w:val="1c"/>
        <w:numPr>
          <w:ilvl w:val="0"/>
          <w:numId w:val="94"/>
        </w:numPr>
        <w:shd w:val="clear" w:color="auto" w:fill="FFFFFF"/>
        <w:spacing w:beforeAutospacing="1" w:after="0" w:line="36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lastRenderedPageBreak/>
        <w:t>Интеллектуальная карта (</w:t>
      </w: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mind map</w:t>
      </w: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)</w:t>
      </w:r>
    </w:p>
    <w:p w14:paraId="764BDA96" w14:textId="49FCFF9E" w:rsidR="007F6F69" w:rsidRPr="00A364B9" w:rsidRDefault="00231BBE">
      <w:pPr>
        <w:pStyle w:val="1c"/>
        <w:shd w:val="clear" w:color="auto" w:fill="FFFFFF"/>
        <w:spacing w:beforeAutospacing="1"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  <w:lang w:bidi="ar"/>
        </w:rPr>
      </w:pPr>
      <w:r>
        <w:rPr>
          <w:rFonts w:ascii="Times New Roman" w:hAnsi="Times New Roman"/>
          <w:noProof/>
          <w:color w:val="000000"/>
          <w:sz w:val="28"/>
          <w:szCs w:val="28"/>
          <w:shd w:val="clear" w:color="auto" w:fill="FFFFFF"/>
          <w:lang w:bidi="ar"/>
        </w:rPr>
        <w:drawing>
          <wp:inline distT="0" distB="0" distL="0" distR="0" wp14:anchorId="05EA0501" wp14:editId="016C4885">
            <wp:extent cx="5934710" cy="6970395"/>
            <wp:effectExtent l="0" t="0" r="8890" b="1905"/>
            <wp:docPr id="11866681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697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DB35D" w14:textId="77777777" w:rsidR="007F6F69" w:rsidRPr="00A364B9" w:rsidRDefault="00000000">
      <w:pPr>
        <w:pStyle w:val="1c"/>
        <w:shd w:val="clear" w:color="auto" w:fill="FFFFFF"/>
        <w:spacing w:beforeAutospacing="1" w:after="0" w:line="360" w:lineRule="auto"/>
        <w:ind w:left="0"/>
        <w:jc w:val="center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 w:bidi="ar"/>
        </w:rPr>
        <w:t xml:space="preserve">Рисунок 3 </w:t>
      </w: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</w:rPr>
        <w:t>–</w:t>
      </w: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 xml:space="preserve"> </w:t>
      </w: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 w:bidi="ar"/>
        </w:rPr>
        <w:t>Интеллектуальная карта проекта</w:t>
      </w:r>
    </w:p>
    <w:p w14:paraId="43A6CED3" w14:textId="77777777" w:rsidR="007F6F69" w:rsidRPr="00A364B9" w:rsidRDefault="00000000" w:rsidP="002D48EC">
      <w:pPr>
        <w:pStyle w:val="1c"/>
        <w:keepNext/>
        <w:numPr>
          <w:ilvl w:val="0"/>
          <w:numId w:val="94"/>
        </w:numPr>
        <w:shd w:val="clear" w:color="auto" w:fill="FFFFFF"/>
        <w:spacing w:before="100" w:beforeAutospacing="1" w:after="0" w:line="360" w:lineRule="auto"/>
        <w:jc w:val="both"/>
        <w:rPr>
          <w:rFonts w:ascii="Times New Roman" w:hAnsi="Times New Roman"/>
          <w:color w:val="000000"/>
          <w:sz w:val="28"/>
          <w:szCs w:val="28"/>
          <w:shd w:val="clear" w:color="auto" w:fill="FFFFFF"/>
        </w:rPr>
      </w:pPr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lastRenderedPageBreak/>
        <w:t xml:space="preserve">Диаграмма </w:t>
      </w:r>
      <w:proofErr w:type="spellStart"/>
      <w:r w:rsidRPr="00A364B9">
        <w:rPr>
          <w:rFonts w:ascii="Times New Roman" w:hAnsi="Times New Roman"/>
          <w:color w:val="000000"/>
          <w:sz w:val="28"/>
          <w:szCs w:val="28"/>
          <w:shd w:val="clear" w:color="auto" w:fill="FFFFFF"/>
          <w:lang w:val="ru-RU"/>
        </w:rPr>
        <w:t>Ганта</w:t>
      </w:r>
      <w:proofErr w:type="spellEnd"/>
    </w:p>
    <w:p w14:paraId="71595EE6" w14:textId="0B0C001A" w:rsidR="007F6F69" w:rsidRPr="00A364B9" w:rsidRDefault="00231BBE" w:rsidP="00231BBE">
      <w:pPr>
        <w:keepNext/>
        <w:spacing w:before="120" w:line="360" w:lineRule="auto"/>
        <w:jc w:val="center"/>
        <w:rPr>
          <w:rFonts w:ascii="Times New Roman" w:eastAsia="Aptos" w:hAnsi="Times New Roman" w:cs="Times New Roman"/>
          <w:kern w:val="2"/>
          <w:sz w:val="28"/>
          <w:szCs w:val="28"/>
          <w:lang w:bidi="ar"/>
        </w:rPr>
      </w:pPr>
      <w:r w:rsidRPr="00231BBE">
        <w:rPr>
          <w:rFonts w:ascii="Times New Roman" w:eastAsia="Aptos" w:hAnsi="Times New Roman" w:cs="Times New Roman"/>
          <w:noProof/>
          <w:kern w:val="2"/>
          <w:sz w:val="28"/>
          <w:szCs w:val="28"/>
          <w:lang w:bidi="ar"/>
        </w:rPr>
        <w:drawing>
          <wp:inline distT="0" distB="0" distL="0" distR="0" wp14:anchorId="666CA7FB" wp14:editId="152D36BF">
            <wp:extent cx="5940425" cy="812800"/>
            <wp:effectExtent l="0" t="0" r="3175" b="6350"/>
            <wp:docPr id="129979595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95956" name="Рисунок 1" descr="Изображение выглядит как текст, линия, Шрифт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1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8D20" w14:textId="77777777" w:rsidR="007F6F69" w:rsidRDefault="00000000">
      <w:pPr>
        <w:spacing w:before="12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Рисунок 4 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t>–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Диаграмма </w:t>
      </w:r>
      <w:proofErr w:type="spellStart"/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Ганта</w:t>
      </w:r>
      <w:proofErr w:type="spellEnd"/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для проекта</w:t>
      </w:r>
    </w:p>
    <w:p w14:paraId="1BA6E76C" w14:textId="1D00EE8F" w:rsidR="009411DE" w:rsidRPr="009411DE" w:rsidRDefault="00D964D8" w:rsidP="009411DE">
      <w:pPr>
        <w:keepNext/>
        <w:numPr>
          <w:ilvl w:val="0"/>
          <w:numId w:val="94"/>
        </w:numPr>
        <w:spacing w:before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lastRenderedPageBreak/>
        <w:t>Схема</w:t>
      </w:r>
      <w:r w:rsid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окружения</w:t>
      </w:r>
    </w:p>
    <w:p w14:paraId="0B654910" w14:textId="5C5E2E84" w:rsidR="009411DE" w:rsidRDefault="009411DE" w:rsidP="009411DE">
      <w:pPr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drawing>
          <wp:inline distT="0" distB="0" distL="0" distR="0" wp14:anchorId="242B7278" wp14:editId="31D32A61">
            <wp:extent cx="4438650" cy="7534275"/>
            <wp:effectExtent l="0" t="0" r="0" b="9525"/>
            <wp:docPr id="1951996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996494" name="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53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5F27F" w14:textId="3D9BF91C" w:rsidR="009411DE" w:rsidRDefault="009411DE" w:rsidP="009411DE">
      <w:pPr>
        <w:spacing w:before="12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Рисунок </w:t>
      </w:r>
      <w:r w:rsidRPr="009411DE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5</w:t>
      </w: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 </w:t>
      </w:r>
      <w:r w:rsidRP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–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 w:rsidR="00D964D8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Схемы окружения двух бизнес-процессов</w:t>
      </w:r>
    </w:p>
    <w:p w14:paraId="491BD98F" w14:textId="1A3C736D" w:rsidR="009411DE" w:rsidRPr="00D964D8" w:rsidRDefault="009411DE" w:rsidP="009411DE">
      <w:pPr>
        <w:keepNext/>
        <w:numPr>
          <w:ilvl w:val="0"/>
          <w:numId w:val="94"/>
        </w:numPr>
        <w:spacing w:before="12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lastRenderedPageBreak/>
        <w:t xml:space="preserve">Диаграмма </w:t>
      </w:r>
      <w:r w:rsidR="00D964D8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t>DFD</w:t>
      </w:r>
    </w:p>
    <w:p w14:paraId="4E46186E" w14:textId="43D155CC" w:rsidR="00D964D8" w:rsidRPr="009411DE" w:rsidRDefault="00D964D8" w:rsidP="00D964D8">
      <w:pPr>
        <w:keepNext/>
        <w:spacing w:before="120" w:line="360" w:lineRule="auto"/>
        <w:rPr>
          <w:rFonts w:ascii="Times New Roman" w:hAnsi="Times New Roman" w:cs="Times New Roman"/>
          <w:sz w:val="28"/>
          <w:szCs w:val="28"/>
        </w:rPr>
      </w:pPr>
      <w:r w:rsidRPr="00D964D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D547A1" wp14:editId="4324179D">
            <wp:extent cx="5940425" cy="2169795"/>
            <wp:effectExtent l="0" t="0" r="3175" b="1905"/>
            <wp:docPr id="13040031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003189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9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8AE4" w14:textId="06425A97" w:rsidR="009411DE" w:rsidRPr="00D16C0D" w:rsidRDefault="00D964D8" w:rsidP="00D16C0D">
      <w:pPr>
        <w:spacing w:before="12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Рисунок </w:t>
      </w:r>
      <w:r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6</w:t>
      </w: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 </w:t>
      </w:r>
      <w:r w:rsidRP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–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Концептуальный, логический и физический уровни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t>DFD</w:t>
      </w:r>
      <w:r w:rsidRPr="00D964D8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модели</w:t>
      </w:r>
    </w:p>
    <w:p w14:paraId="66BF3B69" w14:textId="786F106A" w:rsidR="00D16C0D" w:rsidRPr="00D16C0D" w:rsidRDefault="00D16C0D" w:rsidP="00D16C0D">
      <w:pPr>
        <w:keepNext/>
        <w:numPr>
          <w:ilvl w:val="0"/>
          <w:numId w:val="94"/>
        </w:numPr>
        <w:spacing w:before="48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>IDEF0</w:t>
      </w:r>
    </w:p>
    <w:p w14:paraId="3CCE1AEF" w14:textId="3E07C4B2" w:rsidR="00D16C0D" w:rsidRPr="00D964D8" w:rsidRDefault="00D16C0D" w:rsidP="00D16C0D">
      <w:pPr>
        <w:keepNext/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6C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B11AE70" wp14:editId="005DED5C">
            <wp:extent cx="5895975" cy="3305175"/>
            <wp:effectExtent l="0" t="0" r="9525" b="9525"/>
            <wp:docPr id="16705666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566676" name="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975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8337" w14:textId="29E8205E" w:rsidR="00D16C0D" w:rsidRPr="00D16C0D" w:rsidRDefault="00D16C0D" w:rsidP="00D16C0D">
      <w:pPr>
        <w:spacing w:before="12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Рисунок </w:t>
      </w:r>
      <w:r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7</w:t>
      </w: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 </w:t>
      </w:r>
      <w:r w:rsidRP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–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</w:rPr>
        <w:t>IDEF</w:t>
      </w:r>
      <w:r w:rsidRPr="00D16C0D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0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диаграмма бизнес-процесса постановки поручения</w:t>
      </w:r>
    </w:p>
    <w:p w14:paraId="3735F825" w14:textId="36F20AF1" w:rsidR="00D16C0D" w:rsidRPr="00D16C0D" w:rsidRDefault="00D16C0D" w:rsidP="00D16C0D">
      <w:pPr>
        <w:keepNext/>
        <w:numPr>
          <w:ilvl w:val="0"/>
          <w:numId w:val="94"/>
        </w:numPr>
        <w:spacing w:before="480" w:line="360" w:lineRule="auto"/>
        <w:ind w:left="357" w:hanging="357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Диаграмма </w:t>
      </w:r>
      <w:r>
        <w:rPr>
          <w:rFonts w:ascii="Times New Roman" w:hAnsi="Times New Roman" w:cs="Times New Roman"/>
          <w:sz w:val="28"/>
          <w:szCs w:val="28"/>
          <w:lang w:val="ru-RU"/>
        </w:rPr>
        <w:t>декомпозиции</w:t>
      </w:r>
    </w:p>
    <w:p w14:paraId="2C7D62C2" w14:textId="32C3EA8E" w:rsidR="00D16C0D" w:rsidRPr="00D964D8" w:rsidRDefault="00D16C0D" w:rsidP="00D16C0D">
      <w:pPr>
        <w:keepNext/>
        <w:spacing w:before="12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16C0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10A0A40" wp14:editId="20A0FC5A">
            <wp:extent cx="5940425" cy="3114040"/>
            <wp:effectExtent l="0" t="0" r="3175" b="0"/>
            <wp:docPr id="443394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394834" name="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729C" w14:textId="31B8899A" w:rsidR="00D16C0D" w:rsidRPr="00D16C0D" w:rsidRDefault="00D16C0D" w:rsidP="00D16C0D">
      <w:pPr>
        <w:spacing w:before="120" w:line="360" w:lineRule="auto"/>
        <w:jc w:val="center"/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</w:pP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Рисунок </w:t>
      </w:r>
      <w:r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>8</w:t>
      </w:r>
      <w:r w:rsidRPr="00A364B9">
        <w:rPr>
          <w:rFonts w:ascii="Times New Roman" w:eastAsia="Aptos" w:hAnsi="Times New Roman" w:cs="Times New Roman"/>
          <w:kern w:val="2"/>
          <w:sz w:val="28"/>
          <w:szCs w:val="28"/>
          <w:lang w:val="ru-RU" w:bidi="ar"/>
        </w:rPr>
        <w:t xml:space="preserve"> </w:t>
      </w:r>
      <w:r w:rsidRPr="009411DE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–</w:t>
      </w:r>
      <w:r w:rsidRPr="00A364B9"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 xml:space="preserve"> </w:t>
      </w:r>
      <w:r>
        <w:rPr>
          <w:rFonts w:ascii="Times New Roman" w:hAnsi="Times New Roman" w:cs="Times New Roman"/>
          <w:color w:val="000000"/>
          <w:kern w:val="2"/>
          <w:sz w:val="28"/>
          <w:szCs w:val="28"/>
          <w:shd w:val="clear" w:color="auto" w:fill="FFFFFF"/>
          <w:lang w:val="ru-RU"/>
        </w:rPr>
        <w:t>Диаграмма декомпозиции бизнес-процесса постановки поручения</w:t>
      </w:r>
    </w:p>
    <w:p w14:paraId="30AAA402" w14:textId="77777777" w:rsidR="009411DE" w:rsidRPr="00D16C0D" w:rsidRDefault="009411DE" w:rsidP="00D16C0D">
      <w:pPr>
        <w:spacing w:before="12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9411DE" w:rsidRPr="00D16C0D">
      <w:headerReference w:type="default" r:id="rId22"/>
      <w:pgSz w:w="11906" w:h="16838"/>
      <w:pgMar w:top="1417" w:right="850" w:bottom="1417" w:left="1701" w:header="72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EA21" w14:textId="77777777" w:rsidR="00F51C2C" w:rsidRDefault="00F51C2C">
      <w:r>
        <w:separator/>
      </w:r>
    </w:p>
  </w:endnote>
  <w:endnote w:type="continuationSeparator" w:id="0">
    <w:p w14:paraId="5D5784C4" w14:textId="77777777" w:rsidR="00F51C2C" w:rsidRDefault="00F51C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etica Neue">
    <w:charset w:val="00"/>
    <w:family w:val="auto"/>
    <w:pitch w:val="default"/>
    <w:sig w:usb0="E50002FF" w:usb1="500079DB" w:usb2="00000010" w:usb3="00000000" w:csb0="00000000" w:csb1="00000000"/>
  </w:font>
  <w:font w:name="Times New Roman Regular">
    <w:altName w:val="Times New Roman"/>
    <w:charset w:val="00"/>
    <w:family w:val="auto"/>
    <w:pitch w:val="default"/>
    <w:sig w:usb0="E0002AEF" w:usb1="C0007841" w:usb2="00000009" w:usb3="00000000" w:csb0="400001FF" w:csb1="FFFF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DD0AC" w14:textId="77777777" w:rsidR="00F51C2C" w:rsidRDefault="00F51C2C">
      <w:r>
        <w:separator/>
      </w:r>
    </w:p>
  </w:footnote>
  <w:footnote w:type="continuationSeparator" w:id="0">
    <w:p w14:paraId="61CA9406" w14:textId="77777777" w:rsidR="00F51C2C" w:rsidRDefault="00F51C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54785" w14:textId="37562811" w:rsidR="007F6F69" w:rsidRDefault="00C43E61">
    <w:pPr>
      <w:pStyle w:val="afa"/>
      <w:wordWrap w:val="0"/>
      <w:jc w:val="right"/>
      <w:rPr>
        <w:rFonts w:ascii="Times New Roman Regular" w:hAnsi="Times New Roman Regular" w:cs="Times New Roman Regular"/>
        <w:sz w:val="28"/>
        <w:szCs w:val="28"/>
        <w:lang w:val="ru-RU"/>
      </w:rPr>
    </w:pPr>
    <w:proofErr w:type="spellStart"/>
    <w:r>
      <w:rPr>
        <w:rFonts w:ascii="Times New Roman Regular" w:hAnsi="Times New Roman Regular" w:cs="Times New Roman Regular"/>
        <w:sz w:val="28"/>
        <w:szCs w:val="28"/>
        <w:lang w:val="ru-RU"/>
      </w:rPr>
      <w:t>Поташов</w:t>
    </w:r>
    <w:proofErr w:type="spellEnd"/>
    <w:r>
      <w:rPr>
        <w:rFonts w:ascii="Times New Roman Regular" w:hAnsi="Times New Roman Regular" w:cs="Times New Roman Regular"/>
        <w:sz w:val="28"/>
        <w:szCs w:val="28"/>
        <w:lang w:val="ru-RU"/>
      </w:rPr>
      <w:t xml:space="preserve"> Павел, 3093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DF6FA27"/>
    <w:multiLevelType w:val="singleLevel"/>
    <w:tmpl w:val="BDF6FA27"/>
    <w:lvl w:ilvl="0">
      <w:start w:val="1"/>
      <w:numFmt w:val="bullet"/>
      <w:lvlText w:val="−"/>
      <w:lvlJc w:val="left"/>
      <w:pPr>
        <w:tabs>
          <w:tab w:val="left" w:pos="0"/>
        </w:tabs>
        <w:ind w:left="0" w:firstLine="0"/>
      </w:pPr>
      <w:rPr>
        <w:rFonts w:ascii="Times New Roman" w:hAnsi="Times New Roman" w:cs="Times New Roman" w:hint="default"/>
      </w:rPr>
    </w:lvl>
  </w:abstractNum>
  <w:abstractNum w:abstractNumId="1" w15:restartNumberingAfterBreak="0">
    <w:nsid w:val="CDFB453F"/>
    <w:multiLevelType w:val="singleLevel"/>
    <w:tmpl w:val="CDFB453F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E9E65D9C"/>
    <w:multiLevelType w:val="multilevel"/>
    <w:tmpl w:val="E9E65D9C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288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" w15:restartNumberingAfterBreak="0">
    <w:nsid w:val="EB5657CB"/>
    <w:multiLevelType w:val="multilevel"/>
    <w:tmpl w:val="EB5657CB"/>
    <w:lvl w:ilvl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FFFFFF7C"/>
    <w:multiLevelType w:val="singleLevel"/>
    <w:tmpl w:val="FFFFFF7C"/>
    <w:lvl w:ilvl="0">
      <w:start w:val="1"/>
      <w:numFmt w:val="decimal"/>
      <w:pStyle w:val="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5" w15:restartNumberingAfterBreak="0">
    <w:nsid w:val="FFFFFF7D"/>
    <w:multiLevelType w:val="singleLevel"/>
    <w:tmpl w:val="FFFFFF7D"/>
    <w:lvl w:ilvl="0">
      <w:start w:val="1"/>
      <w:numFmt w:val="decimal"/>
      <w:pStyle w:val="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6" w15:restartNumberingAfterBreak="0">
    <w:nsid w:val="FFFFFF7E"/>
    <w:multiLevelType w:val="singleLevel"/>
    <w:tmpl w:val="FFFFFF7E"/>
    <w:lvl w:ilvl="0">
      <w:start w:val="1"/>
      <w:numFmt w:val="decimal"/>
      <w:pStyle w:val="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7" w15:restartNumberingAfterBreak="0">
    <w:nsid w:val="FFFFFF7F"/>
    <w:multiLevelType w:val="singleLevel"/>
    <w:tmpl w:val="FFFFFF7F"/>
    <w:lvl w:ilvl="0">
      <w:start w:val="1"/>
      <w:numFmt w:val="decimal"/>
      <w:pStyle w:val="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8" w15:restartNumberingAfterBreak="0">
    <w:nsid w:val="FFFFFF80"/>
    <w:multiLevelType w:val="singleLevel"/>
    <w:tmpl w:val="FFFFFF80"/>
    <w:lvl w:ilvl="0">
      <w:start w:val="1"/>
      <w:numFmt w:val="bullet"/>
      <w:pStyle w:val="50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1"/>
    <w:multiLevelType w:val="singleLevel"/>
    <w:tmpl w:val="FFFFFF81"/>
    <w:lvl w:ilvl="0">
      <w:start w:val="1"/>
      <w:numFmt w:val="bullet"/>
      <w:pStyle w:val="40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FFFFFF82"/>
    <w:multiLevelType w:val="singleLevel"/>
    <w:tmpl w:val="FFFFFF82"/>
    <w:lvl w:ilvl="0">
      <w:start w:val="1"/>
      <w:numFmt w:val="bullet"/>
      <w:pStyle w:val="30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FFFFFF83"/>
    <w:multiLevelType w:val="singleLevel"/>
    <w:tmpl w:val="FFFFFF83"/>
    <w:lvl w:ilvl="0">
      <w:start w:val="1"/>
      <w:numFmt w:val="bullet"/>
      <w:pStyle w:val="20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12" w15:restartNumberingAfterBreak="0">
    <w:nsid w:val="FFFFFF88"/>
    <w:multiLevelType w:val="singleLevel"/>
    <w:tmpl w:val="FFFFFF88"/>
    <w:lvl w:ilvl="0">
      <w:start w:val="1"/>
      <w:numFmt w:val="decimal"/>
      <w:pStyle w:val="a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3" w15:restartNumberingAfterBreak="0">
    <w:nsid w:val="FFFFFF89"/>
    <w:multiLevelType w:val="singleLevel"/>
    <w:tmpl w:val="FFFFFF89"/>
    <w:lvl w:ilvl="0">
      <w:start w:val="1"/>
      <w:numFmt w:val="bullet"/>
      <w:pStyle w:val="a0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4" w15:restartNumberingAfterBreak="0">
    <w:nsid w:val="014C5EA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01FCAD18"/>
    <w:multiLevelType w:val="multilevel"/>
    <w:tmpl w:val="01FCAD18"/>
    <w:lvl w:ilvl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4004E1"/>
    <w:multiLevelType w:val="multilevel"/>
    <w:tmpl w:val="024004E1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CD251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03051150"/>
    <w:multiLevelType w:val="multilevel"/>
    <w:tmpl w:val="0305115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06800C0C"/>
    <w:multiLevelType w:val="hybridMultilevel"/>
    <w:tmpl w:val="9D0ED042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07102BAA"/>
    <w:multiLevelType w:val="multilevel"/>
    <w:tmpl w:val="8140E1B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740419A"/>
    <w:multiLevelType w:val="hybridMultilevel"/>
    <w:tmpl w:val="20BC3162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09EE1E94"/>
    <w:multiLevelType w:val="hybridMultilevel"/>
    <w:tmpl w:val="A53C635A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0A1878B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0BA14641"/>
    <w:multiLevelType w:val="hybridMultilevel"/>
    <w:tmpl w:val="CC6E15AA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0BED2DB0"/>
    <w:multiLevelType w:val="multilevel"/>
    <w:tmpl w:val="0BED2DB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F1451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0DCC76EF"/>
    <w:multiLevelType w:val="multilevel"/>
    <w:tmpl w:val="0DCC76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124772"/>
    <w:multiLevelType w:val="multilevel"/>
    <w:tmpl w:val="4DD4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1D242F"/>
    <w:multiLevelType w:val="multilevel"/>
    <w:tmpl w:val="9048A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D876B2"/>
    <w:multiLevelType w:val="multilevel"/>
    <w:tmpl w:val="D0A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6A0703"/>
    <w:multiLevelType w:val="multilevel"/>
    <w:tmpl w:val="1786C45E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884367C"/>
    <w:multiLevelType w:val="multilevel"/>
    <w:tmpl w:val="C79AE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9057CEB"/>
    <w:multiLevelType w:val="multilevel"/>
    <w:tmpl w:val="19057CEB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9B15B77"/>
    <w:multiLevelType w:val="multilevel"/>
    <w:tmpl w:val="80104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0E4F8E"/>
    <w:multiLevelType w:val="hybridMultilevel"/>
    <w:tmpl w:val="935CA35C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1AFB4769"/>
    <w:multiLevelType w:val="multilevel"/>
    <w:tmpl w:val="E9E65D9C"/>
    <w:lvl w:ilvl="0">
      <w:start w:val="1"/>
      <w:numFmt w:val="upperRoman"/>
      <w:lvlText w:val="%1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2."/>
      <w:lvlJc w:val="left"/>
      <w:pPr>
        <w:ind w:left="1288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37" w15:restartNumberingAfterBreak="0">
    <w:nsid w:val="1C593E1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1E3F1143"/>
    <w:multiLevelType w:val="hybridMultilevel"/>
    <w:tmpl w:val="EBEC798C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1FBD7655"/>
    <w:multiLevelType w:val="multilevel"/>
    <w:tmpl w:val="1FBD7655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left" w:pos="850"/>
        </w:tabs>
        <w:ind w:left="850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1508"/>
        </w:tabs>
        <w:ind w:left="1508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2053"/>
        </w:tabs>
        <w:ind w:left="2053" w:hanging="853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2495"/>
        </w:tabs>
        <w:ind w:left="2495" w:hanging="895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3136"/>
        </w:tabs>
        <w:ind w:left="3136" w:hanging="11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3673"/>
        </w:tabs>
        <w:ind w:left="3673" w:hanging="1273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4218"/>
        </w:tabs>
        <w:ind w:left="4218" w:hanging="141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4648"/>
        </w:tabs>
        <w:ind w:left="4648" w:hanging="1448"/>
      </w:pPr>
      <w:rPr>
        <w:rFonts w:hint="default"/>
      </w:rPr>
    </w:lvl>
  </w:abstractNum>
  <w:abstractNum w:abstractNumId="40" w15:restartNumberingAfterBreak="0">
    <w:nsid w:val="1FF23979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1" w15:restartNumberingAfterBreak="0">
    <w:nsid w:val="22735B78"/>
    <w:multiLevelType w:val="hybridMultilevel"/>
    <w:tmpl w:val="CD32B1A4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22F0799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3" w15:restartNumberingAfterBreak="0">
    <w:nsid w:val="24DA7817"/>
    <w:multiLevelType w:val="multilevel"/>
    <w:tmpl w:val="24DA7817"/>
    <w:lvl w:ilvl="0">
      <w:start w:val="1"/>
      <w:numFmt w:val="bullet"/>
      <w:lvlText w:val="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4" w15:restartNumberingAfterBreak="0">
    <w:nsid w:val="275C33D6"/>
    <w:multiLevelType w:val="multilevel"/>
    <w:tmpl w:val="D11A6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283E0044"/>
    <w:multiLevelType w:val="multilevel"/>
    <w:tmpl w:val="283E004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9637BD5"/>
    <w:multiLevelType w:val="multilevel"/>
    <w:tmpl w:val="A21235D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9A84EB2"/>
    <w:multiLevelType w:val="hybridMultilevel"/>
    <w:tmpl w:val="8FFC57BE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2D0F456D"/>
    <w:multiLevelType w:val="multilevel"/>
    <w:tmpl w:val="2D0F456D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49" w15:restartNumberingAfterBreak="0">
    <w:nsid w:val="2F2021A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0" w15:restartNumberingAfterBreak="0">
    <w:nsid w:val="2F2F6A43"/>
    <w:multiLevelType w:val="multilevel"/>
    <w:tmpl w:val="6BA0645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F911641"/>
    <w:multiLevelType w:val="multilevel"/>
    <w:tmpl w:val="D23A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FC7322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3" w15:restartNumberingAfterBreak="0">
    <w:nsid w:val="31402C5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4" w15:restartNumberingAfterBreak="0">
    <w:nsid w:val="385E222A"/>
    <w:multiLevelType w:val="hybridMultilevel"/>
    <w:tmpl w:val="ADAC5342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386E11D8"/>
    <w:multiLevelType w:val="multilevel"/>
    <w:tmpl w:val="8BC2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C7A5628"/>
    <w:multiLevelType w:val="hybridMultilevel"/>
    <w:tmpl w:val="1A744DE0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0460C63"/>
    <w:multiLevelType w:val="multilevel"/>
    <w:tmpl w:val="40460C6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0D44632"/>
    <w:multiLevelType w:val="multilevel"/>
    <w:tmpl w:val="5C16514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9" w15:restartNumberingAfterBreak="0">
    <w:nsid w:val="41092A5A"/>
    <w:multiLevelType w:val="multilevel"/>
    <w:tmpl w:val="D204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2061B08"/>
    <w:multiLevelType w:val="hybridMultilevel"/>
    <w:tmpl w:val="7B0A9A0A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424C26A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2" w15:restartNumberingAfterBreak="0">
    <w:nsid w:val="42E455C7"/>
    <w:multiLevelType w:val="hybridMultilevel"/>
    <w:tmpl w:val="D7A2D9B2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3" w15:restartNumberingAfterBreak="0">
    <w:nsid w:val="438F0436"/>
    <w:multiLevelType w:val="multilevel"/>
    <w:tmpl w:val="FD7C16CA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881455F"/>
    <w:multiLevelType w:val="multilevel"/>
    <w:tmpl w:val="7646DA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CF704E"/>
    <w:multiLevelType w:val="hybridMultilevel"/>
    <w:tmpl w:val="5FF25E22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6" w15:restartNumberingAfterBreak="0">
    <w:nsid w:val="49627873"/>
    <w:multiLevelType w:val="hybridMultilevel"/>
    <w:tmpl w:val="285CA53A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49C84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8" w15:restartNumberingAfterBreak="0">
    <w:nsid w:val="4DD5370E"/>
    <w:multiLevelType w:val="multilevel"/>
    <w:tmpl w:val="5BBCBB5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E98736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0" w15:restartNumberingAfterBreak="0">
    <w:nsid w:val="4EB9427E"/>
    <w:multiLevelType w:val="hybridMultilevel"/>
    <w:tmpl w:val="1A4AFB18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36B763A"/>
    <w:multiLevelType w:val="multilevel"/>
    <w:tmpl w:val="536B763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9F45B5"/>
    <w:multiLevelType w:val="multilevel"/>
    <w:tmpl w:val="F4120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41D10E2"/>
    <w:multiLevelType w:val="multilevel"/>
    <w:tmpl w:val="CD54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ACF7F6B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5" w15:restartNumberingAfterBreak="0">
    <w:nsid w:val="5B0C34E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6" w15:restartNumberingAfterBreak="0">
    <w:nsid w:val="5C673731"/>
    <w:multiLevelType w:val="multilevel"/>
    <w:tmpl w:val="E7D09C3C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D4F607B"/>
    <w:multiLevelType w:val="hybridMultilevel"/>
    <w:tmpl w:val="22660528"/>
    <w:lvl w:ilvl="0" w:tplc="BDF6FA27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8" w15:restartNumberingAfterBreak="0">
    <w:nsid w:val="5ED7246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9" w15:restartNumberingAfterBreak="0">
    <w:nsid w:val="62812A9B"/>
    <w:multiLevelType w:val="hybridMultilevel"/>
    <w:tmpl w:val="6EA2B1E0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0" w15:restartNumberingAfterBreak="0">
    <w:nsid w:val="62D854DA"/>
    <w:multiLevelType w:val="hybridMultilevel"/>
    <w:tmpl w:val="0002B66A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1" w15:restartNumberingAfterBreak="0">
    <w:nsid w:val="66A76352"/>
    <w:multiLevelType w:val="hybridMultilevel"/>
    <w:tmpl w:val="F35009DE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85F4D2C"/>
    <w:multiLevelType w:val="multilevel"/>
    <w:tmpl w:val="C2B2C5F6"/>
    <w:lvl w:ilvl="0">
      <w:start w:val="1"/>
      <w:numFmt w:val="bullet"/>
      <w:lvlText w:val="−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86F3B6A"/>
    <w:multiLevelType w:val="multilevel"/>
    <w:tmpl w:val="197056A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84" w15:restartNumberingAfterBreak="0">
    <w:nsid w:val="6B0A3FCB"/>
    <w:multiLevelType w:val="hybridMultilevel"/>
    <w:tmpl w:val="F62A343E"/>
    <w:lvl w:ilvl="0" w:tplc="8CB0A6A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D7D2124"/>
    <w:multiLevelType w:val="hybridMultilevel"/>
    <w:tmpl w:val="1E9E1CDE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6" w15:restartNumberingAfterBreak="0">
    <w:nsid w:val="716C0FD5"/>
    <w:multiLevelType w:val="hybridMultilevel"/>
    <w:tmpl w:val="34C4B2A8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7" w15:restartNumberingAfterBreak="0">
    <w:nsid w:val="743EEDCC"/>
    <w:multiLevelType w:val="multilevel"/>
    <w:tmpl w:val="743EEDCC"/>
    <w:lvl w:ilvl="0">
      <w:start w:val="1"/>
      <w:numFmt w:val="decimal"/>
      <w:lvlText w:val="%1."/>
      <w:lvlJc w:val="left"/>
      <w:pPr>
        <w:ind w:left="3196" w:hanging="360"/>
      </w:pPr>
      <w:rPr>
        <w:rFonts w:ascii="Times New Roman" w:hAnsi="Times New Roman" w:cs="Times New Roman"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"/>
      <w:lvlJc w:val="left"/>
      <w:pPr>
        <w:ind w:left="1440" w:hanging="360"/>
      </w:pPr>
      <w:rPr>
        <w:rFonts w:ascii="Symbol" w:hAnsi="Symbol" w:cs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="Times New Roman" w:hAnsi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="Times New Roman" w:hAnsi="Times New Roman" w:cs="Times New Roman" w:hint="default"/>
      </w:rPr>
    </w:lvl>
  </w:abstractNum>
  <w:abstractNum w:abstractNumId="88" w15:restartNumberingAfterBreak="0">
    <w:nsid w:val="745823B2"/>
    <w:multiLevelType w:val="multilevel"/>
    <w:tmpl w:val="745823B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9" w15:restartNumberingAfterBreak="0">
    <w:nsid w:val="75EF240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0" w15:restartNumberingAfterBreak="0">
    <w:nsid w:val="76BFDA93"/>
    <w:multiLevelType w:val="multilevel"/>
    <w:tmpl w:val="76BFDA93"/>
    <w:lvl w:ilvl="0">
      <w:start w:val="1"/>
      <w:numFmt w:val="bullet"/>
      <w:lvlText w:val="−"/>
      <w:lvlJc w:val="left"/>
      <w:pPr>
        <w:tabs>
          <w:tab w:val="left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82453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92" w15:restartNumberingAfterBreak="0">
    <w:nsid w:val="7BB51CF9"/>
    <w:multiLevelType w:val="hybridMultilevel"/>
    <w:tmpl w:val="566A9CBC"/>
    <w:lvl w:ilvl="0" w:tplc="BDF6FA27">
      <w:start w:val="1"/>
      <w:numFmt w:val="bullet"/>
      <w:lvlText w:val="−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3" w15:restartNumberingAfterBreak="0">
    <w:nsid w:val="7C504BC0"/>
    <w:multiLevelType w:val="multilevel"/>
    <w:tmpl w:val="041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num w:numId="1" w16cid:durableId="1267497980">
    <w:abstractNumId w:val="13"/>
  </w:num>
  <w:num w:numId="2" w16cid:durableId="158891766">
    <w:abstractNumId w:val="11"/>
  </w:num>
  <w:num w:numId="3" w16cid:durableId="496917652">
    <w:abstractNumId w:val="10"/>
  </w:num>
  <w:num w:numId="4" w16cid:durableId="192039194">
    <w:abstractNumId w:val="9"/>
  </w:num>
  <w:num w:numId="5" w16cid:durableId="1747263021">
    <w:abstractNumId w:val="8"/>
  </w:num>
  <w:num w:numId="6" w16cid:durableId="843933251">
    <w:abstractNumId w:val="12"/>
  </w:num>
  <w:num w:numId="7" w16cid:durableId="1677924968">
    <w:abstractNumId w:val="7"/>
  </w:num>
  <w:num w:numId="8" w16cid:durableId="1177764803">
    <w:abstractNumId w:val="6"/>
  </w:num>
  <w:num w:numId="9" w16cid:durableId="598178383">
    <w:abstractNumId w:val="5"/>
  </w:num>
  <w:num w:numId="10" w16cid:durableId="1161778641">
    <w:abstractNumId w:val="4"/>
  </w:num>
  <w:num w:numId="11" w16cid:durableId="1487551320">
    <w:abstractNumId w:val="87"/>
  </w:num>
  <w:num w:numId="12" w16cid:durableId="1519391017">
    <w:abstractNumId w:val="39"/>
  </w:num>
  <w:num w:numId="13" w16cid:durableId="1270625446">
    <w:abstractNumId w:val="0"/>
  </w:num>
  <w:num w:numId="14" w16cid:durableId="1649096080">
    <w:abstractNumId w:val="90"/>
  </w:num>
  <w:num w:numId="15" w16cid:durableId="1441996929">
    <w:abstractNumId w:val="88"/>
  </w:num>
  <w:num w:numId="16" w16cid:durableId="52118539">
    <w:abstractNumId w:val="43"/>
  </w:num>
  <w:num w:numId="17" w16cid:durableId="1642997786">
    <w:abstractNumId w:val="33"/>
  </w:num>
  <w:num w:numId="18" w16cid:durableId="1188325027">
    <w:abstractNumId w:val="25"/>
  </w:num>
  <w:num w:numId="19" w16cid:durableId="546259721">
    <w:abstractNumId w:val="18"/>
  </w:num>
  <w:num w:numId="20" w16cid:durableId="928200176">
    <w:abstractNumId w:val="16"/>
  </w:num>
  <w:num w:numId="21" w16cid:durableId="1802070499">
    <w:abstractNumId w:val="57"/>
  </w:num>
  <w:num w:numId="22" w16cid:durableId="1212572236">
    <w:abstractNumId w:val="48"/>
  </w:num>
  <w:num w:numId="23" w16cid:durableId="1620144443">
    <w:abstractNumId w:val="45"/>
  </w:num>
  <w:num w:numId="24" w16cid:durableId="1113210760">
    <w:abstractNumId w:val="71"/>
  </w:num>
  <w:num w:numId="25" w16cid:durableId="29889037">
    <w:abstractNumId w:val="27"/>
  </w:num>
  <w:num w:numId="26" w16cid:durableId="1225140324">
    <w:abstractNumId w:val="2"/>
  </w:num>
  <w:num w:numId="27" w16cid:durableId="2003267370">
    <w:abstractNumId w:val="3"/>
  </w:num>
  <w:num w:numId="28" w16cid:durableId="587622408">
    <w:abstractNumId w:val="15"/>
  </w:num>
  <w:num w:numId="29" w16cid:durableId="1418021382">
    <w:abstractNumId w:val="1"/>
  </w:num>
  <w:num w:numId="30" w16cid:durableId="537161685">
    <w:abstractNumId w:val="34"/>
  </w:num>
  <w:num w:numId="31" w16cid:durableId="786773002">
    <w:abstractNumId w:val="28"/>
  </w:num>
  <w:num w:numId="32" w16cid:durableId="1693333545">
    <w:abstractNumId w:val="50"/>
  </w:num>
  <w:num w:numId="33" w16cid:durableId="1585334539">
    <w:abstractNumId w:val="82"/>
  </w:num>
  <w:num w:numId="34" w16cid:durableId="772213878">
    <w:abstractNumId w:val="55"/>
  </w:num>
  <w:num w:numId="35" w16cid:durableId="206374079">
    <w:abstractNumId w:val="51"/>
  </w:num>
  <w:num w:numId="36" w16cid:durableId="414136323">
    <w:abstractNumId w:val="59"/>
  </w:num>
  <w:num w:numId="37" w16cid:durableId="1674995045">
    <w:abstractNumId w:val="32"/>
  </w:num>
  <w:num w:numId="38" w16cid:durableId="699745242">
    <w:abstractNumId w:val="30"/>
  </w:num>
  <w:num w:numId="39" w16cid:durableId="894194674">
    <w:abstractNumId w:val="73"/>
  </w:num>
  <w:num w:numId="40" w16cid:durableId="584846768">
    <w:abstractNumId w:val="72"/>
  </w:num>
  <w:num w:numId="41" w16cid:durableId="191772240">
    <w:abstractNumId w:val="29"/>
  </w:num>
  <w:num w:numId="42" w16cid:durableId="491871874">
    <w:abstractNumId w:val="44"/>
  </w:num>
  <w:num w:numId="43" w16cid:durableId="1211654300">
    <w:abstractNumId w:val="20"/>
  </w:num>
  <w:num w:numId="44" w16cid:durableId="1426338229">
    <w:abstractNumId w:val="68"/>
  </w:num>
  <w:num w:numId="45" w16cid:durableId="398986940">
    <w:abstractNumId w:val="76"/>
  </w:num>
  <w:num w:numId="46" w16cid:durableId="572739926">
    <w:abstractNumId w:val="31"/>
  </w:num>
  <w:num w:numId="47" w16cid:durableId="1803502384">
    <w:abstractNumId w:val="46"/>
  </w:num>
  <w:num w:numId="48" w16cid:durableId="304815787">
    <w:abstractNumId w:val="64"/>
  </w:num>
  <w:num w:numId="49" w16cid:durableId="992758731">
    <w:abstractNumId w:val="63"/>
  </w:num>
  <w:num w:numId="50" w16cid:durableId="2054959374">
    <w:abstractNumId w:val="36"/>
  </w:num>
  <w:num w:numId="51" w16cid:durableId="200166439">
    <w:abstractNumId w:val="74"/>
  </w:num>
  <w:num w:numId="52" w16cid:durableId="713777360">
    <w:abstractNumId w:val="77"/>
  </w:num>
  <w:num w:numId="53" w16cid:durableId="721442725">
    <w:abstractNumId w:val="35"/>
  </w:num>
  <w:num w:numId="54" w16cid:durableId="139421533">
    <w:abstractNumId w:val="54"/>
  </w:num>
  <w:num w:numId="55" w16cid:durableId="1844585201">
    <w:abstractNumId w:val="60"/>
  </w:num>
  <w:num w:numId="56" w16cid:durableId="1068070955">
    <w:abstractNumId w:val="85"/>
  </w:num>
  <w:num w:numId="57" w16cid:durableId="475412318">
    <w:abstractNumId w:val="65"/>
  </w:num>
  <w:num w:numId="58" w16cid:durableId="1929079007">
    <w:abstractNumId w:val="86"/>
  </w:num>
  <w:num w:numId="59" w16cid:durableId="1406295795">
    <w:abstractNumId w:val="79"/>
  </w:num>
  <w:num w:numId="60" w16cid:durableId="1007057054">
    <w:abstractNumId w:val="21"/>
  </w:num>
  <w:num w:numId="61" w16cid:durableId="1855419513">
    <w:abstractNumId w:val="22"/>
  </w:num>
  <w:num w:numId="62" w16cid:durableId="1596094605">
    <w:abstractNumId w:val="92"/>
  </w:num>
  <w:num w:numId="63" w16cid:durableId="1722627594">
    <w:abstractNumId w:val="70"/>
  </w:num>
  <w:num w:numId="64" w16cid:durableId="1666927">
    <w:abstractNumId w:val="83"/>
  </w:num>
  <w:num w:numId="65" w16cid:durableId="1733966930">
    <w:abstractNumId w:val="66"/>
  </w:num>
  <w:num w:numId="66" w16cid:durableId="914316768">
    <w:abstractNumId w:val="38"/>
  </w:num>
  <w:num w:numId="67" w16cid:durableId="699013750">
    <w:abstractNumId w:val="81"/>
  </w:num>
  <w:num w:numId="68" w16cid:durableId="156963002">
    <w:abstractNumId w:val="80"/>
  </w:num>
  <w:num w:numId="69" w16cid:durableId="424804996">
    <w:abstractNumId w:val="56"/>
  </w:num>
  <w:num w:numId="70" w16cid:durableId="1090808271">
    <w:abstractNumId w:val="19"/>
  </w:num>
  <w:num w:numId="71" w16cid:durableId="1381903439">
    <w:abstractNumId w:val="24"/>
  </w:num>
  <w:num w:numId="72" w16cid:durableId="633562532">
    <w:abstractNumId w:val="41"/>
  </w:num>
  <w:num w:numId="73" w16cid:durableId="493104388">
    <w:abstractNumId w:val="47"/>
  </w:num>
  <w:num w:numId="74" w16cid:durableId="1560752572">
    <w:abstractNumId w:val="62"/>
  </w:num>
  <w:num w:numId="75" w16cid:durableId="1228951892">
    <w:abstractNumId w:val="61"/>
  </w:num>
  <w:num w:numId="76" w16cid:durableId="103309490">
    <w:abstractNumId w:val="84"/>
  </w:num>
  <w:num w:numId="77" w16cid:durableId="1950308502">
    <w:abstractNumId w:val="53"/>
  </w:num>
  <w:num w:numId="78" w16cid:durableId="1232890849">
    <w:abstractNumId w:val="89"/>
  </w:num>
  <w:num w:numId="79" w16cid:durableId="1454521056">
    <w:abstractNumId w:val="75"/>
  </w:num>
  <w:num w:numId="80" w16cid:durableId="1430614121">
    <w:abstractNumId w:val="52"/>
  </w:num>
  <w:num w:numId="81" w16cid:durableId="1737514140">
    <w:abstractNumId w:val="23"/>
  </w:num>
  <w:num w:numId="82" w16cid:durableId="1671834773">
    <w:abstractNumId w:val="17"/>
  </w:num>
  <w:num w:numId="83" w16cid:durableId="2080666568">
    <w:abstractNumId w:val="42"/>
  </w:num>
  <w:num w:numId="84" w16cid:durableId="174804222">
    <w:abstractNumId w:val="14"/>
  </w:num>
  <w:num w:numId="85" w16cid:durableId="1283653800">
    <w:abstractNumId w:val="67"/>
  </w:num>
  <w:num w:numId="86" w16cid:durableId="449667694">
    <w:abstractNumId w:val="37"/>
  </w:num>
  <w:num w:numId="87" w16cid:durableId="1113357473">
    <w:abstractNumId w:val="26"/>
  </w:num>
  <w:num w:numId="88" w16cid:durableId="1362705112">
    <w:abstractNumId w:val="91"/>
  </w:num>
  <w:num w:numId="89" w16cid:durableId="2028293646">
    <w:abstractNumId w:val="49"/>
  </w:num>
  <w:num w:numId="90" w16cid:durableId="686760334">
    <w:abstractNumId w:val="93"/>
  </w:num>
  <w:num w:numId="91" w16cid:durableId="1601451522">
    <w:abstractNumId w:val="40"/>
  </w:num>
  <w:num w:numId="92" w16cid:durableId="1825661450">
    <w:abstractNumId w:val="78"/>
  </w:num>
  <w:num w:numId="93" w16cid:durableId="1141965929">
    <w:abstractNumId w:val="69"/>
  </w:num>
  <w:num w:numId="94" w16cid:durableId="1381202990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VerticalSpacing w:val="156"/>
  <w:displayHorizontalDrawingGridEvery w:val="0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forgetLastTabAlignment/>
    <w:adjustLineHeightInTable/>
    <w:layoutRawTableWidth/>
    <w:layoutTableRowsApart/>
    <w:doNotBreakWrappedTables/>
    <w:doNotSnapToGridInCell/>
    <w:selectFldWithFirstOrLastChar/>
    <w:doNotWrapTextWithPunct/>
    <w:doNotUseEastAsianBreakRules/>
    <w:useWord2002TableStyleRules/>
    <w:useFELayout/>
    <w:useNormalStyleForList/>
    <w:useAltKinsokuLineBreakRules/>
    <w:allowSpaceOfSameStyleInTable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E3FED48"/>
    <w:rsid w:val="00050A31"/>
    <w:rsid w:val="000716D2"/>
    <w:rsid w:val="00071AAB"/>
    <w:rsid w:val="000B76C4"/>
    <w:rsid w:val="000C5610"/>
    <w:rsid w:val="000E6552"/>
    <w:rsid w:val="000F3A4F"/>
    <w:rsid w:val="000F59AC"/>
    <w:rsid w:val="001364FE"/>
    <w:rsid w:val="001368DD"/>
    <w:rsid w:val="00147DB3"/>
    <w:rsid w:val="001518A5"/>
    <w:rsid w:val="001520EC"/>
    <w:rsid w:val="00170095"/>
    <w:rsid w:val="00170E4F"/>
    <w:rsid w:val="001743F4"/>
    <w:rsid w:val="00187C33"/>
    <w:rsid w:val="001936B7"/>
    <w:rsid w:val="00196AB1"/>
    <w:rsid w:val="00201333"/>
    <w:rsid w:val="00210FA7"/>
    <w:rsid w:val="00216417"/>
    <w:rsid w:val="00231BBE"/>
    <w:rsid w:val="0026631D"/>
    <w:rsid w:val="002C2F53"/>
    <w:rsid w:val="002D48EC"/>
    <w:rsid w:val="0033518C"/>
    <w:rsid w:val="003437C2"/>
    <w:rsid w:val="00377186"/>
    <w:rsid w:val="003A1C03"/>
    <w:rsid w:val="003C2A2C"/>
    <w:rsid w:val="00414627"/>
    <w:rsid w:val="00425D63"/>
    <w:rsid w:val="004643D8"/>
    <w:rsid w:val="00497C24"/>
    <w:rsid w:val="004C7314"/>
    <w:rsid w:val="004C7BA5"/>
    <w:rsid w:val="004E7628"/>
    <w:rsid w:val="004F48F2"/>
    <w:rsid w:val="005149B1"/>
    <w:rsid w:val="005647F2"/>
    <w:rsid w:val="005662D1"/>
    <w:rsid w:val="00573A09"/>
    <w:rsid w:val="005A4526"/>
    <w:rsid w:val="005C1B16"/>
    <w:rsid w:val="005E53D0"/>
    <w:rsid w:val="006002EB"/>
    <w:rsid w:val="006128EF"/>
    <w:rsid w:val="006264B4"/>
    <w:rsid w:val="00643033"/>
    <w:rsid w:val="00644CC3"/>
    <w:rsid w:val="00661468"/>
    <w:rsid w:val="0066355B"/>
    <w:rsid w:val="006649F0"/>
    <w:rsid w:val="0067245D"/>
    <w:rsid w:val="0068470E"/>
    <w:rsid w:val="00695DCD"/>
    <w:rsid w:val="006A05CC"/>
    <w:rsid w:val="006A35A7"/>
    <w:rsid w:val="007152D7"/>
    <w:rsid w:val="00746C14"/>
    <w:rsid w:val="007C2C59"/>
    <w:rsid w:val="007F6F69"/>
    <w:rsid w:val="00801F23"/>
    <w:rsid w:val="00837632"/>
    <w:rsid w:val="0085640F"/>
    <w:rsid w:val="008567AA"/>
    <w:rsid w:val="00892712"/>
    <w:rsid w:val="008A680A"/>
    <w:rsid w:val="008B0BB0"/>
    <w:rsid w:val="008E6C4B"/>
    <w:rsid w:val="008F18C0"/>
    <w:rsid w:val="00907648"/>
    <w:rsid w:val="00930FDE"/>
    <w:rsid w:val="009411DE"/>
    <w:rsid w:val="00984C93"/>
    <w:rsid w:val="00987CE1"/>
    <w:rsid w:val="0099405C"/>
    <w:rsid w:val="009C600F"/>
    <w:rsid w:val="009C607E"/>
    <w:rsid w:val="009C62BF"/>
    <w:rsid w:val="009D3723"/>
    <w:rsid w:val="009E04F2"/>
    <w:rsid w:val="00A03B7B"/>
    <w:rsid w:val="00A200C9"/>
    <w:rsid w:val="00A250D5"/>
    <w:rsid w:val="00A32F56"/>
    <w:rsid w:val="00A36028"/>
    <w:rsid w:val="00A364B9"/>
    <w:rsid w:val="00A91424"/>
    <w:rsid w:val="00A97588"/>
    <w:rsid w:val="00AA2C77"/>
    <w:rsid w:val="00AC3FB9"/>
    <w:rsid w:val="00AC702A"/>
    <w:rsid w:val="00AD226F"/>
    <w:rsid w:val="00B13A52"/>
    <w:rsid w:val="00B24CF4"/>
    <w:rsid w:val="00B26993"/>
    <w:rsid w:val="00B4570C"/>
    <w:rsid w:val="00B5208C"/>
    <w:rsid w:val="00B74876"/>
    <w:rsid w:val="00BB7C2B"/>
    <w:rsid w:val="00BC1664"/>
    <w:rsid w:val="00BC2546"/>
    <w:rsid w:val="00C05085"/>
    <w:rsid w:val="00C1593D"/>
    <w:rsid w:val="00C43E61"/>
    <w:rsid w:val="00C56C7E"/>
    <w:rsid w:val="00C776A4"/>
    <w:rsid w:val="00C8364D"/>
    <w:rsid w:val="00CA2C6C"/>
    <w:rsid w:val="00CC0600"/>
    <w:rsid w:val="00CC78AC"/>
    <w:rsid w:val="00CF7953"/>
    <w:rsid w:val="00D07232"/>
    <w:rsid w:val="00D10245"/>
    <w:rsid w:val="00D16C0D"/>
    <w:rsid w:val="00D21BDD"/>
    <w:rsid w:val="00D65F07"/>
    <w:rsid w:val="00D92BB7"/>
    <w:rsid w:val="00D964D8"/>
    <w:rsid w:val="00DC76D2"/>
    <w:rsid w:val="00DD30ED"/>
    <w:rsid w:val="00DD7B8D"/>
    <w:rsid w:val="00E1664D"/>
    <w:rsid w:val="00E64C21"/>
    <w:rsid w:val="00EC24C6"/>
    <w:rsid w:val="00EE56BF"/>
    <w:rsid w:val="00EF2933"/>
    <w:rsid w:val="00F05146"/>
    <w:rsid w:val="00F1115D"/>
    <w:rsid w:val="00F3513C"/>
    <w:rsid w:val="00F465C5"/>
    <w:rsid w:val="00F5180D"/>
    <w:rsid w:val="00F51B21"/>
    <w:rsid w:val="00F51C2C"/>
    <w:rsid w:val="00F51D87"/>
    <w:rsid w:val="00F666FE"/>
    <w:rsid w:val="00F8455C"/>
    <w:rsid w:val="03F3A3DD"/>
    <w:rsid w:val="0D75DD80"/>
    <w:rsid w:val="0D8E5AC4"/>
    <w:rsid w:val="0FF3A0B6"/>
    <w:rsid w:val="15E61840"/>
    <w:rsid w:val="17BF623F"/>
    <w:rsid w:val="17F71EE4"/>
    <w:rsid w:val="1AEFE023"/>
    <w:rsid w:val="1EEF144A"/>
    <w:rsid w:val="1EF24183"/>
    <w:rsid w:val="1F1B4D0B"/>
    <w:rsid w:val="1F77DF48"/>
    <w:rsid w:val="1FF7E67D"/>
    <w:rsid w:val="1FFF8299"/>
    <w:rsid w:val="1FFFFFD9"/>
    <w:rsid w:val="217FD3B5"/>
    <w:rsid w:val="21BBCFDA"/>
    <w:rsid w:val="2373D42A"/>
    <w:rsid w:val="23F9BD51"/>
    <w:rsid w:val="2B672EFE"/>
    <w:rsid w:val="2CF3CB2D"/>
    <w:rsid w:val="2E7DB9E8"/>
    <w:rsid w:val="2FB70568"/>
    <w:rsid w:val="2FF54A93"/>
    <w:rsid w:val="2FF6B280"/>
    <w:rsid w:val="2FF76BAD"/>
    <w:rsid w:val="2FFF2653"/>
    <w:rsid w:val="30FFCCD3"/>
    <w:rsid w:val="323F9C47"/>
    <w:rsid w:val="35FD9EA0"/>
    <w:rsid w:val="37FFA6CA"/>
    <w:rsid w:val="39B6E979"/>
    <w:rsid w:val="3A27AD43"/>
    <w:rsid w:val="3A7F649F"/>
    <w:rsid w:val="3B4DF321"/>
    <w:rsid w:val="3B6FE578"/>
    <w:rsid w:val="3B9E31C4"/>
    <w:rsid w:val="3BDD0D0E"/>
    <w:rsid w:val="3CF45AB1"/>
    <w:rsid w:val="3D2747CA"/>
    <w:rsid w:val="3E5769FC"/>
    <w:rsid w:val="3EDBF20D"/>
    <w:rsid w:val="3EF6F46D"/>
    <w:rsid w:val="3EFFC368"/>
    <w:rsid w:val="3F1DB562"/>
    <w:rsid w:val="3FACBCC1"/>
    <w:rsid w:val="3FBD422F"/>
    <w:rsid w:val="3FBF4E18"/>
    <w:rsid w:val="3FBFA055"/>
    <w:rsid w:val="3FDC16A3"/>
    <w:rsid w:val="3FF5A393"/>
    <w:rsid w:val="3FFBC365"/>
    <w:rsid w:val="3FFEBE18"/>
    <w:rsid w:val="3FFF0B0B"/>
    <w:rsid w:val="43DFA4D7"/>
    <w:rsid w:val="47FDED1A"/>
    <w:rsid w:val="4AFBEB71"/>
    <w:rsid w:val="4BEB3300"/>
    <w:rsid w:val="4BFE5251"/>
    <w:rsid w:val="4CB7FC03"/>
    <w:rsid w:val="4DB77C15"/>
    <w:rsid w:val="4EFF3923"/>
    <w:rsid w:val="4F975A06"/>
    <w:rsid w:val="4FA5363D"/>
    <w:rsid w:val="4FB5517E"/>
    <w:rsid w:val="4FDEB2CB"/>
    <w:rsid w:val="4FFD5C8C"/>
    <w:rsid w:val="4FFECBBD"/>
    <w:rsid w:val="53BBB98E"/>
    <w:rsid w:val="55DFC9D3"/>
    <w:rsid w:val="57973C2F"/>
    <w:rsid w:val="579F11CF"/>
    <w:rsid w:val="57F59193"/>
    <w:rsid w:val="57F72597"/>
    <w:rsid w:val="58FE1EE5"/>
    <w:rsid w:val="597F6F51"/>
    <w:rsid w:val="59FDFA89"/>
    <w:rsid w:val="5A7C4347"/>
    <w:rsid w:val="5ABB0E0C"/>
    <w:rsid w:val="5AFE7BAF"/>
    <w:rsid w:val="5AFEF92D"/>
    <w:rsid w:val="5B7FED22"/>
    <w:rsid w:val="5D519C8E"/>
    <w:rsid w:val="5DBF8BEB"/>
    <w:rsid w:val="5DC935B2"/>
    <w:rsid w:val="5EBECB3E"/>
    <w:rsid w:val="5ED6C7C1"/>
    <w:rsid w:val="5EEB73D6"/>
    <w:rsid w:val="5F5F16A3"/>
    <w:rsid w:val="5FB78955"/>
    <w:rsid w:val="5FBDF4FE"/>
    <w:rsid w:val="5FD7CC9D"/>
    <w:rsid w:val="5FDE9EA3"/>
    <w:rsid w:val="5FE8EE8F"/>
    <w:rsid w:val="5FFA9C6A"/>
    <w:rsid w:val="5FFB6FEC"/>
    <w:rsid w:val="5FFDACDE"/>
    <w:rsid w:val="668F4E9A"/>
    <w:rsid w:val="6696BDB3"/>
    <w:rsid w:val="66FB08AB"/>
    <w:rsid w:val="677DC46D"/>
    <w:rsid w:val="67CE7587"/>
    <w:rsid w:val="68AF87BE"/>
    <w:rsid w:val="693025C7"/>
    <w:rsid w:val="69BB2DC3"/>
    <w:rsid w:val="69E22CE3"/>
    <w:rsid w:val="69E7AE2A"/>
    <w:rsid w:val="6B4D5AA9"/>
    <w:rsid w:val="6BBB7BDE"/>
    <w:rsid w:val="6BDB7E52"/>
    <w:rsid w:val="6BF790D8"/>
    <w:rsid w:val="6CDDACA8"/>
    <w:rsid w:val="6D1209F3"/>
    <w:rsid w:val="6DDCF0BD"/>
    <w:rsid w:val="6DF43734"/>
    <w:rsid w:val="6DF75781"/>
    <w:rsid w:val="6DF9F484"/>
    <w:rsid w:val="6EEDE390"/>
    <w:rsid w:val="6EF707D9"/>
    <w:rsid w:val="6EFFFECD"/>
    <w:rsid w:val="6F77F476"/>
    <w:rsid w:val="6FA51562"/>
    <w:rsid w:val="6FAF3C94"/>
    <w:rsid w:val="6FBDC859"/>
    <w:rsid w:val="6FFE33C6"/>
    <w:rsid w:val="712A6345"/>
    <w:rsid w:val="72BDDC2A"/>
    <w:rsid w:val="73D1FF55"/>
    <w:rsid w:val="73E3DAE7"/>
    <w:rsid w:val="753B44B3"/>
    <w:rsid w:val="762F315B"/>
    <w:rsid w:val="766E3C5D"/>
    <w:rsid w:val="76B9E1AE"/>
    <w:rsid w:val="76D9DBAD"/>
    <w:rsid w:val="773D3B25"/>
    <w:rsid w:val="7753276C"/>
    <w:rsid w:val="776FB2A4"/>
    <w:rsid w:val="777A0C7B"/>
    <w:rsid w:val="77A470C6"/>
    <w:rsid w:val="77ACEA67"/>
    <w:rsid w:val="77BD8E34"/>
    <w:rsid w:val="77BE00FF"/>
    <w:rsid w:val="77D23C30"/>
    <w:rsid w:val="77DDDA88"/>
    <w:rsid w:val="77DFC240"/>
    <w:rsid w:val="77E93CED"/>
    <w:rsid w:val="77EA82A6"/>
    <w:rsid w:val="77EFCD7F"/>
    <w:rsid w:val="77FFB9A1"/>
    <w:rsid w:val="78DF546A"/>
    <w:rsid w:val="79AF1BE0"/>
    <w:rsid w:val="79BEB21B"/>
    <w:rsid w:val="79DF0619"/>
    <w:rsid w:val="79DF4C0E"/>
    <w:rsid w:val="79EFC343"/>
    <w:rsid w:val="79FF8889"/>
    <w:rsid w:val="7AADE53A"/>
    <w:rsid w:val="7ADE1AE3"/>
    <w:rsid w:val="7B2FC623"/>
    <w:rsid w:val="7B5658C9"/>
    <w:rsid w:val="7B5779DB"/>
    <w:rsid w:val="7B7B0451"/>
    <w:rsid w:val="7B7F4528"/>
    <w:rsid w:val="7B7F785E"/>
    <w:rsid w:val="7BDC546B"/>
    <w:rsid w:val="7BFA94D0"/>
    <w:rsid w:val="7BFF0B04"/>
    <w:rsid w:val="7C3F867C"/>
    <w:rsid w:val="7CB5803C"/>
    <w:rsid w:val="7CFB1DA8"/>
    <w:rsid w:val="7D1F3E98"/>
    <w:rsid w:val="7D7C7B75"/>
    <w:rsid w:val="7D998B4F"/>
    <w:rsid w:val="7D9BF71F"/>
    <w:rsid w:val="7D9FA169"/>
    <w:rsid w:val="7DAF97A6"/>
    <w:rsid w:val="7DDBEEA2"/>
    <w:rsid w:val="7DDEFC23"/>
    <w:rsid w:val="7DF8CB02"/>
    <w:rsid w:val="7DFB43D3"/>
    <w:rsid w:val="7DFB4417"/>
    <w:rsid w:val="7DFF7B0B"/>
    <w:rsid w:val="7E3FED48"/>
    <w:rsid w:val="7EC60CFA"/>
    <w:rsid w:val="7EDFA03A"/>
    <w:rsid w:val="7EEFBFD0"/>
    <w:rsid w:val="7EFE3DA5"/>
    <w:rsid w:val="7F3EAD1C"/>
    <w:rsid w:val="7F57A08A"/>
    <w:rsid w:val="7F5F74E3"/>
    <w:rsid w:val="7F6B5AA9"/>
    <w:rsid w:val="7F6F0778"/>
    <w:rsid w:val="7F7B8D98"/>
    <w:rsid w:val="7F7F217F"/>
    <w:rsid w:val="7F8D0A84"/>
    <w:rsid w:val="7F9DFBD9"/>
    <w:rsid w:val="7FBE80AE"/>
    <w:rsid w:val="7FBFCA5E"/>
    <w:rsid w:val="7FD57E07"/>
    <w:rsid w:val="7FD78B64"/>
    <w:rsid w:val="7FDEE38D"/>
    <w:rsid w:val="7FDF99BC"/>
    <w:rsid w:val="7FE53CFE"/>
    <w:rsid w:val="7FEB49EF"/>
    <w:rsid w:val="7FEC120E"/>
    <w:rsid w:val="7FEEA9B2"/>
    <w:rsid w:val="7FEF9D9F"/>
    <w:rsid w:val="7FF56137"/>
    <w:rsid w:val="7FF9FEF6"/>
    <w:rsid w:val="7FFA56A4"/>
    <w:rsid w:val="7FFB7D05"/>
    <w:rsid w:val="7FFCF6B2"/>
    <w:rsid w:val="7FFE1674"/>
    <w:rsid w:val="7FFEFDC0"/>
    <w:rsid w:val="7FFF221E"/>
    <w:rsid w:val="7FFF787C"/>
    <w:rsid w:val="7FFF7A51"/>
    <w:rsid w:val="7FFF7B98"/>
    <w:rsid w:val="89DC4AC0"/>
    <w:rsid w:val="89FFAE71"/>
    <w:rsid w:val="8BDF56B1"/>
    <w:rsid w:val="8FF75BB8"/>
    <w:rsid w:val="91DF77B3"/>
    <w:rsid w:val="9E7A33A9"/>
    <w:rsid w:val="9EDF5CD1"/>
    <w:rsid w:val="9FB79B6F"/>
    <w:rsid w:val="9FBF4E35"/>
    <w:rsid w:val="9FDAC07E"/>
    <w:rsid w:val="A57FB50A"/>
    <w:rsid w:val="A70F84EC"/>
    <w:rsid w:val="A9BE1C8D"/>
    <w:rsid w:val="AD22A318"/>
    <w:rsid w:val="AEBFDB78"/>
    <w:rsid w:val="AEFB785B"/>
    <w:rsid w:val="AF5F28D4"/>
    <w:rsid w:val="AFDF29A3"/>
    <w:rsid w:val="B2DF5F1D"/>
    <w:rsid w:val="B5DFA05E"/>
    <w:rsid w:val="B7EF8823"/>
    <w:rsid w:val="B9EA28A2"/>
    <w:rsid w:val="BB7FBAEF"/>
    <w:rsid w:val="BB7FC8A8"/>
    <w:rsid w:val="BB8F453D"/>
    <w:rsid w:val="BBF6CFD1"/>
    <w:rsid w:val="BBFF397E"/>
    <w:rsid w:val="BC6B2B50"/>
    <w:rsid w:val="BD7139E8"/>
    <w:rsid w:val="BD9B6BDE"/>
    <w:rsid w:val="BDB34AB5"/>
    <w:rsid w:val="BDDFD0F1"/>
    <w:rsid w:val="BDEF3451"/>
    <w:rsid w:val="BE4F5180"/>
    <w:rsid w:val="BEF742C5"/>
    <w:rsid w:val="BEFFBF98"/>
    <w:rsid w:val="BF1EF492"/>
    <w:rsid w:val="BF3794B4"/>
    <w:rsid w:val="BF5E0404"/>
    <w:rsid w:val="BF5EFAFB"/>
    <w:rsid w:val="BF75F8AF"/>
    <w:rsid w:val="BFAFA666"/>
    <w:rsid w:val="BFB703CD"/>
    <w:rsid w:val="BFEEE8DB"/>
    <w:rsid w:val="BFF79FFD"/>
    <w:rsid w:val="BFF7AF96"/>
    <w:rsid w:val="BFFF568A"/>
    <w:rsid w:val="C5D33422"/>
    <w:rsid w:val="C6FFDE54"/>
    <w:rsid w:val="C7DF3008"/>
    <w:rsid w:val="C7EBCB5B"/>
    <w:rsid w:val="C7EF1D1E"/>
    <w:rsid w:val="C8FA9F7D"/>
    <w:rsid w:val="C9BB870D"/>
    <w:rsid w:val="CA5E558D"/>
    <w:rsid w:val="CAFFEDEA"/>
    <w:rsid w:val="CDFAADC5"/>
    <w:rsid w:val="CEBB6D4C"/>
    <w:rsid w:val="CEFF1663"/>
    <w:rsid w:val="CF7E42F8"/>
    <w:rsid w:val="CF9968B7"/>
    <w:rsid w:val="CFAF8611"/>
    <w:rsid w:val="CFDD15BA"/>
    <w:rsid w:val="CFF3DBDE"/>
    <w:rsid w:val="D3E70EC4"/>
    <w:rsid w:val="D7716A01"/>
    <w:rsid w:val="D7998BB7"/>
    <w:rsid w:val="D7B9DA73"/>
    <w:rsid w:val="D7F6CEEF"/>
    <w:rsid w:val="D7F7F2CE"/>
    <w:rsid w:val="D9F99FCF"/>
    <w:rsid w:val="DAEFEED3"/>
    <w:rsid w:val="DBCDD522"/>
    <w:rsid w:val="DBF61D0B"/>
    <w:rsid w:val="DC7F68B3"/>
    <w:rsid w:val="DD7DF5CD"/>
    <w:rsid w:val="DDFFB6DE"/>
    <w:rsid w:val="DE7B2F37"/>
    <w:rsid w:val="DEAB34ED"/>
    <w:rsid w:val="DED4E941"/>
    <w:rsid w:val="DEDFAFAE"/>
    <w:rsid w:val="DEFD4F65"/>
    <w:rsid w:val="DEFFB4A0"/>
    <w:rsid w:val="DF304750"/>
    <w:rsid w:val="DF6F3356"/>
    <w:rsid w:val="DF7C45B9"/>
    <w:rsid w:val="DF9EEF40"/>
    <w:rsid w:val="DFBDB970"/>
    <w:rsid w:val="DFCDC03B"/>
    <w:rsid w:val="DFEF054C"/>
    <w:rsid w:val="DFFC417E"/>
    <w:rsid w:val="DFFFAC50"/>
    <w:rsid w:val="DFFFC6EF"/>
    <w:rsid w:val="DFFFDA3F"/>
    <w:rsid w:val="E3FBABB0"/>
    <w:rsid w:val="E4672195"/>
    <w:rsid w:val="E56FC03D"/>
    <w:rsid w:val="E5CD44B9"/>
    <w:rsid w:val="E5FD4313"/>
    <w:rsid w:val="E6731F85"/>
    <w:rsid w:val="E6BD766F"/>
    <w:rsid w:val="E71B479A"/>
    <w:rsid w:val="E77A0F10"/>
    <w:rsid w:val="E7F7C11B"/>
    <w:rsid w:val="E8FF8ADD"/>
    <w:rsid w:val="EB7AB30A"/>
    <w:rsid w:val="EB7F5299"/>
    <w:rsid w:val="EBDD8C6F"/>
    <w:rsid w:val="EBEF2EB3"/>
    <w:rsid w:val="EBFBB58A"/>
    <w:rsid w:val="EBFE8982"/>
    <w:rsid w:val="EDFE5609"/>
    <w:rsid w:val="EE2E77A1"/>
    <w:rsid w:val="EE9CC213"/>
    <w:rsid w:val="EED78F43"/>
    <w:rsid w:val="EEDFC90A"/>
    <w:rsid w:val="EEFEEA47"/>
    <w:rsid w:val="EF1DA3FA"/>
    <w:rsid w:val="EF6ADC43"/>
    <w:rsid w:val="EFBED96A"/>
    <w:rsid w:val="EFD5ACC5"/>
    <w:rsid w:val="EFFD4FF1"/>
    <w:rsid w:val="EFFF2753"/>
    <w:rsid w:val="F13C9577"/>
    <w:rsid w:val="F17DDDD8"/>
    <w:rsid w:val="F22F37B1"/>
    <w:rsid w:val="F26F3A0B"/>
    <w:rsid w:val="F34F58AF"/>
    <w:rsid w:val="F37B2F33"/>
    <w:rsid w:val="F395CAEA"/>
    <w:rsid w:val="F3FF044B"/>
    <w:rsid w:val="F47FA2FA"/>
    <w:rsid w:val="F553F9E8"/>
    <w:rsid w:val="F5FF4D9A"/>
    <w:rsid w:val="F60D900D"/>
    <w:rsid w:val="F657AC70"/>
    <w:rsid w:val="F6DE569F"/>
    <w:rsid w:val="F6F69BF0"/>
    <w:rsid w:val="F73F5064"/>
    <w:rsid w:val="F75F623D"/>
    <w:rsid w:val="F77E2CCE"/>
    <w:rsid w:val="F7BB9E9A"/>
    <w:rsid w:val="F7CF70DC"/>
    <w:rsid w:val="F7D76F43"/>
    <w:rsid w:val="F7ED7F06"/>
    <w:rsid w:val="F7FB8336"/>
    <w:rsid w:val="F7FFD5E1"/>
    <w:rsid w:val="F927886A"/>
    <w:rsid w:val="F95D838D"/>
    <w:rsid w:val="F99FB679"/>
    <w:rsid w:val="F9EF12CA"/>
    <w:rsid w:val="FABE1CCF"/>
    <w:rsid w:val="FAF7F5F6"/>
    <w:rsid w:val="FB59664A"/>
    <w:rsid w:val="FB7B7586"/>
    <w:rsid w:val="FBBACC99"/>
    <w:rsid w:val="FBD7D3CC"/>
    <w:rsid w:val="FBEF8C27"/>
    <w:rsid w:val="FBF74FBF"/>
    <w:rsid w:val="FBFBF208"/>
    <w:rsid w:val="FBFF5BA8"/>
    <w:rsid w:val="FC9DDFB1"/>
    <w:rsid w:val="FCFFB632"/>
    <w:rsid w:val="FCFFF45A"/>
    <w:rsid w:val="FD17E1E2"/>
    <w:rsid w:val="FD3FC25E"/>
    <w:rsid w:val="FD93D172"/>
    <w:rsid w:val="FD954B1B"/>
    <w:rsid w:val="FD9F4BA7"/>
    <w:rsid w:val="FDAFC742"/>
    <w:rsid w:val="FDBFF17B"/>
    <w:rsid w:val="FDDF55C8"/>
    <w:rsid w:val="FDF6AC38"/>
    <w:rsid w:val="FDFEE8EE"/>
    <w:rsid w:val="FDFF90D9"/>
    <w:rsid w:val="FEA92462"/>
    <w:rsid w:val="FEBE475A"/>
    <w:rsid w:val="FEBE8449"/>
    <w:rsid w:val="FEC7C4F5"/>
    <w:rsid w:val="FEEB372A"/>
    <w:rsid w:val="FEF75EB1"/>
    <w:rsid w:val="FEFAD614"/>
    <w:rsid w:val="FEFD34A4"/>
    <w:rsid w:val="FEFF2AC4"/>
    <w:rsid w:val="FEFF6430"/>
    <w:rsid w:val="FF26AC0E"/>
    <w:rsid w:val="FF39DF2B"/>
    <w:rsid w:val="FF5F3228"/>
    <w:rsid w:val="FF667650"/>
    <w:rsid w:val="FF6DE040"/>
    <w:rsid w:val="FF77CFF4"/>
    <w:rsid w:val="FF7DFA25"/>
    <w:rsid w:val="FF7E8CC1"/>
    <w:rsid w:val="FF7F7F2F"/>
    <w:rsid w:val="FF7FF4F0"/>
    <w:rsid w:val="FF977504"/>
    <w:rsid w:val="FF9C4EE2"/>
    <w:rsid w:val="FF9EA0AC"/>
    <w:rsid w:val="FFA6E2A5"/>
    <w:rsid w:val="FFAB2EFF"/>
    <w:rsid w:val="FFB3DB02"/>
    <w:rsid w:val="FFBECE42"/>
    <w:rsid w:val="FFCDF89A"/>
    <w:rsid w:val="FFDABCFA"/>
    <w:rsid w:val="FFDD0717"/>
    <w:rsid w:val="FFDF70D9"/>
    <w:rsid w:val="FFEF008C"/>
    <w:rsid w:val="FFF3FB2B"/>
    <w:rsid w:val="FFF5B3B3"/>
    <w:rsid w:val="FFF75F7B"/>
    <w:rsid w:val="FFF7BD9D"/>
    <w:rsid w:val="FFF7D356"/>
    <w:rsid w:val="FFFAC91E"/>
    <w:rsid w:val="FFFBBDC4"/>
    <w:rsid w:val="FFFC8324"/>
    <w:rsid w:val="FFFD2C64"/>
    <w:rsid w:val="FFFDDEE1"/>
    <w:rsid w:val="FFFE409B"/>
    <w:rsid w:val="FFFF4D79"/>
    <w:rsid w:val="FFFF77C3"/>
    <w:rsid w:val="FFFF7E1E"/>
    <w:rsid w:val="FFFF9F58"/>
    <w:rsid w:val="FFFFF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60518CE0"/>
  <w15:docId w15:val="{1B3DF0CD-DA84-4F78-97EB-329EC384E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1">
    <w:name w:val="heading 1"/>
    <w:basedOn w:val="a1"/>
    <w:next w:val="a1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1">
    <w:name w:val="heading 2"/>
    <w:basedOn w:val="a1"/>
    <w:next w:val="a1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31">
    <w:name w:val="heading 3"/>
    <w:basedOn w:val="a1"/>
    <w:next w:val="a1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1">
    <w:name w:val="heading 4"/>
    <w:basedOn w:val="a1"/>
    <w:next w:val="a1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51">
    <w:name w:val="heading 5"/>
    <w:basedOn w:val="a1"/>
    <w:next w:val="a1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1"/>
    <w:next w:val="a1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7">
    <w:name w:val="heading 7"/>
    <w:basedOn w:val="a1"/>
    <w:next w:val="a1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1"/>
    <w:next w:val="a1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9">
    <w:name w:val="heading 9"/>
    <w:basedOn w:val="a1"/>
    <w:next w:val="a1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Balloon Text"/>
    <w:basedOn w:val="a1"/>
    <w:rPr>
      <w:sz w:val="16"/>
      <w:szCs w:val="16"/>
    </w:rPr>
  </w:style>
  <w:style w:type="paragraph" w:styleId="a6">
    <w:name w:val="Block Text"/>
    <w:basedOn w:val="a1"/>
    <w:pPr>
      <w:spacing w:after="120"/>
      <w:ind w:leftChars="700" w:left="1440" w:rightChars="700" w:right="1440"/>
    </w:pPr>
  </w:style>
  <w:style w:type="paragraph" w:styleId="a7">
    <w:name w:val="Body Text"/>
    <w:basedOn w:val="a1"/>
    <w:pPr>
      <w:spacing w:after="120"/>
    </w:pPr>
  </w:style>
  <w:style w:type="paragraph" w:styleId="22">
    <w:name w:val="Body Text 2"/>
    <w:basedOn w:val="a1"/>
    <w:pPr>
      <w:spacing w:after="120" w:line="480" w:lineRule="auto"/>
    </w:pPr>
  </w:style>
  <w:style w:type="paragraph" w:styleId="32">
    <w:name w:val="Body Text 3"/>
    <w:basedOn w:val="a1"/>
    <w:pPr>
      <w:spacing w:after="120"/>
    </w:pPr>
    <w:rPr>
      <w:sz w:val="16"/>
      <w:szCs w:val="16"/>
    </w:rPr>
  </w:style>
  <w:style w:type="paragraph" w:styleId="a8">
    <w:name w:val="Body Text First Indent"/>
    <w:basedOn w:val="a7"/>
    <w:pPr>
      <w:ind w:firstLineChars="100" w:firstLine="420"/>
    </w:pPr>
  </w:style>
  <w:style w:type="paragraph" w:styleId="a9">
    <w:name w:val="Body Text Indent"/>
    <w:basedOn w:val="a1"/>
    <w:pPr>
      <w:spacing w:after="120"/>
      <w:ind w:leftChars="200" w:left="420"/>
    </w:pPr>
  </w:style>
  <w:style w:type="paragraph" w:styleId="23">
    <w:name w:val="Body Text First Indent 2"/>
    <w:basedOn w:val="a9"/>
    <w:pPr>
      <w:ind w:firstLineChars="200" w:firstLine="420"/>
    </w:pPr>
  </w:style>
  <w:style w:type="paragraph" w:styleId="24">
    <w:name w:val="Body Text Indent 2"/>
    <w:basedOn w:val="a1"/>
    <w:pPr>
      <w:spacing w:after="120" w:line="480" w:lineRule="auto"/>
      <w:ind w:leftChars="200" w:left="420"/>
    </w:pPr>
  </w:style>
  <w:style w:type="paragraph" w:styleId="33">
    <w:name w:val="Body Text Indent 3"/>
    <w:basedOn w:val="a1"/>
    <w:pPr>
      <w:spacing w:after="120"/>
      <w:ind w:leftChars="200" w:left="420"/>
    </w:pPr>
    <w:rPr>
      <w:sz w:val="16"/>
      <w:szCs w:val="16"/>
    </w:rPr>
  </w:style>
  <w:style w:type="paragraph" w:styleId="aa">
    <w:name w:val="caption"/>
    <w:basedOn w:val="a1"/>
    <w:next w:val="a1"/>
    <w:semiHidden/>
    <w:unhideWhenUsed/>
    <w:qFormat/>
    <w:rPr>
      <w:rFonts w:ascii="Arial" w:eastAsia="SimHei" w:hAnsi="Arial" w:cs="Arial"/>
    </w:rPr>
  </w:style>
  <w:style w:type="paragraph" w:styleId="ab">
    <w:name w:val="Closing"/>
    <w:basedOn w:val="a1"/>
    <w:pPr>
      <w:ind w:leftChars="2100" w:left="100"/>
    </w:pPr>
  </w:style>
  <w:style w:type="character" w:styleId="ac">
    <w:name w:val="annotation reference"/>
    <w:basedOn w:val="a2"/>
    <w:rPr>
      <w:sz w:val="21"/>
      <w:szCs w:val="21"/>
    </w:rPr>
  </w:style>
  <w:style w:type="paragraph" w:styleId="ad">
    <w:name w:val="annotation text"/>
    <w:basedOn w:val="a1"/>
  </w:style>
  <w:style w:type="paragraph" w:styleId="ae">
    <w:name w:val="annotation subject"/>
    <w:basedOn w:val="ad"/>
    <w:next w:val="ad"/>
    <w:rPr>
      <w:b/>
      <w:bCs/>
    </w:rPr>
  </w:style>
  <w:style w:type="paragraph" w:styleId="af">
    <w:name w:val="Date"/>
    <w:basedOn w:val="a1"/>
    <w:next w:val="a1"/>
    <w:pPr>
      <w:ind w:leftChars="2500" w:left="100"/>
    </w:pPr>
  </w:style>
  <w:style w:type="paragraph" w:styleId="af0">
    <w:name w:val="Document Map"/>
    <w:basedOn w:val="a1"/>
    <w:pPr>
      <w:shd w:val="clear" w:color="auto" w:fill="000080"/>
    </w:pPr>
  </w:style>
  <w:style w:type="paragraph" w:styleId="af1">
    <w:name w:val="E-mail Signature"/>
    <w:basedOn w:val="a1"/>
  </w:style>
  <w:style w:type="character" w:styleId="af2">
    <w:name w:val="Emphasis"/>
    <w:basedOn w:val="a2"/>
    <w:qFormat/>
    <w:rPr>
      <w:i/>
      <w:iCs/>
    </w:rPr>
  </w:style>
  <w:style w:type="character" w:styleId="af3">
    <w:name w:val="endnote reference"/>
    <w:basedOn w:val="a2"/>
    <w:rPr>
      <w:vertAlign w:val="superscript"/>
    </w:rPr>
  </w:style>
  <w:style w:type="paragraph" w:styleId="af4">
    <w:name w:val="endnote text"/>
    <w:basedOn w:val="a1"/>
    <w:pPr>
      <w:snapToGrid w:val="0"/>
    </w:pPr>
  </w:style>
  <w:style w:type="paragraph" w:styleId="af5">
    <w:name w:val="envelope address"/>
    <w:basedOn w:val="a1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25">
    <w:name w:val="envelope return"/>
    <w:basedOn w:val="a1"/>
    <w:pPr>
      <w:snapToGrid w:val="0"/>
    </w:pPr>
    <w:rPr>
      <w:rFonts w:ascii="Arial" w:hAnsi="Arial" w:cs="Arial"/>
    </w:rPr>
  </w:style>
  <w:style w:type="character" w:styleId="af6">
    <w:name w:val="FollowedHyperlink"/>
    <w:basedOn w:val="a2"/>
    <w:rPr>
      <w:color w:val="800080"/>
      <w:u w:val="single"/>
    </w:rPr>
  </w:style>
  <w:style w:type="paragraph" w:styleId="af7">
    <w:name w:val="footer"/>
    <w:basedOn w:val="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af8">
    <w:name w:val="footnote reference"/>
    <w:basedOn w:val="a2"/>
    <w:rPr>
      <w:vertAlign w:val="superscript"/>
    </w:rPr>
  </w:style>
  <w:style w:type="paragraph" w:styleId="af9">
    <w:name w:val="footnote text"/>
    <w:basedOn w:val="a1"/>
    <w:pPr>
      <w:snapToGrid w:val="0"/>
    </w:pPr>
    <w:rPr>
      <w:sz w:val="18"/>
      <w:szCs w:val="18"/>
    </w:rPr>
  </w:style>
  <w:style w:type="paragraph" w:styleId="afa">
    <w:name w:val="header"/>
    <w:basedOn w:val="a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">
    <w:name w:val="HTML Acronym"/>
    <w:basedOn w:val="a2"/>
  </w:style>
  <w:style w:type="paragraph" w:styleId="HTML0">
    <w:name w:val="HTML Address"/>
    <w:basedOn w:val="a1"/>
    <w:rPr>
      <w:i/>
      <w:iCs/>
    </w:rPr>
  </w:style>
  <w:style w:type="character" w:styleId="HTML1">
    <w:name w:val="HTML Cite"/>
    <w:basedOn w:val="a2"/>
    <w:rPr>
      <w:i/>
      <w:iCs/>
    </w:rPr>
  </w:style>
  <w:style w:type="character" w:styleId="HTML2">
    <w:name w:val="HTML Code"/>
    <w:basedOn w:val="a2"/>
    <w:rPr>
      <w:rFonts w:ascii="Courier New" w:hAnsi="Courier New" w:cs="Courier New"/>
      <w:sz w:val="20"/>
      <w:szCs w:val="20"/>
    </w:rPr>
  </w:style>
  <w:style w:type="character" w:styleId="HTML3">
    <w:name w:val="HTML Definition"/>
    <w:basedOn w:val="a2"/>
    <w:rPr>
      <w:i/>
      <w:iCs/>
    </w:rPr>
  </w:style>
  <w:style w:type="character" w:styleId="HTML4">
    <w:name w:val="HTML Keyboard"/>
    <w:basedOn w:val="a2"/>
    <w:rPr>
      <w:rFonts w:ascii="Courier New" w:hAnsi="Courier New" w:cs="Courier New"/>
      <w:sz w:val="20"/>
      <w:szCs w:val="20"/>
    </w:rPr>
  </w:style>
  <w:style w:type="paragraph" w:styleId="HTML5">
    <w:name w:val="HTML Preformatted"/>
    <w:basedOn w:val="a1"/>
    <w:rPr>
      <w:rFonts w:ascii="Courier New" w:hAnsi="Courier New" w:cs="Courier New"/>
    </w:rPr>
  </w:style>
  <w:style w:type="character" w:styleId="HTML6">
    <w:name w:val="HTML Sample"/>
    <w:basedOn w:val="a2"/>
    <w:rPr>
      <w:rFonts w:ascii="Courier New" w:hAnsi="Courier New" w:cs="Courier New"/>
    </w:rPr>
  </w:style>
  <w:style w:type="character" w:styleId="HTML7">
    <w:name w:val="HTML Typewriter"/>
    <w:basedOn w:val="a2"/>
    <w:rPr>
      <w:rFonts w:ascii="Courier New" w:hAnsi="Courier New" w:cs="Courier New"/>
      <w:sz w:val="20"/>
      <w:szCs w:val="20"/>
    </w:rPr>
  </w:style>
  <w:style w:type="character" w:styleId="HTML8">
    <w:name w:val="HTML Variable"/>
    <w:basedOn w:val="a2"/>
    <w:rPr>
      <w:i/>
      <w:iCs/>
    </w:rPr>
  </w:style>
  <w:style w:type="character" w:styleId="afb">
    <w:name w:val="Hyperlink"/>
    <w:basedOn w:val="a2"/>
    <w:rPr>
      <w:color w:val="0000FF"/>
      <w:u w:val="single"/>
    </w:rPr>
  </w:style>
  <w:style w:type="paragraph" w:styleId="10">
    <w:name w:val="index 1"/>
    <w:basedOn w:val="a1"/>
    <w:next w:val="a1"/>
  </w:style>
  <w:style w:type="paragraph" w:styleId="26">
    <w:name w:val="index 2"/>
    <w:basedOn w:val="a1"/>
    <w:next w:val="a1"/>
    <w:pPr>
      <w:ind w:leftChars="200" w:left="200"/>
    </w:pPr>
  </w:style>
  <w:style w:type="paragraph" w:styleId="34">
    <w:name w:val="index 3"/>
    <w:basedOn w:val="a1"/>
    <w:next w:val="a1"/>
    <w:pPr>
      <w:ind w:leftChars="400" w:left="400"/>
    </w:pPr>
  </w:style>
  <w:style w:type="paragraph" w:styleId="42">
    <w:name w:val="index 4"/>
    <w:basedOn w:val="a1"/>
    <w:next w:val="a1"/>
    <w:pPr>
      <w:ind w:leftChars="600" w:left="600"/>
    </w:pPr>
  </w:style>
  <w:style w:type="paragraph" w:styleId="52">
    <w:name w:val="index 5"/>
    <w:basedOn w:val="a1"/>
    <w:next w:val="a1"/>
    <w:pPr>
      <w:ind w:leftChars="800" w:left="800"/>
    </w:pPr>
  </w:style>
  <w:style w:type="paragraph" w:styleId="60">
    <w:name w:val="index 6"/>
    <w:basedOn w:val="a1"/>
    <w:next w:val="a1"/>
    <w:pPr>
      <w:ind w:leftChars="1000" w:left="1000"/>
    </w:pPr>
  </w:style>
  <w:style w:type="paragraph" w:styleId="70">
    <w:name w:val="index 7"/>
    <w:basedOn w:val="a1"/>
    <w:next w:val="a1"/>
    <w:pPr>
      <w:ind w:leftChars="1200" w:left="1200"/>
    </w:pPr>
  </w:style>
  <w:style w:type="paragraph" w:styleId="80">
    <w:name w:val="index 8"/>
    <w:basedOn w:val="a1"/>
    <w:next w:val="a1"/>
    <w:pPr>
      <w:ind w:leftChars="1400" w:left="1400"/>
    </w:pPr>
  </w:style>
  <w:style w:type="paragraph" w:styleId="90">
    <w:name w:val="index 9"/>
    <w:basedOn w:val="a1"/>
    <w:next w:val="a1"/>
    <w:pPr>
      <w:ind w:leftChars="1600" w:left="1600"/>
    </w:pPr>
  </w:style>
  <w:style w:type="paragraph" w:styleId="afc">
    <w:name w:val="index heading"/>
    <w:basedOn w:val="a1"/>
    <w:next w:val="10"/>
    <w:rPr>
      <w:rFonts w:ascii="Arial" w:hAnsi="Arial" w:cs="Arial"/>
      <w:b/>
      <w:bCs/>
    </w:rPr>
  </w:style>
  <w:style w:type="character" w:styleId="afd">
    <w:name w:val="line number"/>
    <w:basedOn w:val="a2"/>
  </w:style>
  <w:style w:type="paragraph" w:styleId="afe">
    <w:name w:val="List"/>
    <w:basedOn w:val="a1"/>
    <w:pPr>
      <w:ind w:left="200" w:hangingChars="200" w:hanging="200"/>
    </w:pPr>
  </w:style>
  <w:style w:type="paragraph" w:styleId="27">
    <w:name w:val="List 2"/>
    <w:basedOn w:val="a1"/>
    <w:pPr>
      <w:ind w:leftChars="200" w:left="100" w:hangingChars="200" w:hanging="200"/>
    </w:pPr>
  </w:style>
  <w:style w:type="paragraph" w:styleId="35">
    <w:name w:val="List 3"/>
    <w:basedOn w:val="a1"/>
    <w:pPr>
      <w:ind w:leftChars="400" w:left="100" w:hangingChars="200" w:hanging="200"/>
    </w:pPr>
  </w:style>
  <w:style w:type="paragraph" w:styleId="43">
    <w:name w:val="List 4"/>
    <w:basedOn w:val="a1"/>
    <w:pPr>
      <w:ind w:leftChars="600" w:left="100" w:hangingChars="200" w:hanging="200"/>
    </w:pPr>
  </w:style>
  <w:style w:type="paragraph" w:styleId="53">
    <w:name w:val="List 5"/>
    <w:basedOn w:val="a1"/>
    <w:pPr>
      <w:ind w:leftChars="800" w:left="100" w:hangingChars="200" w:hanging="200"/>
    </w:pPr>
  </w:style>
  <w:style w:type="paragraph" w:styleId="a0">
    <w:name w:val="List Bullet"/>
    <w:basedOn w:val="a1"/>
    <w:pPr>
      <w:numPr>
        <w:numId w:val="1"/>
      </w:numPr>
    </w:pPr>
  </w:style>
  <w:style w:type="paragraph" w:styleId="20">
    <w:name w:val="List Bullet 2"/>
    <w:basedOn w:val="a1"/>
    <w:pPr>
      <w:numPr>
        <w:numId w:val="2"/>
      </w:numPr>
    </w:pPr>
  </w:style>
  <w:style w:type="paragraph" w:styleId="30">
    <w:name w:val="List Bullet 3"/>
    <w:basedOn w:val="a1"/>
    <w:pPr>
      <w:numPr>
        <w:numId w:val="3"/>
      </w:numPr>
    </w:pPr>
  </w:style>
  <w:style w:type="paragraph" w:styleId="40">
    <w:name w:val="List Bullet 4"/>
    <w:basedOn w:val="a1"/>
    <w:pPr>
      <w:numPr>
        <w:numId w:val="4"/>
      </w:numPr>
    </w:pPr>
  </w:style>
  <w:style w:type="paragraph" w:styleId="50">
    <w:name w:val="List Bullet 5"/>
    <w:basedOn w:val="a1"/>
    <w:pPr>
      <w:numPr>
        <w:numId w:val="5"/>
      </w:numPr>
    </w:pPr>
  </w:style>
  <w:style w:type="paragraph" w:styleId="aff">
    <w:name w:val="List Continue"/>
    <w:basedOn w:val="a1"/>
    <w:pPr>
      <w:spacing w:after="120"/>
      <w:ind w:leftChars="200" w:left="420"/>
    </w:pPr>
  </w:style>
  <w:style w:type="paragraph" w:styleId="28">
    <w:name w:val="List Continue 2"/>
    <w:basedOn w:val="a1"/>
    <w:pPr>
      <w:spacing w:after="120"/>
      <w:ind w:leftChars="400" w:left="840"/>
    </w:pPr>
  </w:style>
  <w:style w:type="paragraph" w:styleId="36">
    <w:name w:val="List Continue 3"/>
    <w:basedOn w:val="a1"/>
    <w:pPr>
      <w:spacing w:after="120"/>
      <w:ind w:leftChars="600" w:left="1260"/>
    </w:pPr>
  </w:style>
  <w:style w:type="paragraph" w:styleId="44">
    <w:name w:val="List Continue 4"/>
    <w:basedOn w:val="a1"/>
    <w:pPr>
      <w:spacing w:after="120"/>
      <w:ind w:leftChars="800" w:left="1680"/>
    </w:pPr>
  </w:style>
  <w:style w:type="paragraph" w:styleId="54">
    <w:name w:val="List Continue 5"/>
    <w:basedOn w:val="a1"/>
    <w:pPr>
      <w:spacing w:after="120"/>
      <w:ind w:leftChars="1000" w:left="2100"/>
    </w:pPr>
  </w:style>
  <w:style w:type="paragraph" w:styleId="a">
    <w:name w:val="List Number"/>
    <w:basedOn w:val="a1"/>
    <w:pPr>
      <w:numPr>
        <w:numId w:val="6"/>
      </w:numPr>
    </w:pPr>
  </w:style>
  <w:style w:type="paragraph" w:styleId="2">
    <w:name w:val="List Number 2"/>
    <w:basedOn w:val="a1"/>
    <w:pPr>
      <w:numPr>
        <w:numId w:val="7"/>
      </w:numPr>
    </w:pPr>
  </w:style>
  <w:style w:type="paragraph" w:styleId="3">
    <w:name w:val="List Number 3"/>
    <w:basedOn w:val="a1"/>
    <w:pPr>
      <w:numPr>
        <w:numId w:val="8"/>
      </w:numPr>
    </w:pPr>
  </w:style>
  <w:style w:type="paragraph" w:styleId="4">
    <w:name w:val="List Number 4"/>
    <w:basedOn w:val="a1"/>
    <w:pPr>
      <w:numPr>
        <w:numId w:val="9"/>
      </w:numPr>
    </w:pPr>
  </w:style>
  <w:style w:type="paragraph" w:styleId="5">
    <w:name w:val="List Number 5"/>
    <w:basedOn w:val="a1"/>
    <w:pPr>
      <w:numPr>
        <w:numId w:val="10"/>
      </w:numPr>
    </w:pPr>
  </w:style>
  <w:style w:type="paragraph" w:styleId="aff0">
    <w:name w:val="macro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aff1">
    <w:name w:val="Message Header"/>
    <w:basedOn w:val="a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aff2">
    <w:name w:val="Normal (Web)"/>
    <w:basedOn w:val="a1"/>
    <w:rPr>
      <w:sz w:val="24"/>
      <w:szCs w:val="24"/>
    </w:rPr>
  </w:style>
  <w:style w:type="paragraph" w:styleId="aff3">
    <w:name w:val="Normal Indent"/>
    <w:basedOn w:val="a1"/>
    <w:pPr>
      <w:ind w:firstLineChars="200" w:firstLine="420"/>
    </w:pPr>
  </w:style>
  <w:style w:type="paragraph" w:styleId="aff4">
    <w:name w:val="Note Heading"/>
    <w:basedOn w:val="a1"/>
    <w:next w:val="a1"/>
    <w:pPr>
      <w:jc w:val="center"/>
    </w:pPr>
  </w:style>
  <w:style w:type="character" w:styleId="aff5">
    <w:name w:val="page number"/>
    <w:basedOn w:val="a2"/>
  </w:style>
  <w:style w:type="paragraph" w:styleId="aff6">
    <w:name w:val="Plain Text"/>
    <w:basedOn w:val="a1"/>
    <w:rPr>
      <w:rFonts w:ascii="SimSun" w:hAnsi="Courier New" w:cs="Courier New"/>
      <w:szCs w:val="21"/>
    </w:rPr>
  </w:style>
  <w:style w:type="paragraph" w:styleId="aff7">
    <w:name w:val="Salutation"/>
    <w:basedOn w:val="a1"/>
    <w:next w:val="a1"/>
  </w:style>
  <w:style w:type="paragraph" w:styleId="aff8">
    <w:name w:val="Signature"/>
    <w:basedOn w:val="a1"/>
    <w:pPr>
      <w:ind w:leftChars="2100" w:left="100"/>
    </w:pPr>
  </w:style>
  <w:style w:type="character" w:styleId="aff9">
    <w:name w:val="Strong"/>
    <w:basedOn w:val="a2"/>
    <w:qFormat/>
    <w:rPr>
      <w:b/>
      <w:bCs/>
    </w:rPr>
  </w:style>
  <w:style w:type="paragraph" w:styleId="affa">
    <w:name w:val="Subtitle"/>
    <w:basedOn w:val="a1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11">
    <w:name w:val="Table 3D effects 1"/>
    <w:basedOn w:val="a3"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9">
    <w:name w:val="Table 3D effects 2"/>
    <w:basedOn w:val="a3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7">
    <w:name w:val="Table 3D effects 3"/>
    <w:basedOn w:val="a3"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2">
    <w:name w:val="Table Classic 1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a">
    <w:name w:val="Table Classic 2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8">
    <w:name w:val="Table Classic 3"/>
    <w:basedOn w:val="a3"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5">
    <w:name w:val="Table Classic 4"/>
    <w:basedOn w:val="a3"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3">
    <w:name w:val="Table Colorful 1"/>
    <w:basedOn w:val="a3"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b">
    <w:name w:val="Table Colorful 2"/>
    <w:basedOn w:val="a3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9">
    <w:name w:val="Table Colorful 3"/>
    <w:basedOn w:val="a3"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4">
    <w:name w:val="Table Columns 1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umns 2"/>
    <w:basedOn w:val="a3"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umns 3"/>
    <w:basedOn w:val="a3"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6">
    <w:name w:val="Table Columns 4"/>
    <w:basedOn w:val="a3"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3"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affb">
    <w:name w:val="Table Contemporary"/>
    <w:basedOn w:val="a3"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affc">
    <w:name w:val="Table Elegant"/>
    <w:basedOn w:val="a3"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cBorders>
    </w:tcPr>
  </w:style>
  <w:style w:type="table" w:styleId="15">
    <w:name w:val="Table Grid 1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d">
    <w:name w:val="Table Grid 2"/>
    <w:basedOn w:val="a3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b">
    <w:name w:val="Table Grid 3"/>
    <w:basedOn w:val="a3"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3"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6">
    <w:name w:val="Table Grid 5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1">
    <w:name w:val="Table Grid 6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1">
    <w:name w:val="Table Grid 7"/>
    <w:basedOn w:val="a3"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1">
    <w:name w:val="Table Grid 8"/>
    <w:basedOn w:val="a3"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-1">
    <w:name w:val="Table List 1"/>
    <w:basedOn w:val="a3"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2">
    <w:name w:val="Table List 2"/>
    <w:basedOn w:val="a3"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3">
    <w:name w:val="Table List 3"/>
    <w:basedOn w:val="a3"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-4">
    <w:name w:val="Table List 4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-5">
    <w:name w:val="Table List 5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-6">
    <w:name w:val="Table List 6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-7">
    <w:name w:val="Table List 7"/>
    <w:basedOn w:val="a3"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-8">
    <w:name w:val="Table List 8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affe">
    <w:name w:val="table of authorities"/>
    <w:basedOn w:val="a1"/>
    <w:next w:val="a1"/>
    <w:pPr>
      <w:ind w:leftChars="200" w:left="420"/>
    </w:pPr>
  </w:style>
  <w:style w:type="paragraph" w:styleId="afff">
    <w:name w:val="table of figures"/>
    <w:basedOn w:val="a1"/>
    <w:next w:val="a1"/>
    <w:pPr>
      <w:ind w:leftChars="200" w:left="200" w:hangingChars="200" w:hanging="200"/>
    </w:pPr>
  </w:style>
  <w:style w:type="table" w:styleId="afff0">
    <w:name w:val="Table Professional"/>
    <w:basedOn w:val="a3"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6">
    <w:name w:val="Table Simple 1"/>
    <w:basedOn w:val="a3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3"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3"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7">
    <w:name w:val="Table Subtle 1"/>
    <w:basedOn w:val="a3"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3"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afff1">
    <w:name w:val="Table Theme"/>
    <w:basedOn w:val="a3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10">
    <w:name w:val="Table Web 1"/>
    <w:basedOn w:val="a3"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20">
    <w:name w:val="Table Web 2"/>
    <w:basedOn w:val="a3"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-30">
    <w:name w:val="Table Web 3"/>
    <w:basedOn w:val="a3"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afff2">
    <w:name w:val="Title"/>
    <w:basedOn w:val="a1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afff3">
    <w:name w:val="toa heading"/>
    <w:basedOn w:val="a1"/>
    <w:next w:val="a1"/>
    <w:pPr>
      <w:spacing w:before="120"/>
    </w:pPr>
    <w:rPr>
      <w:rFonts w:ascii="Arial" w:hAnsi="Arial" w:cs="Arial"/>
      <w:sz w:val="24"/>
      <w:szCs w:val="24"/>
    </w:rPr>
  </w:style>
  <w:style w:type="paragraph" w:styleId="18">
    <w:name w:val="toc 1"/>
    <w:basedOn w:val="a1"/>
    <w:next w:val="a1"/>
  </w:style>
  <w:style w:type="paragraph" w:styleId="2f0">
    <w:name w:val="toc 2"/>
    <w:basedOn w:val="a1"/>
    <w:next w:val="a1"/>
    <w:pPr>
      <w:ind w:leftChars="200" w:left="420"/>
    </w:pPr>
  </w:style>
  <w:style w:type="paragraph" w:styleId="3d">
    <w:name w:val="toc 3"/>
    <w:basedOn w:val="a1"/>
    <w:next w:val="a1"/>
    <w:pPr>
      <w:ind w:leftChars="400" w:left="840"/>
    </w:pPr>
  </w:style>
  <w:style w:type="paragraph" w:styleId="48">
    <w:name w:val="toc 4"/>
    <w:basedOn w:val="a1"/>
    <w:next w:val="a1"/>
    <w:pPr>
      <w:ind w:leftChars="600" w:left="1260"/>
    </w:pPr>
  </w:style>
  <w:style w:type="paragraph" w:styleId="57">
    <w:name w:val="toc 5"/>
    <w:basedOn w:val="a1"/>
    <w:next w:val="a1"/>
    <w:pPr>
      <w:ind w:leftChars="800" w:left="1680"/>
    </w:pPr>
  </w:style>
  <w:style w:type="paragraph" w:styleId="62">
    <w:name w:val="toc 6"/>
    <w:basedOn w:val="a1"/>
    <w:next w:val="a1"/>
    <w:pPr>
      <w:ind w:leftChars="1000" w:left="2100"/>
    </w:pPr>
  </w:style>
  <w:style w:type="paragraph" w:styleId="72">
    <w:name w:val="toc 7"/>
    <w:basedOn w:val="a1"/>
    <w:next w:val="a1"/>
    <w:pPr>
      <w:ind w:leftChars="1200" w:left="2520"/>
    </w:pPr>
  </w:style>
  <w:style w:type="paragraph" w:styleId="82">
    <w:name w:val="toc 8"/>
    <w:basedOn w:val="a1"/>
    <w:next w:val="a1"/>
    <w:pPr>
      <w:ind w:leftChars="1400" w:left="2940"/>
    </w:pPr>
  </w:style>
  <w:style w:type="paragraph" w:styleId="91">
    <w:name w:val="toc 9"/>
    <w:basedOn w:val="a1"/>
    <w:next w:val="a1"/>
    <w:pPr>
      <w:ind w:leftChars="1600" w:left="3360"/>
    </w:pPr>
  </w:style>
  <w:style w:type="table" w:styleId="afff4">
    <w:name w:val="Light Shading"/>
    <w:basedOn w:val="a3"/>
    <w:uiPriority w:val="60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1">
    <w:name w:val="Light Shading Accent 1"/>
    <w:basedOn w:val="a3"/>
    <w:uiPriority w:val="60"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1">
    <w:name w:val="Light Shading Accent 2"/>
    <w:basedOn w:val="a3"/>
    <w:uiPriority w:val="60"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1">
    <w:name w:val="Light Shading Accent 3"/>
    <w:basedOn w:val="a3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0">
    <w:name w:val="Light Shading Accent 4"/>
    <w:basedOn w:val="a3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0">
    <w:name w:val="Light Shading Accent 5"/>
    <w:basedOn w:val="a3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0">
    <w:name w:val="Light Shading Accent 6"/>
    <w:basedOn w:val="a3"/>
    <w:uiPriority w:val="60"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f5">
    <w:name w:val="Light List"/>
    <w:basedOn w:val="a3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2">
    <w:name w:val="Light List Accent 1"/>
    <w:basedOn w:val="a3"/>
    <w:uiPriority w:val="61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2">
    <w:name w:val="Light List Accent 2"/>
    <w:basedOn w:val="a3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2">
    <w:name w:val="Light List Accent 3"/>
    <w:basedOn w:val="a3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1">
    <w:name w:val="Light List Accent 4"/>
    <w:basedOn w:val="a3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1">
    <w:name w:val="Light List Accent 5"/>
    <w:basedOn w:val="a3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1">
    <w:name w:val="Light List Accent 6"/>
    <w:basedOn w:val="a3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f6">
    <w:name w:val="Light Grid"/>
    <w:basedOn w:val="a3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-13">
    <w:name w:val="Light Grid Accent 1"/>
    <w:basedOn w:val="a3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-23">
    <w:name w:val="Light Grid Accent 2"/>
    <w:basedOn w:val="a3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-33">
    <w:name w:val="Light Grid Accent 3"/>
    <w:basedOn w:val="a3"/>
    <w:uiPriority w:val="62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-42">
    <w:name w:val="Light Grid Accent 4"/>
    <w:basedOn w:val="a3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-52">
    <w:name w:val="Light Grid Accent 5"/>
    <w:basedOn w:val="a3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-62">
    <w:name w:val="Light Grid Accent 6"/>
    <w:basedOn w:val="a3"/>
    <w:uiPriority w:val="62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19">
    <w:name w:val="Medium Shading 1"/>
    <w:basedOn w:val="a3"/>
    <w:uiPriority w:val="63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f1">
    <w:name w:val="Medium Shading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1a">
    <w:name w:val="Medium List 1"/>
    <w:basedOn w:val="a3"/>
    <w:uiPriority w:val="65"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f2">
    <w:name w:val="Medium Lis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b">
    <w:name w:val="Medium Grid 1"/>
    <w:basedOn w:val="a3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f3">
    <w:name w:val="Medium Grid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e">
    <w:name w:val="Medium Grid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afff7">
    <w:name w:val="Dark List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4">
    <w:name w:val="Dark List Accent 1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4">
    <w:name w:val="Dark List Accent 2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4">
    <w:name w:val="Dark List Accent 3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3">
    <w:name w:val="Dark List Accent 4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3">
    <w:name w:val="Dark List Accent 5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3">
    <w:name w:val="Dark List Accent 6"/>
    <w:basedOn w:val="a3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f8">
    <w:name w:val="Colorful Shading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5">
    <w:name w:val="Colorful Shading Accent 1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5">
    <w:name w:val="Colorful Shading Accent 2"/>
    <w:basedOn w:val="a3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5">
    <w:name w:val="Colorful Shading Accent 3"/>
    <w:basedOn w:val="a3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4">
    <w:name w:val="Colorful Shading Accent 4"/>
    <w:basedOn w:val="a3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4">
    <w:name w:val="Colorful Shading Accent 5"/>
    <w:basedOn w:val="a3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4">
    <w:name w:val="Colorful Shading Accent 6"/>
    <w:basedOn w:val="a3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f9">
    <w:name w:val="Colorful List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6">
    <w:name w:val="Colorful List Accent 1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6">
    <w:name w:val="Colorful List Accent 2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6">
    <w:name w:val="Colorful List Accent 3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5">
    <w:name w:val="Colorful List Accent 4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5">
    <w:name w:val="Colorful List Accent 5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5">
    <w:name w:val="Colorful List Accent 6"/>
    <w:basedOn w:val="a3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fa">
    <w:name w:val="Colorful Grid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7">
    <w:name w:val="Colorful Grid Accent 1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7">
    <w:name w:val="Colorful Grid Accent 2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7">
    <w:name w:val="Colorful Grid Accent 3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6">
    <w:name w:val="Colorful Grid Accent 4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6">
    <w:name w:val="Colorful Grid Accent 5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6">
    <w:name w:val="Colorful Grid Accent 6"/>
    <w:basedOn w:val="a3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1c">
    <w:name w:val="Абзац списка1"/>
    <w:basedOn w:val="a1"/>
    <w:pPr>
      <w:spacing w:after="160" w:line="256" w:lineRule="auto"/>
      <w:ind w:left="720"/>
      <w:contextualSpacing/>
    </w:pPr>
    <w:rPr>
      <w:rFonts w:ascii="Aptos" w:eastAsia="Aptos" w:hAnsi="Aptos" w:cs="Times New Roman"/>
      <w:kern w:val="2"/>
      <w:sz w:val="22"/>
      <w:szCs w:val="22"/>
    </w:rPr>
  </w:style>
  <w:style w:type="character" w:customStyle="1" w:styleId="150">
    <w:name w:val="15"/>
    <w:rPr>
      <w:rFonts w:ascii="Aptos" w:eastAsia="Aptos" w:hAnsi="Aptos" w:cs="Aptos" w:hint="default"/>
      <w:color w:val="0000FF"/>
      <w:u w:val="single"/>
    </w:rPr>
  </w:style>
  <w:style w:type="character" w:customStyle="1" w:styleId="100">
    <w:name w:val="10"/>
    <w:rPr>
      <w:rFonts w:ascii="Aptos" w:eastAsia="Aptos" w:hAnsi="Aptos" w:cs="Aptos" w:hint="default"/>
    </w:rPr>
  </w:style>
  <w:style w:type="paragraph" w:customStyle="1" w:styleId="p1">
    <w:name w:val="p1"/>
    <w:pPr>
      <w:jc w:val="both"/>
    </w:pPr>
    <w:rPr>
      <w:rFonts w:ascii="Helvetica Neue" w:eastAsia="Helvetica Neue" w:hAnsi="Helvetica Neue"/>
      <w:sz w:val="26"/>
      <w:szCs w:val="2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sv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23</Pages>
  <Words>2496</Words>
  <Characters>14232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Роман Михайлов</dc:creator>
  <cp:lastModifiedBy>Paul Potashov</cp:lastModifiedBy>
  <cp:revision>10</cp:revision>
  <dcterms:created xsi:type="dcterms:W3CDTF">2026-02-12T07:14:00Z</dcterms:created>
  <dcterms:modified xsi:type="dcterms:W3CDTF">2026-03-03T21:48:00Z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1033-12.1.23153.23153</vt:lpwstr>
  </property>
  <property fmtid="{D5CDD505-2E9C-101B-9397-08002B2CF9AE}" pid="3" name="ICV">
    <vt:lpwstr>B6CD88DD0EA7F699C8808C69ADFB7326_41</vt:lpwstr>
  </property>
</Properties>
</file>