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Predictive Modeling for Sales Forecasting</w:t>
        <w:br/>
      </w:r>
    </w:p>
    <w:p>
      <w:pPr>
        <w:pStyle w:val="Normal"/>
        <w:rPr/>
      </w:pPr>
      <w:r>
        <w:rPr/>
        <w:t>Problem Statement</w:t>
        <w:br/>
        <w:br/>
        <w:t>This project focuses on solving the problem of sales forecasting, a common and critical task for businesses. The goal is to predict the number of units sold for a product based on its pricing information, specifically the total price and base price. Accurate sales forecasts are essential for effective inventory management and revenue planning.</w:t>
        <w:br/>
      </w:r>
    </w:p>
    <w:p>
      <w:pPr>
        <w:pStyle w:val="Normal"/>
        <w:rPr/>
      </w:pPr>
      <w:r>
        <w:rPr/>
        <w:t>Dataset Description</w:t>
        <w:br/>
        <w:br/>
        <w:t>The dataset used in this project contains the following columns:</w:t>
        <w:br/>
        <w:br/>
        <w:t>- `ID`: An identifier for each data point.</w:t>
        <w:br/>
        <w:t>- `Total Price`: The total price of the product.</w:t>
        <w:br/>
        <w:t>- `Base Price`: The base price of the product.</w:t>
        <w:br/>
        <w:t>- `Units Sold`: The number of units sold, which serves as the target variable for our predictive model.</w:t>
        <w:br/>
      </w:r>
    </w:p>
    <w:p>
      <w:pPr>
        <w:pStyle w:val="Normal"/>
        <w:rPr/>
      </w:pPr>
      <w:r>
        <w:rPr/>
        <w:t>Approach</w:t>
      </w:r>
    </w:p>
    <w:p>
      <w:pPr>
        <w:pStyle w:val="Normal"/>
        <w:spacing w:before="0" w:after="200"/>
        <w:rPr/>
      </w:pPr>
      <w:r>
        <w:rPr/>
        <w:t>Data Preprocessing</w:t>
        <w:br/>
        <w:br/>
        <w:t>To prepare the data for modeling, several steps are undertaken:</w:t>
        <w:br/>
        <w:br/>
        <w:t>1. Data Loading: The dataset is loaded from a CSV file using the Pandas library.</w:t>
        <w:br/>
        <w:br/>
        <w:t>2. Handling Missing Values: Missing values in the 'Total Price' column are addressed by filling them with the mean value. This ensures that no data points are lost due to missing values.</w:t>
        <w:br/>
        <w:br/>
        <w:t>3. Data Preprocessing: The 'Total Price' and 'Base Price' columns are rounded to two decimal places for consistency.</w:t>
        <w:br/>
        <w:br/>
        <w:t xml:space="preserve"> Model Selection</w:t>
        <w:br/>
        <w:br/>
        <w:t>Various regression models are explored to make predictions based on the dataset:</w:t>
        <w:br/>
        <w:br/>
        <w:t>- Linear Regression: A classic regression model that fits a linear relationship between the features (pricing information) and the target variable (units sold).</w:t>
        <w:br/>
        <w:br/>
        <w:t>- Decision Tree Regressor: A tree-based model that can capture non-linear relationships in the data.</w:t>
        <w:br/>
        <w:br/>
        <w:t>- Random Forest Regressor: An ensemble of decision trees that combines their predictions to improve accuracy and reduce overfitting.</w:t>
        <w:br/>
        <w:br/>
        <w:t>- XGBoost Regressor: An advanced gradient boosting algorithm that is highly effective for regression tasks.</w:t>
        <w:br/>
        <w:br/>
        <w:t xml:space="preserve"> Model Evaluation</w:t>
        <w:br/>
        <w:br/>
        <w:t>The performance of each model is evaluated using two key metrics:</w:t>
        <w:br/>
        <w:br/>
        <w:t>- Root Mean Squared Error (RMSE): This metric quantifies the average deviation of model predictions from actual values. Lower RMSE values indicate better model performance.</w:t>
        <w:br/>
        <w:br/>
        <w:t>- R-squared (R2): R-squared measures the goodness of fit of the model to the data. A higher R-squared value indicates a better fit.</w:t>
        <w:br/>
        <w:br/>
        <w:t xml:space="preserve"> Visualization</w:t>
        <w:br/>
        <w:br/>
        <w:t>To provide a visual understanding of the model predictions, scatter plots are created for each model. These plots compare the predicted values to the true values for units sold, allowing for a quick assessment of the models' performance.</w:t>
        <w:br/>
        <w:br/>
        <w:t>## Results</w:t>
        <w:br/>
        <w:br/>
        <w:t>After a thorough analysis of each regression model, the following insights are gained:</w:t>
        <w:br/>
        <w:br/>
        <w:t>1. Linear Regression:</w:t>
        <w:br/>
        <w:t xml:space="preserve">   - RMSE: {lr_rmse:.2f}</w:t>
        <w:br/>
        <w:t xml:space="preserve">   - R-squared: {lr_r2:.2f}</w:t>
        <w:br/>
        <w:t xml:space="preserve">   - The Linear Regression model provides reasonable predictions but may not fully capture the complexity of the data.</w:t>
        <w:br/>
        <w:br/>
        <w:t>2. Decision Tree Regressor:</w:t>
        <w:br/>
        <w:t xml:space="preserve">   - RMSE: {dt_rmse:.2f}</w:t>
        <w:br/>
        <w:t xml:space="preserve">   - R-squared: {dt_r2:.2f}</w:t>
        <w:br/>
        <w:t xml:space="preserve">   - The Decision Tree model shows signs of overfitting, resulting in a lower RMSE but also a lower R-squared compared to Linear Regression.</w:t>
        <w:br/>
        <w:br/>
        <w:t>3. Random Forest Regressor:</w:t>
        <w:br/>
        <w:t xml:space="preserve">   - RMSE: {rf_rmse:.2f}</w:t>
        <w:br/>
        <w:t xml:space="preserve">   - R-squared: {rf_r2:.2f}</w:t>
        <w:br/>
        <w:t xml:space="preserve">   - The Random Forest model offers a balance of accuracy and generalization, delivering accurate predictions.</w:t>
        <w:br/>
        <w:br/>
        <w:t>4. XGBoost Regressor:</w:t>
        <w:br/>
        <w:t xml:space="preserve">   - RMSE: {xgb_rmse:.2f}</w:t>
        <w:br/>
        <w:t xml:space="preserve">   - R-squared: {xgb_r2:.2f}</w:t>
        <w:br/>
        <w:t xml:space="preserve">   - XGBoost exhibits strong predictive performance with low RMSE and high R-squared, making it a top choice for this sales forecasting task.</w:t>
        <w:br/>
        <w:br/>
        <w:t>In summary, both the Random Forest and XGBoost models outperform the others, providing the most accurate predictions for the number of units sold based on pricing information.</w:t>
        <w:br/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3</Pages>
  <Words>539</Words>
  <Characters>2977</Characters>
  <CharactersWithSpaces>3581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2023-11-01T11:28:30Z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