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E38D1" w14:textId="77777777" w:rsidR="004304D3" w:rsidRPr="004304D3" w:rsidRDefault="004304D3" w:rsidP="004304D3">
      <w:proofErr w:type="spellStart"/>
      <w:r w:rsidRPr="004304D3">
        <w:rPr>
          <w:b/>
          <w:bCs/>
        </w:rPr>
        <w:t>Section</w:t>
      </w:r>
      <w:proofErr w:type="spellEnd"/>
      <w:r w:rsidRPr="004304D3">
        <w:rPr>
          <w:b/>
          <w:bCs/>
        </w:rPr>
        <w:t xml:space="preserve"> 1: The </w:t>
      </w:r>
      <w:proofErr w:type="spellStart"/>
      <w:r w:rsidRPr="004304D3">
        <w:rPr>
          <w:b/>
          <w:bCs/>
        </w:rPr>
        <w:t>Roundtable</w:t>
      </w:r>
      <w:proofErr w:type="spellEnd"/>
      <w:r w:rsidRPr="004304D3">
        <w:rPr>
          <w:b/>
          <w:bCs/>
        </w:rPr>
        <w:t xml:space="preserve"> Analysis</w:t>
      </w:r>
    </w:p>
    <w:p w14:paraId="2ED68796" w14:textId="77777777" w:rsidR="004304D3" w:rsidRPr="004304D3" w:rsidRDefault="004304D3" w:rsidP="004304D3">
      <w:pPr>
        <w:numPr>
          <w:ilvl w:val="0"/>
          <w:numId w:val="1"/>
        </w:numPr>
      </w:pPr>
      <w:r w:rsidRPr="004304D3">
        <w:rPr>
          <w:b/>
          <w:bCs/>
          <w:lang w:val="en-GB"/>
        </w:rPr>
        <w:t>Senior Lead UX/UI:</w:t>
      </w:r>
      <w:r w:rsidRPr="004304D3">
        <w:rPr>
          <w:lang w:val="en-GB"/>
        </w:rPr>
        <w:t xml:space="preserve"> "The user asks if the next logical step is to 'plan all dashboards.' I strongly advise </w:t>
      </w:r>
      <w:r w:rsidRPr="004304D3">
        <w:rPr>
          <w:b/>
          <w:bCs/>
          <w:lang w:val="en-GB"/>
        </w:rPr>
        <w:t>against</w:t>
      </w:r>
      <w:r w:rsidRPr="004304D3">
        <w:rPr>
          <w:lang w:val="en-GB"/>
        </w:rPr>
        <w:t xml:space="preserve"> this. We cannot design a 'native-feel' interface—especially for the Mobile/Capacitor experience—until we have locked down the underlying data structure. If we design the UI before we define how 'Disputes' or 'Split Payments' work in the database, we will be forcing the code to fit the design, rather than the design reflecting the system. </w:t>
      </w:r>
      <w:proofErr w:type="spellStart"/>
      <w:r w:rsidRPr="004304D3">
        <w:t>We</w:t>
      </w:r>
      <w:proofErr w:type="spellEnd"/>
      <w:r w:rsidRPr="004304D3">
        <w:t xml:space="preserve"> </w:t>
      </w:r>
      <w:proofErr w:type="spellStart"/>
      <w:r w:rsidRPr="004304D3">
        <w:t>need</w:t>
      </w:r>
      <w:proofErr w:type="spellEnd"/>
      <w:r w:rsidRPr="004304D3">
        <w:t xml:space="preserve"> </w:t>
      </w:r>
      <w:proofErr w:type="spellStart"/>
      <w:r w:rsidRPr="004304D3">
        <w:t>the</w:t>
      </w:r>
      <w:proofErr w:type="spellEnd"/>
      <w:r w:rsidRPr="004304D3">
        <w:t xml:space="preserve"> </w:t>
      </w:r>
      <w:r w:rsidRPr="004304D3">
        <w:rPr>
          <w:b/>
          <w:bCs/>
        </w:rPr>
        <w:t xml:space="preserve">Golden </w:t>
      </w:r>
      <w:proofErr w:type="spellStart"/>
      <w:r w:rsidRPr="004304D3">
        <w:rPr>
          <w:b/>
          <w:bCs/>
        </w:rPr>
        <w:t>Record</w:t>
      </w:r>
      <w:proofErr w:type="spellEnd"/>
      <w:r w:rsidRPr="004304D3">
        <w:rPr>
          <w:b/>
          <w:bCs/>
        </w:rPr>
        <w:t xml:space="preserve"> (Tech </w:t>
      </w:r>
      <w:proofErr w:type="spellStart"/>
      <w:r w:rsidRPr="004304D3">
        <w:rPr>
          <w:b/>
          <w:bCs/>
        </w:rPr>
        <w:t>Stack</w:t>
      </w:r>
      <w:proofErr w:type="spellEnd"/>
      <w:r w:rsidRPr="004304D3">
        <w:rPr>
          <w:b/>
          <w:bCs/>
        </w:rPr>
        <w:t xml:space="preserve"> &amp; </w:t>
      </w:r>
      <w:proofErr w:type="spellStart"/>
      <w:r w:rsidRPr="004304D3">
        <w:rPr>
          <w:b/>
          <w:bCs/>
        </w:rPr>
        <w:t>Schema</w:t>
      </w:r>
      <w:proofErr w:type="spellEnd"/>
      <w:r w:rsidRPr="004304D3">
        <w:rPr>
          <w:b/>
          <w:bCs/>
        </w:rPr>
        <w:t>)</w:t>
      </w:r>
      <w:r w:rsidRPr="004304D3">
        <w:t xml:space="preserve"> </w:t>
      </w:r>
      <w:proofErr w:type="spellStart"/>
      <w:r w:rsidRPr="004304D3">
        <w:t>first</w:t>
      </w:r>
      <w:proofErr w:type="spellEnd"/>
      <w:r w:rsidRPr="004304D3">
        <w:t>."</w:t>
      </w:r>
    </w:p>
    <w:p w14:paraId="771C6147" w14:textId="77777777" w:rsidR="004304D3" w:rsidRPr="004304D3" w:rsidRDefault="004304D3" w:rsidP="004304D3">
      <w:pPr>
        <w:numPr>
          <w:ilvl w:val="0"/>
          <w:numId w:val="1"/>
        </w:numPr>
      </w:pPr>
      <w:r w:rsidRPr="004304D3">
        <w:rPr>
          <w:b/>
          <w:bCs/>
          <w:lang w:val="en-GB"/>
        </w:rPr>
        <w:t>Principal Full-Stack Architect:</w:t>
      </w:r>
      <w:r w:rsidRPr="004304D3">
        <w:rPr>
          <w:lang w:val="en-GB"/>
        </w:rPr>
        <w:t xml:space="preserve"> "I have executed the Deep Research for the 2026 landscape. </w:t>
      </w:r>
      <w:r w:rsidRPr="004304D3">
        <w:t xml:space="preserve">Key </w:t>
      </w:r>
      <w:proofErr w:type="spellStart"/>
      <w:r w:rsidRPr="004304D3">
        <w:t>findings</w:t>
      </w:r>
      <w:proofErr w:type="spellEnd"/>
      <w:r w:rsidRPr="004304D3">
        <w:t>:</w:t>
      </w:r>
    </w:p>
    <w:p w14:paraId="16CCCE31" w14:textId="77777777" w:rsidR="004304D3" w:rsidRPr="004304D3" w:rsidRDefault="004304D3" w:rsidP="004304D3">
      <w:pPr>
        <w:numPr>
          <w:ilvl w:val="1"/>
          <w:numId w:val="1"/>
        </w:numPr>
        <w:rPr>
          <w:lang w:val="en-GB"/>
        </w:rPr>
      </w:pPr>
      <w:proofErr w:type="spellStart"/>
      <w:r w:rsidRPr="004304D3">
        <w:rPr>
          <w:b/>
          <w:bCs/>
          <w:lang w:val="en-GB"/>
        </w:rPr>
        <w:t>TanStack</w:t>
      </w:r>
      <w:proofErr w:type="spellEnd"/>
      <w:r w:rsidRPr="004304D3">
        <w:rPr>
          <w:b/>
          <w:bCs/>
          <w:lang w:val="en-GB"/>
        </w:rPr>
        <w:t xml:space="preserve"> Start</w:t>
      </w:r>
      <w:r w:rsidRPr="004304D3">
        <w:rPr>
          <w:lang w:val="en-GB"/>
        </w:rPr>
        <w:t xml:space="preserve"> has reached </w:t>
      </w:r>
      <w:r w:rsidRPr="004304D3">
        <w:rPr>
          <w:b/>
          <w:bCs/>
          <w:lang w:val="en-GB"/>
        </w:rPr>
        <w:t>Stable v1.0+</w:t>
      </w:r>
      <w:r w:rsidRPr="004304D3">
        <w:rPr>
          <w:lang w:val="en-GB"/>
        </w:rPr>
        <w:t>, making it the definitive engine for our SSR needs.</w:t>
      </w:r>
    </w:p>
    <w:p w14:paraId="4A0EE8C5" w14:textId="77777777" w:rsidR="004304D3" w:rsidRPr="004304D3" w:rsidRDefault="004304D3" w:rsidP="004304D3">
      <w:pPr>
        <w:numPr>
          <w:ilvl w:val="1"/>
          <w:numId w:val="1"/>
        </w:numPr>
        <w:rPr>
          <w:lang w:val="en-GB"/>
        </w:rPr>
      </w:pPr>
      <w:r w:rsidRPr="004304D3">
        <w:rPr>
          <w:b/>
          <w:bCs/>
          <w:lang w:val="en-GB"/>
        </w:rPr>
        <w:t>Framer Motion</w:t>
      </w:r>
      <w:r w:rsidRPr="004304D3">
        <w:rPr>
          <w:lang w:val="en-GB"/>
        </w:rPr>
        <w:t xml:space="preserve"> has officially rebranded to </w:t>
      </w:r>
      <w:r w:rsidRPr="004304D3">
        <w:rPr>
          <w:b/>
          <w:bCs/>
          <w:lang w:val="en-GB"/>
        </w:rPr>
        <w:t>Motion for React (v12)</w:t>
      </w:r>
      <w:r w:rsidRPr="004304D3">
        <w:rPr>
          <w:lang w:val="en-GB"/>
        </w:rPr>
        <w:t>. We must update our documentation to forbid legacy imports to prevent bundle duplication.</w:t>
      </w:r>
    </w:p>
    <w:p w14:paraId="3904A588" w14:textId="77777777" w:rsidR="004304D3" w:rsidRPr="004304D3" w:rsidRDefault="004304D3" w:rsidP="004304D3">
      <w:pPr>
        <w:numPr>
          <w:ilvl w:val="1"/>
          <w:numId w:val="1"/>
        </w:numPr>
        <w:rPr>
          <w:lang w:val="en-GB"/>
        </w:rPr>
      </w:pPr>
      <w:r w:rsidRPr="004304D3">
        <w:rPr>
          <w:b/>
          <w:bCs/>
          <w:lang w:val="en-GB"/>
        </w:rPr>
        <w:t>React 19</w:t>
      </w:r>
      <w:r w:rsidRPr="004304D3">
        <w:rPr>
          <w:lang w:val="en-GB"/>
        </w:rPr>
        <w:t xml:space="preserve"> is the standard, mandating the </w:t>
      </w:r>
      <w:proofErr w:type="spellStart"/>
      <w:r w:rsidRPr="004304D3">
        <w:rPr>
          <w:lang w:val="en-GB"/>
        </w:rPr>
        <w:t>useActionState</w:t>
      </w:r>
      <w:proofErr w:type="spellEnd"/>
      <w:r w:rsidRPr="004304D3">
        <w:rPr>
          <w:lang w:val="en-GB"/>
        </w:rPr>
        <w:t xml:space="preserve"> hook for forms.</w:t>
      </w:r>
    </w:p>
    <w:p w14:paraId="024F35B1" w14:textId="77777777" w:rsidR="004304D3" w:rsidRPr="004304D3" w:rsidRDefault="004304D3" w:rsidP="004304D3">
      <w:pPr>
        <w:numPr>
          <w:ilvl w:val="1"/>
          <w:numId w:val="1"/>
        </w:numPr>
        <w:rPr>
          <w:lang w:val="en-GB"/>
        </w:rPr>
      </w:pPr>
      <w:proofErr w:type="spellStart"/>
      <w:r w:rsidRPr="004304D3">
        <w:rPr>
          <w:lang w:val="en-GB"/>
        </w:rPr>
        <w:t>Supabase</w:t>
      </w:r>
      <w:proofErr w:type="spellEnd"/>
      <w:r w:rsidRPr="004304D3">
        <w:rPr>
          <w:lang w:val="en-GB"/>
        </w:rPr>
        <w:t xml:space="preserve"> now offers 'Pico' instances (scale-to-zero), which are perfect for our dev branches.1</w:t>
      </w:r>
    </w:p>
    <w:p w14:paraId="33CB6E44" w14:textId="77777777" w:rsidR="004304D3" w:rsidRPr="004304D3" w:rsidRDefault="004304D3" w:rsidP="004304D3">
      <w:pPr>
        <w:rPr>
          <w:lang w:val="en-GB"/>
        </w:rPr>
      </w:pPr>
      <w:r w:rsidRPr="004304D3">
        <w:rPr>
          <w:lang w:val="en-GB"/>
        </w:rPr>
        <w:t>Decision: The tech stack document needs a rewrite now to reflect these changes before we plan anything else."</w:t>
      </w:r>
    </w:p>
    <w:p w14:paraId="1E51EB91" w14:textId="77777777" w:rsidR="004304D3" w:rsidRPr="004304D3" w:rsidRDefault="004304D3" w:rsidP="004304D3">
      <w:pPr>
        <w:numPr>
          <w:ilvl w:val="0"/>
          <w:numId w:val="1"/>
        </w:numPr>
        <w:rPr>
          <w:lang w:val="en-GB"/>
        </w:rPr>
      </w:pPr>
      <w:r w:rsidRPr="004304D3">
        <w:rPr>
          <w:b/>
          <w:bCs/>
          <w:lang w:val="en-GB"/>
        </w:rPr>
        <w:t>Lead Systems Integrator:</w:t>
      </w:r>
      <w:r w:rsidRPr="004304D3">
        <w:rPr>
          <w:lang w:val="en-GB"/>
        </w:rPr>
        <w:t xml:space="preserve"> "Regarding the 'Antigravity IDE': We must treat this not just as a text editor, but as an agentic environment. We need to 'seed' it with correct context. The first step of the plan must be creating a docs/architecture folder containing our 'Golden Records.' If we skip this, the AI will hallucinate outdated patterns (like </w:t>
      </w:r>
      <w:proofErr w:type="spellStart"/>
      <w:r w:rsidRPr="004304D3">
        <w:rPr>
          <w:lang w:val="en-GB"/>
        </w:rPr>
        <w:t>useEffect</w:t>
      </w:r>
      <w:proofErr w:type="spellEnd"/>
      <w:r w:rsidRPr="004304D3">
        <w:rPr>
          <w:lang w:val="en-GB"/>
        </w:rPr>
        <w:t xml:space="preserve"> for data fetching instead of </w:t>
      </w:r>
      <w:proofErr w:type="spellStart"/>
      <w:r w:rsidRPr="004304D3">
        <w:rPr>
          <w:lang w:val="en-GB"/>
        </w:rPr>
        <w:t>TanStack</w:t>
      </w:r>
      <w:proofErr w:type="spellEnd"/>
      <w:r w:rsidRPr="004304D3">
        <w:rPr>
          <w:lang w:val="en-GB"/>
        </w:rPr>
        <w:t xml:space="preserve"> Query)."</w:t>
      </w:r>
    </w:p>
    <w:p w14:paraId="47C6E162" w14:textId="77777777" w:rsidR="004304D3" w:rsidRPr="004304D3" w:rsidRDefault="004304D3" w:rsidP="004304D3">
      <w:pPr>
        <w:numPr>
          <w:ilvl w:val="0"/>
          <w:numId w:val="1"/>
        </w:numPr>
        <w:rPr>
          <w:lang w:val="en-GB"/>
        </w:rPr>
      </w:pPr>
      <w:r w:rsidRPr="004304D3">
        <w:rPr>
          <w:b/>
          <w:bCs/>
          <w:lang w:val="en-GB"/>
        </w:rPr>
        <w:t>Commercial &amp; Logic Strategist:</w:t>
      </w:r>
      <w:r w:rsidRPr="004304D3">
        <w:rPr>
          <w:lang w:val="en-GB"/>
        </w:rPr>
        <w:t xml:space="preserve"> "The business priority is the </w:t>
      </w:r>
      <w:r w:rsidRPr="004304D3">
        <w:rPr>
          <w:b/>
          <w:bCs/>
          <w:lang w:val="en-GB"/>
        </w:rPr>
        <w:t>'Steel Thread' of Commerce</w:t>
      </w:r>
      <w:r w:rsidRPr="004304D3">
        <w:rPr>
          <w:lang w:val="en-GB"/>
        </w:rPr>
        <w:t xml:space="preserve">. We must verify we can calculate the </w:t>
      </w:r>
      <w:r w:rsidRPr="004304D3">
        <w:rPr>
          <w:b/>
          <w:bCs/>
          <w:lang w:val="en-GB"/>
        </w:rPr>
        <w:t>Finnish ALV (25.5%)</w:t>
      </w:r>
      <w:r w:rsidRPr="004304D3">
        <w:rPr>
          <w:lang w:val="en-GB"/>
        </w:rPr>
        <w:t xml:space="preserve"> and handle </w:t>
      </w:r>
      <w:r w:rsidRPr="004304D3">
        <w:rPr>
          <w:b/>
          <w:bCs/>
          <w:lang w:val="en-GB"/>
        </w:rPr>
        <w:t>Invoice Splitting</w:t>
      </w:r>
      <w:r w:rsidRPr="004304D3">
        <w:rPr>
          <w:lang w:val="en-GB"/>
        </w:rPr>
        <w:t xml:space="preserve"> (Credits vs. Cash) before we build any user-facing UI. If the tax calculation fails, the dashboard is useless. My vote: Plan $\</w:t>
      </w:r>
      <w:proofErr w:type="spellStart"/>
      <w:r w:rsidRPr="004304D3">
        <w:rPr>
          <w:lang w:val="en-GB"/>
        </w:rPr>
        <w:t>rightarrow</w:t>
      </w:r>
      <w:proofErr w:type="spellEnd"/>
      <w:r w:rsidRPr="004304D3">
        <w:rPr>
          <w:lang w:val="en-GB"/>
        </w:rPr>
        <w:t>$ Stack Doc $\</w:t>
      </w:r>
      <w:proofErr w:type="spellStart"/>
      <w:r w:rsidRPr="004304D3">
        <w:rPr>
          <w:lang w:val="en-GB"/>
        </w:rPr>
        <w:t>rightarrow</w:t>
      </w:r>
      <w:proofErr w:type="spellEnd"/>
      <w:r w:rsidRPr="004304D3">
        <w:rPr>
          <w:lang w:val="en-GB"/>
        </w:rPr>
        <w:t>$ Schema $\</w:t>
      </w:r>
      <w:proofErr w:type="spellStart"/>
      <w:r w:rsidRPr="004304D3">
        <w:rPr>
          <w:lang w:val="en-GB"/>
        </w:rPr>
        <w:t>rightarrow</w:t>
      </w:r>
      <w:proofErr w:type="spellEnd"/>
      <w:r w:rsidRPr="004304D3">
        <w:rPr>
          <w:lang w:val="en-GB"/>
        </w:rPr>
        <w:t>$ Logic $\</w:t>
      </w:r>
      <w:proofErr w:type="spellStart"/>
      <w:r w:rsidRPr="004304D3">
        <w:rPr>
          <w:lang w:val="en-GB"/>
        </w:rPr>
        <w:t>rightarrow</w:t>
      </w:r>
      <w:proofErr w:type="spellEnd"/>
      <w:r w:rsidRPr="004304D3">
        <w:rPr>
          <w:lang w:val="en-GB"/>
        </w:rPr>
        <w:t>$ UI."</w:t>
      </w:r>
    </w:p>
    <w:p w14:paraId="33C13FEC" w14:textId="77777777" w:rsidR="004304D3" w:rsidRPr="004304D3" w:rsidRDefault="004304D3" w:rsidP="004304D3">
      <w:r w:rsidRPr="004304D3">
        <w:pict w14:anchorId="45B9797C">
          <v:rect id="_x0000_i1043" style="width:0;height:1.5pt" o:hralign="center" o:hrstd="t" o:hr="t" fillcolor="#a0a0a0" stroked="f"/>
        </w:pict>
      </w:r>
    </w:p>
    <w:p w14:paraId="17BE19FA" w14:textId="77777777" w:rsidR="004304D3" w:rsidRPr="004304D3" w:rsidRDefault="004304D3" w:rsidP="004304D3">
      <w:pPr>
        <w:rPr>
          <w:lang w:val="en-GB"/>
        </w:rPr>
      </w:pPr>
      <w:r w:rsidRPr="004304D3">
        <w:rPr>
          <w:b/>
          <w:bCs/>
          <w:lang w:val="en-GB"/>
        </w:rPr>
        <w:t>Section 2: The Step-by-Step Plan (From Concept to Deployment)</w:t>
      </w:r>
    </w:p>
    <w:p w14:paraId="72F74C1B" w14:textId="77777777" w:rsidR="004304D3" w:rsidRPr="004304D3" w:rsidRDefault="004304D3" w:rsidP="004304D3">
      <w:pPr>
        <w:rPr>
          <w:lang w:val="en-GB"/>
        </w:rPr>
      </w:pPr>
      <w:r w:rsidRPr="004304D3">
        <w:rPr>
          <w:lang w:val="en-GB"/>
        </w:rPr>
        <w:t>Addressing the user's specific question: "Is the next logical step to plan all the dashboards?"</w:t>
      </w:r>
    </w:p>
    <w:p w14:paraId="142FA22B" w14:textId="77777777" w:rsidR="004304D3" w:rsidRPr="004304D3" w:rsidRDefault="004304D3" w:rsidP="004304D3">
      <w:pPr>
        <w:rPr>
          <w:lang w:val="en-GB"/>
        </w:rPr>
      </w:pPr>
      <w:r w:rsidRPr="004304D3">
        <w:rPr>
          <w:lang w:val="en-GB"/>
        </w:rPr>
        <w:t>Answer: No. The logical order is Data &amp; Logic $\</w:t>
      </w:r>
      <w:proofErr w:type="spellStart"/>
      <w:r w:rsidRPr="004304D3">
        <w:rPr>
          <w:lang w:val="en-GB"/>
        </w:rPr>
        <w:t>rightarrow</w:t>
      </w:r>
      <w:proofErr w:type="spellEnd"/>
      <w:r w:rsidRPr="004304D3">
        <w:rPr>
          <w:lang w:val="en-GB"/>
        </w:rPr>
        <w:t>$ Admin Interface $\</w:t>
      </w:r>
      <w:proofErr w:type="spellStart"/>
      <w:r w:rsidRPr="004304D3">
        <w:rPr>
          <w:lang w:val="en-GB"/>
        </w:rPr>
        <w:t>rightarrow</w:t>
      </w:r>
      <w:proofErr w:type="spellEnd"/>
      <w:r w:rsidRPr="004304D3">
        <w:rPr>
          <w:lang w:val="en-GB"/>
        </w:rPr>
        <w:t>$ User Interface. You cannot sell products (User Dashboard) that do not exist (Admin Dashboard), and you cannot create products without a database (Data Schema).</w:t>
      </w:r>
    </w:p>
    <w:p w14:paraId="026D16EE" w14:textId="77777777" w:rsidR="004304D3" w:rsidRPr="004304D3" w:rsidRDefault="004304D3" w:rsidP="004304D3">
      <w:pPr>
        <w:rPr>
          <w:b/>
          <w:bCs/>
          <w:lang w:val="en-GB"/>
        </w:rPr>
      </w:pPr>
      <w:r w:rsidRPr="004304D3">
        <w:rPr>
          <w:b/>
          <w:bCs/>
          <w:lang w:val="en-GB"/>
        </w:rPr>
        <w:t>Phase 1: Knowledge Consolidation (The "Golden Record")</w:t>
      </w:r>
    </w:p>
    <w:p w14:paraId="2E154AA1" w14:textId="77777777" w:rsidR="004304D3" w:rsidRPr="004304D3" w:rsidRDefault="004304D3" w:rsidP="004304D3">
      <w:pPr>
        <w:rPr>
          <w:lang w:val="en-GB"/>
        </w:rPr>
      </w:pPr>
      <w:r w:rsidRPr="004304D3">
        <w:rPr>
          <w:i/>
          <w:iCs/>
          <w:lang w:val="en-GB"/>
        </w:rPr>
        <w:t>Goal: Transform loose ideas into rigid, executable specifications for the Antigravity IDE.</w:t>
      </w:r>
    </w:p>
    <w:p w14:paraId="01DCD5BD" w14:textId="77777777" w:rsidR="004304D3" w:rsidRPr="004304D3" w:rsidRDefault="004304D3" w:rsidP="004304D3">
      <w:pPr>
        <w:numPr>
          <w:ilvl w:val="0"/>
          <w:numId w:val="2"/>
        </w:numPr>
        <w:rPr>
          <w:lang w:val="en-GB"/>
        </w:rPr>
      </w:pPr>
      <w:r w:rsidRPr="004304D3">
        <w:rPr>
          <w:b/>
          <w:bCs/>
          <w:lang w:val="en-GB"/>
        </w:rPr>
        <w:t>Step 1.1: Stack Finalization (Immediate Execution below).</w:t>
      </w:r>
      <w:r w:rsidRPr="004304D3">
        <w:rPr>
          <w:lang w:val="en-GB"/>
        </w:rPr>
        <w:t xml:space="preserve"> Update the Expanded Technology Stack to </w:t>
      </w:r>
      <w:r w:rsidRPr="004304D3">
        <w:rPr>
          <w:b/>
          <w:bCs/>
          <w:lang w:val="en-GB"/>
        </w:rPr>
        <w:t>v2.0</w:t>
      </w:r>
      <w:r w:rsidRPr="004304D3">
        <w:rPr>
          <w:lang w:val="en-GB"/>
        </w:rPr>
        <w:t xml:space="preserve"> using 2026 standards (React 19, </w:t>
      </w:r>
      <w:proofErr w:type="spellStart"/>
      <w:r w:rsidRPr="004304D3">
        <w:rPr>
          <w:lang w:val="en-GB"/>
        </w:rPr>
        <w:t>TanStack</w:t>
      </w:r>
      <w:proofErr w:type="spellEnd"/>
      <w:r w:rsidRPr="004304D3">
        <w:rPr>
          <w:lang w:val="en-GB"/>
        </w:rPr>
        <w:t xml:space="preserve"> Start Stable).</w:t>
      </w:r>
    </w:p>
    <w:p w14:paraId="10007693" w14:textId="77777777" w:rsidR="004304D3" w:rsidRPr="004304D3" w:rsidRDefault="004304D3" w:rsidP="004304D3">
      <w:pPr>
        <w:numPr>
          <w:ilvl w:val="0"/>
          <w:numId w:val="2"/>
        </w:numPr>
        <w:rPr>
          <w:lang w:val="en-GB"/>
        </w:rPr>
      </w:pPr>
      <w:r w:rsidRPr="004304D3">
        <w:rPr>
          <w:b/>
          <w:bCs/>
          <w:lang w:val="en-GB"/>
        </w:rPr>
        <w:lastRenderedPageBreak/>
        <w:t>Step 1.2: The "Iron Schema" Definition.</w:t>
      </w:r>
      <w:r w:rsidRPr="004304D3">
        <w:rPr>
          <w:lang w:val="en-GB"/>
        </w:rPr>
        <w:t xml:space="preserve"> Merge Lists-In-database, </w:t>
      </w:r>
      <w:proofErr w:type="spellStart"/>
      <w:r w:rsidRPr="004304D3">
        <w:rPr>
          <w:lang w:val="en-GB"/>
        </w:rPr>
        <w:t>ProductsSold</w:t>
      </w:r>
      <w:proofErr w:type="spellEnd"/>
      <w:r w:rsidRPr="004304D3">
        <w:rPr>
          <w:lang w:val="en-GB"/>
        </w:rPr>
        <w:t xml:space="preserve">, and Pricing System into a single </w:t>
      </w:r>
      <w:r w:rsidRPr="004304D3">
        <w:rPr>
          <w:b/>
          <w:bCs/>
          <w:lang w:val="en-GB"/>
        </w:rPr>
        <w:t xml:space="preserve">Master Data </w:t>
      </w:r>
      <w:proofErr w:type="spellStart"/>
      <w:r w:rsidRPr="004304D3">
        <w:rPr>
          <w:b/>
          <w:bCs/>
          <w:lang w:val="en-GB"/>
        </w:rPr>
        <w:t>Schema.ts</w:t>
      </w:r>
      <w:proofErr w:type="spellEnd"/>
      <w:r w:rsidRPr="004304D3">
        <w:rPr>
          <w:lang w:val="en-GB"/>
        </w:rPr>
        <w:t xml:space="preserve">. This defines the Zod schemas for </w:t>
      </w:r>
      <w:r w:rsidRPr="004304D3">
        <w:rPr>
          <w:i/>
          <w:iCs/>
          <w:lang w:val="en-GB"/>
        </w:rPr>
        <w:t>Orders, Invoices, Profiles, and Products</w:t>
      </w:r>
      <w:r w:rsidRPr="004304D3">
        <w:rPr>
          <w:lang w:val="en-GB"/>
        </w:rPr>
        <w:t>.</w:t>
      </w:r>
    </w:p>
    <w:p w14:paraId="7CD1A0BF" w14:textId="77777777" w:rsidR="004304D3" w:rsidRPr="004304D3" w:rsidRDefault="004304D3" w:rsidP="004304D3">
      <w:pPr>
        <w:numPr>
          <w:ilvl w:val="0"/>
          <w:numId w:val="2"/>
        </w:numPr>
        <w:rPr>
          <w:lang w:val="en-GB"/>
        </w:rPr>
      </w:pPr>
      <w:r w:rsidRPr="004304D3">
        <w:rPr>
          <w:b/>
          <w:bCs/>
          <w:lang w:val="en-GB"/>
        </w:rPr>
        <w:t>Step 1.3: Architecture Seeding.</w:t>
      </w:r>
      <w:r w:rsidRPr="004304D3">
        <w:rPr>
          <w:lang w:val="en-GB"/>
        </w:rPr>
        <w:t xml:space="preserve"> Create the docs/architecture directory in the repo and populate it with these Golden Records so the AI Agents have perfect context.</w:t>
      </w:r>
    </w:p>
    <w:p w14:paraId="1110AAD6" w14:textId="77777777" w:rsidR="004304D3" w:rsidRPr="004304D3" w:rsidRDefault="004304D3" w:rsidP="004304D3">
      <w:pPr>
        <w:rPr>
          <w:b/>
          <w:bCs/>
          <w:lang w:val="en-GB"/>
        </w:rPr>
      </w:pPr>
      <w:r w:rsidRPr="004304D3">
        <w:rPr>
          <w:b/>
          <w:bCs/>
          <w:lang w:val="en-GB"/>
        </w:rPr>
        <w:t>Phase 2: The Infrastructure Scaffold (The "Steel Thread")</w:t>
      </w:r>
    </w:p>
    <w:p w14:paraId="47769980" w14:textId="77777777" w:rsidR="004304D3" w:rsidRPr="004304D3" w:rsidRDefault="004304D3" w:rsidP="004304D3">
      <w:pPr>
        <w:rPr>
          <w:lang w:val="en-GB"/>
        </w:rPr>
      </w:pPr>
      <w:r w:rsidRPr="004304D3">
        <w:rPr>
          <w:i/>
          <w:iCs/>
          <w:lang w:val="en-GB"/>
        </w:rPr>
        <w:t>Goal: A deployed "Hello World" that connects the entire nervous system.</w:t>
      </w:r>
    </w:p>
    <w:p w14:paraId="2BEBA176" w14:textId="77777777" w:rsidR="004304D3" w:rsidRPr="004304D3" w:rsidRDefault="004304D3" w:rsidP="004304D3">
      <w:pPr>
        <w:numPr>
          <w:ilvl w:val="0"/>
          <w:numId w:val="3"/>
        </w:numPr>
        <w:rPr>
          <w:lang w:val="en-GB"/>
        </w:rPr>
      </w:pPr>
      <w:r w:rsidRPr="004304D3">
        <w:rPr>
          <w:b/>
          <w:bCs/>
          <w:lang w:val="en-GB"/>
        </w:rPr>
        <w:t xml:space="preserve">Step 2.1: </w:t>
      </w:r>
      <w:proofErr w:type="spellStart"/>
      <w:r w:rsidRPr="004304D3">
        <w:rPr>
          <w:b/>
          <w:bCs/>
          <w:lang w:val="en-GB"/>
        </w:rPr>
        <w:t>Monorepo</w:t>
      </w:r>
      <w:proofErr w:type="spellEnd"/>
      <w:r w:rsidRPr="004304D3">
        <w:rPr>
          <w:b/>
          <w:bCs/>
          <w:lang w:val="en-GB"/>
        </w:rPr>
        <w:t xml:space="preserve"> Setup.</w:t>
      </w:r>
      <w:r w:rsidRPr="004304D3">
        <w:rPr>
          <w:lang w:val="en-GB"/>
        </w:rPr>
        <w:t xml:space="preserve"> Initialize the </w:t>
      </w:r>
      <w:proofErr w:type="spellStart"/>
      <w:r w:rsidRPr="004304D3">
        <w:rPr>
          <w:lang w:val="en-GB"/>
        </w:rPr>
        <w:t>TanStack</w:t>
      </w:r>
      <w:proofErr w:type="spellEnd"/>
      <w:r w:rsidRPr="004304D3">
        <w:rPr>
          <w:lang w:val="en-GB"/>
        </w:rPr>
        <w:t xml:space="preserve"> Start project (apps/web) and </w:t>
      </w:r>
      <w:proofErr w:type="spellStart"/>
      <w:r w:rsidRPr="004304D3">
        <w:rPr>
          <w:lang w:val="en-GB"/>
        </w:rPr>
        <w:t>Supabase</w:t>
      </w:r>
      <w:proofErr w:type="spellEnd"/>
      <w:r w:rsidRPr="004304D3">
        <w:rPr>
          <w:lang w:val="en-GB"/>
        </w:rPr>
        <w:t xml:space="preserve"> config (packages/</w:t>
      </w:r>
      <w:proofErr w:type="spellStart"/>
      <w:r w:rsidRPr="004304D3">
        <w:rPr>
          <w:lang w:val="en-GB"/>
        </w:rPr>
        <w:t>db</w:t>
      </w:r>
      <w:proofErr w:type="spellEnd"/>
      <w:r w:rsidRPr="004304D3">
        <w:rPr>
          <w:lang w:val="en-GB"/>
        </w:rPr>
        <w:t>).</w:t>
      </w:r>
    </w:p>
    <w:p w14:paraId="099DFD2B" w14:textId="77777777" w:rsidR="004304D3" w:rsidRPr="004304D3" w:rsidRDefault="004304D3" w:rsidP="004304D3">
      <w:pPr>
        <w:numPr>
          <w:ilvl w:val="0"/>
          <w:numId w:val="3"/>
        </w:numPr>
      </w:pPr>
      <w:proofErr w:type="spellStart"/>
      <w:r w:rsidRPr="004304D3">
        <w:rPr>
          <w:b/>
          <w:bCs/>
        </w:rPr>
        <w:t>Step</w:t>
      </w:r>
      <w:proofErr w:type="spellEnd"/>
      <w:r w:rsidRPr="004304D3">
        <w:rPr>
          <w:b/>
          <w:bCs/>
        </w:rPr>
        <w:t xml:space="preserve"> 2.2: The Connection </w:t>
      </w:r>
      <w:proofErr w:type="spellStart"/>
      <w:r w:rsidRPr="004304D3">
        <w:rPr>
          <w:b/>
          <w:bCs/>
        </w:rPr>
        <w:t>Test</w:t>
      </w:r>
      <w:proofErr w:type="spellEnd"/>
      <w:r w:rsidRPr="004304D3">
        <w:rPr>
          <w:b/>
          <w:bCs/>
        </w:rPr>
        <w:t>.</w:t>
      </w:r>
    </w:p>
    <w:p w14:paraId="0D06112C" w14:textId="77777777" w:rsidR="004304D3" w:rsidRPr="004304D3" w:rsidRDefault="004304D3" w:rsidP="004304D3">
      <w:pPr>
        <w:numPr>
          <w:ilvl w:val="1"/>
          <w:numId w:val="3"/>
        </w:numPr>
      </w:pPr>
      <w:proofErr w:type="spellStart"/>
      <w:r w:rsidRPr="004304D3">
        <w:rPr>
          <w:b/>
          <w:bCs/>
        </w:rPr>
        <w:t>Auth</w:t>
      </w:r>
      <w:proofErr w:type="spellEnd"/>
      <w:r w:rsidRPr="004304D3">
        <w:rPr>
          <w:b/>
          <w:bCs/>
        </w:rPr>
        <w:t>:</w:t>
      </w:r>
      <w:r w:rsidRPr="004304D3">
        <w:t xml:space="preserve"> Connect </w:t>
      </w:r>
      <w:proofErr w:type="spellStart"/>
      <w:r w:rsidRPr="004304D3">
        <w:t>Clerk</w:t>
      </w:r>
      <w:proofErr w:type="spellEnd"/>
      <w:r w:rsidRPr="004304D3">
        <w:t>.</w:t>
      </w:r>
    </w:p>
    <w:p w14:paraId="3CCD8174" w14:textId="77777777" w:rsidR="004304D3" w:rsidRPr="004304D3" w:rsidRDefault="004304D3" w:rsidP="004304D3">
      <w:pPr>
        <w:numPr>
          <w:ilvl w:val="1"/>
          <w:numId w:val="3"/>
        </w:numPr>
        <w:rPr>
          <w:lang w:val="en-GB"/>
        </w:rPr>
      </w:pPr>
      <w:r w:rsidRPr="004304D3">
        <w:rPr>
          <w:b/>
          <w:bCs/>
          <w:lang w:val="en-GB"/>
        </w:rPr>
        <w:t>DB:</w:t>
      </w:r>
      <w:r w:rsidRPr="004304D3">
        <w:rPr>
          <w:lang w:val="en-GB"/>
        </w:rPr>
        <w:t xml:space="preserve"> Connect </w:t>
      </w:r>
      <w:proofErr w:type="spellStart"/>
      <w:r w:rsidRPr="004304D3">
        <w:rPr>
          <w:lang w:val="en-GB"/>
        </w:rPr>
        <w:t>Supabase</w:t>
      </w:r>
      <w:proofErr w:type="spellEnd"/>
      <w:r w:rsidRPr="004304D3">
        <w:rPr>
          <w:lang w:val="en-GB"/>
        </w:rPr>
        <w:t xml:space="preserve"> (Pico Instance).</w:t>
      </w:r>
    </w:p>
    <w:p w14:paraId="32EC0905" w14:textId="77777777" w:rsidR="004304D3" w:rsidRPr="004304D3" w:rsidRDefault="004304D3" w:rsidP="004304D3">
      <w:pPr>
        <w:numPr>
          <w:ilvl w:val="1"/>
          <w:numId w:val="3"/>
        </w:numPr>
      </w:pPr>
      <w:r w:rsidRPr="004304D3">
        <w:rPr>
          <w:b/>
          <w:bCs/>
        </w:rPr>
        <w:t>Edge:</w:t>
      </w:r>
      <w:r w:rsidRPr="004304D3">
        <w:t xml:space="preserve"> </w:t>
      </w:r>
      <w:proofErr w:type="spellStart"/>
      <w:r w:rsidRPr="004304D3">
        <w:t>Deploy</w:t>
      </w:r>
      <w:proofErr w:type="spellEnd"/>
      <w:r w:rsidRPr="004304D3">
        <w:t xml:space="preserve"> to </w:t>
      </w:r>
      <w:proofErr w:type="spellStart"/>
      <w:r w:rsidRPr="004304D3">
        <w:t>Netlify</w:t>
      </w:r>
      <w:proofErr w:type="spellEnd"/>
      <w:r w:rsidRPr="004304D3">
        <w:t>.</w:t>
      </w:r>
    </w:p>
    <w:p w14:paraId="2422E267" w14:textId="77777777" w:rsidR="004304D3" w:rsidRPr="004304D3" w:rsidRDefault="004304D3" w:rsidP="004304D3">
      <w:pPr>
        <w:numPr>
          <w:ilvl w:val="1"/>
          <w:numId w:val="3"/>
        </w:numPr>
        <w:rPr>
          <w:lang w:val="en-GB"/>
        </w:rPr>
      </w:pPr>
      <w:r w:rsidRPr="004304D3">
        <w:rPr>
          <w:b/>
          <w:bCs/>
          <w:lang w:val="en-GB"/>
        </w:rPr>
        <w:t>Success Metric:</w:t>
      </w:r>
      <w:r w:rsidRPr="004304D3">
        <w:rPr>
          <w:lang w:val="en-GB"/>
        </w:rPr>
        <w:t xml:space="preserve"> A user can Log In $\</w:t>
      </w:r>
      <w:proofErr w:type="spellStart"/>
      <w:r w:rsidRPr="004304D3">
        <w:rPr>
          <w:lang w:val="en-GB"/>
        </w:rPr>
        <w:t>rightarrow</w:t>
      </w:r>
      <w:proofErr w:type="spellEnd"/>
      <w:r w:rsidRPr="004304D3">
        <w:rPr>
          <w:lang w:val="en-GB"/>
        </w:rPr>
        <w:t>$ A row appears in the profiles table $\</w:t>
      </w:r>
      <w:proofErr w:type="spellStart"/>
      <w:r w:rsidRPr="004304D3">
        <w:rPr>
          <w:lang w:val="en-GB"/>
        </w:rPr>
        <w:t>rightarrow</w:t>
      </w:r>
      <w:proofErr w:type="spellEnd"/>
      <w:r w:rsidRPr="004304D3">
        <w:rPr>
          <w:lang w:val="en-GB"/>
        </w:rPr>
        <w:t>$ The UI says "Hello [User]".</w:t>
      </w:r>
    </w:p>
    <w:p w14:paraId="69545E3C" w14:textId="77777777" w:rsidR="004304D3" w:rsidRPr="004304D3" w:rsidRDefault="004304D3" w:rsidP="004304D3">
      <w:pPr>
        <w:rPr>
          <w:b/>
          <w:bCs/>
          <w:lang w:val="en-GB"/>
        </w:rPr>
      </w:pPr>
      <w:r w:rsidRPr="004304D3">
        <w:rPr>
          <w:b/>
          <w:bCs/>
          <w:lang w:val="en-GB"/>
        </w:rPr>
        <w:t>Phase 3: The Commercial Core (Logic Before Pixels)</w:t>
      </w:r>
    </w:p>
    <w:p w14:paraId="64B01550" w14:textId="77777777" w:rsidR="004304D3" w:rsidRPr="004304D3" w:rsidRDefault="004304D3" w:rsidP="004304D3">
      <w:pPr>
        <w:rPr>
          <w:lang w:val="en-GB"/>
        </w:rPr>
      </w:pPr>
      <w:r w:rsidRPr="004304D3">
        <w:rPr>
          <w:i/>
          <w:iCs/>
          <w:lang w:val="en-GB"/>
        </w:rPr>
        <w:t>Goal: Ensure the money and tax logic is legally compliant before building UI.</w:t>
      </w:r>
    </w:p>
    <w:p w14:paraId="522E7F05" w14:textId="77777777" w:rsidR="004304D3" w:rsidRPr="004304D3" w:rsidRDefault="004304D3" w:rsidP="004304D3">
      <w:pPr>
        <w:numPr>
          <w:ilvl w:val="0"/>
          <w:numId w:val="4"/>
        </w:numPr>
        <w:rPr>
          <w:lang w:val="en-GB"/>
        </w:rPr>
      </w:pPr>
      <w:r w:rsidRPr="004304D3">
        <w:rPr>
          <w:b/>
          <w:bCs/>
          <w:lang w:val="en-GB"/>
        </w:rPr>
        <w:t>Step 3.1: Pricing Engine.</w:t>
      </w:r>
      <w:r w:rsidRPr="004304D3">
        <w:rPr>
          <w:lang w:val="en-GB"/>
        </w:rPr>
        <w:t xml:space="preserve"> Implement the </w:t>
      </w:r>
      <w:proofErr w:type="spellStart"/>
      <w:r w:rsidRPr="004304D3">
        <w:rPr>
          <w:lang w:val="en-GB"/>
        </w:rPr>
        <w:t>calculateOrderPrice</w:t>
      </w:r>
      <w:proofErr w:type="spellEnd"/>
      <w:r w:rsidRPr="004304D3">
        <w:rPr>
          <w:lang w:val="en-GB"/>
        </w:rPr>
        <w:t>() server function (handling Credit/EUR conversion).</w:t>
      </w:r>
    </w:p>
    <w:p w14:paraId="5CCBBE4D" w14:textId="77777777" w:rsidR="004304D3" w:rsidRPr="004304D3" w:rsidRDefault="004304D3" w:rsidP="004304D3">
      <w:pPr>
        <w:numPr>
          <w:ilvl w:val="0"/>
          <w:numId w:val="4"/>
        </w:numPr>
        <w:rPr>
          <w:lang w:val="en-GB"/>
        </w:rPr>
      </w:pPr>
      <w:r w:rsidRPr="004304D3">
        <w:rPr>
          <w:b/>
          <w:bCs/>
          <w:lang w:val="en-GB"/>
        </w:rPr>
        <w:t>Step 3.2: Tax Compliance.</w:t>
      </w:r>
      <w:r w:rsidRPr="004304D3">
        <w:rPr>
          <w:lang w:val="en-GB"/>
        </w:rPr>
        <w:t xml:space="preserve"> Integrate </w:t>
      </w:r>
      <w:r w:rsidRPr="004304D3">
        <w:rPr>
          <w:b/>
          <w:bCs/>
          <w:lang w:val="en-GB"/>
        </w:rPr>
        <w:t>Stripe Tax</w:t>
      </w:r>
      <w:r w:rsidRPr="004304D3">
        <w:rPr>
          <w:lang w:val="en-GB"/>
        </w:rPr>
        <w:t xml:space="preserve"> (Finnish VAT 25.5% / 13.5% Reduced) and VIES validation.</w:t>
      </w:r>
    </w:p>
    <w:p w14:paraId="0F5087DC" w14:textId="77777777" w:rsidR="004304D3" w:rsidRPr="004304D3" w:rsidRDefault="004304D3" w:rsidP="004304D3">
      <w:pPr>
        <w:numPr>
          <w:ilvl w:val="0"/>
          <w:numId w:val="4"/>
        </w:numPr>
        <w:rPr>
          <w:lang w:val="en-GB"/>
        </w:rPr>
      </w:pPr>
      <w:r w:rsidRPr="004304D3">
        <w:rPr>
          <w:b/>
          <w:bCs/>
          <w:lang w:val="en-GB"/>
        </w:rPr>
        <w:t>Step 3.3: Invoice Generator.</w:t>
      </w:r>
      <w:r w:rsidRPr="004304D3">
        <w:rPr>
          <w:lang w:val="en-GB"/>
        </w:rPr>
        <w:t xml:space="preserve"> Build the PDF engine that splits "Mixed Payments" into two separate legal documents.</w:t>
      </w:r>
    </w:p>
    <w:p w14:paraId="1F78CE61" w14:textId="77777777" w:rsidR="004304D3" w:rsidRPr="004304D3" w:rsidRDefault="004304D3" w:rsidP="004304D3">
      <w:pPr>
        <w:rPr>
          <w:b/>
          <w:bCs/>
          <w:lang w:val="en-GB"/>
        </w:rPr>
      </w:pPr>
      <w:r w:rsidRPr="004304D3">
        <w:rPr>
          <w:b/>
          <w:bCs/>
          <w:lang w:val="en-GB"/>
        </w:rPr>
        <w:t>Phase 4: The Dashboard Construction</w:t>
      </w:r>
    </w:p>
    <w:p w14:paraId="78920F57" w14:textId="77777777" w:rsidR="004304D3" w:rsidRPr="004304D3" w:rsidRDefault="004304D3" w:rsidP="004304D3">
      <w:pPr>
        <w:rPr>
          <w:lang w:val="en-GB"/>
        </w:rPr>
      </w:pPr>
      <w:r w:rsidRPr="004304D3">
        <w:rPr>
          <w:i/>
          <w:iCs/>
          <w:lang w:val="en-GB"/>
        </w:rPr>
        <w:t>Goal: Build the interfaces in the order of dependency.</w:t>
      </w:r>
    </w:p>
    <w:p w14:paraId="16636DFA" w14:textId="77777777" w:rsidR="004304D3" w:rsidRPr="004304D3" w:rsidRDefault="004304D3" w:rsidP="004304D3">
      <w:pPr>
        <w:numPr>
          <w:ilvl w:val="0"/>
          <w:numId w:val="5"/>
        </w:numPr>
        <w:rPr>
          <w:lang w:val="en-GB"/>
        </w:rPr>
      </w:pPr>
      <w:r w:rsidRPr="004304D3">
        <w:rPr>
          <w:b/>
          <w:bCs/>
          <w:lang w:val="en-GB"/>
        </w:rPr>
        <w:t>Step 4.1: Admin Dashboard (Mission Control).</w:t>
      </w:r>
    </w:p>
    <w:p w14:paraId="7F7EBC8D" w14:textId="77777777" w:rsidR="004304D3" w:rsidRPr="004304D3" w:rsidRDefault="004304D3" w:rsidP="004304D3">
      <w:pPr>
        <w:numPr>
          <w:ilvl w:val="1"/>
          <w:numId w:val="5"/>
        </w:numPr>
        <w:rPr>
          <w:lang w:val="en-GB"/>
        </w:rPr>
      </w:pPr>
      <w:r w:rsidRPr="004304D3">
        <w:rPr>
          <w:i/>
          <w:iCs/>
          <w:lang w:val="en-GB"/>
        </w:rPr>
        <w:t>Why:</w:t>
      </w:r>
      <w:r w:rsidRPr="004304D3">
        <w:rPr>
          <w:lang w:val="en-GB"/>
        </w:rPr>
        <w:t xml:space="preserve"> You need to create the products/inventory first.</w:t>
      </w:r>
    </w:p>
    <w:p w14:paraId="3C1457EC" w14:textId="77777777" w:rsidR="004304D3" w:rsidRPr="004304D3" w:rsidRDefault="004304D3" w:rsidP="004304D3">
      <w:pPr>
        <w:numPr>
          <w:ilvl w:val="1"/>
          <w:numId w:val="5"/>
        </w:numPr>
        <w:rPr>
          <w:lang w:val="en-GB"/>
        </w:rPr>
      </w:pPr>
      <w:r w:rsidRPr="004304D3">
        <w:rPr>
          <w:i/>
          <w:iCs/>
          <w:lang w:val="en-GB"/>
        </w:rPr>
        <w:t>Focus:</w:t>
      </w:r>
      <w:r w:rsidRPr="004304D3">
        <w:rPr>
          <w:lang w:val="en-GB"/>
        </w:rPr>
        <w:t xml:space="preserve"> Product Manager, User Shadowing.</w:t>
      </w:r>
    </w:p>
    <w:p w14:paraId="737DC562" w14:textId="77777777" w:rsidR="004304D3" w:rsidRPr="004304D3" w:rsidRDefault="004304D3" w:rsidP="004304D3">
      <w:pPr>
        <w:numPr>
          <w:ilvl w:val="0"/>
          <w:numId w:val="5"/>
        </w:numPr>
        <w:rPr>
          <w:lang w:val="en-GB"/>
        </w:rPr>
      </w:pPr>
      <w:r w:rsidRPr="004304D3">
        <w:rPr>
          <w:b/>
          <w:bCs/>
          <w:lang w:val="en-GB"/>
        </w:rPr>
        <w:t>Step 4.2: CCA Dashboard (The Workforce).</w:t>
      </w:r>
    </w:p>
    <w:p w14:paraId="3B0A39D6" w14:textId="77777777" w:rsidR="004304D3" w:rsidRPr="004304D3" w:rsidRDefault="004304D3" w:rsidP="004304D3">
      <w:pPr>
        <w:numPr>
          <w:ilvl w:val="1"/>
          <w:numId w:val="5"/>
        </w:numPr>
        <w:rPr>
          <w:lang w:val="en-GB"/>
        </w:rPr>
      </w:pPr>
      <w:r w:rsidRPr="004304D3">
        <w:rPr>
          <w:i/>
          <w:iCs/>
          <w:lang w:val="en-GB"/>
        </w:rPr>
        <w:t>Why:</w:t>
      </w:r>
      <w:r w:rsidRPr="004304D3">
        <w:rPr>
          <w:lang w:val="en-GB"/>
        </w:rPr>
        <w:t xml:space="preserve"> You need Agents ready to </w:t>
      </w:r>
      <w:proofErr w:type="spellStart"/>
      <w:r w:rsidRPr="004304D3">
        <w:rPr>
          <w:lang w:val="en-GB"/>
        </w:rPr>
        <w:t>fulfill</w:t>
      </w:r>
      <w:proofErr w:type="spellEnd"/>
      <w:r w:rsidRPr="004304D3">
        <w:rPr>
          <w:lang w:val="en-GB"/>
        </w:rPr>
        <w:t xml:space="preserve"> orders.</w:t>
      </w:r>
    </w:p>
    <w:p w14:paraId="12599CB0" w14:textId="77777777" w:rsidR="004304D3" w:rsidRPr="004304D3" w:rsidRDefault="004304D3" w:rsidP="004304D3">
      <w:pPr>
        <w:numPr>
          <w:ilvl w:val="1"/>
          <w:numId w:val="5"/>
        </w:numPr>
        <w:rPr>
          <w:lang w:val="en-GB"/>
        </w:rPr>
      </w:pPr>
      <w:r w:rsidRPr="004304D3">
        <w:rPr>
          <w:i/>
          <w:iCs/>
          <w:lang w:val="en-GB"/>
        </w:rPr>
        <w:t>Focus:</w:t>
      </w:r>
      <w:r w:rsidRPr="004304D3">
        <w:rPr>
          <w:lang w:val="en-GB"/>
        </w:rPr>
        <w:t xml:space="preserve"> Job Queue (Realtime), Workbench (R2 Uploads).</w:t>
      </w:r>
    </w:p>
    <w:p w14:paraId="12DCCC87" w14:textId="77777777" w:rsidR="004304D3" w:rsidRPr="004304D3" w:rsidRDefault="004304D3" w:rsidP="004304D3">
      <w:pPr>
        <w:numPr>
          <w:ilvl w:val="0"/>
          <w:numId w:val="5"/>
        </w:numPr>
        <w:rPr>
          <w:lang w:val="en-GB"/>
        </w:rPr>
      </w:pPr>
      <w:r w:rsidRPr="004304D3">
        <w:rPr>
          <w:b/>
          <w:bCs/>
          <w:lang w:val="en-GB"/>
        </w:rPr>
        <w:t>Step 4.3: User Dashboard (The Storefront).</w:t>
      </w:r>
    </w:p>
    <w:p w14:paraId="3B9F208C" w14:textId="77777777" w:rsidR="004304D3" w:rsidRPr="004304D3" w:rsidRDefault="004304D3" w:rsidP="004304D3">
      <w:pPr>
        <w:numPr>
          <w:ilvl w:val="1"/>
          <w:numId w:val="5"/>
        </w:numPr>
        <w:rPr>
          <w:lang w:val="en-GB"/>
        </w:rPr>
      </w:pPr>
      <w:r w:rsidRPr="004304D3">
        <w:rPr>
          <w:i/>
          <w:iCs/>
          <w:lang w:val="en-GB"/>
        </w:rPr>
        <w:t>Why:</w:t>
      </w:r>
      <w:r w:rsidRPr="004304D3">
        <w:rPr>
          <w:lang w:val="en-GB"/>
        </w:rPr>
        <w:t xml:space="preserve"> Now that Products and Workers exist, customers can buy.</w:t>
      </w:r>
    </w:p>
    <w:p w14:paraId="62B07BF7" w14:textId="77777777" w:rsidR="004304D3" w:rsidRPr="004304D3" w:rsidRDefault="004304D3" w:rsidP="004304D3">
      <w:pPr>
        <w:numPr>
          <w:ilvl w:val="1"/>
          <w:numId w:val="5"/>
        </w:numPr>
        <w:rPr>
          <w:lang w:val="en-GB"/>
        </w:rPr>
      </w:pPr>
      <w:r w:rsidRPr="004304D3">
        <w:rPr>
          <w:i/>
          <w:iCs/>
          <w:lang w:val="en-GB"/>
        </w:rPr>
        <w:t>Focus:</w:t>
      </w:r>
      <w:r w:rsidRPr="004304D3">
        <w:rPr>
          <w:lang w:val="en-GB"/>
        </w:rPr>
        <w:t xml:space="preserve"> Asset Vault, Checkout, Genealogy View.</w:t>
      </w:r>
    </w:p>
    <w:p w14:paraId="27909C28" w14:textId="77777777" w:rsidR="004304D3" w:rsidRPr="004304D3" w:rsidRDefault="004304D3" w:rsidP="004304D3">
      <w:pPr>
        <w:rPr>
          <w:b/>
          <w:bCs/>
          <w:lang w:val="en-GB"/>
        </w:rPr>
      </w:pPr>
      <w:r w:rsidRPr="004304D3">
        <w:rPr>
          <w:b/>
          <w:bCs/>
          <w:lang w:val="en-GB"/>
        </w:rPr>
        <w:lastRenderedPageBreak/>
        <w:t>Phase 5: Mobile &amp; Native Polish</w:t>
      </w:r>
    </w:p>
    <w:p w14:paraId="71C373CF" w14:textId="77777777" w:rsidR="004304D3" w:rsidRPr="004304D3" w:rsidRDefault="004304D3" w:rsidP="004304D3">
      <w:pPr>
        <w:rPr>
          <w:lang w:val="en-GB"/>
        </w:rPr>
      </w:pPr>
      <w:r w:rsidRPr="004304D3">
        <w:rPr>
          <w:i/>
          <w:iCs/>
          <w:lang w:val="en-GB"/>
        </w:rPr>
        <w:t>Goal: Native App Store release.</w:t>
      </w:r>
    </w:p>
    <w:p w14:paraId="723EBEC3" w14:textId="77777777" w:rsidR="004304D3" w:rsidRPr="004304D3" w:rsidRDefault="004304D3" w:rsidP="004304D3">
      <w:pPr>
        <w:numPr>
          <w:ilvl w:val="0"/>
          <w:numId w:val="6"/>
        </w:numPr>
        <w:rPr>
          <w:lang w:val="en-GB"/>
        </w:rPr>
      </w:pPr>
      <w:r w:rsidRPr="004304D3">
        <w:rPr>
          <w:b/>
          <w:bCs/>
          <w:lang w:val="en-GB"/>
        </w:rPr>
        <w:t>Step 5.1: Capacitor 7 Injection.</w:t>
      </w:r>
      <w:r w:rsidRPr="004304D3">
        <w:rPr>
          <w:lang w:val="en-GB"/>
        </w:rPr>
        <w:t xml:space="preserve"> Wrap the web app.</w:t>
      </w:r>
    </w:p>
    <w:p w14:paraId="6C2934B3" w14:textId="77777777" w:rsidR="004304D3" w:rsidRPr="004304D3" w:rsidRDefault="004304D3" w:rsidP="004304D3">
      <w:pPr>
        <w:numPr>
          <w:ilvl w:val="0"/>
          <w:numId w:val="6"/>
        </w:numPr>
        <w:rPr>
          <w:lang w:val="en-GB"/>
        </w:rPr>
      </w:pPr>
      <w:r w:rsidRPr="004304D3">
        <w:rPr>
          <w:b/>
          <w:bCs/>
          <w:lang w:val="en-GB"/>
        </w:rPr>
        <w:t>Step 5.2: Performance Tuning.</w:t>
      </w:r>
      <w:r w:rsidRPr="004304D3">
        <w:rPr>
          <w:lang w:val="en-GB"/>
        </w:rPr>
        <w:t xml:space="preserve"> Implement </w:t>
      </w:r>
      <w:proofErr w:type="spellStart"/>
      <w:r w:rsidRPr="004304D3">
        <w:rPr>
          <w:b/>
          <w:bCs/>
          <w:lang w:val="en-GB"/>
        </w:rPr>
        <w:t>ThorVG</w:t>
      </w:r>
      <w:proofErr w:type="spellEnd"/>
      <w:r w:rsidRPr="004304D3">
        <w:rPr>
          <w:lang w:val="en-GB"/>
        </w:rPr>
        <w:t xml:space="preserve"> for vector graphics and the </w:t>
      </w:r>
      <w:r w:rsidRPr="004304D3">
        <w:rPr>
          <w:b/>
          <w:bCs/>
          <w:lang w:val="en-GB"/>
        </w:rPr>
        <w:t>Rust Bridge</w:t>
      </w:r>
      <w:r w:rsidRPr="004304D3">
        <w:rPr>
          <w:lang w:val="en-GB"/>
        </w:rPr>
        <w:t xml:space="preserve"> for Android haptics.</w:t>
      </w:r>
    </w:p>
    <w:p w14:paraId="03D7AC98" w14:textId="77777777" w:rsidR="004304D3" w:rsidRPr="004304D3" w:rsidRDefault="004304D3" w:rsidP="004304D3">
      <w:pPr>
        <w:numPr>
          <w:ilvl w:val="0"/>
          <w:numId w:val="6"/>
        </w:numPr>
        <w:rPr>
          <w:lang w:val="en-GB"/>
        </w:rPr>
      </w:pPr>
      <w:r w:rsidRPr="004304D3">
        <w:rPr>
          <w:b/>
          <w:bCs/>
          <w:lang w:val="en-GB"/>
        </w:rPr>
        <w:t>Step 5.3:</w:t>
      </w:r>
      <w:r w:rsidRPr="004304D3">
        <w:rPr>
          <w:lang w:val="en-GB"/>
        </w:rPr>
        <w:t xml:space="preserve"> </w:t>
      </w:r>
      <w:proofErr w:type="spellStart"/>
      <w:r w:rsidRPr="004304D3">
        <w:rPr>
          <w:b/>
          <w:bCs/>
          <w:lang w:val="en-GB"/>
        </w:rPr>
        <w:t>EventSplash</w:t>
      </w:r>
      <w:proofErr w:type="spellEnd"/>
      <w:r w:rsidRPr="004304D3">
        <w:rPr>
          <w:b/>
          <w:bCs/>
          <w:lang w:val="en-GB"/>
        </w:rPr>
        <w:t>.</w:t>
      </w:r>
      <w:r w:rsidRPr="004304D3">
        <w:rPr>
          <w:lang w:val="en-GB"/>
        </w:rPr>
        <w:t xml:space="preserve"> Non-blocking hydration screen.</w:t>
      </w:r>
    </w:p>
    <w:p w14:paraId="0404F68C" w14:textId="77777777" w:rsidR="004304D3" w:rsidRPr="004304D3" w:rsidRDefault="004304D3" w:rsidP="004304D3">
      <w:pPr>
        <w:rPr>
          <w:b/>
          <w:bCs/>
        </w:rPr>
      </w:pPr>
      <w:proofErr w:type="spellStart"/>
      <w:r w:rsidRPr="004304D3">
        <w:rPr>
          <w:b/>
          <w:bCs/>
        </w:rPr>
        <w:t>Phase</w:t>
      </w:r>
      <w:proofErr w:type="spellEnd"/>
      <w:r w:rsidRPr="004304D3">
        <w:rPr>
          <w:b/>
          <w:bCs/>
        </w:rPr>
        <w:t xml:space="preserve"> 6: </w:t>
      </w:r>
      <w:proofErr w:type="spellStart"/>
      <w:r w:rsidRPr="004304D3">
        <w:rPr>
          <w:b/>
          <w:bCs/>
        </w:rPr>
        <w:t>Launch</w:t>
      </w:r>
      <w:proofErr w:type="spellEnd"/>
      <w:r w:rsidRPr="004304D3">
        <w:rPr>
          <w:b/>
          <w:bCs/>
        </w:rPr>
        <w:t xml:space="preserve"> </w:t>
      </w:r>
      <w:proofErr w:type="spellStart"/>
      <w:r w:rsidRPr="004304D3">
        <w:rPr>
          <w:b/>
          <w:bCs/>
        </w:rPr>
        <w:t>Strategy</w:t>
      </w:r>
      <w:proofErr w:type="spellEnd"/>
    </w:p>
    <w:p w14:paraId="4D731C98" w14:textId="77777777" w:rsidR="004304D3" w:rsidRPr="004304D3" w:rsidRDefault="004304D3" w:rsidP="004304D3">
      <w:pPr>
        <w:numPr>
          <w:ilvl w:val="0"/>
          <w:numId w:val="7"/>
        </w:numPr>
        <w:rPr>
          <w:lang w:val="en-GB"/>
        </w:rPr>
      </w:pPr>
      <w:r w:rsidRPr="004304D3">
        <w:rPr>
          <w:b/>
          <w:bCs/>
          <w:lang w:val="en-GB"/>
        </w:rPr>
        <w:t>Step 6.1: Soft Launch (Internal).</w:t>
      </w:r>
      <w:r w:rsidRPr="004304D3">
        <w:rPr>
          <w:lang w:val="en-GB"/>
        </w:rPr>
        <w:t xml:space="preserve"> CCAs onboarded.</w:t>
      </w:r>
    </w:p>
    <w:p w14:paraId="541CD4D9" w14:textId="77777777" w:rsidR="004304D3" w:rsidRPr="004304D3" w:rsidRDefault="004304D3" w:rsidP="004304D3">
      <w:pPr>
        <w:numPr>
          <w:ilvl w:val="0"/>
          <w:numId w:val="7"/>
        </w:numPr>
        <w:rPr>
          <w:lang w:val="en-GB"/>
        </w:rPr>
      </w:pPr>
      <w:r w:rsidRPr="004304D3">
        <w:rPr>
          <w:b/>
          <w:bCs/>
          <w:lang w:val="en-GB"/>
        </w:rPr>
        <w:t>Step 6.2: Public Release.</w:t>
      </w:r>
      <w:r w:rsidRPr="004304D3">
        <w:rPr>
          <w:lang w:val="en-GB"/>
        </w:rPr>
        <w:t xml:space="preserve"> Marketing push.</w:t>
      </w:r>
    </w:p>
    <w:p w14:paraId="711E7CAB" w14:textId="77777777" w:rsidR="004304D3" w:rsidRPr="004304D3" w:rsidRDefault="004304D3" w:rsidP="004304D3">
      <w:r w:rsidRPr="004304D3">
        <w:pict w14:anchorId="7776642F">
          <v:rect id="_x0000_i1044" style="width:0;height:1.5pt" o:hralign="center" o:hrstd="t" o:hr="t" fillcolor="#a0a0a0" stroked="f"/>
        </w:pict>
      </w:r>
    </w:p>
    <w:p w14:paraId="39A1A548" w14:textId="77777777" w:rsidR="004304D3" w:rsidRPr="004304D3" w:rsidRDefault="004304D3" w:rsidP="004304D3">
      <w:pPr>
        <w:rPr>
          <w:lang w:val="en-GB"/>
        </w:rPr>
      </w:pPr>
      <w:r w:rsidRPr="004304D3">
        <w:rPr>
          <w:b/>
          <w:bCs/>
          <w:lang w:val="en-GB"/>
        </w:rPr>
        <w:t>Section 3: The Document Update (Immediate Task)</w:t>
      </w:r>
    </w:p>
    <w:p w14:paraId="094E8A0F" w14:textId="77777777" w:rsidR="004304D3" w:rsidRPr="004304D3" w:rsidRDefault="004304D3" w:rsidP="004304D3">
      <w:pPr>
        <w:rPr>
          <w:lang w:val="en-GB"/>
        </w:rPr>
      </w:pPr>
      <w:r w:rsidRPr="004304D3">
        <w:rPr>
          <w:i/>
          <w:iCs/>
          <w:lang w:val="en-GB"/>
        </w:rPr>
        <w:t>Based on the "Deep Research" requested, here is the updated Technology Stack documentation. This file replaces Expanded Technology Stack v1.docx.</w:t>
      </w:r>
    </w:p>
    <w:p w14:paraId="25131F31" w14:textId="77777777" w:rsidR="004304D3" w:rsidRPr="004304D3" w:rsidRDefault="004304D3" w:rsidP="004304D3">
      <w:pPr>
        <w:rPr>
          <w:b/>
          <w:bCs/>
          <w:lang w:val="en-GB"/>
        </w:rPr>
      </w:pPr>
      <w:r w:rsidRPr="004304D3">
        <w:rPr>
          <w:b/>
          <w:bCs/>
          <w:lang w:val="en-GB"/>
        </w:rPr>
        <w:t>Document: Expanded Technology Stack v2.0 (The Golden Record)</w:t>
      </w:r>
    </w:p>
    <w:p w14:paraId="69A0680D" w14:textId="77777777" w:rsidR="004304D3" w:rsidRPr="004304D3" w:rsidRDefault="004304D3" w:rsidP="004304D3">
      <w:pPr>
        <w:rPr>
          <w:lang w:val="en-GB"/>
        </w:rPr>
      </w:pPr>
      <w:r w:rsidRPr="004304D3">
        <w:rPr>
          <w:i/>
          <w:iCs/>
          <w:lang w:val="en-GB"/>
        </w:rPr>
        <w:t>Status: Definitive Technical Specification for 2026</w:t>
      </w:r>
    </w:p>
    <w:p w14:paraId="49C49EFA" w14:textId="77777777" w:rsidR="004304D3" w:rsidRPr="004304D3" w:rsidRDefault="004304D3" w:rsidP="004304D3">
      <w:pPr>
        <w:rPr>
          <w:b/>
          <w:bCs/>
          <w:lang w:val="en-GB"/>
        </w:rPr>
      </w:pPr>
      <w:r w:rsidRPr="004304D3">
        <w:rPr>
          <w:b/>
          <w:bCs/>
          <w:lang w:val="en-GB"/>
        </w:rPr>
        <w:t>1. Core Application Framework (The Engine)</w:t>
      </w:r>
    </w:p>
    <w:p w14:paraId="1713B803" w14:textId="77777777" w:rsidR="004304D3" w:rsidRPr="004304D3" w:rsidRDefault="004304D3" w:rsidP="004304D3">
      <w:pPr>
        <w:numPr>
          <w:ilvl w:val="0"/>
          <w:numId w:val="8"/>
        </w:numPr>
        <w:rPr>
          <w:lang w:val="en-GB"/>
        </w:rPr>
      </w:pPr>
      <w:r w:rsidRPr="004304D3">
        <w:rPr>
          <w:b/>
          <w:bCs/>
          <w:lang w:val="en-GB"/>
        </w:rPr>
        <w:t>Human Layer:</w:t>
      </w:r>
      <w:r w:rsidRPr="004304D3">
        <w:rPr>
          <w:lang w:val="en-GB"/>
        </w:rPr>
        <w:t xml:space="preserve"> We use </w:t>
      </w:r>
      <w:proofErr w:type="spellStart"/>
      <w:r w:rsidRPr="004304D3">
        <w:rPr>
          <w:b/>
          <w:bCs/>
          <w:lang w:val="en-GB"/>
        </w:rPr>
        <w:t>TanStack</w:t>
      </w:r>
      <w:proofErr w:type="spellEnd"/>
      <w:r w:rsidRPr="004304D3">
        <w:rPr>
          <w:b/>
          <w:bCs/>
          <w:lang w:val="en-GB"/>
        </w:rPr>
        <w:t xml:space="preserve"> Start (Stable v1.x)</w:t>
      </w:r>
      <w:r w:rsidRPr="004304D3">
        <w:rPr>
          <w:lang w:val="en-GB"/>
        </w:rPr>
        <w:t>. It provides the speed of a Single Page App (SPA) with the SEO and searchability of a Server-Side Rendered (SSR) site. It eliminates the need for a separate "API Backend" by using type-safe Server Functions.</w:t>
      </w:r>
      <w:r w:rsidRPr="004304D3">
        <w:rPr>
          <w:vertAlign w:val="superscript"/>
          <w:lang w:val="en-GB"/>
        </w:rPr>
        <w:t>2</w:t>
      </w:r>
    </w:p>
    <w:p w14:paraId="6A8700BC" w14:textId="77777777" w:rsidR="004304D3" w:rsidRPr="004304D3" w:rsidRDefault="004304D3" w:rsidP="004304D3">
      <w:pPr>
        <w:numPr>
          <w:ilvl w:val="0"/>
          <w:numId w:val="8"/>
        </w:numPr>
      </w:pPr>
      <w:r w:rsidRPr="004304D3">
        <w:rPr>
          <w:b/>
          <w:bCs/>
        </w:rPr>
        <w:t xml:space="preserve">AI </w:t>
      </w:r>
      <w:proofErr w:type="spellStart"/>
      <w:r w:rsidRPr="004304D3">
        <w:rPr>
          <w:b/>
          <w:bCs/>
        </w:rPr>
        <w:t>Layer</w:t>
      </w:r>
      <w:proofErr w:type="spellEnd"/>
      <w:r w:rsidRPr="004304D3">
        <w:rPr>
          <w:b/>
          <w:bCs/>
        </w:rPr>
        <w:t>:</w:t>
      </w:r>
    </w:p>
    <w:p w14:paraId="58342E99" w14:textId="77777777" w:rsidR="004304D3" w:rsidRPr="004304D3" w:rsidRDefault="004304D3" w:rsidP="004304D3">
      <w:pPr>
        <w:numPr>
          <w:ilvl w:val="1"/>
          <w:numId w:val="8"/>
        </w:numPr>
        <w:rPr>
          <w:lang w:val="en-GB"/>
        </w:rPr>
      </w:pPr>
      <w:r w:rsidRPr="004304D3">
        <w:rPr>
          <w:b/>
          <w:bCs/>
          <w:lang w:val="en-GB"/>
        </w:rPr>
        <w:t>Framework:</w:t>
      </w:r>
      <w:r w:rsidRPr="004304D3">
        <w:rPr>
          <w:lang w:val="en-GB"/>
        </w:rPr>
        <w:t xml:space="preserve"> </w:t>
      </w:r>
      <w:proofErr w:type="spellStart"/>
      <w:r w:rsidRPr="004304D3">
        <w:rPr>
          <w:lang w:val="en-GB"/>
        </w:rPr>
        <w:t>TanStack</w:t>
      </w:r>
      <w:proofErr w:type="spellEnd"/>
      <w:r w:rsidRPr="004304D3">
        <w:rPr>
          <w:lang w:val="en-GB"/>
        </w:rPr>
        <w:t xml:space="preserve"> Start (v1.x Stable).</w:t>
      </w:r>
    </w:p>
    <w:p w14:paraId="64EC788C" w14:textId="77777777" w:rsidR="004304D3" w:rsidRPr="004304D3" w:rsidRDefault="004304D3" w:rsidP="004304D3">
      <w:pPr>
        <w:numPr>
          <w:ilvl w:val="1"/>
          <w:numId w:val="8"/>
        </w:numPr>
        <w:rPr>
          <w:lang w:val="en-GB"/>
        </w:rPr>
      </w:pPr>
      <w:r w:rsidRPr="004304D3">
        <w:rPr>
          <w:b/>
          <w:bCs/>
          <w:lang w:val="en-GB"/>
        </w:rPr>
        <w:t>Routing:</w:t>
      </w:r>
      <w:r w:rsidRPr="004304D3">
        <w:rPr>
          <w:lang w:val="en-GB"/>
        </w:rPr>
        <w:t xml:space="preserve"> </w:t>
      </w:r>
      <w:proofErr w:type="spellStart"/>
      <w:r w:rsidRPr="004304D3">
        <w:rPr>
          <w:lang w:val="en-GB"/>
        </w:rPr>
        <w:t>TanStack</w:t>
      </w:r>
      <w:proofErr w:type="spellEnd"/>
      <w:r w:rsidRPr="004304D3">
        <w:rPr>
          <w:lang w:val="en-GB"/>
        </w:rPr>
        <w:t xml:space="preserve"> Router (File-based: </w:t>
      </w:r>
      <w:proofErr w:type="spellStart"/>
      <w:r w:rsidRPr="004304D3">
        <w:rPr>
          <w:lang w:val="en-GB"/>
        </w:rPr>
        <w:t>src</w:t>
      </w:r>
      <w:proofErr w:type="spellEnd"/>
      <w:r w:rsidRPr="004304D3">
        <w:rPr>
          <w:lang w:val="en-GB"/>
        </w:rPr>
        <w:t>/routes).</w:t>
      </w:r>
    </w:p>
    <w:p w14:paraId="5ED99250" w14:textId="77777777" w:rsidR="004304D3" w:rsidRPr="004304D3" w:rsidRDefault="004304D3" w:rsidP="004304D3">
      <w:pPr>
        <w:numPr>
          <w:ilvl w:val="1"/>
          <w:numId w:val="8"/>
        </w:numPr>
        <w:rPr>
          <w:lang w:val="en-GB"/>
        </w:rPr>
      </w:pPr>
      <w:r w:rsidRPr="004304D3">
        <w:rPr>
          <w:b/>
          <w:bCs/>
          <w:lang w:val="en-GB"/>
        </w:rPr>
        <w:t>Data Fetching:</w:t>
      </w:r>
      <w:r w:rsidRPr="004304D3">
        <w:rPr>
          <w:lang w:val="en-GB"/>
        </w:rPr>
        <w:t xml:space="preserve"> </w:t>
      </w:r>
      <w:proofErr w:type="spellStart"/>
      <w:r w:rsidRPr="004304D3">
        <w:rPr>
          <w:lang w:val="en-GB"/>
        </w:rPr>
        <w:t>TanStack</w:t>
      </w:r>
      <w:proofErr w:type="spellEnd"/>
      <w:r w:rsidRPr="004304D3">
        <w:rPr>
          <w:lang w:val="en-GB"/>
        </w:rPr>
        <w:t xml:space="preserve"> Query v5+ (Suspense/Optimistic UI).</w:t>
      </w:r>
    </w:p>
    <w:p w14:paraId="5BCEDFC7" w14:textId="77777777" w:rsidR="004304D3" w:rsidRPr="004304D3" w:rsidRDefault="004304D3" w:rsidP="004304D3">
      <w:pPr>
        <w:numPr>
          <w:ilvl w:val="1"/>
          <w:numId w:val="8"/>
        </w:numPr>
        <w:rPr>
          <w:lang w:val="en-GB"/>
        </w:rPr>
      </w:pPr>
      <w:r w:rsidRPr="004304D3">
        <w:rPr>
          <w:b/>
          <w:bCs/>
          <w:lang w:val="en-GB"/>
        </w:rPr>
        <w:t>Runtime Preset:</w:t>
      </w:r>
      <w:r w:rsidRPr="004304D3">
        <w:rPr>
          <w:lang w:val="en-GB"/>
        </w:rPr>
        <w:t xml:space="preserve"> server-preset: </w:t>
      </w:r>
      <w:proofErr w:type="spellStart"/>
      <w:r w:rsidRPr="004304D3">
        <w:rPr>
          <w:lang w:val="en-GB"/>
        </w:rPr>
        <w:t>netlify</w:t>
      </w:r>
      <w:proofErr w:type="spellEnd"/>
      <w:r w:rsidRPr="004304D3">
        <w:rPr>
          <w:lang w:val="en-GB"/>
        </w:rPr>
        <w:t>-edge.</w:t>
      </w:r>
    </w:p>
    <w:p w14:paraId="2A6BB188" w14:textId="77777777" w:rsidR="004304D3" w:rsidRPr="004304D3" w:rsidRDefault="004304D3" w:rsidP="004304D3">
      <w:pPr>
        <w:rPr>
          <w:b/>
          <w:bCs/>
          <w:lang w:val="en-GB"/>
        </w:rPr>
      </w:pPr>
      <w:r w:rsidRPr="004304D3">
        <w:rPr>
          <w:b/>
          <w:bCs/>
          <w:lang w:val="en-GB"/>
        </w:rPr>
        <w:t>2. Backend &amp; Data Layer (The Central Station)</w:t>
      </w:r>
    </w:p>
    <w:p w14:paraId="008678E4" w14:textId="77777777" w:rsidR="004304D3" w:rsidRPr="004304D3" w:rsidRDefault="004304D3" w:rsidP="004304D3">
      <w:pPr>
        <w:numPr>
          <w:ilvl w:val="0"/>
          <w:numId w:val="9"/>
        </w:numPr>
        <w:rPr>
          <w:lang w:val="en-GB"/>
        </w:rPr>
      </w:pPr>
      <w:r w:rsidRPr="004304D3">
        <w:rPr>
          <w:b/>
          <w:bCs/>
          <w:lang w:val="en-GB"/>
        </w:rPr>
        <w:t>Human Layer:</w:t>
      </w:r>
      <w:r w:rsidRPr="004304D3">
        <w:rPr>
          <w:lang w:val="en-GB"/>
        </w:rPr>
        <w:t xml:space="preserve"> </w:t>
      </w:r>
      <w:proofErr w:type="spellStart"/>
      <w:r w:rsidRPr="004304D3">
        <w:rPr>
          <w:b/>
          <w:bCs/>
          <w:lang w:val="en-GB"/>
        </w:rPr>
        <w:t>Supabase</w:t>
      </w:r>
      <w:proofErr w:type="spellEnd"/>
      <w:r w:rsidRPr="004304D3">
        <w:rPr>
          <w:lang w:val="en-GB"/>
        </w:rPr>
        <w:t xml:space="preserve"> is our central database. We use the new </w:t>
      </w:r>
      <w:r w:rsidRPr="004304D3">
        <w:rPr>
          <w:b/>
          <w:bCs/>
          <w:lang w:val="en-GB"/>
        </w:rPr>
        <w:t>"Pico" instances</w:t>
      </w:r>
      <w:r w:rsidRPr="004304D3">
        <w:rPr>
          <w:lang w:val="en-GB"/>
        </w:rPr>
        <w:t xml:space="preserve"> (which pause when not in use) for development branches to save money, and "Team" instances for production. </w:t>
      </w:r>
      <w:r w:rsidRPr="004304D3">
        <w:rPr>
          <w:b/>
          <w:bCs/>
          <w:lang w:val="en-GB"/>
        </w:rPr>
        <w:t>Cloudflare R2</w:t>
      </w:r>
      <w:r w:rsidRPr="004304D3">
        <w:rPr>
          <w:lang w:val="en-GB"/>
        </w:rPr>
        <w:t xml:space="preserve"> acts as our warehouse for storing massive video files without bandwidth fees.</w:t>
      </w:r>
    </w:p>
    <w:p w14:paraId="41D86512" w14:textId="77777777" w:rsidR="004304D3" w:rsidRPr="004304D3" w:rsidRDefault="004304D3" w:rsidP="004304D3">
      <w:pPr>
        <w:numPr>
          <w:ilvl w:val="0"/>
          <w:numId w:val="9"/>
        </w:numPr>
      </w:pPr>
      <w:r w:rsidRPr="004304D3">
        <w:rPr>
          <w:b/>
          <w:bCs/>
        </w:rPr>
        <w:t xml:space="preserve">AI </w:t>
      </w:r>
      <w:proofErr w:type="spellStart"/>
      <w:r w:rsidRPr="004304D3">
        <w:rPr>
          <w:b/>
          <w:bCs/>
        </w:rPr>
        <w:t>Layer</w:t>
      </w:r>
      <w:proofErr w:type="spellEnd"/>
      <w:r w:rsidRPr="004304D3">
        <w:rPr>
          <w:b/>
          <w:bCs/>
        </w:rPr>
        <w:t>:</w:t>
      </w:r>
    </w:p>
    <w:p w14:paraId="25AA3DC1" w14:textId="77777777" w:rsidR="004304D3" w:rsidRPr="004304D3" w:rsidRDefault="004304D3" w:rsidP="004304D3">
      <w:pPr>
        <w:numPr>
          <w:ilvl w:val="1"/>
          <w:numId w:val="9"/>
        </w:numPr>
      </w:pPr>
      <w:proofErr w:type="spellStart"/>
      <w:r w:rsidRPr="004304D3">
        <w:rPr>
          <w:b/>
          <w:bCs/>
        </w:rPr>
        <w:t>Database</w:t>
      </w:r>
      <w:proofErr w:type="spellEnd"/>
      <w:r w:rsidRPr="004304D3">
        <w:rPr>
          <w:b/>
          <w:bCs/>
        </w:rPr>
        <w:t>:</w:t>
      </w:r>
      <w:r w:rsidRPr="004304D3">
        <w:t xml:space="preserve"> </w:t>
      </w:r>
      <w:proofErr w:type="spellStart"/>
      <w:r w:rsidRPr="004304D3">
        <w:t>Supabase</w:t>
      </w:r>
      <w:proofErr w:type="spellEnd"/>
      <w:r w:rsidRPr="004304D3">
        <w:t xml:space="preserve"> (PostgreSQL 17).</w:t>
      </w:r>
    </w:p>
    <w:p w14:paraId="0F0FEEBB" w14:textId="77777777" w:rsidR="004304D3" w:rsidRPr="004304D3" w:rsidRDefault="004304D3" w:rsidP="004304D3">
      <w:pPr>
        <w:numPr>
          <w:ilvl w:val="1"/>
          <w:numId w:val="9"/>
        </w:numPr>
        <w:rPr>
          <w:lang w:val="en-GB"/>
        </w:rPr>
      </w:pPr>
      <w:r w:rsidRPr="004304D3">
        <w:rPr>
          <w:b/>
          <w:bCs/>
          <w:lang w:val="en-GB"/>
        </w:rPr>
        <w:t>Instances:</w:t>
      </w:r>
      <w:r w:rsidRPr="004304D3">
        <w:rPr>
          <w:lang w:val="en-GB"/>
        </w:rPr>
        <w:t xml:space="preserve"> Pico (Dev/Preview), Team (Prod).</w:t>
      </w:r>
    </w:p>
    <w:p w14:paraId="714638B3" w14:textId="77777777" w:rsidR="004304D3" w:rsidRPr="004304D3" w:rsidRDefault="004304D3" w:rsidP="004304D3">
      <w:pPr>
        <w:numPr>
          <w:ilvl w:val="1"/>
          <w:numId w:val="9"/>
        </w:numPr>
        <w:rPr>
          <w:lang w:val="en-GB"/>
        </w:rPr>
      </w:pPr>
      <w:r w:rsidRPr="004304D3">
        <w:rPr>
          <w:b/>
          <w:bCs/>
          <w:lang w:val="en-GB"/>
        </w:rPr>
        <w:t>Realtime:</w:t>
      </w:r>
      <w:r w:rsidRPr="004304D3">
        <w:rPr>
          <w:lang w:val="en-GB"/>
        </w:rPr>
        <w:t xml:space="preserve"> </w:t>
      </w:r>
      <w:proofErr w:type="spellStart"/>
      <w:r w:rsidRPr="004304D3">
        <w:rPr>
          <w:lang w:val="en-GB"/>
        </w:rPr>
        <w:t>Websockets</w:t>
      </w:r>
      <w:proofErr w:type="spellEnd"/>
      <w:r w:rsidRPr="004304D3">
        <w:rPr>
          <w:lang w:val="en-GB"/>
        </w:rPr>
        <w:t xml:space="preserve"> enabled on orders, jobs, chats.</w:t>
      </w:r>
    </w:p>
    <w:p w14:paraId="2DFA10C8" w14:textId="77777777" w:rsidR="004304D3" w:rsidRPr="004304D3" w:rsidRDefault="004304D3" w:rsidP="004304D3">
      <w:pPr>
        <w:numPr>
          <w:ilvl w:val="1"/>
          <w:numId w:val="9"/>
        </w:numPr>
        <w:rPr>
          <w:lang w:val="en-GB"/>
        </w:rPr>
      </w:pPr>
      <w:r w:rsidRPr="004304D3">
        <w:rPr>
          <w:b/>
          <w:bCs/>
          <w:lang w:val="en-GB"/>
        </w:rPr>
        <w:lastRenderedPageBreak/>
        <w:t>Object Storage:</w:t>
      </w:r>
      <w:r w:rsidRPr="004304D3">
        <w:rPr>
          <w:lang w:val="en-GB"/>
        </w:rPr>
        <w:t xml:space="preserve"> Cloudflare R2 (S3-Compatible API).</w:t>
      </w:r>
    </w:p>
    <w:p w14:paraId="6D6295E8" w14:textId="77777777" w:rsidR="004304D3" w:rsidRPr="004304D3" w:rsidRDefault="004304D3" w:rsidP="004304D3">
      <w:pPr>
        <w:numPr>
          <w:ilvl w:val="1"/>
          <w:numId w:val="9"/>
        </w:numPr>
        <w:rPr>
          <w:lang w:val="en-GB"/>
        </w:rPr>
      </w:pPr>
      <w:r w:rsidRPr="004304D3">
        <w:rPr>
          <w:b/>
          <w:bCs/>
          <w:lang w:val="en-GB"/>
        </w:rPr>
        <w:t>Archives:</w:t>
      </w:r>
      <w:r w:rsidRPr="004304D3">
        <w:rPr>
          <w:lang w:val="en-GB"/>
        </w:rPr>
        <w:t xml:space="preserve"> </w:t>
      </w:r>
      <w:r w:rsidRPr="004304D3">
        <w:rPr>
          <w:b/>
          <w:bCs/>
          <w:lang w:val="en-GB"/>
        </w:rPr>
        <w:t>Apache Iceberg</w:t>
      </w:r>
      <w:r w:rsidRPr="004304D3">
        <w:rPr>
          <w:lang w:val="en-GB"/>
        </w:rPr>
        <w:t xml:space="preserve"> (REST </w:t>
      </w:r>
      <w:proofErr w:type="spellStart"/>
      <w:r w:rsidRPr="004304D3">
        <w:rPr>
          <w:lang w:val="en-GB"/>
        </w:rPr>
        <w:t>Catalog</w:t>
      </w:r>
      <w:proofErr w:type="spellEnd"/>
      <w:r w:rsidRPr="004304D3">
        <w:rPr>
          <w:lang w:val="en-GB"/>
        </w:rPr>
        <w:t>) for historical log offloading.</w:t>
      </w:r>
    </w:p>
    <w:p w14:paraId="7A1DC988" w14:textId="77777777" w:rsidR="004304D3" w:rsidRPr="004304D3" w:rsidRDefault="004304D3" w:rsidP="004304D3">
      <w:pPr>
        <w:rPr>
          <w:b/>
          <w:bCs/>
        </w:rPr>
      </w:pPr>
      <w:r w:rsidRPr="004304D3">
        <w:rPr>
          <w:b/>
          <w:bCs/>
        </w:rPr>
        <w:t xml:space="preserve">3. Identity &amp; Security (The </w:t>
      </w:r>
      <w:proofErr w:type="spellStart"/>
      <w:r w:rsidRPr="004304D3">
        <w:rPr>
          <w:b/>
          <w:bCs/>
        </w:rPr>
        <w:t>Checkpoint</w:t>
      </w:r>
      <w:proofErr w:type="spellEnd"/>
      <w:r w:rsidRPr="004304D3">
        <w:rPr>
          <w:b/>
          <w:bCs/>
        </w:rPr>
        <w:t>)</w:t>
      </w:r>
    </w:p>
    <w:p w14:paraId="63C9681B" w14:textId="77777777" w:rsidR="004304D3" w:rsidRPr="004304D3" w:rsidRDefault="004304D3" w:rsidP="004304D3">
      <w:pPr>
        <w:numPr>
          <w:ilvl w:val="0"/>
          <w:numId w:val="10"/>
        </w:numPr>
        <w:rPr>
          <w:lang w:val="en-GB"/>
        </w:rPr>
      </w:pPr>
      <w:r w:rsidRPr="004304D3">
        <w:rPr>
          <w:b/>
          <w:bCs/>
          <w:lang w:val="en-GB"/>
        </w:rPr>
        <w:t>Human Layer:</w:t>
      </w:r>
      <w:r w:rsidRPr="004304D3">
        <w:rPr>
          <w:lang w:val="en-GB"/>
        </w:rPr>
        <w:t xml:space="preserve"> </w:t>
      </w:r>
      <w:r w:rsidRPr="004304D3">
        <w:rPr>
          <w:b/>
          <w:bCs/>
          <w:lang w:val="en-GB"/>
        </w:rPr>
        <w:t>Clerk</w:t>
      </w:r>
      <w:r w:rsidRPr="004304D3">
        <w:rPr>
          <w:lang w:val="en-GB"/>
        </w:rPr>
        <w:t xml:space="preserve"> handles authentication.</w:t>
      </w:r>
      <w:r w:rsidRPr="004304D3">
        <w:rPr>
          <w:vertAlign w:val="superscript"/>
          <w:lang w:val="en-GB"/>
        </w:rPr>
        <w:t>3</w:t>
      </w:r>
      <w:r w:rsidRPr="004304D3">
        <w:rPr>
          <w:lang w:val="en-GB"/>
        </w:rPr>
        <w:t xml:space="preserve"> It supports "Shadowing" (allowing Admins to log in as users). For CCAs, we use </w:t>
      </w:r>
      <w:r w:rsidRPr="004304D3">
        <w:rPr>
          <w:b/>
          <w:bCs/>
          <w:lang w:val="en-GB"/>
        </w:rPr>
        <w:t>Ionic Identity Vault</w:t>
      </w:r>
      <w:r w:rsidRPr="004304D3">
        <w:rPr>
          <w:lang w:val="en-GB"/>
        </w:rPr>
        <w:t xml:space="preserve"> to store their Finnish Tax IDs securely on their phone's hardware.</w:t>
      </w:r>
    </w:p>
    <w:p w14:paraId="40ABBDD5" w14:textId="77777777" w:rsidR="004304D3" w:rsidRPr="004304D3" w:rsidRDefault="004304D3" w:rsidP="004304D3">
      <w:pPr>
        <w:numPr>
          <w:ilvl w:val="0"/>
          <w:numId w:val="10"/>
        </w:numPr>
      </w:pPr>
      <w:r w:rsidRPr="004304D3">
        <w:rPr>
          <w:b/>
          <w:bCs/>
        </w:rPr>
        <w:t xml:space="preserve">AI </w:t>
      </w:r>
      <w:proofErr w:type="spellStart"/>
      <w:r w:rsidRPr="004304D3">
        <w:rPr>
          <w:b/>
          <w:bCs/>
        </w:rPr>
        <w:t>Layer</w:t>
      </w:r>
      <w:proofErr w:type="spellEnd"/>
      <w:r w:rsidRPr="004304D3">
        <w:rPr>
          <w:b/>
          <w:bCs/>
        </w:rPr>
        <w:t>:</w:t>
      </w:r>
    </w:p>
    <w:p w14:paraId="179E6F0C" w14:textId="77777777" w:rsidR="004304D3" w:rsidRPr="004304D3" w:rsidRDefault="004304D3" w:rsidP="004304D3">
      <w:pPr>
        <w:numPr>
          <w:ilvl w:val="1"/>
          <w:numId w:val="10"/>
        </w:numPr>
      </w:pPr>
      <w:proofErr w:type="spellStart"/>
      <w:r w:rsidRPr="004304D3">
        <w:rPr>
          <w:b/>
          <w:bCs/>
        </w:rPr>
        <w:t>Auth</w:t>
      </w:r>
      <w:proofErr w:type="spellEnd"/>
      <w:r w:rsidRPr="004304D3">
        <w:rPr>
          <w:b/>
          <w:bCs/>
        </w:rPr>
        <w:t>:</w:t>
      </w:r>
      <w:r w:rsidRPr="004304D3">
        <w:t xml:space="preserve"> </w:t>
      </w:r>
      <w:proofErr w:type="spellStart"/>
      <w:r w:rsidRPr="004304D3">
        <w:t>Clerk</w:t>
      </w:r>
      <w:proofErr w:type="spellEnd"/>
      <w:r w:rsidRPr="004304D3">
        <w:t xml:space="preserve"> (</w:t>
      </w:r>
      <w:proofErr w:type="spellStart"/>
      <w:r w:rsidRPr="004304D3">
        <w:t>Stateless</w:t>
      </w:r>
      <w:proofErr w:type="spellEnd"/>
      <w:r w:rsidRPr="004304D3">
        <w:t xml:space="preserve"> JWT).</w:t>
      </w:r>
    </w:p>
    <w:p w14:paraId="3416CA98" w14:textId="77777777" w:rsidR="004304D3" w:rsidRPr="004304D3" w:rsidRDefault="004304D3" w:rsidP="004304D3">
      <w:pPr>
        <w:numPr>
          <w:ilvl w:val="1"/>
          <w:numId w:val="10"/>
        </w:numPr>
        <w:rPr>
          <w:lang w:val="en-GB"/>
        </w:rPr>
      </w:pPr>
      <w:r w:rsidRPr="004304D3">
        <w:rPr>
          <w:b/>
          <w:bCs/>
          <w:lang w:val="en-GB"/>
        </w:rPr>
        <w:t>RBAC:</w:t>
      </w:r>
      <w:r w:rsidRPr="004304D3">
        <w:rPr>
          <w:lang w:val="en-GB"/>
        </w:rPr>
        <w:t xml:space="preserve"> </w:t>
      </w:r>
      <w:proofErr w:type="spellStart"/>
      <w:r w:rsidRPr="004304D3">
        <w:rPr>
          <w:lang w:val="en-GB"/>
        </w:rPr>
        <w:t>publicMetadata</w:t>
      </w:r>
      <w:proofErr w:type="spellEnd"/>
      <w:r w:rsidRPr="004304D3">
        <w:rPr>
          <w:lang w:val="en-GB"/>
        </w:rPr>
        <w:t xml:space="preserve"> stores role (admin | </w:t>
      </w:r>
      <w:proofErr w:type="spellStart"/>
      <w:r w:rsidRPr="004304D3">
        <w:rPr>
          <w:lang w:val="en-GB"/>
        </w:rPr>
        <w:t>cca</w:t>
      </w:r>
      <w:proofErr w:type="spellEnd"/>
      <w:r w:rsidRPr="004304D3">
        <w:rPr>
          <w:lang w:val="en-GB"/>
        </w:rPr>
        <w:t xml:space="preserve"> | buyer).</w:t>
      </w:r>
    </w:p>
    <w:p w14:paraId="6966FBA3" w14:textId="77777777" w:rsidR="004304D3" w:rsidRPr="004304D3" w:rsidRDefault="004304D3" w:rsidP="004304D3">
      <w:pPr>
        <w:numPr>
          <w:ilvl w:val="1"/>
          <w:numId w:val="10"/>
        </w:numPr>
        <w:rPr>
          <w:lang w:val="en-GB"/>
        </w:rPr>
      </w:pPr>
      <w:r w:rsidRPr="004304D3">
        <w:rPr>
          <w:b/>
          <w:bCs/>
          <w:lang w:val="en-GB"/>
        </w:rPr>
        <w:t>Secrets:</w:t>
      </w:r>
      <w:r w:rsidRPr="004304D3">
        <w:rPr>
          <w:lang w:val="en-GB"/>
        </w:rPr>
        <w:t xml:space="preserve"> Ionic Identity Vault (Biometric/Secure Enclave).</w:t>
      </w:r>
    </w:p>
    <w:p w14:paraId="2ED094ED" w14:textId="77777777" w:rsidR="004304D3" w:rsidRPr="004304D3" w:rsidRDefault="004304D3" w:rsidP="004304D3">
      <w:pPr>
        <w:numPr>
          <w:ilvl w:val="1"/>
          <w:numId w:val="10"/>
        </w:numPr>
        <w:rPr>
          <w:lang w:val="en-GB"/>
        </w:rPr>
      </w:pPr>
      <w:r w:rsidRPr="004304D3">
        <w:rPr>
          <w:b/>
          <w:bCs/>
          <w:lang w:val="en-GB"/>
        </w:rPr>
        <w:t>Validation:</w:t>
      </w:r>
      <w:r w:rsidRPr="004304D3">
        <w:rPr>
          <w:lang w:val="en-GB"/>
        </w:rPr>
        <w:t xml:space="preserve"> </w:t>
      </w:r>
      <w:r w:rsidRPr="004304D3">
        <w:rPr>
          <w:b/>
          <w:bCs/>
          <w:lang w:val="en-GB"/>
        </w:rPr>
        <w:t>Zod</w:t>
      </w:r>
      <w:r w:rsidRPr="004304D3">
        <w:rPr>
          <w:lang w:val="en-GB"/>
        </w:rPr>
        <w:t xml:space="preserve"> (Isomorphic Schema Validation).</w:t>
      </w:r>
      <w:r w:rsidRPr="004304D3">
        <w:rPr>
          <w:vertAlign w:val="superscript"/>
          <w:lang w:val="en-GB"/>
        </w:rPr>
        <w:t>4</w:t>
      </w:r>
    </w:p>
    <w:p w14:paraId="12EE137B" w14:textId="77777777" w:rsidR="004304D3" w:rsidRPr="004304D3" w:rsidRDefault="004304D3" w:rsidP="004304D3">
      <w:pPr>
        <w:rPr>
          <w:b/>
          <w:bCs/>
          <w:lang w:val="en-GB"/>
        </w:rPr>
      </w:pPr>
      <w:r w:rsidRPr="004304D3">
        <w:rPr>
          <w:b/>
          <w:bCs/>
          <w:lang w:val="en-GB"/>
        </w:rPr>
        <w:t>4. Mobile &amp; Native Bridge (The Tracks)</w:t>
      </w:r>
    </w:p>
    <w:p w14:paraId="526DFED2" w14:textId="77777777" w:rsidR="004304D3" w:rsidRPr="004304D3" w:rsidRDefault="004304D3" w:rsidP="004304D3">
      <w:pPr>
        <w:numPr>
          <w:ilvl w:val="0"/>
          <w:numId w:val="11"/>
        </w:numPr>
        <w:rPr>
          <w:lang w:val="en-GB"/>
        </w:rPr>
      </w:pPr>
      <w:r w:rsidRPr="004304D3">
        <w:rPr>
          <w:b/>
          <w:bCs/>
          <w:lang w:val="en-GB"/>
        </w:rPr>
        <w:t>Human Layer:</w:t>
      </w:r>
      <w:r w:rsidRPr="004304D3">
        <w:rPr>
          <w:lang w:val="en-GB"/>
        </w:rPr>
        <w:t xml:space="preserve"> </w:t>
      </w:r>
      <w:r w:rsidRPr="004304D3">
        <w:rPr>
          <w:b/>
          <w:bCs/>
          <w:lang w:val="en-GB"/>
        </w:rPr>
        <w:t>Capacitor 7</w:t>
      </w:r>
      <w:r w:rsidRPr="004304D3">
        <w:rPr>
          <w:lang w:val="en-GB"/>
        </w:rPr>
        <w:t xml:space="preserve"> wraps our web app into a native Android/iOS app. We use a custom </w:t>
      </w:r>
      <w:r w:rsidRPr="004304D3">
        <w:rPr>
          <w:b/>
          <w:bCs/>
          <w:lang w:val="en-GB"/>
        </w:rPr>
        <w:t>Rust Bridge</w:t>
      </w:r>
      <w:r w:rsidRPr="004304D3">
        <w:rPr>
          <w:lang w:val="en-GB"/>
        </w:rPr>
        <w:t xml:space="preserve"> on Android to make interactions feel instant, and </w:t>
      </w:r>
      <w:proofErr w:type="spellStart"/>
      <w:r w:rsidRPr="004304D3">
        <w:rPr>
          <w:b/>
          <w:bCs/>
          <w:lang w:val="en-GB"/>
        </w:rPr>
        <w:t>ThorVG</w:t>
      </w:r>
      <w:proofErr w:type="spellEnd"/>
      <w:r w:rsidRPr="004304D3">
        <w:rPr>
          <w:lang w:val="en-GB"/>
        </w:rPr>
        <w:t xml:space="preserve"> to draw complex heatmaps efficiently.</w:t>
      </w:r>
    </w:p>
    <w:p w14:paraId="60D58D69" w14:textId="77777777" w:rsidR="004304D3" w:rsidRPr="004304D3" w:rsidRDefault="004304D3" w:rsidP="004304D3">
      <w:pPr>
        <w:numPr>
          <w:ilvl w:val="0"/>
          <w:numId w:val="11"/>
        </w:numPr>
      </w:pPr>
      <w:r w:rsidRPr="004304D3">
        <w:rPr>
          <w:b/>
          <w:bCs/>
        </w:rPr>
        <w:t xml:space="preserve">AI </w:t>
      </w:r>
      <w:proofErr w:type="spellStart"/>
      <w:r w:rsidRPr="004304D3">
        <w:rPr>
          <w:b/>
          <w:bCs/>
        </w:rPr>
        <w:t>Layer</w:t>
      </w:r>
      <w:proofErr w:type="spellEnd"/>
      <w:r w:rsidRPr="004304D3">
        <w:rPr>
          <w:b/>
          <w:bCs/>
        </w:rPr>
        <w:t>:</w:t>
      </w:r>
    </w:p>
    <w:p w14:paraId="7B9EEE27" w14:textId="77777777" w:rsidR="004304D3" w:rsidRPr="004304D3" w:rsidRDefault="004304D3" w:rsidP="004304D3">
      <w:pPr>
        <w:numPr>
          <w:ilvl w:val="1"/>
          <w:numId w:val="11"/>
        </w:numPr>
      </w:pPr>
      <w:r w:rsidRPr="004304D3">
        <w:rPr>
          <w:b/>
          <w:bCs/>
        </w:rPr>
        <w:t>Runtime:</w:t>
      </w:r>
      <w:r w:rsidRPr="004304D3">
        <w:t xml:space="preserve"> </w:t>
      </w:r>
      <w:proofErr w:type="spellStart"/>
      <w:r w:rsidRPr="004304D3">
        <w:t>Capacitor</w:t>
      </w:r>
      <w:proofErr w:type="spellEnd"/>
      <w:r w:rsidRPr="004304D3">
        <w:t xml:space="preserve"> v7.x.</w:t>
      </w:r>
    </w:p>
    <w:p w14:paraId="1B23356C" w14:textId="77777777" w:rsidR="004304D3" w:rsidRPr="004304D3" w:rsidRDefault="004304D3" w:rsidP="004304D3">
      <w:pPr>
        <w:numPr>
          <w:ilvl w:val="1"/>
          <w:numId w:val="11"/>
        </w:numPr>
        <w:rPr>
          <w:lang w:val="en-GB"/>
        </w:rPr>
      </w:pPr>
      <w:r w:rsidRPr="004304D3">
        <w:rPr>
          <w:b/>
          <w:bCs/>
          <w:lang w:val="en-GB"/>
        </w:rPr>
        <w:t>Android Optimization:</w:t>
      </w:r>
      <w:r w:rsidRPr="004304D3">
        <w:rPr>
          <w:lang w:val="en-GB"/>
        </w:rPr>
        <w:t xml:space="preserve"> Rust JNI Bridge for high-frequency events.</w:t>
      </w:r>
    </w:p>
    <w:p w14:paraId="30C52F66" w14:textId="77777777" w:rsidR="004304D3" w:rsidRPr="004304D3" w:rsidRDefault="004304D3" w:rsidP="004304D3">
      <w:pPr>
        <w:numPr>
          <w:ilvl w:val="1"/>
          <w:numId w:val="11"/>
        </w:numPr>
        <w:rPr>
          <w:lang w:val="en-GB"/>
        </w:rPr>
      </w:pPr>
      <w:r w:rsidRPr="004304D3">
        <w:rPr>
          <w:b/>
          <w:bCs/>
          <w:lang w:val="en-GB"/>
        </w:rPr>
        <w:t>Graphics:</w:t>
      </w:r>
      <w:r w:rsidRPr="004304D3">
        <w:rPr>
          <w:lang w:val="en-GB"/>
        </w:rPr>
        <w:t xml:space="preserve"> </w:t>
      </w:r>
      <w:proofErr w:type="spellStart"/>
      <w:r w:rsidRPr="004304D3">
        <w:rPr>
          <w:b/>
          <w:bCs/>
          <w:lang w:val="en-GB"/>
        </w:rPr>
        <w:t>ThorVG</w:t>
      </w:r>
      <w:proofErr w:type="spellEnd"/>
      <w:r w:rsidRPr="004304D3">
        <w:rPr>
          <w:lang w:val="en-GB"/>
        </w:rPr>
        <w:t xml:space="preserve"> (C++ Vector Engine) via Native Plugin.</w:t>
      </w:r>
    </w:p>
    <w:p w14:paraId="17B83A9E" w14:textId="77777777" w:rsidR="004304D3" w:rsidRPr="004304D3" w:rsidRDefault="004304D3" w:rsidP="004304D3">
      <w:pPr>
        <w:numPr>
          <w:ilvl w:val="1"/>
          <w:numId w:val="11"/>
        </w:numPr>
        <w:rPr>
          <w:lang w:val="en-GB"/>
        </w:rPr>
      </w:pPr>
      <w:r w:rsidRPr="004304D3">
        <w:rPr>
          <w:b/>
          <w:bCs/>
          <w:lang w:val="en-GB"/>
        </w:rPr>
        <w:t>Updates:</w:t>
      </w:r>
      <w:r w:rsidRPr="004304D3">
        <w:rPr>
          <w:lang w:val="en-GB"/>
        </w:rPr>
        <w:t xml:space="preserve"> Capacitor Live Update (Auto-Rollback enabled).</w:t>
      </w:r>
      <w:r w:rsidRPr="004304D3">
        <w:rPr>
          <w:vertAlign w:val="superscript"/>
          <w:lang w:val="en-GB"/>
        </w:rPr>
        <w:t>5</w:t>
      </w:r>
    </w:p>
    <w:p w14:paraId="11AD7BB8" w14:textId="77777777" w:rsidR="004304D3" w:rsidRPr="004304D3" w:rsidRDefault="004304D3" w:rsidP="004304D3">
      <w:pPr>
        <w:rPr>
          <w:b/>
          <w:bCs/>
        </w:rPr>
      </w:pPr>
      <w:r w:rsidRPr="004304D3">
        <w:rPr>
          <w:b/>
          <w:bCs/>
        </w:rPr>
        <w:t xml:space="preserve">5. UI &amp; </w:t>
      </w:r>
      <w:proofErr w:type="spellStart"/>
      <w:r w:rsidRPr="004304D3">
        <w:rPr>
          <w:b/>
          <w:bCs/>
        </w:rPr>
        <w:t>Interaction</w:t>
      </w:r>
      <w:proofErr w:type="spellEnd"/>
      <w:r w:rsidRPr="004304D3">
        <w:rPr>
          <w:b/>
          <w:bCs/>
        </w:rPr>
        <w:t xml:space="preserve"> (The </w:t>
      </w:r>
      <w:proofErr w:type="spellStart"/>
      <w:r w:rsidRPr="004304D3">
        <w:rPr>
          <w:b/>
          <w:bCs/>
        </w:rPr>
        <w:t>Interior</w:t>
      </w:r>
      <w:proofErr w:type="spellEnd"/>
      <w:r w:rsidRPr="004304D3">
        <w:rPr>
          <w:b/>
          <w:bCs/>
        </w:rPr>
        <w:t>)</w:t>
      </w:r>
    </w:p>
    <w:p w14:paraId="476FFDC9" w14:textId="77777777" w:rsidR="004304D3" w:rsidRPr="004304D3" w:rsidRDefault="004304D3" w:rsidP="004304D3">
      <w:pPr>
        <w:numPr>
          <w:ilvl w:val="0"/>
          <w:numId w:val="12"/>
        </w:numPr>
      </w:pPr>
      <w:r w:rsidRPr="004304D3">
        <w:rPr>
          <w:b/>
          <w:bCs/>
          <w:lang w:val="en-GB"/>
        </w:rPr>
        <w:t>Human Layer:</w:t>
      </w:r>
      <w:r w:rsidRPr="004304D3">
        <w:rPr>
          <w:lang w:val="en-GB"/>
        </w:rPr>
        <w:t xml:space="preserve"> </w:t>
      </w:r>
      <w:r w:rsidRPr="004304D3">
        <w:rPr>
          <w:b/>
          <w:bCs/>
          <w:lang w:val="en-GB"/>
        </w:rPr>
        <w:t>React 19</w:t>
      </w:r>
      <w:r w:rsidRPr="004304D3">
        <w:rPr>
          <w:lang w:val="en-GB"/>
        </w:rPr>
        <w:t xml:space="preserve"> is the standard. We use </w:t>
      </w:r>
      <w:r w:rsidRPr="004304D3">
        <w:rPr>
          <w:b/>
          <w:bCs/>
          <w:lang w:val="en-GB"/>
        </w:rPr>
        <w:t>Motion for React</w:t>
      </w:r>
      <w:r w:rsidRPr="004304D3">
        <w:rPr>
          <w:lang w:val="en-GB"/>
        </w:rPr>
        <w:t xml:space="preserve"> (formerly Framer Motion) for smooth animations. </w:t>
      </w:r>
      <w:proofErr w:type="spellStart"/>
      <w:r w:rsidRPr="004304D3">
        <w:t>Note</w:t>
      </w:r>
      <w:proofErr w:type="spellEnd"/>
      <w:r w:rsidRPr="004304D3">
        <w:t>: The name "</w:t>
      </w:r>
      <w:proofErr w:type="spellStart"/>
      <w:r w:rsidRPr="004304D3">
        <w:t>Framer</w:t>
      </w:r>
      <w:proofErr w:type="spellEnd"/>
      <w:r w:rsidRPr="004304D3">
        <w:t xml:space="preserve"> </w:t>
      </w:r>
      <w:proofErr w:type="spellStart"/>
      <w:r w:rsidRPr="004304D3">
        <w:t>Motion</w:t>
      </w:r>
      <w:proofErr w:type="spellEnd"/>
      <w:r w:rsidRPr="004304D3">
        <w:t xml:space="preserve">" is </w:t>
      </w:r>
      <w:proofErr w:type="spellStart"/>
      <w:r w:rsidRPr="004304D3">
        <w:t>deprecated</w:t>
      </w:r>
      <w:proofErr w:type="spellEnd"/>
      <w:r w:rsidRPr="004304D3">
        <w:t xml:space="preserve"> in 2026.</w:t>
      </w:r>
    </w:p>
    <w:p w14:paraId="2E67EDD9" w14:textId="77777777" w:rsidR="004304D3" w:rsidRPr="004304D3" w:rsidRDefault="004304D3" w:rsidP="004304D3">
      <w:pPr>
        <w:numPr>
          <w:ilvl w:val="0"/>
          <w:numId w:val="12"/>
        </w:numPr>
      </w:pPr>
      <w:r w:rsidRPr="004304D3">
        <w:rPr>
          <w:b/>
          <w:bCs/>
        </w:rPr>
        <w:t xml:space="preserve">AI </w:t>
      </w:r>
      <w:proofErr w:type="spellStart"/>
      <w:r w:rsidRPr="004304D3">
        <w:rPr>
          <w:b/>
          <w:bCs/>
        </w:rPr>
        <w:t>Layer</w:t>
      </w:r>
      <w:proofErr w:type="spellEnd"/>
      <w:r w:rsidRPr="004304D3">
        <w:rPr>
          <w:b/>
          <w:bCs/>
        </w:rPr>
        <w:t>:</w:t>
      </w:r>
    </w:p>
    <w:p w14:paraId="641C71E6" w14:textId="77777777" w:rsidR="004304D3" w:rsidRPr="004304D3" w:rsidRDefault="004304D3" w:rsidP="004304D3">
      <w:pPr>
        <w:numPr>
          <w:ilvl w:val="1"/>
          <w:numId w:val="12"/>
        </w:numPr>
      </w:pPr>
      <w:r w:rsidRPr="004304D3">
        <w:rPr>
          <w:b/>
          <w:bCs/>
        </w:rPr>
        <w:t>Library:</w:t>
      </w:r>
      <w:r w:rsidRPr="004304D3">
        <w:t xml:space="preserve"> </w:t>
      </w:r>
      <w:proofErr w:type="spellStart"/>
      <w:r w:rsidRPr="004304D3">
        <w:t>React</w:t>
      </w:r>
      <w:proofErr w:type="spellEnd"/>
      <w:r w:rsidRPr="004304D3">
        <w:t xml:space="preserve"> 19 (</w:t>
      </w:r>
      <w:proofErr w:type="spellStart"/>
      <w:r w:rsidRPr="004304D3">
        <w:t>Stable</w:t>
      </w:r>
      <w:proofErr w:type="spellEnd"/>
      <w:r w:rsidRPr="004304D3">
        <w:t>).</w:t>
      </w:r>
      <w:r w:rsidRPr="004304D3">
        <w:rPr>
          <w:vertAlign w:val="superscript"/>
        </w:rPr>
        <w:t>6</w:t>
      </w:r>
    </w:p>
    <w:p w14:paraId="324A7D1E" w14:textId="77777777" w:rsidR="004304D3" w:rsidRPr="004304D3" w:rsidRDefault="004304D3" w:rsidP="004304D3">
      <w:pPr>
        <w:numPr>
          <w:ilvl w:val="1"/>
          <w:numId w:val="12"/>
        </w:numPr>
        <w:rPr>
          <w:lang w:val="en-GB"/>
        </w:rPr>
      </w:pPr>
      <w:r w:rsidRPr="004304D3">
        <w:rPr>
          <w:b/>
          <w:bCs/>
          <w:lang w:val="en-GB"/>
        </w:rPr>
        <w:t>Patterns:</w:t>
      </w:r>
      <w:r w:rsidRPr="004304D3">
        <w:rPr>
          <w:lang w:val="en-GB"/>
        </w:rPr>
        <w:t xml:space="preserve"> </w:t>
      </w:r>
      <w:proofErr w:type="spellStart"/>
      <w:r w:rsidRPr="004304D3">
        <w:rPr>
          <w:lang w:val="en-GB"/>
        </w:rPr>
        <w:t>useActionState</w:t>
      </w:r>
      <w:proofErr w:type="spellEnd"/>
      <w:r w:rsidRPr="004304D3">
        <w:rPr>
          <w:lang w:val="en-GB"/>
        </w:rPr>
        <w:t xml:space="preserve"> for Forms, </w:t>
      </w:r>
      <w:proofErr w:type="spellStart"/>
      <w:r w:rsidRPr="004304D3">
        <w:rPr>
          <w:lang w:val="en-GB"/>
        </w:rPr>
        <w:t>useOptimistic</w:t>
      </w:r>
      <w:proofErr w:type="spellEnd"/>
      <w:r w:rsidRPr="004304D3">
        <w:rPr>
          <w:lang w:val="en-GB"/>
        </w:rPr>
        <w:t xml:space="preserve"> for UI feedback.</w:t>
      </w:r>
    </w:p>
    <w:p w14:paraId="6EAEA556" w14:textId="77777777" w:rsidR="004304D3" w:rsidRPr="004304D3" w:rsidRDefault="004304D3" w:rsidP="004304D3">
      <w:pPr>
        <w:numPr>
          <w:ilvl w:val="1"/>
          <w:numId w:val="12"/>
        </w:numPr>
        <w:rPr>
          <w:lang w:val="en-GB"/>
        </w:rPr>
      </w:pPr>
      <w:r w:rsidRPr="004304D3">
        <w:rPr>
          <w:b/>
          <w:bCs/>
          <w:lang w:val="en-GB"/>
        </w:rPr>
        <w:t>Animation:</w:t>
      </w:r>
      <w:r w:rsidRPr="004304D3">
        <w:rPr>
          <w:lang w:val="en-GB"/>
        </w:rPr>
        <w:t xml:space="preserve"> </w:t>
      </w:r>
      <w:r w:rsidRPr="004304D3">
        <w:rPr>
          <w:b/>
          <w:bCs/>
          <w:lang w:val="en-GB"/>
        </w:rPr>
        <w:t>Motion for React (v12)</w:t>
      </w:r>
      <w:r w:rsidRPr="004304D3">
        <w:rPr>
          <w:lang w:val="en-GB"/>
        </w:rPr>
        <w:t xml:space="preserve"> (import { motion } from "motion/react").</w:t>
      </w:r>
    </w:p>
    <w:p w14:paraId="3D09D259" w14:textId="77777777" w:rsidR="004304D3" w:rsidRPr="004304D3" w:rsidRDefault="004304D3" w:rsidP="004304D3">
      <w:pPr>
        <w:numPr>
          <w:ilvl w:val="1"/>
          <w:numId w:val="12"/>
        </w:numPr>
        <w:rPr>
          <w:lang w:val="en-GB"/>
        </w:rPr>
      </w:pPr>
      <w:r w:rsidRPr="004304D3">
        <w:rPr>
          <w:b/>
          <w:bCs/>
          <w:lang w:val="en-GB"/>
        </w:rPr>
        <w:t>Styling:</w:t>
      </w:r>
      <w:r w:rsidRPr="004304D3">
        <w:rPr>
          <w:lang w:val="en-GB"/>
        </w:rPr>
        <w:t xml:space="preserve"> Tailwind CSS v4 + </w:t>
      </w:r>
      <w:proofErr w:type="spellStart"/>
      <w:r w:rsidRPr="004304D3">
        <w:rPr>
          <w:lang w:val="en-GB"/>
        </w:rPr>
        <w:t>Shadcn</w:t>
      </w:r>
      <w:proofErr w:type="spellEnd"/>
      <w:r w:rsidRPr="004304D3">
        <w:rPr>
          <w:lang w:val="en-GB"/>
        </w:rPr>
        <w:t>/UI.</w:t>
      </w:r>
    </w:p>
    <w:p w14:paraId="3CD76EC8" w14:textId="77777777" w:rsidR="004304D3" w:rsidRPr="004304D3" w:rsidRDefault="004304D3" w:rsidP="004304D3">
      <w:pPr>
        <w:rPr>
          <w:b/>
          <w:bCs/>
        </w:rPr>
      </w:pPr>
      <w:r w:rsidRPr="004304D3">
        <w:rPr>
          <w:b/>
          <w:bCs/>
        </w:rPr>
        <w:t xml:space="preserve">6. Commercial &amp; </w:t>
      </w:r>
      <w:proofErr w:type="spellStart"/>
      <w:r w:rsidRPr="004304D3">
        <w:rPr>
          <w:b/>
          <w:bCs/>
        </w:rPr>
        <w:t>Integrations</w:t>
      </w:r>
      <w:proofErr w:type="spellEnd"/>
    </w:p>
    <w:p w14:paraId="2FC1CF51" w14:textId="77777777" w:rsidR="004304D3" w:rsidRPr="004304D3" w:rsidRDefault="004304D3" w:rsidP="004304D3">
      <w:pPr>
        <w:numPr>
          <w:ilvl w:val="0"/>
          <w:numId w:val="13"/>
        </w:numPr>
        <w:rPr>
          <w:lang w:val="en-GB"/>
        </w:rPr>
      </w:pPr>
      <w:r w:rsidRPr="004304D3">
        <w:rPr>
          <w:b/>
          <w:bCs/>
          <w:lang w:val="en-GB"/>
        </w:rPr>
        <w:t>Human Layer:</w:t>
      </w:r>
      <w:r w:rsidRPr="004304D3">
        <w:rPr>
          <w:lang w:val="en-GB"/>
        </w:rPr>
        <w:t xml:space="preserve"> </w:t>
      </w:r>
      <w:r w:rsidRPr="004304D3">
        <w:rPr>
          <w:b/>
          <w:bCs/>
          <w:lang w:val="en-GB"/>
        </w:rPr>
        <w:t>Stripe</w:t>
      </w:r>
      <w:r w:rsidRPr="004304D3">
        <w:rPr>
          <w:lang w:val="en-GB"/>
        </w:rPr>
        <w:t xml:space="preserve"> handles payments. </w:t>
      </w:r>
      <w:r w:rsidRPr="004304D3">
        <w:rPr>
          <w:b/>
          <w:bCs/>
          <w:lang w:val="en-GB"/>
        </w:rPr>
        <w:t>Stripe Tax</w:t>
      </w:r>
      <w:r w:rsidRPr="004304D3">
        <w:rPr>
          <w:lang w:val="en-GB"/>
        </w:rPr>
        <w:t xml:space="preserve"> is mandatory for handling the </w:t>
      </w:r>
      <w:r w:rsidRPr="004304D3">
        <w:rPr>
          <w:b/>
          <w:bCs/>
          <w:lang w:val="en-GB"/>
        </w:rPr>
        <w:t>Finnish ALV (25.5%)</w:t>
      </w:r>
      <w:r w:rsidRPr="004304D3">
        <w:rPr>
          <w:lang w:val="en-GB"/>
        </w:rPr>
        <w:t xml:space="preserve"> and reduced rates automatically via VIES validation.</w:t>
      </w:r>
    </w:p>
    <w:p w14:paraId="393B160A" w14:textId="77777777" w:rsidR="004304D3" w:rsidRPr="004304D3" w:rsidRDefault="004304D3" w:rsidP="004304D3">
      <w:pPr>
        <w:numPr>
          <w:ilvl w:val="0"/>
          <w:numId w:val="13"/>
        </w:numPr>
      </w:pPr>
      <w:r w:rsidRPr="004304D3">
        <w:rPr>
          <w:b/>
          <w:bCs/>
        </w:rPr>
        <w:t xml:space="preserve">AI </w:t>
      </w:r>
      <w:proofErr w:type="spellStart"/>
      <w:r w:rsidRPr="004304D3">
        <w:rPr>
          <w:b/>
          <w:bCs/>
        </w:rPr>
        <w:t>Layer</w:t>
      </w:r>
      <w:proofErr w:type="spellEnd"/>
      <w:r w:rsidRPr="004304D3">
        <w:rPr>
          <w:b/>
          <w:bCs/>
        </w:rPr>
        <w:t>:</w:t>
      </w:r>
    </w:p>
    <w:p w14:paraId="2AC95FA4" w14:textId="77777777" w:rsidR="004304D3" w:rsidRPr="004304D3" w:rsidRDefault="004304D3" w:rsidP="004304D3">
      <w:pPr>
        <w:numPr>
          <w:ilvl w:val="1"/>
          <w:numId w:val="13"/>
        </w:numPr>
      </w:pPr>
      <w:proofErr w:type="spellStart"/>
      <w:r w:rsidRPr="004304D3">
        <w:rPr>
          <w:b/>
          <w:bCs/>
        </w:rPr>
        <w:t>Payments</w:t>
      </w:r>
      <w:proofErr w:type="spellEnd"/>
      <w:r w:rsidRPr="004304D3">
        <w:rPr>
          <w:b/>
          <w:bCs/>
        </w:rPr>
        <w:t>:</w:t>
      </w:r>
      <w:r w:rsidRPr="004304D3">
        <w:t xml:space="preserve"> </w:t>
      </w:r>
      <w:proofErr w:type="spellStart"/>
      <w:r w:rsidRPr="004304D3">
        <w:t>Stripe</w:t>
      </w:r>
      <w:proofErr w:type="spellEnd"/>
      <w:r w:rsidRPr="004304D3">
        <w:t xml:space="preserve"> Connect.</w:t>
      </w:r>
    </w:p>
    <w:p w14:paraId="0A66E089" w14:textId="77777777" w:rsidR="004304D3" w:rsidRPr="004304D3" w:rsidRDefault="004304D3" w:rsidP="004304D3">
      <w:pPr>
        <w:numPr>
          <w:ilvl w:val="1"/>
          <w:numId w:val="13"/>
        </w:numPr>
        <w:rPr>
          <w:lang w:val="en-GB"/>
        </w:rPr>
      </w:pPr>
      <w:r w:rsidRPr="004304D3">
        <w:rPr>
          <w:b/>
          <w:bCs/>
          <w:lang w:val="en-GB"/>
        </w:rPr>
        <w:lastRenderedPageBreak/>
        <w:t>Tax:</w:t>
      </w:r>
      <w:r w:rsidRPr="004304D3">
        <w:rPr>
          <w:lang w:val="en-GB"/>
        </w:rPr>
        <w:t xml:space="preserve"> Stripe Tax (Automated VIES).</w:t>
      </w:r>
    </w:p>
    <w:p w14:paraId="27C0A5F6" w14:textId="77777777" w:rsidR="004304D3" w:rsidRPr="004304D3" w:rsidRDefault="004304D3" w:rsidP="004304D3">
      <w:pPr>
        <w:numPr>
          <w:ilvl w:val="1"/>
          <w:numId w:val="13"/>
        </w:numPr>
        <w:rPr>
          <w:lang w:val="en-GB"/>
        </w:rPr>
      </w:pPr>
      <w:r w:rsidRPr="004304D3">
        <w:rPr>
          <w:b/>
          <w:bCs/>
          <w:lang w:val="en-GB"/>
        </w:rPr>
        <w:t>Email:</w:t>
      </w:r>
      <w:r w:rsidRPr="004304D3">
        <w:rPr>
          <w:lang w:val="en-GB"/>
        </w:rPr>
        <w:t xml:space="preserve"> Resend (React Email Templates).</w:t>
      </w:r>
    </w:p>
    <w:p w14:paraId="24AB9F11" w14:textId="77777777" w:rsidR="004304D3" w:rsidRPr="004304D3" w:rsidRDefault="004304D3" w:rsidP="004304D3">
      <w:pPr>
        <w:numPr>
          <w:ilvl w:val="1"/>
          <w:numId w:val="13"/>
        </w:numPr>
        <w:rPr>
          <w:lang w:val="en-GB"/>
        </w:rPr>
      </w:pPr>
      <w:r w:rsidRPr="004304D3">
        <w:rPr>
          <w:b/>
          <w:bCs/>
          <w:lang w:val="en-GB"/>
        </w:rPr>
        <w:t>AI:</w:t>
      </w:r>
      <w:r w:rsidRPr="004304D3">
        <w:rPr>
          <w:lang w:val="en-GB"/>
        </w:rPr>
        <w:t xml:space="preserve"> </w:t>
      </w:r>
      <w:proofErr w:type="spellStart"/>
      <w:r w:rsidRPr="004304D3">
        <w:rPr>
          <w:lang w:val="en-GB"/>
        </w:rPr>
        <w:t>TanStack</w:t>
      </w:r>
      <w:proofErr w:type="spellEnd"/>
      <w:r w:rsidRPr="004304D3">
        <w:rPr>
          <w:lang w:val="en-GB"/>
        </w:rPr>
        <w:t xml:space="preserve"> AI SDK (OpenAI/</w:t>
      </w:r>
      <w:proofErr w:type="spellStart"/>
      <w:r w:rsidRPr="004304D3">
        <w:rPr>
          <w:lang w:val="en-GB"/>
        </w:rPr>
        <w:t>DeepL</w:t>
      </w:r>
      <w:proofErr w:type="spellEnd"/>
      <w:r w:rsidRPr="004304D3">
        <w:rPr>
          <w:lang w:val="en-GB"/>
        </w:rPr>
        <w:t xml:space="preserve"> Adapter).</w:t>
      </w:r>
    </w:p>
    <w:p w14:paraId="67021AB4" w14:textId="77777777" w:rsidR="004304D3" w:rsidRPr="004304D3" w:rsidRDefault="004304D3" w:rsidP="004304D3">
      <w:r w:rsidRPr="004304D3">
        <w:pict w14:anchorId="13EE4C9F">
          <v:rect id="_x0000_i1045" style="width:0;height:1.5pt" o:hralign="center" o:hrstd="t" o:hr="t" fillcolor="#a0a0a0" stroked="f"/>
        </w:pict>
      </w:r>
    </w:p>
    <w:p w14:paraId="56C748D3" w14:textId="77777777" w:rsidR="004304D3" w:rsidRPr="004304D3" w:rsidRDefault="004304D3" w:rsidP="004304D3">
      <w:proofErr w:type="spellStart"/>
      <w:r w:rsidRPr="004304D3">
        <w:rPr>
          <w:b/>
          <w:bCs/>
        </w:rPr>
        <w:t>Section</w:t>
      </w:r>
      <w:proofErr w:type="spellEnd"/>
      <w:r w:rsidRPr="004304D3">
        <w:rPr>
          <w:b/>
          <w:bCs/>
        </w:rPr>
        <w:t xml:space="preserve"> 4: </w:t>
      </w:r>
      <w:proofErr w:type="spellStart"/>
      <w:r w:rsidRPr="004304D3">
        <w:rPr>
          <w:b/>
          <w:bCs/>
        </w:rPr>
        <w:t>Summary</w:t>
      </w:r>
      <w:proofErr w:type="spellEnd"/>
      <w:r w:rsidRPr="004304D3">
        <w:rPr>
          <w:b/>
          <w:bCs/>
        </w:rPr>
        <w:t xml:space="preserve"> of </w:t>
      </w:r>
      <w:proofErr w:type="spellStart"/>
      <w:r w:rsidRPr="004304D3">
        <w:rPr>
          <w:b/>
          <w:bCs/>
        </w:rPr>
        <w:t>Changes</w:t>
      </w:r>
      <w:proofErr w:type="spellEnd"/>
    </w:p>
    <w:p w14:paraId="3641B3E6" w14:textId="77777777" w:rsidR="004304D3" w:rsidRPr="004304D3" w:rsidRDefault="004304D3" w:rsidP="004304D3">
      <w:pPr>
        <w:numPr>
          <w:ilvl w:val="0"/>
          <w:numId w:val="14"/>
        </w:numPr>
        <w:rPr>
          <w:lang w:val="en-GB"/>
        </w:rPr>
      </w:pPr>
      <w:r w:rsidRPr="004304D3">
        <w:rPr>
          <w:b/>
          <w:bCs/>
          <w:lang w:val="en-GB"/>
        </w:rPr>
        <w:t>Roadmap Established:</w:t>
      </w:r>
      <w:r w:rsidRPr="004304D3">
        <w:rPr>
          <w:lang w:val="en-GB"/>
        </w:rPr>
        <w:t xml:space="preserve"> Defined a 6-Phase plan prioritizing </w:t>
      </w:r>
      <w:r w:rsidRPr="004304D3">
        <w:rPr>
          <w:b/>
          <w:bCs/>
          <w:lang w:val="en-GB"/>
        </w:rPr>
        <w:t>Data &amp; Logic</w:t>
      </w:r>
      <w:r w:rsidRPr="004304D3">
        <w:rPr>
          <w:lang w:val="en-GB"/>
        </w:rPr>
        <w:t xml:space="preserve"> over </w:t>
      </w:r>
      <w:r w:rsidRPr="004304D3">
        <w:rPr>
          <w:b/>
          <w:bCs/>
          <w:lang w:val="en-GB"/>
        </w:rPr>
        <w:t>Dashboards</w:t>
      </w:r>
      <w:r w:rsidRPr="004304D3">
        <w:rPr>
          <w:lang w:val="en-GB"/>
        </w:rPr>
        <w:t>.</w:t>
      </w:r>
    </w:p>
    <w:p w14:paraId="119F51F4" w14:textId="77777777" w:rsidR="004304D3" w:rsidRPr="004304D3" w:rsidRDefault="004304D3" w:rsidP="004304D3">
      <w:pPr>
        <w:numPr>
          <w:ilvl w:val="0"/>
          <w:numId w:val="14"/>
        </w:numPr>
      </w:pPr>
      <w:r w:rsidRPr="004304D3">
        <w:rPr>
          <w:b/>
          <w:bCs/>
        </w:rPr>
        <w:t xml:space="preserve">Tech </w:t>
      </w:r>
      <w:proofErr w:type="spellStart"/>
      <w:r w:rsidRPr="004304D3">
        <w:rPr>
          <w:b/>
          <w:bCs/>
        </w:rPr>
        <w:t>Stack</w:t>
      </w:r>
      <w:proofErr w:type="spellEnd"/>
      <w:r w:rsidRPr="004304D3">
        <w:rPr>
          <w:b/>
          <w:bCs/>
        </w:rPr>
        <w:t xml:space="preserve"> </w:t>
      </w:r>
      <w:proofErr w:type="spellStart"/>
      <w:r w:rsidRPr="004304D3">
        <w:rPr>
          <w:b/>
          <w:bCs/>
        </w:rPr>
        <w:t>Updated</w:t>
      </w:r>
      <w:proofErr w:type="spellEnd"/>
      <w:r w:rsidRPr="004304D3">
        <w:rPr>
          <w:b/>
          <w:bCs/>
        </w:rPr>
        <w:t xml:space="preserve"> (v2.0):</w:t>
      </w:r>
    </w:p>
    <w:p w14:paraId="2817B77D" w14:textId="77777777" w:rsidR="004304D3" w:rsidRPr="004304D3" w:rsidRDefault="004304D3" w:rsidP="004304D3">
      <w:pPr>
        <w:numPr>
          <w:ilvl w:val="1"/>
          <w:numId w:val="14"/>
        </w:numPr>
        <w:rPr>
          <w:lang w:val="en-GB"/>
        </w:rPr>
      </w:pPr>
      <w:proofErr w:type="spellStart"/>
      <w:r w:rsidRPr="004304D3">
        <w:rPr>
          <w:b/>
          <w:bCs/>
          <w:lang w:val="en-GB"/>
        </w:rPr>
        <w:t>TanStack</w:t>
      </w:r>
      <w:proofErr w:type="spellEnd"/>
      <w:r w:rsidRPr="004304D3">
        <w:rPr>
          <w:b/>
          <w:bCs/>
          <w:lang w:val="en-GB"/>
        </w:rPr>
        <w:t xml:space="preserve"> Start:</w:t>
      </w:r>
      <w:r w:rsidRPr="004304D3">
        <w:rPr>
          <w:lang w:val="en-GB"/>
        </w:rPr>
        <w:t xml:space="preserve"> Upgraded from RC to </w:t>
      </w:r>
      <w:r w:rsidRPr="004304D3">
        <w:rPr>
          <w:b/>
          <w:bCs/>
          <w:lang w:val="en-GB"/>
        </w:rPr>
        <w:t>Stable v1.x</w:t>
      </w:r>
      <w:r w:rsidRPr="004304D3">
        <w:rPr>
          <w:lang w:val="en-GB"/>
        </w:rPr>
        <w:t>.</w:t>
      </w:r>
    </w:p>
    <w:p w14:paraId="30E6F294" w14:textId="77777777" w:rsidR="004304D3" w:rsidRPr="004304D3" w:rsidRDefault="004304D3" w:rsidP="004304D3">
      <w:pPr>
        <w:numPr>
          <w:ilvl w:val="1"/>
          <w:numId w:val="14"/>
        </w:numPr>
        <w:rPr>
          <w:lang w:val="en-GB"/>
        </w:rPr>
      </w:pPr>
      <w:proofErr w:type="spellStart"/>
      <w:r w:rsidRPr="004304D3">
        <w:rPr>
          <w:b/>
          <w:bCs/>
          <w:lang w:val="en-GB"/>
        </w:rPr>
        <w:t>Supabase</w:t>
      </w:r>
      <w:proofErr w:type="spellEnd"/>
      <w:r w:rsidRPr="004304D3">
        <w:rPr>
          <w:b/>
          <w:bCs/>
          <w:lang w:val="en-GB"/>
        </w:rPr>
        <w:t>:</w:t>
      </w:r>
      <w:r w:rsidRPr="004304D3">
        <w:rPr>
          <w:lang w:val="en-GB"/>
        </w:rPr>
        <w:t xml:space="preserve"> Added </w:t>
      </w:r>
      <w:r w:rsidRPr="004304D3">
        <w:rPr>
          <w:b/>
          <w:bCs/>
          <w:lang w:val="en-GB"/>
        </w:rPr>
        <w:t>"Pico" instances</w:t>
      </w:r>
      <w:r w:rsidRPr="004304D3">
        <w:rPr>
          <w:lang w:val="en-GB"/>
        </w:rPr>
        <w:t xml:space="preserve"> for cost-efficient dev environments.</w:t>
      </w:r>
      <w:r w:rsidRPr="004304D3">
        <w:rPr>
          <w:vertAlign w:val="superscript"/>
          <w:lang w:val="en-GB"/>
        </w:rPr>
        <w:t>7</w:t>
      </w:r>
    </w:p>
    <w:p w14:paraId="26F4EC23" w14:textId="77777777" w:rsidR="004304D3" w:rsidRPr="004304D3" w:rsidRDefault="004304D3" w:rsidP="004304D3">
      <w:pPr>
        <w:numPr>
          <w:ilvl w:val="1"/>
          <w:numId w:val="14"/>
        </w:numPr>
        <w:rPr>
          <w:lang w:val="en-GB"/>
        </w:rPr>
      </w:pPr>
      <w:r w:rsidRPr="004304D3">
        <w:rPr>
          <w:b/>
          <w:bCs/>
          <w:lang w:val="en-GB"/>
        </w:rPr>
        <w:t>Motion:</w:t>
      </w:r>
      <w:r w:rsidRPr="004304D3">
        <w:rPr>
          <w:lang w:val="en-GB"/>
        </w:rPr>
        <w:t xml:space="preserve"> Rebranded "Framer Motion" to </w:t>
      </w:r>
      <w:r w:rsidRPr="004304D3">
        <w:rPr>
          <w:b/>
          <w:bCs/>
          <w:lang w:val="en-GB"/>
        </w:rPr>
        <w:t>"Motion for React" (v12)</w:t>
      </w:r>
      <w:r w:rsidRPr="004304D3">
        <w:rPr>
          <w:lang w:val="en-GB"/>
        </w:rPr>
        <w:t>.</w:t>
      </w:r>
      <w:r w:rsidRPr="004304D3">
        <w:rPr>
          <w:vertAlign w:val="superscript"/>
          <w:lang w:val="en-GB"/>
        </w:rPr>
        <w:t>8</w:t>
      </w:r>
    </w:p>
    <w:p w14:paraId="1D13C26C" w14:textId="77777777" w:rsidR="004304D3" w:rsidRPr="004304D3" w:rsidRDefault="004304D3" w:rsidP="004304D3">
      <w:pPr>
        <w:numPr>
          <w:ilvl w:val="1"/>
          <w:numId w:val="14"/>
        </w:numPr>
        <w:rPr>
          <w:lang w:val="en-GB"/>
        </w:rPr>
      </w:pPr>
      <w:r w:rsidRPr="004304D3">
        <w:rPr>
          <w:b/>
          <w:bCs/>
          <w:lang w:val="en-GB"/>
        </w:rPr>
        <w:t>React:</w:t>
      </w:r>
      <w:r w:rsidRPr="004304D3">
        <w:rPr>
          <w:lang w:val="en-GB"/>
        </w:rPr>
        <w:t xml:space="preserve"> Mandated </w:t>
      </w:r>
      <w:r w:rsidRPr="004304D3">
        <w:rPr>
          <w:b/>
          <w:bCs/>
          <w:lang w:val="en-GB"/>
        </w:rPr>
        <w:t>React 19</w:t>
      </w:r>
      <w:r w:rsidRPr="004304D3">
        <w:rPr>
          <w:lang w:val="en-GB"/>
        </w:rPr>
        <w:t xml:space="preserve"> hooks (</w:t>
      </w:r>
      <w:proofErr w:type="spellStart"/>
      <w:r w:rsidRPr="004304D3">
        <w:rPr>
          <w:lang w:val="en-GB"/>
        </w:rPr>
        <w:t>useActionState</w:t>
      </w:r>
      <w:proofErr w:type="spellEnd"/>
      <w:r w:rsidRPr="004304D3">
        <w:rPr>
          <w:lang w:val="en-GB"/>
        </w:rPr>
        <w:t>).</w:t>
      </w:r>
    </w:p>
    <w:p w14:paraId="1A167C8F" w14:textId="77777777" w:rsidR="004304D3" w:rsidRPr="004304D3" w:rsidRDefault="004304D3" w:rsidP="004304D3">
      <w:pPr>
        <w:numPr>
          <w:ilvl w:val="1"/>
          <w:numId w:val="14"/>
        </w:numPr>
        <w:rPr>
          <w:lang w:val="en-GB"/>
        </w:rPr>
      </w:pPr>
      <w:r w:rsidRPr="004304D3">
        <w:rPr>
          <w:b/>
          <w:bCs/>
          <w:lang w:val="en-GB"/>
        </w:rPr>
        <w:t>Mobile:</w:t>
      </w:r>
      <w:r w:rsidRPr="004304D3">
        <w:rPr>
          <w:lang w:val="en-GB"/>
        </w:rPr>
        <w:t xml:space="preserve"> Specified </w:t>
      </w:r>
      <w:r w:rsidRPr="004304D3">
        <w:rPr>
          <w:b/>
          <w:bCs/>
          <w:lang w:val="en-GB"/>
        </w:rPr>
        <w:t>Capacitor 7</w:t>
      </w:r>
      <w:r w:rsidRPr="004304D3">
        <w:rPr>
          <w:lang w:val="en-GB"/>
        </w:rPr>
        <w:t xml:space="preserve"> with </w:t>
      </w:r>
      <w:proofErr w:type="spellStart"/>
      <w:r w:rsidRPr="004304D3">
        <w:rPr>
          <w:b/>
          <w:bCs/>
          <w:lang w:val="en-GB"/>
        </w:rPr>
        <w:t>ThorVG</w:t>
      </w:r>
      <w:proofErr w:type="spellEnd"/>
      <w:r w:rsidRPr="004304D3">
        <w:rPr>
          <w:lang w:val="en-GB"/>
        </w:rPr>
        <w:t xml:space="preserve"> and </w:t>
      </w:r>
      <w:r w:rsidRPr="004304D3">
        <w:rPr>
          <w:b/>
          <w:bCs/>
          <w:lang w:val="en-GB"/>
        </w:rPr>
        <w:t>Rust Bridge</w:t>
      </w:r>
      <w:r w:rsidRPr="004304D3">
        <w:rPr>
          <w:lang w:val="en-GB"/>
        </w:rPr>
        <w:t>.</w:t>
      </w:r>
    </w:p>
    <w:p w14:paraId="6BB52CD3" w14:textId="77777777" w:rsidR="004304D3" w:rsidRPr="004304D3" w:rsidRDefault="004304D3" w:rsidP="004304D3">
      <w:pPr>
        <w:numPr>
          <w:ilvl w:val="0"/>
          <w:numId w:val="14"/>
        </w:numPr>
        <w:rPr>
          <w:lang w:val="en-GB"/>
        </w:rPr>
      </w:pPr>
      <w:r w:rsidRPr="004304D3">
        <w:rPr>
          <w:b/>
          <w:bCs/>
          <w:lang w:val="en-GB"/>
        </w:rPr>
        <w:t>Logic Enforced:</w:t>
      </w:r>
      <w:r w:rsidRPr="004304D3">
        <w:rPr>
          <w:lang w:val="en-GB"/>
        </w:rPr>
        <w:t xml:space="preserve"> Hardcoded </w:t>
      </w:r>
      <w:r w:rsidRPr="004304D3">
        <w:rPr>
          <w:b/>
          <w:bCs/>
          <w:lang w:val="en-GB"/>
        </w:rPr>
        <w:t>Finnish VAT (25.5%)</w:t>
      </w:r>
      <w:r w:rsidRPr="004304D3">
        <w:rPr>
          <w:lang w:val="en-GB"/>
        </w:rPr>
        <w:t xml:space="preserve"> into the stack requirements.</w:t>
      </w:r>
    </w:p>
    <w:p w14:paraId="562D524A" w14:textId="77777777" w:rsidR="009657B4" w:rsidRPr="004304D3" w:rsidRDefault="009657B4">
      <w:pPr>
        <w:rPr>
          <w:lang w:val="en-GB"/>
        </w:rPr>
      </w:pPr>
    </w:p>
    <w:sectPr w:rsidR="009657B4" w:rsidRPr="004304D3"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C54B1"/>
    <w:multiLevelType w:val="multilevel"/>
    <w:tmpl w:val="B7945B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402619"/>
    <w:multiLevelType w:val="multilevel"/>
    <w:tmpl w:val="99FE4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092769"/>
    <w:multiLevelType w:val="multilevel"/>
    <w:tmpl w:val="52A61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70A99"/>
    <w:multiLevelType w:val="multilevel"/>
    <w:tmpl w:val="6B029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A65E3"/>
    <w:multiLevelType w:val="multilevel"/>
    <w:tmpl w:val="1C30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832644"/>
    <w:multiLevelType w:val="multilevel"/>
    <w:tmpl w:val="678E2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C53F60"/>
    <w:multiLevelType w:val="multilevel"/>
    <w:tmpl w:val="0660D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DA25D3"/>
    <w:multiLevelType w:val="multilevel"/>
    <w:tmpl w:val="8D848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ED0F4F"/>
    <w:multiLevelType w:val="multilevel"/>
    <w:tmpl w:val="19D4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D74711"/>
    <w:multiLevelType w:val="multilevel"/>
    <w:tmpl w:val="29061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845C5C"/>
    <w:multiLevelType w:val="multilevel"/>
    <w:tmpl w:val="D9285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1860C4"/>
    <w:multiLevelType w:val="multilevel"/>
    <w:tmpl w:val="0D84F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E97FEA"/>
    <w:multiLevelType w:val="multilevel"/>
    <w:tmpl w:val="25CA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454F62"/>
    <w:multiLevelType w:val="multilevel"/>
    <w:tmpl w:val="508E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735701">
    <w:abstractNumId w:val="0"/>
  </w:num>
  <w:num w:numId="2" w16cid:durableId="1795514928">
    <w:abstractNumId w:val="4"/>
  </w:num>
  <w:num w:numId="3" w16cid:durableId="1003824539">
    <w:abstractNumId w:val="1"/>
  </w:num>
  <w:num w:numId="4" w16cid:durableId="1421291201">
    <w:abstractNumId w:val="13"/>
  </w:num>
  <w:num w:numId="5" w16cid:durableId="1945262291">
    <w:abstractNumId w:val="10"/>
  </w:num>
  <w:num w:numId="6" w16cid:durableId="331220707">
    <w:abstractNumId w:val="12"/>
  </w:num>
  <w:num w:numId="7" w16cid:durableId="1653176886">
    <w:abstractNumId w:val="8"/>
  </w:num>
  <w:num w:numId="8" w16cid:durableId="880174025">
    <w:abstractNumId w:val="3"/>
  </w:num>
  <w:num w:numId="9" w16cid:durableId="1500190858">
    <w:abstractNumId w:val="11"/>
  </w:num>
  <w:num w:numId="10" w16cid:durableId="1467041917">
    <w:abstractNumId w:val="2"/>
  </w:num>
  <w:num w:numId="11" w16cid:durableId="1416316560">
    <w:abstractNumId w:val="5"/>
  </w:num>
  <w:num w:numId="12" w16cid:durableId="660356211">
    <w:abstractNumId w:val="7"/>
  </w:num>
  <w:num w:numId="13" w16cid:durableId="740492269">
    <w:abstractNumId w:val="9"/>
  </w:num>
  <w:num w:numId="14" w16cid:durableId="8692255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4D3"/>
    <w:rsid w:val="000A1E0B"/>
    <w:rsid w:val="001A292C"/>
    <w:rsid w:val="002D328D"/>
    <w:rsid w:val="004304D3"/>
    <w:rsid w:val="00601E6B"/>
    <w:rsid w:val="00812D38"/>
    <w:rsid w:val="009657B4"/>
    <w:rsid w:val="00CE7E59"/>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57A44"/>
  <w15:chartTrackingRefBased/>
  <w15:docId w15:val="{3E58B0C2-D5E1-4770-8AF8-728F7113F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4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04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04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04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4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4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4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4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4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4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04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04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4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4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4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4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4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4D3"/>
    <w:rPr>
      <w:rFonts w:eastAsiaTheme="majorEastAsia" w:cstheme="majorBidi"/>
      <w:color w:val="272727" w:themeColor="text1" w:themeTint="D8"/>
    </w:rPr>
  </w:style>
  <w:style w:type="paragraph" w:styleId="Title">
    <w:name w:val="Title"/>
    <w:basedOn w:val="Normal"/>
    <w:next w:val="Normal"/>
    <w:link w:val="TitleChar"/>
    <w:uiPriority w:val="10"/>
    <w:qFormat/>
    <w:rsid w:val="004304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4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4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4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4D3"/>
    <w:pPr>
      <w:spacing w:before="160"/>
      <w:jc w:val="center"/>
    </w:pPr>
    <w:rPr>
      <w:i/>
      <w:iCs/>
      <w:color w:val="404040" w:themeColor="text1" w:themeTint="BF"/>
    </w:rPr>
  </w:style>
  <w:style w:type="character" w:customStyle="1" w:styleId="QuoteChar">
    <w:name w:val="Quote Char"/>
    <w:basedOn w:val="DefaultParagraphFont"/>
    <w:link w:val="Quote"/>
    <w:uiPriority w:val="29"/>
    <w:rsid w:val="004304D3"/>
    <w:rPr>
      <w:i/>
      <w:iCs/>
      <w:color w:val="404040" w:themeColor="text1" w:themeTint="BF"/>
    </w:rPr>
  </w:style>
  <w:style w:type="paragraph" w:styleId="ListParagraph">
    <w:name w:val="List Paragraph"/>
    <w:basedOn w:val="Normal"/>
    <w:uiPriority w:val="34"/>
    <w:qFormat/>
    <w:rsid w:val="004304D3"/>
    <w:pPr>
      <w:ind w:left="720"/>
      <w:contextualSpacing/>
    </w:pPr>
  </w:style>
  <w:style w:type="character" w:styleId="IntenseEmphasis">
    <w:name w:val="Intense Emphasis"/>
    <w:basedOn w:val="DefaultParagraphFont"/>
    <w:uiPriority w:val="21"/>
    <w:qFormat/>
    <w:rsid w:val="004304D3"/>
    <w:rPr>
      <w:i/>
      <w:iCs/>
      <w:color w:val="0F4761" w:themeColor="accent1" w:themeShade="BF"/>
    </w:rPr>
  </w:style>
  <w:style w:type="paragraph" w:styleId="IntenseQuote">
    <w:name w:val="Intense Quote"/>
    <w:basedOn w:val="Normal"/>
    <w:next w:val="Normal"/>
    <w:link w:val="IntenseQuoteChar"/>
    <w:uiPriority w:val="30"/>
    <w:qFormat/>
    <w:rsid w:val="004304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4D3"/>
    <w:rPr>
      <w:i/>
      <w:iCs/>
      <w:color w:val="0F4761" w:themeColor="accent1" w:themeShade="BF"/>
    </w:rPr>
  </w:style>
  <w:style w:type="character" w:styleId="IntenseReference">
    <w:name w:val="Intense Reference"/>
    <w:basedOn w:val="DefaultParagraphFont"/>
    <w:uiPriority w:val="32"/>
    <w:qFormat/>
    <w:rsid w:val="004304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931</Words>
  <Characters>7548</Characters>
  <Application>Microsoft Office Word</Application>
  <DocSecurity>0</DocSecurity>
  <Lines>62</Lines>
  <Paragraphs>16</Paragraphs>
  <ScaleCrop>false</ScaleCrop>
  <Company/>
  <LinksUpToDate>false</LinksUpToDate>
  <CharactersWithSpaces>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cp:revision>
  <dcterms:created xsi:type="dcterms:W3CDTF">2026-01-05T17:39:00Z</dcterms:created>
  <dcterms:modified xsi:type="dcterms:W3CDTF">2026-01-05T17:53:00Z</dcterms:modified>
</cp:coreProperties>
</file>