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A992" w14:textId="069DA74D" w:rsidR="0011664B" w:rsidRPr="0011664B" w:rsidRDefault="0011664B" w:rsidP="0011664B">
      <w:pPr>
        <w:rPr>
          <w:lang w:val="en-GB"/>
        </w:rPr>
      </w:pPr>
      <w:r>
        <w:rPr>
          <w:lang w:val="en-GB"/>
        </w:rPr>
        <w:t>Pricing Schema</w:t>
      </w:r>
    </w:p>
    <w:p w14:paraId="23CB2C9E" w14:textId="77777777" w:rsidR="0011664B" w:rsidRPr="0011664B" w:rsidRDefault="0011664B" w:rsidP="0011664B">
      <w:pPr>
        <w:rPr>
          <w:b/>
          <w:bCs/>
          <w:lang w:val="en-GB"/>
        </w:rPr>
      </w:pPr>
      <w:r w:rsidRPr="0011664B">
        <w:rPr>
          <w:b/>
          <w:bCs/>
          <w:lang w:val="en-GB"/>
        </w:rPr>
        <w:t>1. The Credit-Based Ecosystem</w:t>
      </w:r>
    </w:p>
    <w:p w14:paraId="447B7680" w14:textId="30B70901" w:rsidR="0011664B" w:rsidRPr="0011664B" w:rsidRDefault="0011664B" w:rsidP="0011664B">
      <w:pPr>
        <w:rPr>
          <w:lang w:val="en-GB"/>
        </w:rPr>
      </w:pPr>
      <w:r w:rsidRPr="0011664B">
        <w:rPr>
          <w:lang w:val="en-GB"/>
        </w:rPr>
        <w:t xml:space="preserve">The platform operates on a hybrid payment model where customers pay either via transaction (Credit Card, Bank Transfer, Invoice) or through </w:t>
      </w:r>
      <w:r w:rsidRPr="0011664B">
        <w:rPr>
          <w:b/>
          <w:bCs/>
          <w:lang w:val="en-GB"/>
        </w:rPr>
        <w:t>Virtual Credits</w:t>
      </w:r>
      <w:r w:rsidRPr="0011664B">
        <w:rPr>
          <w:lang w:val="en-GB"/>
        </w:rPr>
        <w:t>. These credits are specific to the platform and are not comparable to typical AI credits.</w:t>
      </w:r>
    </w:p>
    <w:p w14:paraId="4F7DE2D1" w14:textId="77777777" w:rsidR="0011664B" w:rsidRPr="0011664B" w:rsidRDefault="0011664B" w:rsidP="0011664B">
      <w:pPr>
        <w:rPr>
          <w:b/>
          <w:bCs/>
          <w:lang w:val="en-GB"/>
        </w:rPr>
      </w:pPr>
      <w:r w:rsidRPr="0011664B">
        <w:rPr>
          <w:b/>
          <w:bCs/>
          <w:lang w:val="en-GB"/>
        </w:rPr>
        <w:t>Credit Acquisition: Packs and Memberships</w:t>
      </w:r>
    </w:p>
    <w:p w14:paraId="2B734F5B" w14:textId="77777777" w:rsidR="0011664B" w:rsidRPr="0011664B" w:rsidRDefault="0011664B" w:rsidP="0011664B">
      <w:pPr>
        <w:rPr>
          <w:lang w:val="en-GB"/>
        </w:rPr>
      </w:pPr>
      <w:r w:rsidRPr="0011664B">
        <w:rPr>
          <w:lang w:val="en-GB"/>
        </w:rPr>
        <w:t>Customers receive significant discounts when purchasing credits in bulk or via monthly plans.</w:t>
      </w:r>
    </w:p>
    <w:p w14:paraId="01B83153" w14:textId="77777777" w:rsidR="0011664B" w:rsidRPr="0011664B" w:rsidRDefault="0011664B" w:rsidP="0011664B">
      <w:pPr>
        <w:rPr>
          <w:lang w:val="en-GB"/>
        </w:rPr>
      </w:pPr>
      <w:r w:rsidRPr="0011664B">
        <w:rPr>
          <w:b/>
          <w:bCs/>
          <w:lang w:val="en-GB"/>
        </w:rPr>
        <w:t>Credit Packs (One-time Purchase):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756"/>
        <w:gridCol w:w="969"/>
        <w:gridCol w:w="2513"/>
      </w:tblGrid>
      <w:tr w:rsidR="0011664B" w:rsidRPr="0011664B" w14:paraId="4A692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F9C6" w14:textId="77777777" w:rsidR="0011664B" w:rsidRPr="0011664B" w:rsidRDefault="0011664B" w:rsidP="0011664B">
            <w:pPr>
              <w:rPr>
                <w:b/>
                <w:bCs/>
              </w:rPr>
            </w:pPr>
            <w:r w:rsidRPr="0011664B">
              <w:rPr>
                <w:b/>
                <w:bCs/>
              </w:rPr>
              <w:t xml:space="preserve">Pack </w:t>
            </w:r>
            <w:proofErr w:type="spellStart"/>
            <w:r w:rsidRPr="0011664B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2D263" w14:textId="77777777" w:rsidR="0011664B" w:rsidRPr="0011664B" w:rsidRDefault="0011664B" w:rsidP="0011664B">
            <w:pPr>
              <w:rPr>
                <w:b/>
                <w:bCs/>
              </w:rPr>
            </w:pPr>
            <w:r w:rsidRPr="0011664B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56DE5F3" w14:textId="77777777" w:rsidR="0011664B" w:rsidRPr="0011664B" w:rsidRDefault="0011664B" w:rsidP="0011664B">
            <w:pPr>
              <w:rPr>
                <w:b/>
                <w:bCs/>
              </w:rPr>
            </w:pPr>
            <w:proofErr w:type="spellStart"/>
            <w:r w:rsidRPr="0011664B">
              <w:rPr>
                <w:b/>
                <w:bCs/>
              </w:rPr>
              <w:t>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B67C8" w14:textId="77777777" w:rsidR="0011664B" w:rsidRPr="0011664B" w:rsidRDefault="0011664B" w:rsidP="0011664B">
            <w:pPr>
              <w:rPr>
                <w:b/>
                <w:bCs/>
              </w:rPr>
            </w:pPr>
            <w:proofErr w:type="spellStart"/>
            <w:r w:rsidRPr="0011664B">
              <w:rPr>
                <w:b/>
                <w:bCs/>
              </w:rPr>
              <w:t>Cost</w:t>
            </w:r>
            <w:proofErr w:type="spellEnd"/>
            <w:r w:rsidRPr="0011664B">
              <w:rPr>
                <w:b/>
                <w:bCs/>
              </w:rPr>
              <w:t xml:space="preserve"> per Image (1 </w:t>
            </w:r>
            <w:proofErr w:type="spellStart"/>
            <w:r w:rsidRPr="0011664B">
              <w:rPr>
                <w:b/>
                <w:bCs/>
              </w:rPr>
              <w:t>credit</w:t>
            </w:r>
            <w:proofErr w:type="spellEnd"/>
            <w:r w:rsidRPr="0011664B">
              <w:rPr>
                <w:b/>
                <w:bCs/>
              </w:rPr>
              <w:t>)</w:t>
            </w:r>
          </w:p>
        </w:tc>
      </w:tr>
      <w:tr w:rsidR="0011664B" w:rsidRPr="0011664B" w14:paraId="2DD2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06E4" w14:textId="77777777" w:rsidR="0011664B" w:rsidRPr="0011664B" w:rsidRDefault="0011664B" w:rsidP="0011664B">
            <w:r w:rsidRPr="0011664B">
              <w:t>1 Credit</w:t>
            </w:r>
          </w:p>
        </w:tc>
        <w:tc>
          <w:tcPr>
            <w:tcW w:w="0" w:type="auto"/>
            <w:vAlign w:val="center"/>
            <w:hideMark/>
          </w:tcPr>
          <w:p w14:paraId="22E03119" w14:textId="77777777" w:rsidR="0011664B" w:rsidRPr="0011664B" w:rsidRDefault="0011664B" w:rsidP="0011664B">
            <w:r w:rsidRPr="0011664B">
              <w:t>5 €</w:t>
            </w:r>
          </w:p>
        </w:tc>
        <w:tc>
          <w:tcPr>
            <w:tcW w:w="0" w:type="auto"/>
            <w:vAlign w:val="center"/>
            <w:hideMark/>
          </w:tcPr>
          <w:p w14:paraId="0DC83E83" w14:textId="77777777" w:rsidR="0011664B" w:rsidRPr="0011664B" w:rsidRDefault="0011664B" w:rsidP="0011664B">
            <w:proofErr w:type="gramStart"/>
            <w:r w:rsidRPr="0011664B">
              <w:t>0%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12E46E" w14:textId="77777777" w:rsidR="0011664B" w:rsidRPr="0011664B" w:rsidRDefault="0011664B" w:rsidP="0011664B">
            <w:r w:rsidRPr="0011664B">
              <w:t>5.00 €</w:t>
            </w:r>
          </w:p>
        </w:tc>
      </w:tr>
      <w:tr w:rsidR="0011664B" w:rsidRPr="0011664B" w14:paraId="48E5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CE8D" w14:textId="77777777" w:rsidR="0011664B" w:rsidRPr="0011664B" w:rsidRDefault="0011664B" w:rsidP="0011664B">
            <w:r w:rsidRPr="0011664B">
              <w:t xml:space="preserve">10 </w:t>
            </w:r>
            <w:proofErr w:type="spellStart"/>
            <w:r w:rsidRPr="0011664B">
              <w:t>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6F447" w14:textId="77777777" w:rsidR="0011664B" w:rsidRPr="0011664B" w:rsidRDefault="0011664B" w:rsidP="0011664B">
            <w:r w:rsidRPr="0011664B">
              <w:t>45 €</w:t>
            </w:r>
          </w:p>
        </w:tc>
        <w:tc>
          <w:tcPr>
            <w:tcW w:w="0" w:type="auto"/>
            <w:vAlign w:val="center"/>
            <w:hideMark/>
          </w:tcPr>
          <w:p w14:paraId="3B0627C7" w14:textId="77777777" w:rsidR="0011664B" w:rsidRPr="0011664B" w:rsidRDefault="0011664B" w:rsidP="0011664B">
            <w:proofErr w:type="gramStart"/>
            <w:r w:rsidRPr="0011664B">
              <w:t>10%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30CAEA" w14:textId="77777777" w:rsidR="0011664B" w:rsidRPr="0011664B" w:rsidRDefault="0011664B" w:rsidP="0011664B">
            <w:r w:rsidRPr="0011664B">
              <w:t>4.50 €</w:t>
            </w:r>
          </w:p>
        </w:tc>
      </w:tr>
      <w:tr w:rsidR="0011664B" w:rsidRPr="0011664B" w14:paraId="6A782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2478" w14:textId="77777777" w:rsidR="0011664B" w:rsidRPr="0011664B" w:rsidRDefault="0011664B" w:rsidP="0011664B">
            <w:r w:rsidRPr="0011664B">
              <w:t xml:space="preserve">50 </w:t>
            </w:r>
            <w:proofErr w:type="spellStart"/>
            <w:r w:rsidRPr="0011664B">
              <w:t>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5CE16" w14:textId="77777777" w:rsidR="0011664B" w:rsidRPr="0011664B" w:rsidRDefault="0011664B" w:rsidP="0011664B">
            <w:r w:rsidRPr="0011664B">
              <w:t>200 €</w:t>
            </w:r>
          </w:p>
        </w:tc>
        <w:tc>
          <w:tcPr>
            <w:tcW w:w="0" w:type="auto"/>
            <w:vAlign w:val="center"/>
            <w:hideMark/>
          </w:tcPr>
          <w:p w14:paraId="1FDFE834" w14:textId="77777777" w:rsidR="0011664B" w:rsidRPr="0011664B" w:rsidRDefault="0011664B" w:rsidP="0011664B">
            <w:proofErr w:type="gramStart"/>
            <w:r w:rsidRPr="0011664B">
              <w:t>20%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DBCDEF" w14:textId="77777777" w:rsidR="0011664B" w:rsidRPr="0011664B" w:rsidRDefault="0011664B" w:rsidP="0011664B">
            <w:r w:rsidRPr="0011664B">
              <w:t>4.00 €</w:t>
            </w:r>
          </w:p>
        </w:tc>
      </w:tr>
      <w:tr w:rsidR="0011664B" w:rsidRPr="0011664B" w14:paraId="521C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79B6" w14:textId="77777777" w:rsidR="0011664B" w:rsidRPr="0011664B" w:rsidRDefault="0011664B" w:rsidP="0011664B">
            <w:r w:rsidRPr="0011664B">
              <w:t xml:space="preserve">100 </w:t>
            </w:r>
            <w:proofErr w:type="spellStart"/>
            <w:r w:rsidRPr="0011664B">
              <w:t>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A0FC9" w14:textId="77777777" w:rsidR="0011664B" w:rsidRPr="0011664B" w:rsidRDefault="0011664B" w:rsidP="0011664B">
            <w:r w:rsidRPr="0011664B">
              <w:t>350 €</w:t>
            </w:r>
          </w:p>
        </w:tc>
        <w:tc>
          <w:tcPr>
            <w:tcW w:w="0" w:type="auto"/>
            <w:vAlign w:val="center"/>
            <w:hideMark/>
          </w:tcPr>
          <w:p w14:paraId="720C7599" w14:textId="77777777" w:rsidR="0011664B" w:rsidRPr="0011664B" w:rsidRDefault="0011664B" w:rsidP="0011664B">
            <w:proofErr w:type="gramStart"/>
            <w:r w:rsidRPr="0011664B">
              <w:t>30%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0857C8" w14:textId="77777777" w:rsidR="0011664B" w:rsidRPr="0011664B" w:rsidRDefault="0011664B" w:rsidP="0011664B">
            <w:r w:rsidRPr="0011664B">
              <w:t>3.50 €</w:t>
            </w:r>
          </w:p>
        </w:tc>
      </w:tr>
      <w:tr w:rsidR="0011664B" w:rsidRPr="0011664B" w14:paraId="5233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F142" w14:textId="77777777" w:rsidR="0011664B" w:rsidRPr="0011664B" w:rsidRDefault="0011664B" w:rsidP="0011664B">
            <w:r w:rsidRPr="0011664B">
              <w:t xml:space="preserve">500 </w:t>
            </w:r>
            <w:proofErr w:type="spellStart"/>
            <w:r w:rsidRPr="0011664B">
              <w:t>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B3F47" w14:textId="77777777" w:rsidR="0011664B" w:rsidRPr="0011664B" w:rsidRDefault="0011664B" w:rsidP="0011664B">
            <w:r w:rsidRPr="0011664B">
              <w:t>1,625 €</w:t>
            </w:r>
          </w:p>
        </w:tc>
        <w:tc>
          <w:tcPr>
            <w:tcW w:w="0" w:type="auto"/>
            <w:vAlign w:val="center"/>
            <w:hideMark/>
          </w:tcPr>
          <w:p w14:paraId="01875985" w14:textId="77777777" w:rsidR="0011664B" w:rsidRPr="0011664B" w:rsidRDefault="0011664B" w:rsidP="0011664B">
            <w:proofErr w:type="gramStart"/>
            <w:r w:rsidRPr="0011664B">
              <w:t>35%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81E4CF" w14:textId="77777777" w:rsidR="0011664B" w:rsidRPr="0011664B" w:rsidRDefault="0011664B" w:rsidP="0011664B">
            <w:r w:rsidRPr="0011664B">
              <w:t>3.25 €</w:t>
            </w:r>
          </w:p>
        </w:tc>
      </w:tr>
      <w:tr w:rsidR="0011664B" w:rsidRPr="0011664B" w14:paraId="1F2C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F6F8" w14:textId="77777777" w:rsidR="0011664B" w:rsidRPr="0011664B" w:rsidRDefault="0011664B" w:rsidP="0011664B">
            <w:r w:rsidRPr="0011664B">
              <w:t xml:space="preserve">1000 </w:t>
            </w:r>
            <w:proofErr w:type="spellStart"/>
            <w:r w:rsidRPr="0011664B">
              <w:t>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3411C" w14:textId="77777777" w:rsidR="0011664B" w:rsidRPr="0011664B" w:rsidRDefault="0011664B" w:rsidP="0011664B">
            <w:r w:rsidRPr="0011664B">
              <w:t>3,000 €</w:t>
            </w:r>
          </w:p>
        </w:tc>
        <w:tc>
          <w:tcPr>
            <w:tcW w:w="0" w:type="auto"/>
            <w:vAlign w:val="center"/>
            <w:hideMark/>
          </w:tcPr>
          <w:p w14:paraId="0CE5D825" w14:textId="77777777" w:rsidR="0011664B" w:rsidRPr="0011664B" w:rsidRDefault="0011664B" w:rsidP="0011664B">
            <w:proofErr w:type="gramStart"/>
            <w:r w:rsidRPr="0011664B">
              <w:t>40%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A1B86A" w14:textId="77777777" w:rsidR="0011664B" w:rsidRPr="0011664B" w:rsidRDefault="0011664B" w:rsidP="0011664B">
            <w:r w:rsidRPr="0011664B">
              <w:t>3.00 €</w:t>
            </w:r>
          </w:p>
        </w:tc>
      </w:tr>
    </w:tbl>
    <w:p w14:paraId="0EADF034" w14:textId="77777777" w:rsidR="0011664B" w:rsidRPr="0011664B" w:rsidRDefault="0011664B" w:rsidP="0011664B">
      <w:proofErr w:type="spellStart"/>
      <w:r w:rsidRPr="0011664B">
        <w:rPr>
          <w:i/>
          <w:iCs/>
        </w:rPr>
        <w:t>Source</w:t>
      </w:r>
      <w:proofErr w:type="spellEnd"/>
      <w:r w:rsidRPr="0011664B">
        <w:rPr>
          <w:i/>
          <w:iCs/>
        </w:rPr>
        <w:t>:</w:t>
      </w:r>
    </w:p>
    <w:p w14:paraId="41E4AA3F" w14:textId="77777777" w:rsidR="0011664B" w:rsidRPr="0011664B" w:rsidRDefault="0011664B" w:rsidP="0011664B">
      <w:pPr>
        <w:rPr>
          <w:lang w:val="en-GB"/>
        </w:rPr>
      </w:pPr>
      <w:r w:rsidRPr="0011664B">
        <w:rPr>
          <w:b/>
          <w:bCs/>
          <w:lang w:val="en-GB"/>
        </w:rPr>
        <w:t>Monthly Membership Tiers:</w:t>
      </w:r>
      <w:r w:rsidRPr="0011664B">
        <w:rPr>
          <w:lang w:val="en-GB"/>
        </w:rPr>
        <w:t xml:space="preserve"> Memberships include a set </w:t>
      </w:r>
      <w:proofErr w:type="gramStart"/>
      <w:r w:rsidRPr="0011664B">
        <w:rPr>
          <w:lang w:val="en-GB"/>
        </w:rPr>
        <w:t>amount</w:t>
      </w:r>
      <w:proofErr w:type="gramEnd"/>
      <w:r w:rsidRPr="0011664B">
        <w:rPr>
          <w:lang w:val="en-GB"/>
        </w:rPr>
        <w:t xml:space="preserve"> of credits per month at a discounted rate.</w:t>
      </w:r>
    </w:p>
    <w:p w14:paraId="7C6404EE" w14:textId="77777777" w:rsidR="0011664B" w:rsidRPr="0011664B" w:rsidRDefault="0011664B" w:rsidP="0011664B">
      <w:pPr>
        <w:numPr>
          <w:ilvl w:val="0"/>
          <w:numId w:val="1"/>
        </w:numPr>
        <w:rPr>
          <w:lang w:val="en-GB"/>
        </w:rPr>
      </w:pPr>
      <w:r w:rsidRPr="0011664B">
        <w:rPr>
          <w:b/>
          <w:bCs/>
          <w:lang w:val="en-GB"/>
        </w:rPr>
        <w:t>Basic:</w:t>
      </w:r>
      <w:r w:rsidRPr="0011664B">
        <w:rPr>
          <w:lang w:val="en-GB"/>
        </w:rPr>
        <w:t xml:space="preserve"> 10 credits for </w:t>
      </w:r>
      <w:r w:rsidRPr="0011664B">
        <w:rPr>
          <w:b/>
          <w:bCs/>
          <w:lang w:val="en-GB"/>
        </w:rPr>
        <w:t>45 €/month</w:t>
      </w:r>
      <w:r w:rsidRPr="0011664B">
        <w:rPr>
          <w:lang w:val="en-GB"/>
        </w:rPr>
        <w:t xml:space="preserve"> (10% discount).</w:t>
      </w:r>
    </w:p>
    <w:p w14:paraId="241E1AB2" w14:textId="77777777" w:rsidR="0011664B" w:rsidRPr="0011664B" w:rsidRDefault="0011664B" w:rsidP="0011664B">
      <w:pPr>
        <w:numPr>
          <w:ilvl w:val="0"/>
          <w:numId w:val="1"/>
        </w:numPr>
        <w:rPr>
          <w:lang w:val="en-GB"/>
        </w:rPr>
      </w:pPr>
      <w:r w:rsidRPr="0011664B">
        <w:rPr>
          <w:b/>
          <w:bCs/>
          <w:lang w:val="en-GB"/>
        </w:rPr>
        <w:t>Medium:</w:t>
      </w:r>
      <w:r w:rsidRPr="0011664B">
        <w:rPr>
          <w:lang w:val="en-GB"/>
        </w:rPr>
        <w:t xml:space="preserve"> 20 credits for </w:t>
      </w:r>
      <w:r w:rsidRPr="0011664B">
        <w:rPr>
          <w:b/>
          <w:bCs/>
          <w:lang w:val="en-GB"/>
        </w:rPr>
        <w:t>80 €/month</w:t>
      </w:r>
      <w:r w:rsidRPr="0011664B">
        <w:rPr>
          <w:lang w:val="en-GB"/>
        </w:rPr>
        <w:t xml:space="preserve"> (20% discount).</w:t>
      </w:r>
    </w:p>
    <w:p w14:paraId="31F2D86F" w14:textId="77777777" w:rsidR="0011664B" w:rsidRPr="0011664B" w:rsidRDefault="0011664B" w:rsidP="0011664B">
      <w:pPr>
        <w:numPr>
          <w:ilvl w:val="0"/>
          <w:numId w:val="1"/>
        </w:numPr>
        <w:rPr>
          <w:lang w:val="en-GB"/>
        </w:rPr>
      </w:pPr>
      <w:r w:rsidRPr="0011664B">
        <w:rPr>
          <w:b/>
          <w:bCs/>
          <w:lang w:val="en-GB"/>
        </w:rPr>
        <w:t>Advanced:</w:t>
      </w:r>
      <w:r w:rsidRPr="0011664B">
        <w:rPr>
          <w:lang w:val="en-GB"/>
        </w:rPr>
        <w:t xml:space="preserve"> 40 credits for </w:t>
      </w:r>
      <w:r w:rsidRPr="0011664B">
        <w:rPr>
          <w:b/>
          <w:bCs/>
          <w:lang w:val="en-GB"/>
        </w:rPr>
        <w:t>140 €/month</w:t>
      </w:r>
      <w:r w:rsidRPr="0011664B">
        <w:rPr>
          <w:lang w:val="en-GB"/>
        </w:rPr>
        <w:t xml:space="preserve"> (30% discount).</w:t>
      </w:r>
    </w:p>
    <w:p w14:paraId="4C65F5E3" w14:textId="032EF81C" w:rsidR="0011664B" w:rsidRPr="0011664B" w:rsidRDefault="0011664B" w:rsidP="0011664B">
      <w:pPr>
        <w:rPr>
          <w:b/>
          <w:bCs/>
          <w:lang w:val="en-GB"/>
        </w:rPr>
      </w:pPr>
      <w:r w:rsidRPr="0011664B">
        <w:rPr>
          <w:b/>
          <w:bCs/>
          <w:lang w:val="en-GB"/>
        </w:rPr>
        <w:t xml:space="preserve">2. Product </w:t>
      </w:r>
      <w:r w:rsidR="005D22D4">
        <w:rPr>
          <w:b/>
          <w:bCs/>
          <w:lang w:val="en-GB"/>
        </w:rPr>
        <w:t>O</w:t>
      </w:r>
      <w:r w:rsidRPr="0011664B">
        <w:rPr>
          <w:b/>
          <w:bCs/>
          <w:lang w:val="en-GB"/>
        </w:rPr>
        <w:t>rganization &amp; Credit Costs</w:t>
      </w:r>
    </w:p>
    <w:p w14:paraId="7E96DDF4" w14:textId="77777777" w:rsidR="0011664B" w:rsidRPr="0011664B" w:rsidRDefault="0011664B" w:rsidP="0011664B">
      <w:pPr>
        <w:rPr>
          <w:lang w:val="en-GB"/>
        </w:rPr>
      </w:pPr>
      <w:r w:rsidRPr="0011664B">
        <w:rPr>
          <w:lang w:val="en-GB"/>
        </w:rPr>
        <w:t>Products are categorized by their complexity and the type of work required (AI-automated vs. Manual/Invoiced).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203"/>
        <w:gridCol w:w="2433"/>
        <w:gridCol w:w="1803"/>
      </w:tblGrid>
      <w:tr w:rsidR="0011664B" w:rsidRPr="0011664B" w14:paraId="4722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C755" w14:textId="77777777" w:rsidR="0011664B" w:rsidRPr="0011664B" w:rsidRDefault="0011664B" w:rsidP="0011664B">
            <w:pPr>
              <w:rPr>
                <w:b/>
                <w:bCs/>
              </w:rPr>
            </w:pPr>
            <w:r w:rsidRPr="0011664B">
              <w:rPr>
                <w:b/>
                <w:bCs/>
              </w:rPr>
              <w:t xml:space="preserve">Product </w:t>
            </w:r>
            <w:proofErr w:type="spellStart"/>
            <w:r w:rsidRPr="0011664B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50515" w14:textId="77777777" w:rsidR="0011664B" w:rsidRPr="0011664B" w:rsidRDefault="0011664B" w:rsidP="0011664B">
            <w:pPr>
              <w:rPr>
                <w:b/>
                <w:bCs/>
              </w:rPr>
            </w:pPr>
            <w:r w:rsidRPr="0011664B">
              <w:rPr>
                <w:b/>
                <w:bCs/>
              </w:rPr>
              <w:t xml:space="preserve">Credit </w:t>
            </w:r>
            <w:proofErr w:type="spellStart"/>
            <w:r w:rsidRPr="0011664B">
              <w:rPr>
                <w:b/>
                <w:bCs/>
              </w:rPr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0E48D" w14:textId="77777777" w:rsidR="0011664B" w:rsidRPr="0011664B" w:rsidRDefault="0011664B" w:rsidP="0011664B">
            <w:pPr>
              <w:rPr>
                <w:b/>
                <w:bCs/>
              </w:rPr>
            </w:pPr>
            <w:proofErr w:type="spellStart"/>
            <w:r w:rsidRPr="0011664B">
              <w:rPr>
                <w:b/>
                <w:bCs/>
              </w:rPr>
              <w:t>Transaction</w:t>
            </w:r>
            <w:proofErr w:type="spellEnd"/>
            <w:r w:rsidRPr="0011664B">
              <w:rPr>
                <w:b/>
                <w:bCs/>
              </w:rPr>
              <w:t xml:space="preserve"> </w:t>
            </w:r>
            <w:proofErr w:type="spellStart"/>
            <w:r w:rsidRPr="0011664B">
              <w:rPr>
                <w:b/>
                <w:bCs/>
              </w:rPr>
              <w:t>Cost</w:t>
            </w:r>
            <w:proofErr w:type="spellEnd"/>
            <w:r w:rsidRPr="0011664B">
              <w:rPr>
                <w:b/>
                <w:bCs/>
              </w:rPr>
              <w:t xml:space="preserve"> (Base)</w:t>
            </w:r>
          </w:p>
        </w:tc>
        <w:tc>
          <w:tcPr>
            <w:tcW w:w="0" w:type="auto"/>
            <w:vAlign w:val="center"/>
            <w:hideMark/>
          </w:tcPr>
          <w:p w14:paraId="16CCBAAF" w14:textId="77777777" w:rsidR="0011664B" w:rsidRPr="0011664B" w:rsidRDefault="0011664B" w:rsidP="0011664B">
            <w:pPr>
              <w:rPr>
                <w:b/>
                <w:bCs/>
              </w:rPr>
            </w:pPr>
            <w:proofErr w:type="spellStart"/>
            <w:r w:rsidRPr="0011664B">
              <w:rPr>
                <w:b/>
                <w:bCs/>
              </w:rPr>
              <w:t>Amount</w:t>
            </w:r>
            <w:proofErr w:type="spellEnd"/>
            <w:r w:rsidRPr="0011664B">
              <w:rPr>
                <w:b/>
                <w:bCs/>
              </w:rPr>
              <w:t xml:space="preserve"> of </w:t>
            </w:r>
            <w:proofErr w:type="spellStart"/>
            <w:r w:rsidRPr="0011664B">
              <w:rPr>
                <w:b/>
                <w:bCs/>
              </w:rPr>
              <w:t>Result</w:t>
            </w:r>
            <w:proofErr w:type="spellEnd"/>
          </w:p>
        </w:tc>
      </w:tr>
      <w:tr w:rsidR="0011664B" w:rsidRPr="0011664B" w14:paraId="5B541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6E2E" w14:textId="77777777" w:rsidR="0011664B" w:rsidRPr="0011664B" w:rsidRDefault="0011664B" w:rsidP="0011664B">
            <w:r w:rsidRPr="0011664B">
              <w:rPr>
                <w:b/>
                <w:bCs/>
              </w:rPr>
              <w:t>Standard Image</w:t>
            </w:r>
          </w:p>
        </w:tc>
        <w:tc>
          <w:tcPr>
            <w:tcW w:w="0" w:type="auto"/>
            <w:vAlign w:val="center"/>
            <w:hideMark/>
          </w:tcPr>
          <w:p w14:paraId="330C8FC3" w14:textId="77777777" w:rsidR="0011664B" w:rsidRPr="0011664B" w:rsidRDefault="0011664B" w:rsidP="0011664B">
            <w:r w:rsidRPr="0011664B">
              <w:t>1 Credit</w:t>
            </w:r>
          </w:p>
        </w:tc>
        <w:tc>
          <w:tcPr>
            <w:tcW w:w="0" w:type="auto"/>
            <w:vAlign w:val="center"/>
            <w:hideMark/>
          </w:tcPr>
          <w:p w14:paraId="03F3F666" w14:textId="77777777" w:rsidR="0011664B" w:rsidRPr="0011664B" w:rsidRDefault="0011664B" w:rsidP="0011664B">
            <w:r w:rsidRPr="0011664B">
              <w:t>5 €</w:t>
            </w:r>
          </w:p>
        </w:tc>
        <w:tc>
          <w:tcPr>
            <w:tcW w:w="0" w:type="auto"/>
            <w:vAlign w:val="center"/>
            <w:hideMark/>
          </w:tcPr>
          <w:p w14:paraId="41405044" w14:textId="77777777" w:rsidR="0011664B" w:rsidRPr="0011664B" w:rsidRDefault="0011664B" w:rsidP="0011664B">
            <w:r w:rsidRPr="0011664B">
              <w:t xml:space="preserve">1 </w:t>
            </w:r>
            <w:proofErr w:type="spellStart"/>
            <w:r w:rsidRPr="0011664B">
              <w:t>piece</w:t>
            </w:r>
            <w:proofErr w:type="spellEnd"/>
          </w:p>
        </w:tc>
      </w:tr>
      <w:tr w:rsidR="0011664B" w:rsidRPr="0011664B" w14:paraId="5F37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5EA2" w14:textId="77777777" w:rsidR="0011664B" w:rsidRPr="0011664B" w:rsidRDefault="0011664B" w:rsidP="0011664B">
            <w:r w:rsidRPr="0011664B">
              <w:rPr>
                <w:b/>
                <w:bCs/>
              </w:rPr>
              <w:t>Standard Video</w:t>
            </w:r>
          </w:p>
        </w:tc>
        <w:tc>
          <w:tcPr>
            <w:tcW w:w="0" w:type="auto"/>
            <w:vAlign w:val="center"/>
            <w:hideMark/>
          </w:tcPr>
          <w:p w14:paraId="1D6A547B" w14:textId="77777777" w:rsidR="0011664B" w:rsidRPr="0011664B" w:rsidRDefault="0011664B" w:rsidP="0011664B">
            <w:r w:rsidRPr="0011664B">
              <w:t xml:space="preserve">5 </w:t>
            </w:r>
            <w:proofErr w:type="spellStart"/>
            <w:r w:rsidRPr="0011664B">
              <w:t>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7AE2E" w14:textId="77777777" w:rsidR="0011664B" w:rsidRPr="0011664B" w:rsidRDefault="0011664B" w:rsidP="0011664B">
            <w:r w:rsidRPr="0011664B">
              <w:t>25 €</w:t>
            </w:r>
          </w:p>
        </w:tc>
        <w:tc>
          <w:tcPr>
            <w:tcW w:w="0" w:type="auto"/>
            <w:vAlign w:val="center"/>
            <w:hideMark/>
          </w:tcPr>
          <w:p w14:paraId="5A21D6BA" w14:textId="77777777" w:rsidR="0011664B" w:rsidRPr="0011664B" w:rsidRDefault="0011664B" w:rsidP="0011664B">
            <w:r w:rsidRPr="0011664B">
              <w:t xml:space="preserve">15 </w:t>
            </w:r>
            <w:proofErr w:type="spellStart"/>
            <w:r w:rsidRPr="0011664B">
              <w:t>seconds</w:t>
            </w:r>
            <w:proofErr w:type="spellEnd"/>
          </w:p>
        </w:tc>
      </w:tr>
      <w:tr w:rsidR="0011664B" w:rsidRPr="0011664B" w14:paraId="7B619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0818" w14:textId="77777777" w:rsidR="0011664B" w:rsidRPr="0011664B" w:rsidRDefault="0011664B" w:rsidP="0011664B">
            <w:r w:rsidRPr="0011664B">
              <w:rPr>
                <w:b/>
                <w:bCs/>
              </w:rPr>
              <w:t>Man-</w:t>
            </w:r>
            <w:proofErr w:type="spellStart"/>
            <w:r w:rsidRPr="0011664B">
              <w:rPr>
                <w:b/>
                <w:bCs/>
              </w:rPr>
              <w:t>hour</w:t>
            </w:r>
            <w:proofErr w:type="spellEnd"/>
            <w:r w:rsidRPr="0011664B">
              <w:rPr>
                <w:b/>
                <w:bCs/>
              </w:rPr>
              <w:t xml:space="preserve"> of </w:t>
            </w:r>
            <w:proofErr w:type="spellStart"/>
            <w:r w:rsidRPr="0011664B">
              <w:rPr>
                <w:b/>
                <w:bCs/>
              </w:rPr>
              <w:t>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779A8" w14:textId="77777777" w:rsidR="0011664B" w:rsidRPr="0011664B" w:rsidRDefault="0011664B" w:rsidP="0011664B">
            <w:r w:rsidRPr="0011664B">
              <w:t xml:space="preserve">15 </w:t>
            </w:r>
            <w:proofErr w:type="spellStart"/>
            <w:r w:rsidRPr="0011664B">
              <w:t>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2DC1A" w14:textId="77777777" w:rsidR="0011664B" w:rsidRPr="0011664B" w:rsidRDefault="0011664B" w:rsidP="0011664B">
            <w:r w:rsidRPr="0011664B">
              <w:t>75 €</w:t>
            </w:r>
          </w:p>
        </w:tc>
        <w:tc>
          <w:tcPr>
            <w:tcW w:w="0" w:type="auto"/>
            <w:vAlign w:val="center"/>
            <w:hideMark/>
          </w:tcPr>
          <w:p w14:paraId="3442A285" w14:textId="77777777" w:rsidR="0011664B" w:rsidRPr="0011664B" w:rsidRDefault="0011664B" w:rsidP="0011664B">
            <w:r w:rsidRPr="0011664B">
              <w:t xml:space="preserve">1 </w:t>
            </w:r>
            <w:proofErr w:type="spellStart"/>
            <w:r w:rsidRPr="0011664B">
              <w:t>hour</w:t>
            </w:r>
            <w:proofErr w:type="spellEnd"/>
          </w:p>
        </w:tc>
      </w:tr>
      <w:tr w:rsidR="005D22D4" w:rsidRPr="0011664B" w14:paraId="6EEBA364" w14:textId="77777777">
        <w:trPr>
          <w:tblCellSpacing w:w="15" w:type="dxa"/>
        </w:trPr>
        <w:tc>
          <w:tcPr>
            <w:tcW w:w="0" w:type="auto"/>
            <w:vAlign w:val="center"/>
          </w:tcPr>
          <w:p w14:paraId="314EAC44" w14:textId="5317C901" w:rsidR="005D22D4" w:rsidRPr="0011664B" w:rsidRDefault="005D22D4" w:rsidP="0011664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Information</w:t>
            </w:r>
            <w:proofErr w:type="spellEnd"/>
          </w:p>
        </w:tc>
        <w:tc>
          <w:tcPr>
            <w:tcW w:w="0" w:type="auto"/>
            <w:vAlign w:val="center"/>
          </w:tcPr>
          <w:p w14:paraId="32338C17" w14:textId="6634128A" w:rsidR="005D22D4" w:rsidRPr="0011664B" w:rsidRDefault="005D22D4" w:rsidP="0011664B">
            <w:r>
              <w:t xml:space="preserve">2 </w:t>
            </w:r>
            <w:proofErr w:type="spellStart"/>
            <w:r>
              <w:t>Credits</w:t>
            </w:r>
            <w:proofErr w:type="spellEnd"/>
          </w:p>
        </w:tc>
        <w:tc>
          <w:tcPr>
            <w:tcW w:w="0" w:type="auto"/>
            <w:vAlign w:val="center"/>
          </w:tcPr>
          <w:p w14:paraId="7E920A98" w14:textId="344E07F9" w:rsidR="005D22D4" w:rsidRPr="0011664B" w:rsidRDefault="005D22D4" w:rsidP="0011664B">
            <w:r>
              <w:t>10 €</w:t>
            </w:r>
          </w:p>
        </w:tc>
        <w:tc>
          <w:tcPr>
            <w:tcW w:w="0" w:type="auto"/>
            <w:vAlign w:val="center"/>
          </w:tcPr>
          <w:p w14:paraId="43AD6AEB" w14:textId="16F87EF3" w:rsidR="005D22D4" w:rsidRPr="0011664B" w:rsidRDefault="005D22D4" w:rsidP="0011664B">
            <w:r>
              <w:t xml:space="preserve">1 </w:t>
            </w:r>
            <w:proofErr w:type="spellStart"/>
            <w:r>
              <w:t>information</w:t>
            </w:r>
            <w:proofErr w:type="spellEnd"/>
          </w:p>
        </w:tc>
      </w:tr>
    </w:tbl>
    <w:p w14:paraId="68EA88FB" w14:textId="77777777" w:rsidR="0011664B" w:rsidRPr="0011664B" w:rsidRDefault="0011664B" w:rsidP="0011664B">
      <w:proofErr w:type="spellStart"/>
      <w:r w:rsidRPr="0011664B">
        <w:rPr>
          <w:i/>
          <w:iCs/>
        </w:rPr>
        <w:t>Source</w:t>
      </w:r>
      <w:proofErr w:type="spellEnd"/>
      <w:r w:rsidRPr="0011664B">
        <w:rPr>
          <w:i/>
          <w:iCs/>
        </w:rPr>
        <w:t>:</w:t>
      </w:r>
    </w:p>
    <w:p w14:paraId="0895F44E" w14:textId="77777777" w:rsidR="0011664B" w:rsidRPr="0011664B" w:rsidRDefault="0011664B" w:rsidP="0011664B">
      <w:pPr>
        <w:numPr>
          <w:ilvl w:val="0"/>
          <w:numId w:val="2"/>
        </w:numPr>
        <w:rPr>
          <w:lang w:val="en-GB"/>
        </w:rPr>
      </w:pPr>
      <w:r w:rsidRPr="0011664B">
        <w:rPr>
          <w:b/>
          <w:bCs/>
          <w:lang w:val="en-GB"/>
        </w:rPr>
        <w:lastRenderedPageBreak/>
        <w:t>Repetitive Tasks:</w:t>
      </w:r>
      <w:r w:rsidRPr="0011664B">
        <w:rPr>
          <w:lang w:val="en-GB"/>
        </w:rPr>
        <w:t xml:space="preserve"> These are fully automated. Payments are made automatically using customer credits at predefined times (daily, weekly, or monthly), and results are generated based on predefined rules.</w:t>
      </w:r>
    </w:p>
    <w:p w14:paraId="7BCA161F" w14:textId="370796F9" w:rsidR="0011664B" w:rsidRPr="0011664B" w:rsidRDefault="0011664B" w:rsidP="0011664B">
      <w:pPr>
        <w:numPr>
          <w:ilvl w:val="0"/>
          <w:numId w:val="2"/>
        </w:numPr>
        <w:rPr>
          <w:lang w:val="en-GB"/>
        </w:rPr>
      </w:pPr>
      <w:r w:rsidRPr="0011664B">
        <w:rPr>
          <w:b/>
          <w:bCs/>
          <w:lang w:val="en-GB"/>
        </w:rPr>
        <w:t>Invoiced Products (Quotes):</w:t>
      </w:r>
      <w:r w:rsidRPr="0011664B">
        <w:rPr>
          <w:lang w:val="en-GB"/>
        </w:rPr>
        <w:t xml:space="preserve"> Required for </w:t>
      </w:r>
      <w:r w:rsidR="002916B1" w:rsidRPr="002916B1">
        <w:rPr>
          <w:b/>
          <w:bCs/>
          <w:lang w:val="en-GB"/>
        </w:rPr>
        <w:t>Physical output</w:t>
      </w:r>
      <w:r w:rsidR="002916B1">
        <w:rPr>
          <w:lang w:val="en-GB"/>
        </w:rPr>
        <w:t xml:space="preserve">, </w:t>
      </w:r>
      <w:r w:rsidRPr="0011664B">
        <w:rPr>
          <w:b/>
          <w:bCs/>
          <w:lang w:val="en-GB"/>
        </w:rPr>
        <w:t xml:space="preserve">Collections, 3D Models, </w:t>
      </w:r>
      <w:r w:rsidR="00D76F1E">
        <w:rPr>
          <w:b/>
          <w:bCs/>
          <w:lang w:val="en-GB"/>
        </w:rPr>
        <w:t>Digitization,</w:t>
      </w:r>
      <w:r w:rsidR="002916B1">
        <w:rPr>
          <w:b/>
          <w:bCs/>
          <w:lang w:val="en-GB"/>
        </w:rPr>
        <w:t xml:space="preserve"> </w:t>
      </w:r>
      <w:r w:rsidRPr="0011664B">
        <w:rPr>
          <w:b/>
          <w:bCs/>
          <w:lang w:val="en-GB"/>
        </w:rPr>
        <w:t>and Digital Personas</w:t>
      </w:r>
      <w:r w:rsidRPr="0011664B">
        <w:rPr>
          <w:lang w:val="en-GB"/>
        </w:rPr>
        <w:t>. These products are calculated based on a combination of man-hours, media volume, and potential partner costs (e.g., digitization or delivery).</w:t>
      </w:r>
    </w:p>
    <w:p w14:paraId="12BF8F89" w14:textId="77777777" w:rsidR="0011664B" w:rsidRPr="0011664B" w:rsidRDefault="0011664B" w:rsidP="0011664B">
      <w:pPr>
        <w:rPr>
          <w:b/>
          <w:bCs/>
          <w:lang w:val="en-GB"/>
        </w:rPr>
      </w:pPr>
      <w:r w:rsidRPr="0011664B">
        <w:rPr>
          <w:b/>
          <w:bCs/>
          <w:lang w:val="en-GB"/>
        </w:rPr>
        <w:t>3. Transaction and Invoicing Logic</w:t>
      </w:r>
    </w:p>
    <w:p w14:paraId="59F24060" w14:textId="77777777" w:rsidR="0011664B" w:rsidRPr="0011664B" w:rsidRDefault="0011664B" w:rsidP="0011664B">
      <w:pPr>
        <w:rPr>
          <w:lang w:val="en-GB"/>
        </w:rPr>
      </w:pPr>
      <w:r w:rsidRPr="0011664B">
        <w:rPr>
          <w:lang w:val="en-GB"/>
        </w:rPr>
        <w:t>The system provides a flexible way to handle payments and administrative documentation.</w:t>
      </w:r>
    </w:p>
    <w:p w14:paraId="3D9C9943" w14:textId="77777777" w:rsidR="0011664B" w:rsidRPr="0011664B" w:rsidRDefault="0011664B" w:rsidP="0011664B">
      <w:pPr>
        <w:numPr>
          <w:ilvl w:val="0"/>
          <w:numId w:val="3"/>
        </w:numPr>
        <w:rPr>
          <w:lang w:val="en-GB"/>
        </w:rPr>
      </w:pPr>
      <w:r w:rsidRPr="0011664B">
        <w:rPr>
          <w:b/>
          <w:bCs/>
          <w:lang w:val="en-GB"/>
        </w:rPr>
        <w:t>Payment Flexibility:</w:t>
      </w:r>
      <w:r w:rsidRPr="0011664B">
        <w:rPr>
          <w:lang w:val="en-GB"/>
        </w:rPr>
        <w:t xml:space="preserve"> For invoiced products, customers can pay via bank transfer or online via the dashboard using a credit card or previously purchased credits.</w:t>
      </w:r>
    </w:p>
    <w:p w14:paraId="3BB078E1" w14:textId="77777777" w:rsidR="0011664B" w:rsidRPr="0011664B" w:rsidRDefault="0011664B" w:rsidP="0011664B">
      <w:pPr>
        <w:numPr>
          <w:ilvl w:val="0"/>
          <w:numId w:val="3"/>
        </w:numPr>
      </w:pPr>
      <w:proofErr w:type="spellStart"/>
      <w:r w:rsidRPr="0011664B">
        <w:rPr>
          <w:b/>
          <w:bCs/>
        </w:rPr>
        <w:t>Automated</w:t>
      </w:r>
      <w:proofErr w:type="spellEnd"/>
      <w:r w:rsidRPr="0011664B">
        <w:rPr>
          <w:b/>
          <w:bCs/>
        </w:rPr>
        <w:t xml:space="preserve"> </w:t>
      </w:r>
      <w:proofErr w:type="spellStart"/>
      <w:r w:rsidRPr="0011664B">
        <w:rPr>
          <w:b/>
          <w:bCs/>
        </w:rPr>
        <w:t>Invoice</w:t>
      </w:r>
      <w:proofErr w:type="spellEnd"/>
      <w:r w:rsidRPr="0011664B">
        <w:rPr>
          <w:b/>
          <w:bCs/>
        </w:rPr>
        <w:t xml:space="preserve"> </w:t>
      </w:r>
      <w:proofErr w:type="spellStart"/>
      <w:r w:rsidRPr="0011664B">
        <w:rPr>
          <w:b/>
          <w:bCs/>
        </w:rPr>
        <w:t>Reconciliation</w:t>
      </w:r>
      <w:proofErr w:type="spellEnd"/>
      <w:r w:rsidRPr="0011664B">
        <w:rPr>
          <w:b/>
          <w:bCs/>
        </w:rPr>
        <w:t>:</w:t>
      </w:r>
      <w:r w:rsidRPr="0011664B">
        <w:t xml:space="preserve"> </w:t>
      </w:r>
    </w:p>
    <w:p w14:paraId="7C1A2BE6" w14:textId="77777777" w:rsidR="0011664B" w:rsidRPr="0011664B" w:rsidRDefault="0011664B" w:rsidP="0011664B">
      <w:pPr>
        <w:numPr>
          <w:ilvl w:val="1"/>
          <w:numId w:val="3"/>
        </w:numPr>
        <w:rPr>
          <w:lang w:val="en-GB"/>
        </w:rPr>
      </w:pPr>
      <w:r w:rsidRPr="0011664B">
        <w:rPr>
          <w:lang w:val="en-GB"/>
        </w:rPr>
        <w:t>If a customer pays the full amount with credits, the invoice is deleted as it is no longer required for accounting.</w:t>
      </w:r>
    </w:p>
    <w:p w14:paraId="1313006E" w14:textId="77777777" w:rsidR="0011664B" w:rsidRPr="0011664B" w:rsidRDefault="0011664B" w:rsidP="0011664B">
      <w:pPr>
        <w:numPr>
          <w:ilvl w:val="1"/>
          <w:numId w:val="3"/>
        </w:numPr>
        <w:rPr>
          <w:lang w:val="en-GB"/>
        </w:rPr>
      </w:pPr>
      <w:r w:rsidRPr="0011664B">
        <w:rPr>
          <w:lang w:val="en-GB"/>
        </w:rPr>
        <w:t>If a customer pays partly with credits, a new invoice is automatically generated indicating the remaining balance to be paid via transaction.</w:t>
      </w:r>
    </w:p>
    <w:p w14:paraId="5B0448C3" w14:textId="77777777" w:rsidR="0011664B" w:rsidRPr="0011664B" w:rsidRDefault="0011664B" w:rsidP="0011664B">
      <w:pPr>
        <w:numPr>
          <w:ilvl w:val="0"/>
          <w:numId w:val="3"/>
        </w:numPr>
        <w:rPr>
          <w:lang w:val="en-GB"/>
        </w:rPr>
      </w:pPr>
      <w:r w:rsidRPr="0011664B">
        <w:rPr>
          <w:b/>
          <w:bCs/>
          <w:lang w:val="en-GB"/>
        </w:rPr>
        <w:t>Promotional Logic:</w:t>
      </w:r>
      <w:r w:rsidRPr="0011664B">
        <w:rPr>
          <w:lang w:val="en-GB"/>
        </w:rPr>
        <w:t xml:space="preserve"> Periodical discounts and free items may be announced for both credit packs and monthly memberships.</w:t>
      </w:r>
    </w:p>
    <w:p w14:paraId="4E6841A6" w14:textId="77777777" w:rsidR="0011664B" w:rsidRPr="0011664B" w:rsidRDefault="0011664B" w:rsidP="0011664B">
      <w:pPr>
        <w:rPr>
          <w:b/>
          <w:bCs/>
          <w:lang w:val="en-GB"/>
        </w:rPr>
      </w:pPr>
      <w:r w:rsidRPr="0011664B">
        <w:rPr>
          <w:b/>
          <w:bCs/>
          <w:lang w:val="en-GB"/>
        </w:rPr>
        <w:t>4. The "First Hour" Rule for Special Cases</w:t>
      </w:r>
    </w:p>
    <w:p w14:paraId="10AB4ADC" w14:textId="77777777" w:rsidR="0011664B" w:rsidRPr="0011664B" w:rsidRDefault="0011664B" w:rsidP="0011664B">
      <w:pPr>
        <w:rPr>
          <w:lang w:val="en-GB"/>
        </w:rPr>
      </w:pPr>
      <w:r w:rsidRPr="0011664B">
        <w:rPr>
          <w:lang w:val="en-GB"/>
        </w:rPr>
        <w:t>To manage high demand and ensure project commitment, all invoiced products follow a strict initiation protocol.</w:t>
      </w:r>
    </w:p>
    <w:p w14:paraId="16638D53" w14:textId="77777777" w:rsidR="0011664B" w:rsidRPr="0011664B" w:rsidRDefault="0011664B" w:rsidP="0011664B">
      <w:pPr>
        <w:numPr>
          <w:ilvl w:val="0"/>
          <w:numId w:val="4"/>
        </w:numPr>
        <w:rPr>
          <w:lang w:val="en-GB"/>
        </w:rPr>
      </w:pPr>
      <w:r w:rsidRPr="0011664B">
        <w:rPr>
          <w:b/>
          <w:bCs/>
          <w:lang w:val="en-GB"/>
        </w:rPr>
        <w:t>Minimum Initiation Charge:</w:t>
      </w:r>
      <w:r w:rsidRPr="0011664B">
        <w:rPr>
          <w:lang w:val="en-GB"/>
        </w:rPr>
        <w:t xml:space="preserve"> To start the process for a specialized product, a </w:t>
      </w:r>
      <w:r w:rsidRPr="0011664B">
        <w:rPr>
          <w:b/>
          <w:bCs/>
          <w:lang w:val="en-GB"/>
        </w:rPr>
        <w:t>minimum of one man-hour (15 credits or 75 €)</w:t>
      </w:r>
      <w:r w:rsidRPr="0011664B">
        <w:rPr>
          <w:lang w:val="en-GB"/>
        </w:rPr>
        <w:t xml:space="preserve"> is charged. This covers the creation of the actual invoice and initial preparation work.</w:t>
      </w:r>
    </w:p>
    <w:p w14:paraId="043173DC" w14:textId="77777777" w:rsidR="0011664B" w:rsidRPr="0011664B" w:rsidRDefault="0011664B" w:rsidP="0011664B">
      <w:pPr>
        <w:numPr>
          <w:ilvl w:val="0"/>
          <w:numId w:val="4"/>
        </w:numPr>
        <w:rPr>
          <w:lang w:val="en-GB"/>
        </w:rPr>
      </w:pPr>
      <w:r w:rsidRPr="0011664B">
        <w:rPr>
          <w:b/>
          <w:bCs/>
          <w:lang w:val="en-GB"/>
        </w:rPr>
        <w:t>Negotiation Window:</w:t>
      </w:r>
      <w:r w:rsidRPr="0011664B">
        <w:rPr>
          <w:lang w:val="en-GB"/>
        </w:rPr>
        <w:t xml:space="preserve"> Customers may ask for details and negotiate before purchasing the first man-hour. However, it is at the worker's discretion how much time is spent on these preliminary discussions before a formal invoice for the first hour is sent.</w:t>
      </w:r>
    </w:p>
    <w:p w14:paraId="78367611" w14:textId="77777777" w:rsidR="0011664B" w:rsidRPr="0011664B" w:rsidRDefault="0011664B" w:rsidP="0011664B">
      <w:pPr>
        <w:numPr>
          <w:ilvl w:val="0"/>
          <w:numId w:val="4"/>
        </w:numPr>
        <w:rPr>
          <w:lang w:val="en-GB"/>
        </w:rPr>
      </w:pPr>
      <w:r w:rsidRPr="0011664B">
        <w:rPr>
          <w:b/>
          <w:bCs/>
          <w:lang w:val="en-GB"/>
        </w:rPr>
        <w:t>Commitment:</w:t>
      </w:r>
      <w:r w:rsidRPr="0011664B">
        <w:rPr>
          <w:lang w:val="en-GB"/>
        </w:rPr>
        <w:t xml:space="preserve"> By paying for the first hour, the customer ensures that the work for preparation and calculation for their specific special case is underway.</w:t>
      </w:r>
    </w:p>
    <w:p w14:paraId="768281F6" w14:textId="77777777" w:rsidR="009657B4" w:rsidRPr="0011664B" w:rsidRDefault="009657B4">
      <w:pPr>
        <w:rPr>
          <w:lang w:val="en-GB"/>
        </w:rPr>
      </w:pPr>
    </w:p>
    <w:sectPr w:rsidR="009657B4" w:rsidRPr="0011664B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0F7C"/>
    <w:multiLevelType w:val="multilevel"/>
    <w:tmpl w:val="5CC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87142"/>
    <w:multiLevelType w:val="multilevel"/>
    <w:tmpl w:val="694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B664E"/>
    <w:multiLevelType w:val="multilevel"/>
    <w:tmpl w:val="0B0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25EB0"/>
    <w:multiLevelType w:val="multilevel"/>
    <w:tmpl w:val="BB1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607AD"/>
    <w:multiLevelType w:val="multilevel"/>
    <w:tmpl w:val="762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883342">
    <w:abstractNumId w:val="1"/>
  </w:num>
  <w:num w:numId="2" w16cid:durableId="945424167">
    <w:abstractNumId w:val="2"/>
  </w:num>
  <w:num w:numId="3" w16cid:durableId="409159318">
    <w:abstractNumId w:val="0"/>
  </w:num>
  <w:num w:numId="4" w16cid:durableId="1638486789">
    <w:abstractNumId w:val="4"/>
  </w:num>
  <w:num w:numId="5" w16cid:durableId="160703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4B"/>
    <w:rsid w:val="0011664B"/>
    <w:rsid w:val="001A292C"/>
    <w:rsid w:val="002916B1"/>
    <w:rsid w:val="002D328D"/>
    <w:rsid w:val="005D22D4"/>
    <w:rsid w:val="005D616B"/>
    <w:rsid w:val="00601E6B"/>
    <w:rsid w:val="00812D38"/>
    <w:rsid w:val="009657B4"/>
    <w:rsid w:val="00CE7E59"/>
    <w:rsid w:val="00D76F1E"/>
    <w:rsid w:val="00DC7F2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1C8C4"/>
  <w15:chartTrackingRefBased/>
  <w15:docId w15:val="{D2AB25F4-3BA0-45AA-B8C3-B5D4A5EE0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359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2025-12-29T18:06:00Z</dcterms:created>
  <dcterms:modified xsi:type="dcterms:W3CDTF">2025-12-29T18:30:00Z</dcterms:modified>
</cp:coreProperties>
</file>