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58A1" w14:textId="77777777" w:rsidR="00D00D8C" w:rsidRPr="00E751DF" w:rsidRDefault="00D00D8C" w:rsidP="00D00D8C">
      <w:pPr>
        <w:rPr>
          <w:b/>
          <w:bCs/>
          <w:lang w:val="en-GB"/>
        </w:rPr>
      </w:pPr>
      <w:r w:rsidRPr="00E751DF">
        <w:rPr>
          <w:b/>
          <w:bCs/>
          <w:lang w:val="en-GB"/>
        </w:rPr>
        <w:t>Website &amp; Dashboard Structure</w:t>
      </w:r>
    </w:p>
    <w:p w14:paraId="5CF2DD33" w14:textId="77777777" w:rsidR="00D00D8C" w:rsidRPr="00E751DF" w:rsidRDefault="00D00D8C" w:rsidP="00D00D8C">
      <w:pPr>
        <w:rPr>
          <w:lang w:val="en-GB"/>
        </w:rPr>
      </w:pPr>
      <w:r w:rsidRPr="00E751DF">
        <w:rPr>
          <w:b/>
          <w:bCs/>
          <w:lang w:val="en-GB"/>
        </w:rPr>
        <w:t>Site Architecture:</w:t>
      </w:r>
    </w:p>
    <w:p w14:paraId="6C1CCDA8" w14:textId="77777777" w:rsidR="00D00D8C" w:rsidRPr="00E751DF" w:rsidRDefault="00D00D8C" w:rsidP="00D00D8C">
      <w:pPr>
        <w:numPr>
          <w:ilvl w:val="0"/>
          <w:numId w:val="1"/>
        </w:numPr>
        <w:rPr>
          <w:lang w:val="en-GB"/>
        </w:rPr>
      </w:pPr>
      <w:r w:rsidRPr="00E751DF">
        <w:rPr>
          <w:b/>
          <w:bCs/>
          <w:lang w:val="en-GB"/>
        </w:rPr>
        <w:t>Public Front:</w:t>
      </w:r>
      <w:r w:rsidRPr="00E751DF">
        <w:rPr>
          <w:lang w:val="en-GB"/>
        </w:rPr>
        <w:t xml:space="preserve"> Landing Page, Product </w:t>
      </w:r>
      <w:proofErr w:type="spellStart"/>
      <w:r w:rsidRPr="00E751DF">
        <w:rPr>
          <w:lang w:val="en-GB"/>
        </w:rPr>
        <w:t>Catalog</w:t>
      </w:r>
      <w:proofErr w:type="spellEnd"/>
      <w:r w:rsidRPr="00E751DF">
        <w:rPr>
          <w:lang w:val="en-GB"/>
        </w:rPr>
        <w:t xml:space="preserve"> (Category-filtered), and Product Configuration/Detail pages.</w:t>
      </w:r>
    </w:p>
    <w:p w14:paraId="280AA7F5" w14:textId="77777777" w:rsidR="00D00D8C" w:rsidRPr="00E751DF" w:rsidRDefault="00D00D8C" w:rsidP="00D00D8C">
      <w:pPr>
        <w:numPr>
          <w:ilvl w:val="0"/>
          <w:numId w:val="1"/>
        </w:numPr>
        <w:rPr>
          <w:lang w:val="en-GB"/>
        </w:rPr>
      </w:pPr>
      <w:r w:rsidRPr="00E751DF">
        <w:rPr>
          <w:b/>
          <w:bCs/>
          <w:lang w:val="en-GB"/>
        </w:rPr>
        <w:t>Checkout:</w:t>
      </w:r>
      <w:r w:rsidRPr="00E751DF">
        <w:rPr>
          <w:lang w:val="en-GB"/>
        </w:rPr>
        <w:t xml:space="preserve"> Integrated </w:t>
      </w:r>
      <w:r w:rsidRPr="00E751DF">
        <w:rPr>
          <w:b/>
          <w:bCs/>
          <w:lang w:val="en-GB"/>
        </w:rPr>
        <w:t>Clerk Billing</w:t>
      </w:r>
      <w:r w:rsidRPr="00E751DF">
        <w:rPr>
          <w:lang w:val="en-GB"/>
        </w:rPr>
        <w:t xml:space="preserve"> and payment processing.</w:t>
      </w:r>
    </w:p>
    <w:p w14:paraId="3BDA3AA5" w14:textId="77777777" w:rsidR="00D00D8C" w:rsidRPr="00E751DF" w:rsidRDefault="00D00D8C" w:rsidP="00D00D8C">
      <w:pPr>
        <w:numPr>
          <w:ilvl w:val="0"/>
          <w:numId w:val="1"/>
        </w:numPr>
        <w:rPr>
          <w:lang w:val="en-GB"/>
        </w:rPr>
      </w:pPr>
      <w:r w:rsidRPr="00E751DF">
        <w:rPr>
          <w:b/>
          <w:bCs/>
          <w:lang w:val="en-GB"/>
        </w:rPr>
        <w:t>User Dashboard:</w:t>
      </w:r>
      <w:r w:rsidRPr="00E751DF">
        <w:rPr>
          <w:lang w:val="en-GB"/>
        </w:rPr>
        <w:t xml:space="preserve"> Personal details management, order history, real-time status tracking, file download area, and a support chat/form.</w:t>
      </w:r>
    </w:p>
    <w:p w14:paraId="3E08A136" w14:textId="77777777" w:rsidR="00D00D8C" w:rsidRPr="00E751DF" w:rsidRDefault="00D00D8C" w:rsidP="00D00D8C">
      <w:pPr>
        <w:numPr>
          <w:ilvl w:val="0"/>
          <w:numId w:val="1"/>
        </w:numPr>
      </w:pPr>
      <w:proofErr w:type="spellStart"/>
      <w:r w:rsidRPr="00E751DF">
        <w:rPr>
          <w:b/>
          <w:bCs/>
        </w:rPr>
        <w:t>Admin</w:t>
      </w:r>
      <w:proofErr w:type="spellEnd"/>
      <w:r w:rsidRPr="00E751DF">
        <w:rPr>
          <w:b/>
          <w:bCs/>
        </w:rPr>
        <w:t xml:space="preserve"> Dashboard:</w:t>
      </w:r>
      <w:r w:rsidRPr="00E751DF">
        <w:t xml:space="preserve"> </w:t>
      </w:r>
    </w:p>
    <w:p w14:paraId="6C1D6337" w14:textId="77777777" w:rsidR="00D00D8C" w:rsidRPr="00E751DF" w:rsidRDefault="00D00D8C" w:rsidP="00D00D8C">
      <w:pPr>
        <w:numPr>
          <w:ilvl w:val="1"/>
          <w:numId w:val="1"/>
        </w:numPr>
        <w:rPr>
          <w:lang w:val="en-GB"/>
        </w:rPr>
      </w:pPr>
      <w:r w:rsidRPr="00E751DF">
        <w:rPr>
          <w:b/>
          <w:bCs/>
          <w:lang w:val="en-GB"/>
        </w:rPr>
        <w:t>Commerce:</w:t>
      </w:r>
      <w:r w:rsidRPr="00E751DF">
        <w:rPr>
          <w:lang w:val="en-GB"/>
        </w:rPr>
        <w:t xml:space="preserve"> Full sales reporting (by date, product, category) and invoice management.</w:t>
      </w:r>
    </w:p>
    <w:p w14:paraId="3E742393" w14:textId="77777777" w:rsidR="00D00D8C" w:rsidRPr="00E751DF" w:rsidRDefault="00D00D8C" w:rsidP="00D00D8C">
      <w:pPr>
        <w:numPr>
          <w:ilvl w:val="1"/>
          <w:numId w:val="1"/>
        </w:numPr>
        <w:rPr>
          <w:lang w:val="en-GB"/>
        </w:rPr>
      </w:pPr>
      <w:r w:rsidRPr="00E751DF">
        <w:rPr>
          <w:b/>
          <w:bCs/>
          <w:lang w:val="en-GB"/>
        </w:rPr>
        <w:t>Product Management:</w:t>
      </w:r>
      <w:r w:rsidRPr="00E751DF">
        <w:rPr>
          <w:lang w:val="en-GB"/>
        </w:rPr>
        <w:t xml:space="preserve"> Global and individual price settings, VAT modifications, and sample gallery updates.</w:t>
      </w:r>
    </w:p>
    <w:p w14:paraId="08859C24" w14:textId="77777777" w:rsidR="00D00D8C" w:rsidRPr="00E751DF" w:rsidRDefault="00D00D8C" w:rsidP="00D00D8C">
      <w:pPr>
        <w:numPr>
          <w:ilvl w:val="1"/>
          <w:numId w:val="1"/>
        </w:numPr>
        <w:rPr>
          <w:lang w:val="en-GB"/>
        </w:rPr>
      </w:pPr>
      <w:r w:rsidRPr="00E751DF">
        <w:rPr>
          <w:b/>
          <w:bCs/>
          <w:lang w:val="en-GB"/>
        </w:rPr>
        <w:t>User Support:</w:t>
      </w:r>
      <w:r w:rsidRPr="00E751DF">
        <w:rPr>
          <w:lang w:val="en-GB"/>
        </w:rPr>
        <w:t xml:space="preserve"> Buyer list, chat integration, and "Log in as user" troubleshooting capabilities.</w:t>
      </w:r>
    </w:p>
    <w:p w14:paraId="737116C2" w14:textId="77777777" w:rsidR="009657B4" w:rsidRPr="00D00D8C" w:rsidRDefault="009657B4">
      <w:pPr>
        <w:rPr>
          <w:lang w:val="en-GB"/>
        </w:rPr>
      </w:pPr>
    </w:p>
    <w:sectPr w:rsidR="009657B4" w:rsidRPr="00D00D8C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6F79"/>
    <w:multiLevelType w:val="multilevel"/>
    <w:tmpl w:val="659C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388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D8C"/>
    <w:rsid w:val="001A292C"/>
    <w:rsid w:val="002D328D"/>
    <w:rsid w:val="005D616B"/>
    <w:rsid w:val="00601E6B"/>
    <w:rsid w:val="00812D38"/>
    <w:rsid w:val="009657B4"/>
    <w:rsid w:val="00CE7E59"/>
    <w:rsid w:val="00D00D8C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187A3"/>
  <w15:chartTrackingRefBased/>
  <w15:docId w15:val="{71AC66E9-6291-4ED8-ACEE-614C85FB7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D8C"/>
  </w:style>
  <w:style w:type="paragraph" w:styleId="Heading1">
    <w:name w:val="heading 1"/>
    <w:basedOn w:val="Normal"/>
    <w:next w:val="Normal"/>
    <w:link w:val="Heading1Char"/>
    <w:uiPriority w:val="9"/>
    <w:qFormat/>
    <w:rsid w:val="00D00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577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2025-12-29T19:59:00Z</dcterms:created>
  <dcterms:modified xsi:type="dcterms:W3CDTF">2025-12-29T20:00:00Z</dcterms:modified>
</cp:coreProperties>
</file>