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2928" w14:textId="77777777" w:rsidR="00321ED7" w:rsidRPr="00321ED7" w:rsidRDefault="00321ED7" w:rsidP="00321ED7">
      <w:pPr>
        <w:rPr>
          <w:b/>
          <w:bCs/>
          <w:lang w:val="en-GB"/>
        </w:rPr>
      </w:pPr>
      <w:r w:rsidRPr="00321ED7">
        <w:rPr>
          <w:b/>
          <w:bCs/>
          <w:lang w:val="en-GB"/>
        </w:rPr>
        <w:t>Master Admin Dashboard Design Specification v1.0</w:t>
      </w:r>
    </w:p>
    <w:p w14:paraId="1F7BAE10" w14:textId="77777777" w:rsidR="00321ED7" w:rsidRPr="00321ED7" w:rsidRDefault="00321ED7" w:rsidP="00321ED7">
      <w:r w:rsidRPr="00321ED7">
        <w:pict w14:anchorId="6E874034">
          <v:rect id="_x0000_i1139" style="width:0;height:1.5pt" o:hralign="center" o:hrstd="t" o:hr="t" fillcolor="#a0a0a0" stroked="f"/>
        </w:pict>
      </w:r>
    </w:p>
    <w:p w14:paraId="66D15D73" w14:textId="015F478A" w:rsidR="00321ED7" w:rsidRPr="00321ED7" w:rsidRDefault="00A42D8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="00321ED7" w:rsidRPr="00321ED7">
        <w:rPr>
          <w:b/>
          <w:bCs/>
          <w:lang w:val="en-GB"/>
        </w:rPr>
        <w:t>. Unified Mission Control (Home Overview)</w:t>
      </w:r>
    </w:p>
    <w:p w14:paraId="08FAE31E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landing page provides a high-level summary of the site's health through centralized reporting.</w:t>
      </w:r>
    </w:p>
    <w:p w14:paraId="1BE79D50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1F8ACE5F" w14:textId="58016051" w:rsidR="00321ED7" w:rsidRPr="00321ED7" w:rsidRDefault="00321ED7" w:rsidP="00321ED7">
      <w:pPr>
        <w:numPr>
          <w:ilvl w:val="0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KPI Cards:</w:t>
      </w:r>
      <w:r w:rsidRPr="00321ED7">
        <w:rPr>
          <w:lang w:val="en-GB"/>
        </w:rPr>
        <w:t xml:space="preserve"> High-level summaries of platform health</w:t>
      </w:r>
      <w:r w:rsidR="00F42D56">
        <w:rPr>
          <w:lang w:val="en-GB"/>
        </w:rPr>
        <w:t>:</w:t>
      </w:r>
    </w:p>
    <w:p w14:paraId="2B1BD0DB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Active Job Monitors:</w:t>
      </w:r>
      <w:r w:rsidRPr="00321ED7">
        <w:rPr>
          <w:lang w:val="en-GB"/>
        </w:rPr>
        <w:t xml:space="preserve"> Real-time counts of "In Queue" (AI vs. CCA), "In Progress," and "Action Required" tasks.</w:t>
      </w:r>
    </w:p>
    <w:p w14:paraId="652819D4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Financial Pulse:</w:t>
      </w:r>
      <w:r w:rsidRPr="00321ED7">
        <w:rPr>
          <w:lang w:val="en-GB"/>
        </w:rPr>
        <w:t xml:space="preserve"> Total revenue (with/without VAT), credit sales vs. transaction sales, and active monthly memberships.</w:t>
      </w:r>
    </w:p>
    <w:p w14:paraId="4E73C3AA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Quality Alerts:</w:t>
      </w:r>
      <w:r w:rsidRPr="00321ED7">
        <w:rPr>
          <w:lang w:val="en-GB"/>
        </w:rPr>
        <w:t xml:space="preserve"> Count of active "Disputed" orders and orders nearing the end of their "Review Period".</w:t>
      </w:r>
    </w:p>
    <w:p w14:paraId="4A262EF1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System Health:</w:t>
      </w:r>
      <w:r w:rsidRPr="00321ED7">
        <w:rPr>
          <w:lang w:val="en-GB"/>
        </w:rPr>
        <w:t xml:space="preserve"> Monitoring of automated AI workflows (Default Content Creator performance) and "Failure" status alerts.</w:t>
      </w:r>
    </w:p>
    <w:p w14:paraId="35E3B9C1" w14:textId="77777777" w:rsidR="00321ED7" w:rsidRPr="00321ED7" w:rsidRDefault="00321ED7" w:rsidP="00321ED7">
      <w:pPr>
        <w:numPr>
          <w:ilvl w:val="0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Real-Time Alerts:</w:t>
      </w:r>
      <w:r w:rsidRPr="00321ED7">
        <w:rPr>
          <w:lang w:val="en-GB"/>
        </w:rPr>
        <w:t xml:space="preserve"> Dashboard notifications for new disputes or AI queue failures.</w:t>
      </w:r>
    </w:p>
    <w:p w14:paraId="7C59F1A8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2198C45A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Zustand-Powered Persona Store:</w:t>
      </w:r>
      <w:r w:rsidRPr="00321ED7">
        <w:rPr>
          <w:lang w:val="en-GB"/>
        </w:rPr>
        <w:t xml:space="preserve"> A global state manager that synchronizes the "Active Persona" (Buyer/CCA/Partner/Admin) across mobile and desktop.</w:t>
      </w:r>
    </w:p>
    <w:p w14:paraId="7CB17028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Privilege Selector:</w:t>
      </w:r>
      <w:r w:rsidRPr="00321ED7">
        <w:rPr>
          <w:lang w:val="en-GB"/>
        </w:rPr>
        <w:t xml:space="preserve"> A top-bar toggle allowing the Super Admin to switch active workspace contexts or test sub-role UX (v0.2/v0.7).</w:t>
      </w:r>
    </w:p>
    <w:p w14:paraId="3E28A8F7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Optimistic Status Toggles:</w:t>
      </w:r>
      <w:r w:rsidRPr="00321ED7">
        <w:rPr>
          <w:lang w:val="en-GB"/>
        </w:rPr>
        <w:t xml:space="preserve"> Uses TanStack Query’s onMutate to reflect changes immediately before server confirmation for a "native-feel".</w:t>
      </w:r>
    </w:p>
    <w:p w14:paraId="38E6DE14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Persona-Filtered Metrics:</w:t>
      </w:r>
      <w:r w:rsidRPr="00321ED7">
        <w:rPr>
          <w:lang w:val="en-GB"/>
        </w:rPr>
        <w:t xml:space="preserve"> KPI cards are filterable by the active "Persona" view to show relevant role-based earnings.</w:t>
      </w:r>
    </w:p>
    <w:p w14:paraId="0BE270A6" w14:textId="77777777" w:rsidR="00321ED7" w:rsidRPr="00321ED7" w:rsidRDefault="00321ED7" w:rsidP="00321ED7">
      <w:r w:rsidRPr="00321ED7">
        <w:pict w14:anchorId="55B701BA">
          <v:rect id="_x0000_i1140" style="width:0;height:1.5pt" o:hralign="center" o:hrstd="t" o:hr="t" fillcolor="#a0a0a0" stroked="f"/>
        </w:pict>
      </w:r>
    </w:p>
    <w:p w14:paraId="09083972" w14:textId="5C68E6D0" w:rsidR="00321ED7" w:rsidRPr="00321ED7" w:rsidRDefault="00A42D8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="00321ED7" w:rsidRPr="00321ED7">
        <w:rPr>
          <w:b/>
          <w:bCs/>
          <w:lang w:val="en-GB"/>
        </w:rPr>
        <w:t>. Order Management</w:t>
      </w:r>
    </w:p>
    <w:p w14:paraId="1B90732D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central area for handling all customer transactions and order fulfillment.</w:t>
      </w:r>
    </w:p>
    <w:p w14:paraId="0F9F57FF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6EFF9286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List of all orders:</w:t>
      </w:r>
      <w:r w:rsidRPr="00321ED7">
        <w:rPr>
          <w:lang w:val="en-GB"/>
        </w:rPr>
        <w:t xml:space="preserve"> Filterable by success/failure or other relevant indicators.</w:t>
      </w:r>
    </w:p>
    <w:p w14:paraId="1CF168DE" w14:textId="5D4D482E" w:rsidR="00A42D88" w:rsidRDefault="00321ED7" w:rsidP="00A42D88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Order Details View:</w:t>
      </w:r>
      <w:r w:rsidRPr="00321ED7">
        <w:rPr>
          <w:lang w:val="en-GB"/>
        </w:rPr>
        <w:t xml:space="preserve"> View and modify all details regarding a specific order.</w:t>
      </w:r>
    </w:p>
    <w:p w14:paraId="67CA7BB8" w14:textId="351EC5A5" w:rsidR="00A42D88" w:rsidRPr="00321ED7" w:rsidRDefault="00A42D88" w:rsidP="00A42D88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Order details view also includes:</w:t>
      </w:r>
    </w:p>
    <w:p w14:paraId="1E998426" w14:textId="0429DD19" w:rsidR="00321ED7" w:rsidRPr="00321ED7" w:rsidRDefault="00A42D88" w:rsidP="00A42D88">
      <w:pPr>
        <w:numPr>
          <w:ilvl w:val="2"/>
          <w:numId w:val="3"/>
        </w:numPr>
        <w:rPr>
          <w:lang w:val="en-GB"/>
        </w:rPr>
      </w:pPr>
      <w:r>
        <w:rPr>
          <w:b/>
          <w:bCs/>
          <w:lang w:val="en-GB"/>
        </w:rPr>
        <w:t>6</w:t>
      </w:r>
      <w:r w:rsidR="00321ED7" w:rsidRPr="00321ED7">
        <w:rPr>
          <w:b/>
          <w:bCs/>
          <w:lang w:val="en-GB"/>
        </w:rPr>
        <w:t>-Meter Order Tracking:</w:t>
      </w:r>
      <w:r w:rsidR="00321ED7" w:rsidRPr="00321ED7">
        <w:rPr>
          <w:lang w:val="en-GB"/>
        </w:rPr>
        <w:t xml:space="preserve"> Independent meters for: </w:t>
      </w:r>
    </w:p>
    <w:p w14:paraId="026F7156" w14:textId="77777777" w:rsidR="00321ED7" w:rsidRP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Negotiation/Payment:</w:t>
      </w:r>
      <w:r w:rsidRPr="00321ED7">
        <w:rPr>
          <w:lang w:val="en-GB"/>
        </w:rPr>
        <w:t xml:space="preserve"> Offer Requested, Offer Sent, Awaiting Payment, Partially Paid, Paid.</w:t>
      </w:r>
    </w:p>
    <w:p w14:paraId="085BA751" w14:textId="77777777" w:rsidR="00321ED7" w:rsidRP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Production/Fulfillment:</w:t>
      </w:r>
      <w:r w:rsidRPr="00321ED7">
        <w:rPr>
          <w:lang w:val="en-GB"/>
        </w:rPr>
        <w:t xml:space="preserve"> Waiting Payment, In Queue (AI/Job), In Progress, Action Required, Redo in Progress, Production Ready.</w:t>
      </w:r>
    </w:p>
    <w:p w14:paraId="3F2E9550" w14:textId="77777777" w:rsid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Delivery/QA:</w:t>
      </w:r>
      <w:r w:rsidRPr="00321ED7">
        <w:rPr>
          <w:lang w:val="en-GB"/>
        </w:rPr>
        <w:t xml:space="preserve"> Waiting for Results, Delivered/Under Review, Disputed, Completed, Refunded.</w:t>
      </w:r>
    </w:p>
    <w:p w14:paraId="723FE0E9" w14:textId="134DF308" w:rsidR="00A42D88" w:rsidRPr="00321ED7" w:rsidRDefault="00A42D88" w:rsidP="00A42D88">
      <w:pPr>
        <w:numPr>
          <w:ilvl w:val="3"/>
          <w:numId w:val="3"/>
        </w:numPr>
        <w:rPr>
          <w:lang w:val="en-GB"/>
        </w:rPr>
      </w:pPr>
      <w:r>
        <w:rPr>
          <w:b/>
          <w:bCs/>
          <w:lang w:val="en-GB"/>
        </w:rPr>
        <w:t>To be shown only if active:</w:t>
      </w:r>
    </w:p>
    <w:p w14:paraId="7922E216" w14:textId="77777777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Exceptions:</w:t>
      </w:r>
      <w:r w:rsidRPr="00321ED7">
        <w:rPr>
          <w:lang w:val="en-GB"/>
        </w:rPr>
        <w:t xml:space="preserve"> None, Needs More Information, Production Cancelled (Legal/Guidelines), Failure (Technical/Other).</w:t>
      </w:r>
    </w:p>
    <w:p w14:paraId="4A485436" w14:textId="77777777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Partner Status:</w:t>
      </w:r>
      <w:r w:rsidRPr="00321ED7">
        <w:rPr>
          <w:lang w:val="en-GB"/>
        </w:rPr>
        <w:t xml:space="preserve"> None, Waiting for Delivery, At Delivery, Delivered, In Queue at Partner, Processing at Partner.</w:t>
      </w:r>
    </w:p>
    <w:p w14:paraId="736D4E3E" w14:textId="420E2F48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Invoice Status:</w:t>
      </w:r>
      <w:r w:rsidRPr="00321ED7">
        <w:rPr>
          <w:lang w:val="en-GB"/>
        </w:rPr>
        <w:t xml:space="preserve"> None, Invoice under Generation, Invoice Sent, Invoice Cancelled.</w:t>
      </w:r>
    </w:p>
    <w:p w14:paraId="4250433D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Support/CRM Integration:</w:t>
      </w:r>
      <w:r w:rsidRPr="00321ED7">
        <w:rPr>
          <w:lang w:val="en-GB"/>
        </w:rPr>
        <w:t xml:space="preserve"> Link to buyer profile and ability to initiate order-specific chat (separated from other chats with the same buyer).</w:t>
      </w:r>
    </w:p>
    <w:p w14:paraId="1C3046FD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 Links:</w:t>
      </w:r>
      <w:r w:rsidRPr="00321ED7">
        <w:rPr>
          <w:lang w:val="en-GB"/>
        </w:rPr>
        <w:t xml:space="preserve"> Links to the CCA that has taken the job.</w:t>
      </w:r>
    </w:p>
    <w:p w14:paraId="03202ADC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Financial Integration:</w:t>
      </w:r>
      <w:r w:rsidRPr="00321ED7">
        <w:rPr>
          <w:lang w:val="en-GB"/>
        </w:rPr>
        <w:t xml:space="preserve"> Invoice information and links to Invoice Management.</w:t>
      </w:r>
    </w:p>
    <w:p w14:paraId="4BC84EAF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63D89AA7" w14:textId="77777777" w:rsidR="00A42D88" w:rsidRPr="00321ED7" w:rsidRDefault="00A42D88" w:rsidP="00A42D88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Manual Overrides:</w:t>
      </w:r>
      <w:r w:rsidRPr="00321ED7">
        <w:rPr>
          <w:lang w:val="en-GB"/>
        </w:rPr>
        <w:t xml:space="preserve"> Ability for Admin to manually change any status meter.</w:t>
      </w:r>
    </w:p>
    <w:p w14:paraId="51B44367" w14:textId="1544A1CC" w:rsidR="00A42D88" w:rsidRPr="00A42D88" w:rsidRDefault="00A42D88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Status "Pulse" with Hover Forensics:</w:t>
      </w:r>
      <w:r w:rsidRPr="00321ED7">
        <w:rPr>
          <w:lang w:val="en-GB"/>
        </w:rPr>
        <w:t xml:space="preserve"> Meters reveal specific failure reasons (e.g., "Stripe 3DS2 failure") on hover.</w:t>
      </w:r>
    </w:p>
    <w:p w14:paraId="5E7F78B0" w14:textId="3949725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TanStack Table v8:</w:t>
      </w:r>
      <w:r w:rsidRPr="00321ED7">
        <w:rPr>
          <w:lang w:val="en-GB"/>
        </w:rPr>
        <w:t xml:space="preserve"> Implemented with multi-column sorting and "Optimistic Status" toggles to improve TanStack Query caching.</w:t>
      </w:r>
    </w:p>
    <w:p w14:paraId="5B45E2C9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Progressive Disclosure:</w:t>
      </w:r>
      <w:r w:rsidRPr="00321ED7">
        <w:rPr>
          <w:lang w:val="en-GB"/>
        </w:rPr>
        <w:t xml:space="preserve"> Primary order lists show a "Consolidated Health Status"; detailed meters are visible only upon expansion to prevent UI clutter on small screens.</w:t>
      </w:r>
    </w:p>
    <w:p w14:paraId="231A139C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Secret Boundary Checks:</w:t>
      </w:r>
      <w:r w:rsidRPr="00321ED7">
        <w:rPr>
          <w:lang w:val="en-GB"/>
        </w:rPr>
        <w:t xml:space="preserve"> All status mutations use updateOrderStatusFn (createServerFn) to ensure roles like "Partner" can only mutate the Partner Meter.</w:t>
      </w:r>
    </w:p>
    <w:p w14:paraId="3A6F124D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Secret Key Isolation:</w:t>
      </w:r>
      <w:r w:rsidRPr="00321ED7">
        <w:rPr>
          <w:lang w:val="en-GB"/>
        </w:rPr>
        <w:t xml:space="preserve"> Sensitive keys (Supabase Service Role) lack the VITE_ prefix to ensure they never leak to the client bundle.</w:t>
      </w:r>
    </w:p>
    <w:p w14:paraId="521DEA84" w14:textId="77777777" w:rsidR="00321ED7" w:rsidRPr="00321ED7" w:rsidRDefault="00321ED7" w:rsidP="00321ED7">
      <w:r w:rsidRPr="00321ED7">
        <w:pict w14:anchorId="68CA19B4">
          <v:rect id="_x0000_i1141" style="width:0;height:1.5pt" o:hralign="center" o:hrstd="t" o:hr="t" fillcolor="#a0a0a0" stroked="f"/>
        </w:pict>
      </w:r>
    </w:p>
    <w:p w14:paraId="60BA9BEC" w14:textId="43D67DEB" w:rsidR="00321ED7" w:rsidRPr="00321ED7" w:rsidRDefault="003D5CD9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3</w:t>
      </w:r>
      <w:r w:rsidR="00321ED7" w:rsidRPr="00321ED7">
        <w:rPr>
          <w:b/>
          <w:bCs/>
          <w:lang w:val="en-GB"/>
        </w:rPr>
        <w:t>. Product Management</w:t>
      </w:r>
    </w:p>
    <w:p w14:paraId="71FCA1FF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A comprehensive no-code interface for managing the digital catalog.</w:t>
      </w:r>
    </w:p>
    <w:p w14:paraId="03DF97BF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33CD2147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Advanced filtering system:</w:t>
      </w:r>
      <w:r w:rsidRPr="00321ED7">
        <w:rPr>
          <w:lang w:val="en-GB"/>
        </w:rPr>
        <w:t xml:space="preserve"> Mechanims to find products easily.</w:t>
      </w:r>
    </w:p>
    <w:p w14:paraId="5F825EAF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Detailed Product Profile:</w:t>
      </w:r>
      <w:r w:rsidRPr="00321ED7">
        <w:rPr>
          <w:lang w:val="en-GB"/>
        </w:rPr>
        <w:t xml:space="preserve"> Main image, description, sample results, price (with override/discount), social sharing, related details/variation settings, and "Required Information" forms.</w:t>
      </w:r>
    </w:p>
    <w:p w14:paraId="27773AC4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Advanced Editor:</w:t>
      </w:r>
      <w:r w:rsidRPr="00321ED7">
        <w:rPr>
          <w:lang w:val="en-GB"/>
        </w:rPr>
        <w:t xml:space="preserve"> Full CRUD operations; creating a product under a category automatically assigns that category.</w:t>
      </w:r>
    </w:p>
    <w:p w14:paraId="241626DB" w14:textId="477BF3E9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Merchandising:</w:t>
      </w:r>
      <w:r w:rsidRPr="00321ED7">
        <w:rPr>
          <w:lang w:val="en-GB"/>
        </w:rPr>
        <w:t xml:space="preserve"> </w:t>
      </w:r>
      <w:r w:rsidR="00C74EC6">
        <w:rPr>
          <w:lang w:val="en-GB"/>
        </w:rPr>
        <w:t xml:space="preserve">Checkbox or dropdown -system </w:t>
      </w:r>
      <w:r w:rsidRPr="00321ED7">
        <w:rPr>
          <w:lang w:val="en-GB"/>
        </w:rPr>
        <w:t>for marking products as featured on the frontpage or specific category pages.</w:t>
      </w:r>
    </w:p>
    <w:p w14:paraId="00DD5523" w14:textId="39C94760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Automation Rules:</w:t>
      </w:r>
      <w:r w:rsidRPr="00321ED7">
        <w:rPr>
          <w:lang w:val="en-GB"/>
        </w:rPr>
        <w:t xml:space="preserve"> Manage "Automate" rules for products that evolve over time (daily/weekly</w:t>
      </w:r>
      <w:r w:rsidR="003D5CD9">
        <w:rPr>
          <w:lang w:val="en-GB"/>
        </w:rPr>
        <w:t>/monthly</w:t>
      </w:r>
      <w:r w:rsidRPr="00321ED7">
        <w:rPr>
          <w:lang w:val="en-GB"/>
        </w:rPr>
        <w:t xml:space="preserve"> creations).</w:t>
      </w:r>
    </w:p>
    <w:p w14:paraId="4617CE52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Commerce Links:</w:t>
      </w:r>
      <w:r w:rsidRPr="00321ED7">
        <w:rPr>
          <w:lang w:val="en-GB"/>
        </w:rPr>
        <w:t xml:space="preserve"> Direct links in the product list/editor to the Commerce section, pre-filtered for that specific item.</w:t>
      </w:r>
    </w:p>
    <w:p w14:paraId="1A52F8E2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7C22B3EA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i18n Localization Drawer:</w:t>
      </w:r>
      <w:r w:rsidRPr="00321ED7">
        <w:rPr>
          <w:lang w:val="en-GB"/>
        </w:rPr>
        <w:t xml:space="preserve"> Side-by-side translation fields for every product name, description, and "Required Information" label.</w:t>
      </w:r>
    </w:p>
    <w:p w14:paraId="5A5D1297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AI-Powered "Translate All" Button:</w:t>
      </w:r>
      <w:r w:rsidRPr="00321ED7">
        <w:rPr>
          <w:lang w:val="en-GB"/>
        </w:rPr>
        <w:t xml:space="preserve"> Integration with DeepL/OpenAI to auto-fill JSONB translation fields for new products.</w:t>
      </w:r>
    </w:p>
    <w:p w14:paraId="3F9F0AFD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Dynamic Form Builder:</w:t>
      </w:r>
      <w:r w:rsidRPr="00321ED7">
        <w:rPr>
          <w:lang w:val="en-GB"/>
        </w:rPr>
        <w:t xml:space="preserve"> UI to set "Required Information" (OR, AND/OR logic) and attachment rules (e.g., "Many Media," "One Image").</w:t>
      </w:r>
    </w:p>
    <w:p w14:paraId="53756779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Conditional Layouts:</w:t>
      </w:r>
      <w:r w:rsidRPr="00321ED7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5A0F6572" w14:textId="77777777" w:rsidR="00321ED7" w:rsidRPr="00321ED7" w:rsidRDefault="00321ED7" w:rsidP="00321ED7">
      <w:r w:rsidRPr="00321ED7">
        <w:pict w14:anchorId="2C490621">
          <v:rect id="_x0000_i1142" style="width:0;height:1.5pt" o:hralign="center" o:hrstd="t" o:hr="t" fillcolor="#a0a0a0" stroked="f"/>
        </w:pict>
      </w:r>
    </w:p>
    <w:p w14:paraId="1BB3B41D" w14:textId="73CE9863" w:rsidR="00321ED7" w:rsidRPr="00321ED7" w:rsidRDefault="003D5CD9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321ED7" w:rsidRPr="00321ED7">
        <w:rPr>
          <w:b/>
          <w:bCs/>
          <w:lang w:val="en-GB"/>
        </w:rPr>
        <w:t>. Category Management</w:t>
      </w:r>
    </w:p>
    <w:p w14:paraId="58116D03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Management of the hierarchical organization of the platform.</w:t>
      </w:r>
    </w:p>
    <w:p w14:paraId="2F8FF9F0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41742A9A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List/Filters:</w:t>
      </w:r>
      <w:r w:rsidRPr="00321ED7">
        <w:rPr>
          <w:lang w:val="en-GB"/>
        </w:rPr>
        <w:t xml:space="preserve"> mechanism for finding categories easily.</w:t>
      </w:r>
    </w:p>
    <w:p w14:paraId="20933B8D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Profiles:</w:t>
      </w:r>
      <w:r w:rsidRPr="00321ED7">
        <w:rPr>
          <w:lang w:val="en-GB"/>
        </w:rPr>
        <w:t xml:space="preserve"> Main image, description, and sample results.</w:t>
      </w:r>
    </w:p>
    <w:p w14:paraId="4B604F63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Hierarchy:</w:t>
      </w:r>
      <w:r w:rsidRPr="00321ED7">
        <w:rPr>
          <w:lang w:val="en-GB"/>
        </w:rPr>
        <w:t xml:space="preserve"> Ability to create unlimited nested submenu categories.</w:t>
      </w:r>
    </w:p>
    <w:p w14:paraId="48D26786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Advanced Catalog Editor:</w:t>
      </w:r>
      <w:r w:rsidRPr="00321ED7">
        <w:rPr>
          <w:lang w:val="en-GB"/>
        </w:rPr>
        <w:t xml:space="preserve"> Full CRUD for categories.</w:t>
      </w:r>
    </w:p>
    <w:p w14:paraId="4ADA625C" w14:textId="403DF8DF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Merchandising:</w:t>
      </w:r>
      <w:r w:rsidRPr="00321ED7">
        <w:rPr>
          <w:lang w:val="en-GB"/>
        </w:rPr>
        <w:t xml:space="preserve"> Select "Featured Products" for category pages</w:t>
      </w:r>
    </w:p>
    <w:p w14:paraId="36FC45BB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Commerce Links:</w:t>
      </w:r>
      <w:r w:rsidRPr="00321ED7">
        <w:rPr>
          <w:lang w:val="en-GB"/>
        </w:rPr>
        <w:t xml:space="preserve"> Direct links to sales insights pre-filtered for the specific category.</w:t>
      </w:r>
    </w:p>
    <w:p w14:paraId="070BD667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6C2CDB1F" w14:textId="77777777" w:rsidR="00321ED7" w:rsidRDefault="00321ED7" w:rsidP="00321ED7">
      <w:pPr>
        <w:numPr>
          <w:ilvl w:val="0"/>
          <w:numId w:val="8"/>
        </w:numPr>
        <w:rPr>
          <w:lang w:val="en-GB"/>
        </w:rPr>
      </w:pPr>
      <w:r w:rsidRPr="00321ED7">
        <w:rPr>
          <w:b/>
          <w:bCs/>
          <w:lang w:val="en-GB"/>
        </w:rPr>
        <w:t>JSONB Localization Pattern:</w:t>
      </w:r>
      <w:r w:rsidRPr="00321ED7">
        <w:rPr>
          <w:lang w:val="en-GB"/>
        </w:rPr>
        <w:t xml:space="preserve"> Multilingual content stored in JSONB objects to keep database row density low and TanStack Query fetches efficient.</w:t>
      </w:r>
    </w:p>
    <w:p w14:paraId="41BBF1C3" w14:textId="4C08E24A" w:rsidR="003D5CD9" w:rsidRPr="00321ED7" w:rsidRDefault="003D5CD9" w:rsidP="003D5CD9">
      <w:pPr>
        <w:numPr>
          <w:ilvl w:val="0"/>
          <w:numId w:val="8"/>
        </w:numPr>
        <w:rPr>
          <w:lang w:val="en-GB"/>
        </w:rPr>
      </w:pPr>
      <w:r w:rsidRPr="00321ED7">
        <w:rPr>
          <w:b/>
          <w:bCs/>
          <w:lang w:val="en-GB"/>
        </w:rPr>
        <w:t>i18n Localization Drawer:</w:t>
      </w:r>
      <w:r w:rsidRPr="00321ED7">
        <w:rPr>
          <w:lang w:val="en-GB"/>
        </w:rPr>
        <w:t xml:space="preserve"> Side-by-side translation fields for every </w:t>
      </w:r>
      <w:r>
        <w:rPr>
          <w:lang w:val="en-GB"/>
        </w:rPr>
        <w:t>category</w:t>
      </w:r>
      <w:r w:rsidRPr="00321ED7">
        <w:rPr>
          <w:lang w:val="en-GB"/>
        </w:rPr>
        <w:t xml:space="preserve"> name</w:t>
      </w:r>
      <w:r>
        <w:rPr>
          <w:lang w:val="en-GB"/>
        </w:rPr>
        <w:t xml:space="preserve"> and</w:t>
      </w:r>
      <w:r w:rsidRPr="00321ED7">
        <w:rPr>
          <w:lang w:val="en-GB"/>
        </w:rPr>
        <w:t xml:space="preserve"> description.</w:t>
      </w:r>
    </w:p>
    <w:p w14:paraId="0FDF2CD3" w14:textId="77777777" w:rsidR="00321ED7" w:rsidRPr="00321ED7" w:rsidRDefault="00321ED7" w:rsidP="00321ED7">
      <w:r w:rsidRPr="00321ED7">
        <w:lastRenderedPageBreak/>
        <w:pict w14:anchorId="087CDD82">
          <v:rect id="_x0000_i1143" style="width:0;height:1.5pt" o:hralign="center" o:hrstd="t" o:hr="t" fillcolor="#a0a0a0" stroked="f"/>
        </w:pict>
      </w:r>
    </w:p>
    <w:p w14:paraId="7FC7582A" w14:textId="0AC76EB9" w:rsidR="00321ED7" w:rsidRPr="00321ED7" w:rsidRDefault="009E35EE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321ED7" w:rsidRPr="00321ED7">
        <w:rPr>
          <w:b/>
          <w:bCs/>
          <w:lang w:val="en-GB"/>
        </w:rPr>
        <w:t>. Commercial Management</w:t>
      </w:r>
    </w:p>
    <w:p w14:paraId="1D8E485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Analytics and lists focused on sales performance and historical data.</w:t>
      </w:r>
    </w:p>
    <w:p w14:paraId="7679AF21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3540856B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Commerce Analysis:</w:t>
      </w:r>
      <w:r w:rsidRPr="00321ED7">
        <w:rPr>
          <w:lang w:val="en-GB"/>
        </w:rPr>
        <w:t xml:space="preserve"> Filters to identify items never sold or items below a sales threshold.</w:t>
      </w:r>
    </w:p>
    <w:p w14:paraId="074B1A3D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Temporal Analytics:</w:t>
      </w:r>
      <w:r w:rsidRPr="00321ED7">
        <w:rPr>
          <w:lang w:val="en-GB"/>
        </w:rPr>
        <w:t xml:space="preserve"> Visualization of sales by month, weekday, and time, including periods (night vs. day) and seasonal trends.</w:t>
      </w:r>
    </w:p>
    <w:p w14:paraId="673A4AC2" w14:textId="77777777" w:rsid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Sold Items List:</w:t>
      </w:r>
      <w:r w:rsidRPr="00321ED7">
        <w:rPr>
          <w:lang w:val="en-GB"/>
        </w:rPr>
        <w:t xml:space="preserve"> Detailed list of all buyers (link to profile), CCAs (link to jobs), dates, related purchases, parameters used, and sent attachments.</w:t>
      </w:r>
    </w:p>
    <w:p w14:paraId="4252E1F2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Analytics &amp; Sales Performance:</w:t>
      </w:r>
      <w:r w:rsidRPr="00321ED7">
        <w:rPr>
          <w:lang w:val="en-GB"/>
        </w:rPr>
        <w:t xml:space="preserve"> Heatmaps for sales timing and inventory insights for low-volume items.</w:t>
      </w:r>
    </w:p>
    <w:p w14:paraId="00B2E938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6AA9B6D3" w14:textId="77777777" w:rsidR="00321ED7" w:rsidRPr="00321ED7" w:rsidRDefault="00321ED7" w:rsidP="00321ED7">
      <w:pPr>
        <w:numPr>
          <w:ilvl w:val="0"/>
          <w:numId w:val="10"/>
        </w:numPr>
        <w:rPr>
          <w:lang w:val="en-GB"/>
        </w:rPr>
      </w:pPr>
      <w:r w:rsidRPr="00321ED7">
        <w:rPr>
          <w:b/>
          <w:bCs/>
          <w:lang w:val="en-GB"/>
        </w:rPr>
        <w:t>TanStack Query Caching:</w:t>
      </w:r>
      <w:r w:rsidRPr="00321ED7">
        <w:rPr>
          <w:lang w:val="en-GB"/>
        </w:rPr>
        <w:t xml:space="preserve"> Used for large commercial datasets to minimize network calls over mobile data.</w:t>
      </w:r>
    </w:p>
    <w:p w14:paraId="0BD7A050" w14:textId="77777777" w:rsidR="00321ED7" w:rsidRPr="00321ED7" w:rsidRDefault="00321ED7" w:rsidP="00321ED7">
      <w:r w:rsidRPr="00321ED7">
        <w:pict w14:anchorId="394A7C93">
          <v:rect id="_x0000_i1144" style="width:0;height:1.5pt" o:hralign="center" o:hrstd="t" o:hr="t" fillcolor="#a0a0a0" stroked="f"/>
        </w:pict>
      </w:r>
    </w:p>
    <w:p w14:paraId="6A2DCBF7" w14:textId="34222083" w:rsidR="00321ED7" w:rsidRPr="00321ED7" w:rsidRDefault="009E35EE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321ED7" w:rsidRPr="00321ED7">
        <w:rPr>
          <w:b/>
          <w:bCs/>
          <w:lang w:val="en-GB"/>
        </w:rPr>
        <w:t>. Accounting Management</w:t>
      </w:r>
    </w:p>
    <w:p w14:paraId="79F6B7B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terminal for financial oversight and Finnish tax compliance.</w:t>
      </w:r>
    </w:p>
    <w:p w14:paraId="08F1EFE6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448D01ED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Review Period Management:</w:t>
      </w:r>
      <w:r w:rsidRPr="00321ED7">
        <w:rPr>
          <w:lang w:val="en-GB"/>
        </w:rPr>
        <w:t xml:space="preserve"> Mandatory window where payments are held before CCA payout.</w:t>
      </w:r>
    </w:p>
    <w:p w14:paraId="708FC3D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Financial Pulse:</w:t>
      </w:r>
      <w:r w:rsidRPr="00321ED7">
        <w:rPr>
          <w:lang w:val="en-GB"/>
        </w:rPr>
        <w:t xml:space="preserve"> Real-time tracking of received amounts (with/without VAT) and total VAT.</w:t>
      </w:r>
    </w:p>
    <w:p w14:paraId="56596B78" w14:textId="398DC942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Failure Forensics:</w:t>
      </w:r>
      <w:r w:rsidRPr="00321ED7">
        <w:rPr>
          <w:lang w:val="en-GB"/>
        </w:rPr>
        <w:t xml:space="preserve"> Detailed logs of why purchases failed (e.g., "insufficient funds," "3DS2 failure") with immediate recovery links to </w:t>
      </w:r>
      <w:r w:rsidR="009E35EE" w:rsidRPr="00321ED7">
        <w:rPr>
          <w:lang w:val="en-GB"/>
        </w:rPr>
        <w:t>order-specific chat (separated from other chats with the same buyer)</w:t>
      </w:r>
      <w:r w:rsidR="009E35EE">
        <w:rPr>
          <w:lang w:val="en-GB"/>
        </w:rPr>
        <w:t xml:space="preserve"> (same chat link as in the order management)</w:t>
      </w:r>
      <w:r w:rsidRPr="00321ED7">
        <w:rPr>
          <w:lang w:val="en-GB"/>
        </w:rPr>
        <w:t>.</w:t>
      </w:r>
    </w:p>
    <w:p w14:paraId="3F7CBC6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Unpaid Orders Tracker:</w:t>
      </w:r>
      <w:r w:rsidRPr="00321ED7">
        <w:rPr>
          <w:lang w:val="en-GB"/>
        </w:rPr>
        <w:t xml:space="preserve"> Track "Waiting Payment" status with time-elapsed indicators and ability to "trash" (hide) unpaid orders.</w:t>
      </w:r>
    </w:p>
    <w:p w14:paraId="2F538A4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Success Tax Engine:</w:t>
      </w:r>
      <w:r w:rsidRPr="00321ED7">
        <w:rPr>
          <w:lang w:val="en-GB"/>
        </w:rPr>
        <w:t xml:space="preserve"> Tracks the "Stripe Fee" (1.5%–3.25%) vs. the "CCA Share" to calculate actual net profit.</w:t>
      </w:r>
    </w:p>
    <w:p w14:paraId="32ED037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Accounting Exports:</w:t>
      </w:r>
      <w:r w:rsidRPr="00321ED7">
        <w:rPr>
          <w:lang w:val="en-GB"/>
        </w:rPr>
        <w:t xml:space="preserve"> Downloads for purchase lists and individual PDFs.</w:t>
      </w:r>
    </w:p>
    <w:p w14:paraId="49A9AF43" w14:textId="6D55B2AF" w:rsid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Invoice Management:</w:t>
      </w:r>
      <w:r w:rsidRPr="00321ED7">
        <w:rPr>
          <w:lang w:val="en-GB"/>
        </w:rPr>
        <w:t xml:space="preserve"> Real-time mutation (split/modify/resend) and list of all invoices</w:t>
      </w:r>
      <w:r w:rsidR="006D7BF1">
        <w:rPr>
          <w:lang w:val="en-GB"/>
        </w:rPr>
        <w:t xml:space="preserve"> with ability to download each separately or several from list with combined zip</w:t>
      </w:r>
      <w:r w:rsidRPr="00321ED7">
        <w:rPr>
          <w:lang w:val="en-GB"/>
        </w:rPr>
        <w:t>.</w:t>
      </w:r>
    </w:p>
    <w:p w14:paraId="7C0A230D" w14:textId="116531CD" w:rsidR="006D7BF1" w:rsidRDefault="006D7BF1" w:rsidP="006D7BF1">
      <w:pPr>
        <w:numPr>
          <w:ilvl w:val="1"/>
          <w:numId w:val="11"/>
        </w:numPr>
        <w:rPr>
          <w:lang w:val="en-GB"/>
        </w:rPr>
      </w:pPr>
      <w:r w:rsidRPr="006D7BF1">
        <w:rPr>
          <w:b/>
          <w:bCs/>
          <w:lang w:val="en-GB"/>
        </w:rPr>
        <w:t>Invoice Splitting:</w:t>
      </w:r>
      <w:r w:rsidRPr="006D7BF1">
        <w:rPr>
          <w:lang w:val="en-GB"/>
        </w:rPr>
        <w:t xml:space="preserve"> Automatic replacement of one invoice with two if paid via mixed methods (Credits + Transaction), for sake of accounting</w:t>
      </w:r>
      <w:r w:rsidRPr="00BD6CAB">
        <w:rPr>
          <w:lang w:val="en-GB"/>
        </w:rPr>
        <w:t xml:space="preserve"> purity</w:t>
      </w:r>
    </w:p>
    <w:p w14:paraId="3CF6D911" w14:textId="0F0E9ACB" w:rsidR="003662B3" w:rsidRPr="00321ED7" w:rsidRDefault="003662B3" w:rsidP="006D7BF1">
      <w:pPr>
        <w:numPr>
          <w:ilvl w:val="1"/>
          <w:numId w:val="11"/>
        </w:numPr>
        <w:rPr>
          <w:lang w:val="en-GB"/>
        </w:rPr>
      </w:pPr>
      <w:r>
        <w:rPr>
          <w:b/>
          <w:bCs/>
          <w:lang w:val="en-GB"/>
        </w:rPr>
        <w:lastRenderedPageBreak/>
        <w:t>Special splitting:</w:t>
      </w:r>
      <w:r>
        <w:rPr>
          <w:lang w:val="en-GB"/>
        </w:rPr>
        <w:t xml:space="preserve"> Splitting of work and invoice amount to periods for sake of smaller chunks if customer has difficulties to pay all at once.</w:t>
      </w:r>
    </w:p>
    <w:p w14:paraId="0DB5737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Mixed-Payment Separation:</w:t>
      </w:r>
      <w:r w:rsidRPr="00321ED7">
        <w:rPr>
          <w:lang w:val="en-GB"/>
        </w:rPr>
        <w:t xml:space="preserve"> Separate data and invoice splitting for orders paid with Virtual Credits versus Direct Transactions.</w:t>
      </w:r>
    </w:p>
    <w:p w14:paraId="051A37D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Credit/Cash Reconciliation:</w:t>
      </w:r>
      <w:r w:rsidRPr="00321ED7">
        <w:rPr>
          <w:lang w:val="en-GB"/>
        </w:rPr>
        <w:t xml:space="preserve"> View separating revenue from virtual credit packs vs. direct transactions.</w:t>
      </w:r>
    </w:p>
    <w:p w14:paraId="59DD6775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1DD6D55D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Finnish ALV/VAT (25.5%) Automation:</w:t>
      </w:r>
      <w:r w:rsidRPr="00321ED7">
        <w:rPr>
          <w:lang w:val="en-GB"/>
        </w:rPr>
        <w:t xml:space="preserve"> Integrated with Stripe Tax to automatically apply rates and validate B2B Tax IDs via VIES.</w:t>
      </w:r>
    </w:p>
    <w:p w14:paraId="55C40CCD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Idempotency Keys:</w:t>
      </w:r>
      <w:r w:rsidRPr="00321ED7">
        <w:rPr>
          <w:lang w:val="en-GB"/>
        </w:rPr>
        <w:t xml:space="preserve"> Mandatory for all Stripe PaymentIntent and Refund actions (via server functions) to prevent double-processing.</w:t>
      </w:r>
    </w:p>
    <w:p w14:paraId="5D2C0144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Stripe-Integrated Settlement View:</w:t>
      </w:r>
      <w:r w:rsidRPr="00321ED7">
        <w:rPr>
          <w:lang w:val="en-GB"/>
        </w:rPr>
        <w:t xml:space="preserve"> Reflects actual Net vs. Gross after Stripe's Interchange Plus fees.</w:t>
      </w:r>
    </w:p>
    <w:p w14:paraId="7C398403" w14:textId="77777777" w:rsidR="00321ED7" w:rsidRPr="00321ED7" w:rsidRDefault="00321ED7" w:rsidP="00321ED7">
      <w:r w:rsidRPr="00321ED7">
        <w:pict w14:anchorId="7999DDA7">
          <v:rect id="_x0000_i1145" style="width:0;height:1.5pt" o:hralign="center" o:hrstd="t" o:hr="t" fillcolor="#a0a0a0" stroked="f"/>
        </w:pict>
      </w:r>
    </w:p>
    <w:p w14:paraId="458A6006" w14:textId="76F4DC6E" w:rsidR="00321ED7" w:rsidRPr="00321ED7" w:rsidRDefault="009135EC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="00321ED7" w:rsidRPr="00321ED7">
        <w:rPr>
          <w:b/>
          <w:bCs/>
          <w:lang w:val="en-GB"/>
        </w:rPr>
        <w:t>. Job Management</w:t>
      </w:r>
    </w:p>
    <w:p w14:paraId="6892A69C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Queue and task oversight for CCAs and the Default Creator.</w:t>
      </w:r>
    </w:p>
    <w:p w14:paraId="5D0EA61B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1607482E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Job List:</w:t>
      </w:r>
      <w:r w:rsidRPr="00321ED7">
        <w:rPr>
          <w:lang w:val="en-GB"/>
        </w:rPr>
        <w:t xml:space="preserve"> Comprehensive view of all production tasks.</w:t>
      </w:r>
    </w:p>
    <w:p w14:paraId="3068D58B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Centralized Task View:</w:t>
      </w:r>
      <w:r w:rsidRPr="00321ED7">
        <w:rPr>
          <w:lang w:val="en-GB"/>
        </w:rPr>
        <w:t xml:space="preserve"> Links to assigned CCA, Buyer, and parent Purchase.</w:t>
      </w:r>
    </w:p>
    <w:p w14:paraId="40D4FE40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Data Access:</w:t>
      </w:r>
      <w:r w:rsidRPr="00321ED7">
        <w:rPr>
          <w:lang w:val="en-GB"/>
        </w:rPr>
        <w:t xml:space="preserve"> Direct access to attachments, form selections, and user instructions.</w:t>
      </w:r>
    </w:p>
    <w:p w14:paraId="462AC566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Job Redistribution:</w:t>
      </w:r>
      <w:r w:rsidRPr="00321ED7">
        <w:rPr>
          <w:lang w:val="en-GB"/>
        </w:rPr>
        <w:t xml:space="preserve"> Ability for Admin to forcibly move jobs to another CCA, back to the list, or to the "Default Creator" with a mandatory reason message for the agent.</w:t>
      </w:r>
    </w:p>
    <w:p w14:paraId="71E3C653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Status Indicators:</w:t>
      </w:r>
      <w:r w:rsidRPr="00321ED7">
        <w:rPr>
          <w:lang w:val="en-GB"/>
        </w:rPr>
        <w:t xml:space="preserve"> OK to start (Paid), Start by own risk (Offer Requested), Review Period status (days left), and Dispute information.</w:t>
      </w:r>
    </w:p>
    <w:p w14:paraId="4A3C4A0C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05F19DC8" w14:textId="1F6B8BF5" w:rsidR="00321ED7" w:rsidRPr="00321ED7" w:rsidRDefault="00321ED7" w:rsidP="00321ED7">
      <w:pPr>
        <w:numPr>
          <w:ilvl w:val="0"/>
          <w:numId w:val="14"/>
        </w:numPr>
        <w:rPr>
          <w:lang w:val="en-GB"/>
        </w:rPr>
      </w:pPr>
      <w:r w:rsidRPr="00321ED7">
        <w:rPr>
          <w:b/>
          <w:bCs/>
          <w:lang w:val="en-GB"/>
        </w:rPr>
        <w:t>Payment-First Execution:</w:t>
      </w:r>
      <w:r w:rsidRPr="00321ED7">
        <w:rPr>
          <w:lang w:val="en-GB"/>
        </w:rPr>
        <w:t xml:space="preserve"> Status logic enforces that </w:t>
      </w:r>
      <w:r w:rsidR="00955F2E">
        <w:rPr>
          <w:lang w:val="en-GB"/>
        </w:rPr>
        <w:t xml:space="preserve">actual </w:t>
      </w:r>
      <w:r w:rsidRPr="00321ED7">
        <w:rPr>
          <w:lang w:val="en-GB"/>
        </w:rPr>
        <w:t>work begins only after confirmed payment</w:t>
      </w:r>
      <w:r w:rsidR="00955F2E">
        <w:rPr>
          <w:lang w:val="en-GB"/>
        </w:rPr>
        <w:t>, and only work related to offer creation might be done before the payment (if customer has not used purchased product but contacted from it)</w:t>
      </w:r>
      <w:r w:rsidRPr="00321ED7">
        <w:rPr>
          <w:lang w:val="en-GB"/>
        </w:rPr>
        <w:t>.</w:t>
      </w:r>
    </w:p>
    <w:p w14:paraId="213EB8F5" w14:textId="77777777" w:rsidR="00321ED7" w:rsidRPr="00321ED7" w:rsidRDefault="00321ED7" w:rsidP="00321ED7">
      <w:r w:rsidRPr="00321ED7">
        <w:pict w14:anchorId="1ED95019">
          <v:rect id="_x0000_i1146" style="width:0;height:1.5pt" o:hralign="center" o:hrstd="t" o:hr="t" fillcolor="#a0a0a0" stroked="f"/>
        </w:pict>
      </w:r>
    </w:p>
    <w:p w14:paraId="7E4A446D" w14:textId="43850402" w:rsidR="00321ED7" w:rsidRPr="00321ED7" w:rsidRDefault="00876EB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8</w:t>
      </w:r>
      <w:r w:rsidR="00321ED7" w:rsidRPr="00321ED7">
        <w:rPr>
          <w:b/>
          <w:bCs/>
          <w:lang w:val="en-GB"/>
        </w:rPr>
        <w:t>. Workforce (CCA) Management</w:t>
      </w:r>
    </w:p>
    <w:p w14:paraId="022FF6FF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Lifecycle and performance management for content creator agents.</w:t>
      </w:r>
    </w:p>
    <w:p w14:paraId="05234F9C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36B1C547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Agent Oversight:</w:t>
      </w:r>
      <w:r w:rsidRPr="00321ED7">
        <w:rPr>
          <w:lang w:val="en-GB"/>
        </w:rPr>
        <w:t xml:space="preserve"> Approve, pause, or cancel statuses; manage Tax ID (TIN), ID, and bank details in a Legal Vault.</w:t>
      </w:r>
    </w:p>
    <w:p w14:paraId="5CEA08B4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Default Creator Management:</w:t>
      </w:r>
      <w:r w:rsidRPr="00321ED7">
        <w:rPr>
          <w:lang w:val="en-GB"/>
        </w:rPr>
        <w:t xml:space="preserve"> Oversee the AI agent used for automated workflows.</w:t>
      </w:r>
    </w:p>
    <w:p w14:paraId="195CBCBB" w14:textId="7C3DF770" w:rsid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Agent Directory:</w:t>
      </w:r>
      <w:r w:rsidRPr="00321ED7">
        <w:rPr>
          <w:lang w:val="en-GB"/>
        </w:rPr>
        <w:t xml:space="preserve"> Filterable by join date, name, or last activity</w:t>
      </w:r>
      <w:r w:rsidR="00876EB8">
        <w:rPr>
          <w:lang w:val="en-GB"/>
        </w:rPr>
        <w:t xml:space="preserve"> and details editable by admin</w:t>
      </w:r>
    </w:p>
    <w:p w14:paraId="25EB8DFE" w14:textId="77777777" w:rsidR="00876EB8" w:rsidRDefault="00876EB8" w:rsidP="00876EB8">
      <w:pPr>
        <w:numPr>
          <w:ilvl w:val="1"/>
          <w:numId w:val="15"/>
        </w:numPr>
        <w:rPr>
          <w:lang w:val="en-GB"/>
        </w:rPr>
      </w:pPr>
      <w:r w:rsidRPr="00AE0FE5">
        <w:rPr>
          <w:b/>
          <w:bCs/>
          <w:lang w:val="en-GB"/>
        </w:rPr>
        <w:t>CCA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15C11586" w14:textId="1FAF5F66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Performance Metrics:</w:t>
      </w:r>
      <w:r w:rsidRPr="00321ED7">
        <w:rPr>
          <w:lang w:val="en-GB"/>
        </w:rPr>
        <w:t xml:space="preserve"> Grid showing average stars, reviews, and jobs done categorized by product type (History, Fashion, etc.).</w:t>
      </w:r>
    </w:p>
    <w:p w14:paraId="2B636303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Link to Jobs:</w:t>
      </w:r>
      <w:r w:rsidRPr="00321ED7">
        <w:rPr>
          <w:lang w:val="en-GB"/>
        </w:rPr>
        <w:t xml:space="preserve"> List of jobs taken by an agent with links to descriptions.</w:t>
      </w:r>
    </w:p>
    <w:p w14:paraId="1EDA3FCF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Earnings Tracker:</w:t>
      </w:r>
      <w:r w:rsidRPr="00321ED7">
        <w:rPr>
          <w:lang w:val="en-GB"/>
        </w:rPr>
        <w:t xml:space="preserve"> Monitor the CCA share triggered only after the Review Period ends without dispute.</w:t>
      </w:r>
    </w:p>
    <w:p w14:paraId="35CEBA3F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56CBD8C1" w14:textId="77777777" w:rsidR="00321ED7" w:rsidRPr="00321ED7" w:rsidRDefault="00321ED7" w:rsidP="00321ED7">
      <w:pPr>
        <w:numPr>
          <w:ilvl w:val="0"/>
          <w:numId w:val="16"/>
        </w:numPr>
        <w:rPr>
          <w:lang w:val="en-GB"/>
        </w:rPr>
      </w:pPr>
      <w:r w:rsidRPr="00321ED7">
        <w:rPr>
          <w:b/>
          <w:bCs/>
          <w:lang w:val="en-GB"/>
        </w:rPr>
        <w:t>Clerk-Integrated Shadowing:</w:t>
      </w:r>
      <w:r w:rsidRPr="00321ED7">
        <w:rPr>
          <w:lang w:val="en-GB"/>
        </w:rPr>
        <w:t xml:space="preserve"> "Log in as CCA" to troubleshoot specific dashboard views while maintaining secure state.</w:t>
      </w:r>
    </w:p>
    <w:p w14:paraId="65474418" w14:textId="77777777" w:rsidR="00321ED7" w:rsidRPr="00321ED7" w:rsidRDefault="00321ED7" w:rsidP="00321ED7">
      <w:pPr>
        <w:numPr>
          <w:ilvl w:val="0"/>
          <w:numId w:val="16"/>
        </w:numPr>
        <w:rPr>
          <w:lang w:val="en-GB"/>
        </w:rPr>
      </w:pPr>
      <w:r w:rsidRPr="00321ED7">
        <w:rPr>
          <w:b/>
          <w:bCs/>
          <w:lang w:val="en-GB"/>
        </w:rPr>
        <w:t>Role Lifecycle:</w:t>
      </w:r>
      <w:r w:rsidRPr="00321ED7">
        <w:rPr>
          <w:lang w:val="en-GB"/>
        </w:rPr>
        <w:t xml:space="preserve"> All accounts begin as "Normal Users." Privileges escalated only after manual approval of ID and TIN.</w:t>
      </w:r>
    </w:p>
    <w:p w14:paraId="7A0C40B4" w14:textId="77777777" w:rsidR="00321ED7" w:rsidRPr="00321ED7" w:rsidRDefault="00321ED7" w:rsidP="00321ED7">
      <w:r w:rsidRPr="00321ED7">
        <w:pict w14:anchorId="11E28F73">
          <v:rect id="_x0000_i1147" style="width:0;height:1.5pt" o:hralign="center" o:hrstd="t" o:hr="t" fillcolor="#a0a0a0" stroked="f"/>
        </w:pict>
      </w:r>
    </w:p>
    <w:p w14:paraId="431B407D" w14:textId="59064F5D" w:rsidR="00321ED7" w:rsidRPr="00321ED7" w:rsidRDefault="00A304C1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9</w:t>
      </w:r>
      <w:r w:rsidR="00321ED7" w:rsidRPr="00321ED7">
        <w:rPr>
          <w:b/>
          <w:bCs/>
          <w:lang w:val="en-GB"/>
        </w:rPr>
        <w:t>. Partner Management</w:t>
      </w:r>
    </w:p>
    <w:p w14:paraId="0785C212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Management of third-party logistics (printing/digitalizing) and partners.</w:t>
      </w:r>
    </w:p>
    <w:p w14:paraId="3172EB08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20AF581E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Partner Directory:</w:t>
      </w:r>
      <w:r w:rsidRPr="00321ED7">
        <w:rPr>
          <w:lang w:val="en-GB"/>
        </w:rPr>
        <w:t xml:space="preserve"> Filterable by activity and date.</w:t>
      </w:r>
    </w:p>
    <w:p w14:paraId="01D431F2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Organization Hub:</w:t>
      </w:r>
      <w:r w:rsidRPr="00321ED7">
        <w:rPr>
          <w:lang w:val="en-GB"/>
        </w:rPr>
        <w:t xml:space="preserve"> Manages partner companies and their </w:t>
      </w:r>
      <w:r w:rsidRPr="00321ED7">
        <w:rPr>
          <w:b/>
          <w:bCs/>
          <w:lang w:val="en-GB"/>
        </w:rPr>
        <w:t>representative teams</w:t>
      </w:r>
      <w:r w:rsidRPr="00321ED7">
        <w:rPr>
          <w:lang w:val="en-GB"/>
        </w:rPr>
        <w:t xml:space="preserve"> (multiple staff per partner).</w:t>
      </w:r>
    </w:p>
    <w:p w14:paraId="448CC97C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Profile Vault:</w:t>
      </w:r>
      <w:r w:rsidRPr="00321ED7">
        <w:rPr>
          <w:lang w:val="en-GB"/>
        </w:rPr>
        <w:t xml:space="preserve"> Access to partner address, TIN, and ID verification.</w:t>
      </w:r>
    </w:p>
    <w:p w14:paraId="681A7935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Contact &amp; Chat:</w:t>
      </w:r>
      <w:r w:rsidRPr="00321ED7">
        <w:rPr>
          <w:lang w:val="en-GB"/>
        </w:rPr>
        <w:t xml:space="preserve"> Initiate </w:t>
      </w:r>
      <w:r w:rsidRPr="00321ED7">
        <w:rPr>
          <w:b/>
          <w:bCs/>
          <w:lang w:val="en-GB"/>
        </w:rPr>
        <w:t>tri-party chats</w:t>
      </w:r>
      <w:r w:rsidRPr="00321ED7">
        <w:rPr>
          <w:lang w:val="en-GB"/>
        </w:rPr>
        <w:t xml:space="preserve"> (Admin-Partner-Buyer) for physical logistics.</w:t>
      </w:r>
    </w:p>
    <w:p w14:paraId="5AA8CAF5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Partner Pipeline:</w:t>
      </w:r>
      <w:r w:rsidRPr="00321ED7">
        <w:rPr>
          <w:lang w:val="en-GB"/>
        </w:rPr>
        <w:t xml:space="preserve"> Track status of physical goods (Waiting for Delivery → Processing at Partner).</w:t>
      </w:r>
    </w:p>
    <w:p w14:paraId="187EF7A4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Information Sales Oversight:</w:t>
      </w:r>
      <w:r w:rsidRPr="00321ED7">
        <w:rPr>
          <w:lang w:val="en-GB"/>
        </w:rPr>
        <w:t xml:space="preserve"> Monitoring of orders where only partner contact details are sold.</w:t>
      </w:r>
    </w:p>
    <w:p w14:paraId="59EF11DD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Founder-First Onboarding:</w:t>
      </w:r>
      <w:r w:rsidRPr="00321ED7">
        <w:rPr>
          <w:lang w:val="en-GB"/>
        </w:rPr>
        <w:t xml:space="preserve"> Users apply to create a Partner Company; once approved as "Partner Primary," they can invite staff.</w:t>
      </w:r>
    </w:p>
    <w:p w14:paraId="438D2978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Admin Invitation Tool:</w:t>
      </w:r>
      <w:r w:rsidRPr="00321ED7">
        <w:rPr>
          <w:lang w:val="en-GB"/>
        </w:rPr>
        <w:t xml:space="preserve"> Out-of-band email invitations via Resend that create a "Shadow User".</w:t>
      </w:r>
    </w:p>
    <w:p w14:paraId="197CC6CC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62E350A8" w14:textId="77777777" w:rsidR="00321ED7" w:rsidRPr="00321ED7" w:rsidRDefault="00321ED7" w:rsidP="00321ED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t>Scoped Partner Access:</w:t>
      </w:r>
      <w:r w:rsidRPr="00321ED7">
        <w:rPr>
          <w:lang w:val="en-GB"/>
        </w:rPr>
        <w:t xml:space="preserve"> Restricted UI for external partners focused on their specific pipeline and related chats; masks internal CCA/financial data.</w:t>
      </w:r>
    </w:p>
    <w:p w14:paraId="459A20FC" w14:textId="77777777" w:rsidR="00321ED7" w:rsidRPr="00321ED7" w:rsidRDefault="00321ED7" w:rsidP="00321ED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t>Partner Status Authority:</w:t>
      </w:r>
      <w:r w:rsidRPr="00321ED7">
        <w:rPr>
          <w:lang w:val="en-GB"/>
        </w:rPr>
        <w:t xml:space="preserve"> Only approved representatives can advance the Partner Status meter.</w:t>
      </w:r>
    </w:p>
    <w:p w14:paraId="44F04939" w14:textId="77777777" w:rsidR="00321ED7" w:rsidRPr="00321ED7" w:rsidRDefault="00321ED7" w:rsidP="00321ED7">
      <w:r w:rsidRPr="00321ED7">
        <w:lastRenderedPageBreak/>
        <w:pict w14:anchorId="3BA5E361">
          <v:rect id="_x0000_i1148" style="width:0;height:1.5pt" o:hralign="center" o:hrstd="t" o:hr="t" fillcolor="#a0a0a0" stroked="f"/>
        </w:pict>
      </w:r>
    </w:p>
    <w:p w14:paraId="5135FC34" w14:textId="483FC2F2" w:rsidR="00321ED7" w:rsidRPr="00321ED7" w:rsidRDefault="00A304C1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10</w:t>
      </w:r>
      <w:r w:rsidR="00321ED7" w:rsidRPr="00321ED7">
        <w:rPr>
          <w:b/>
          <w:bCs/>
          <w:lang w:val="en-GB"/>
        </w:rPr>
        <w:t>. Buyer &amp; CRM Management</w:t>
      </w:r>
    </w:p>
    <w:p w14:paraId="1F19315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Customer directory and troubleshooting tools.</w:t>
      </w:r>
    </w:p>
    <w:p w14:paraId="24864693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4E4E2DD3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Buyer Directory:</w:t>
      </w:r>
      <w:r w:rsidRPr="00321ED7">
        <w:rPr>
          <w:lang w:val="en-GB"/>
        </w:rPr>
        <w:t xml:space="preserve"> Filter/search by join date, last purchase, or spending.</w:t>
      </w:r>
    </w:p>
    <w:p w14:paraId="2840C8E0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Profile Management:</w:t>
      </w:r>
      <w:r w:rsidRPr="00321ED7">
        <w:rPr>
          <w:lang w:val="en-GB"/>
        </w:rPr>
        <w:t xml:space="preserve"> Modify details, view full purchase history, and inspect all attachments and results.</w:t>
      </w:r>
    </w:p>
    <w:p w14:paraId="58670F51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Shadowing:</w:t>
      </w:r>
      <w:r w:rsidRPr="00321ED7">
        <w:rPr>
          <w:lang w:val="en-GB"/>
        </w:rPr>
        <w:t xml:space="preserve"> Clerk-integrated session impersonation to see the site exactly as the buyer does (with "Return to Admin" banner).</w:t>
      </w:r>
    </w:p>
    <w:p w14:paraId="04C37D62" w14:textId="77777777" w:rsidR="00321ED7" w:rsidRPr="00321ED7" w:rsidRDefault="00321ED7" w:rsidP="00321ED7">
      <w:r w:rsidRPr="00321ED7">
        <w:pict w14:anchorId="6610C758">
          <v:rect id="_x0000_i1149" style="width:0;height:1.5pt" o:hralign="center" o:hrstd="t" o:hr="t" fillcolor="#a0a0a0" stroked="f"/>
        </w:pict>
      </w:r>
    </w:p>
    <w:p w14:paraId="5AADBBBE" w14:textId="3FD2FDC8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11</w:t>
      </w:r>
      <w:r w:rsidR="00321ED7" w:rsidRPr="00321ED7">
        <w:rPr>
          <w:b/>
          <w:bCs/>
          <w:lang w:val="en-GB"/>
        </w:rPr>
        <w:t>. AI Infrastructure &amp; Prompt Engine</w:t>
      </w:r>
    </w:p>
    <w:p w14:paraId="5608492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Control center for the generative intelligence.</w:t>
      </w:r>
    </w:p>
    <w:p w14:paraId="16EA606A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38818BCA" w14:textId="77777777" w:rsidR="00321ED7" w:rsidRPr="00321ED7" w:rsidRDefault="00321ED7" w:rsidP="00321ED7">
      <w:pPr>
        <w:numPr>
          <w:ilvl w:val="0"/>
          <w:numId w:val="20"/>
        </w:numPr>
        <w:rPr>
          <w:lang w:val="en-GB"/>
        </w:rPr>
      </w:pPr>
      <w:r w:rsidRPr="00321ED7">
        <w:rPr>
          <w:b/>
          <w:bCs/>
          <w:lang w:val="en-GB"/>
        </w:rPr>
        <w:t>Hierarchical Prompt Tree:</w:t>
      </w:r>
      <w:r w:rsidRPr="00321ED7">
        <w:rPr>
          <w:lang w:val="en-GB"/>
        </w:rPr>
        <w:t xml:space="preserve"> UI to manage complex sub-event lists (e.g., WW2 → Operation Barbarossa → Stalingrad).</w:t>
      </w:r>
    </w:p>
    <w:p w14:paraId="5CDC9095" w14:textId="77777777" w:rsidR="00321ED7" w:rsidRPr="00321ED7" w:rsidRDefault="00321ED7" w:rsidP="00321ED7">
      <w:pPr>
        <w:numPr>
          <w:ilvl w:val="0"/>
          <w:numId w:val="20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(Basic Styles, Enchantments, Voices, etc.) and hidden AI prompts tied to products.</w:t>
      </w:r>
    </w:p>
    <w:p w14:paraId="14A399EB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63549486" w14:textId="77777777" w:rsidR="00321ED7" w:rsidRPr="00321ED7" w:rsidRDefault="00321ED7" w:rsidP="00321ED7">
      <w:pPr>
        <w:numPr>
          <w:ilvl w:val="0"/>
          <w:numId w:val="21"/>
        </w:numPr>
        <w:rPr>
          <w:lang w:val="en-GB"/>
        </w:rPr>
      </w:pPr>
      <w:r w:rsidRPr="00321ED7">
        <w:rPr>
          <w:b/>
          <w:bCs/>
          <w:lang w:val="en-GB"/>
        </w:rPr>
        <w:t>Localization Mapping:</w:t>
      </w:r>
      <w:r w:rsidRPr="00321ED7">
        <w:rPr>
          <w:lang w:val="en-GB"/>
        </w:rPr>
        <w:t xml:space="preserve"> Tool distinguishes between "Internal AI Prompts" (English) and "User-Facing Labels" which must be localized.</w:t>
      </w:r>
    </w:p>
    <w:p w14:paraId="3ED2D5CF" w14:textId="77777777" w:rsidR="00321ED7" w:rsidRPr="00321ED7" w:rsidRDefault="00321ED7" w:rsidP="00321ED7">
      <w:r w:rsidRPr="00321ED7">
        <w:pict w14:anchorId="2CBC6345">
          <v:rect id="_x0000_i1150" style="width:0;height:1.5pt" o:hralign="center" o:hrstd="t" o:hr="t" fillcolor="#a0a0a0" stroked="f"/>
        </w:pict>
      </w:r>
    </w:p>
    <w:p w14:paraId="39614D14" w14:textId="0EFE7A3E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12</w:t>
      </w:r>
      <w:r w:rsidR="00321ED7" w:rsidRPr="00321ED7">
        <w:rPr>
          <w:b/>
          <w:bCs/>
          <w:lang w:val="en-GB"/>
        </w:rPr>
        <w:t>. Dispute &amp; Quality Assurance (QA)</w:t>
      </w:r>
    </w:p>
    <w:p w14:paraId="64D6BACD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mechanism for handling customer complaints during the Review Period.</w:t>
      </w:r>
    </w:p>
    <w:p w14:paraId="1CC92FB4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6D37CF13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Dispute Resolution Center:</w:t>
      </w:r>
      <w:r w:rsidRPr="00321ED7">
        <w:rPr>
          <w:lang w:val="en-GB"/>
        </w:rPr>
        <w:t xml:space="preserve"> Review cases filed during the Review Period.</w:t>
      </w:r>
    </w:p>
    <w:p w14:paraId="110FFF12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Resolution Actions:</w:t>
      </w:r>
      <w:r w:rsidRPr="00321ED7">
        <w:rPr>
          <w:lang w:val="en-GB"/>
        </w:rPr>
        <w:t xml:space="preserve"> Approve (Trigger Redo or Refund) or Disapprove (Formal reason).</w:t>
      </w:r>
    </w:p>
    <w:p w14:paraId="2DB9100F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Accounting Integration:</w:t>
      </w:r>
      <w:r w:rsidRPr="00321ED7">
        <w:rPr>
          <w:lang w:val="en-GB"/>
        </w:rPr>
        <w:t xml:space="preserve"> Print combinations of resolutions for accounting purposes.</w:t>
      </w:r>
    </w:p>
    <w:p w14:paraId="2FA9E3F8" w14:textId="77777777" w:rsidR="00321ED7" w:rsidRPr="00321ED7" w:rsidRDefault="00321ED7" w:rsidP="00321ED7">
      <w:r w:rsidRPr="00321ED7">
        <w:pict w14:anchorId="523921E9">
          <v:rect id="_x0000_i1151" style="width:0;height:1.5pt" o:hralign="center" o:hrstd="t" o:hr="t" fillcolor="#a0a0a0" stroked="f"/>
        </w:pict>
      </w:r>
    </w:p>
    <w:p w14:paraId="239B76BD" w14:textId="4FED95FA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13</w:t>
      </w:r>
      <w:r w:rsidR="00321ED7" w:rsidRPr="00321ED7">
        <w:rPr>
          <w:b/>
          <w:bCs/>
          <w:lang w:val="en-GB"/>
        </w:rPr>
        <w:t>. System Governance</w:t>
      </w:r>
    </w:p>
    <w:p w14:paraId="1E26FBBE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Standard administrative controls and security.</w:t>
      </w:r>
    </w:p>
    <w:p w14:paraId="58945BA6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4E8CCEEA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t>Role-Based Access Control (RBAC):</w:t>
      </w:r>
      <w:r w:rsidRPr="00321ED7">
        <w:rPr>
          <w:lang w:val="en-GB"/>
        </w:rPr>
        <w:t xml:space="preserve"> Access levels for Support, Accountant, and Super-Admin.</w:t>
      </w:r>
    </w:p>
    <w:p w14:paraId="0AEAB829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Audit Logs:</w:t>
      </w:r>
      <w:r w:rsidRPr="00321ED7">
        <w:rPr>
          <w:lang w:val="en-GB"/>
        </w:rPr>
        <w:t xml:space="preserve"> Records of which administrator made specific status or price changes.</w:t>
      </w:r>
    </w:p>
    <w:p w14:paraId="69A7A581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t>Real-Time Alerts:</w:t>
      </w:r>
      <w:r w:rsidRPr="00321ED7">
        <w:rPr>
          <w:lang w:val="en-GB"/>
        </w:rPr>
        <w:t xml:space="preserve"> Notifications for disputes or AI queue failures.</w:t>
      </w:r>
    </w:p>
    <w:p w14:paraId="5F8530EF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13B33052" w14:textId="77777777" w:rsidR="00321ED7" w:rsidRPr="00321ED7" w:rsidRDefault="00321ED7" w:rsidP="00321ED7">
      <w:pPr>
        <w:numPr>
          <w:ilvl w:val="0"/>
          <w:numId w:val="24"/>
        </w:numPr>
        <w:rPr>
          <w:lang w:val="en-GB"/>
        </w:rPr>
      </w:pPr>
      <w:r w:rsidRPr="00321ED7">
        <w:rPr>
          <w:b/>
          <w:bCs/>
          <w:lang w:val="en-GB"/>
        </w:rPr>
        <w:t>Task Masking:</w:t>
      </w:r>
      <w:r w:rsidRPr="00321ED7">
        <w:rPr>
          <w:lang w:val="en-GB"/>
        </w:rPr>
        <w:t xml:space="preserve"> Visual "masks" hide unnecessary widgets (e.g., Accountant Mask hides chat/product editor).</w:t>
      </w:r>
    </w:p>
    <w:p w14:paraId="5C51780E" w14:textId="77777777" w:rsidR="00321ED7" w:rsidRPr="00321ED7" w:rsidRDefault="00321ED7" w:rsidP="00321ED7">
      <w:r w:rsidRPr="00321ED7">
        <w:pict w14:anchorId="74D6CB4C">
          <v:rect id="_x0000_i1152" style="width:0;height:1.5pt" o:hralign="center" o:hrstd="t" o:hr="t" fillcolor="#a0a0a0" stroked="f"/>
        </w:pict>
      </w:r>
    </w:p>
    <w:p w14:paraId="3C7788C1" w14:textId="017961F5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14</w:t>
      </w:r>
      <w:r w:rsidR="00321ED7" w:rsidRPr="00321ED7">
        <w:rPr>
          <w:b/>
          <w:bCs/>
          <w:lang w:val="en-GB"/>
        </w:rPr>
        <w:t>. Support &amp; Communication</w:t>
      </w:r>
    </w:p>
    <w:p w14:paraId="50C61B8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Omnichannel support and system logs.</w:t>
      </w:r>
    </w:p>
    <w:p w14:paraId="5B1A9B20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26BE045A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Centralized Chat:</w:t>
      </w:r>
      <w:r w:rsidRPr="00321ED7">
        <w:rPr>
          <w:lang w:val="en-GB"/>
        </w:rPr>
        <w:t xml:space="preserve"> Real-time interface with Buyers and CCAs.</w:t>
      </w:r>
    </w:p>
    <w:p w14:paraId="62B9AF7C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System Logs:</w:t>
      </w:r>
      <w:r w:rsidRPr="00321ED7">
        <w:rPr>
          <w:lang w:val="en-GB"/>
        </w:rPr>
        <w:t xml:space="preserve"> History of failed purchases with specific reasons and links to Buyer, Order, and CCA.</w:t>
      </w:r>
    </w:p>
    <w:p w14:paraId="088E0A22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Bug &amp; System Logs:</w:t>
      </w:r>
      <w:r w:rsidRPr="00321ED7">
        <w:rPr>
          <w:lang w:val="en-GB"/>
        </w:rPr>
        <w:t xml:space="preserve"> Area for reporting site problems and viewing failures.</w:t>
      </w:r>
    </w:p>
    <w:p w14:paraId="4C2764E9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Wishlist &amp; Support:</w:t>
      </w:r>
      <w:r w:rsidRPr="00321ED7">
        <w:rPr>
          <w:lang w:val="en-GB"/>
        </w:rPr>
        <w:t xml:space="preserve"> Monitoring area for user-submitted requests.</w:t>
      </w:r>
    </w:p>
    <w:p w14:paraId="1E571F14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Shadowing Button:</w:t>
      </w:r>
      <w:r w:rsidRPr="00321ED7">
        <w:rPr>
          <w:lang w:val="en-GB"/>
        </w:rPr>
        <w:t xml:space="preserve"> Directly inside the chat window for immediate troubleshooting.</w:t>
      </w:r>
    </w:p>
    <w:p w14:paraId="0F501357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0E02B89D" w14:textId="77777777" w:rsidR="00321ED7" w:rsidRPr="00321ED7" w:rsidRDefault="00321ED7" w:rsidP="00321ED7">
      <w:pPr>
        <w:numPr>
          <w:ilvl w:val="0"/>
          <w:numId w:val="26"/>
        </w:numPr>
        <w:rPr>
          <w:lang w:val="en-GB"/>
        </w:rPr>
      </w:pPr>
      <w:r w:rsidRPr="00321ED7">
        <w:rPr>
          <w:b/>
          <w:bCs/>
          <w:lang w:val="en-GB"/>
        </w:rPr>
        <w:t>WebView Optimization:</w:t>
      </w:r>
      <w:r w:rsidRPr="00321ED7">
        <w:rPr>
          <w:lang w:val="en-GB"/>
        </w:rPr>
        <w:t xml:space="preserve"> Utilizing a non-blocking view overlay (EventSplash) in Capacitor to reduce perceived "jank" and load time.</w:t>
      </w:r>
    </w:p>
    <w:p w14:paraId="197127DE" w14:textId="77777777" w:rsidR="00321ED7" w:rsidRPr="00321ED7" w:rsidRDefault="00321ED7" w:rsidP="00321ED7">
      <w:r w:rsidRPr="00321ED7">
        <w:pict w14:anchorId="6F4212C6">
          <v:rect id="_x0000_i1153" style="width:0;height:1.5pt" o:hralign="center" o:hrstd="t" o:hr="t" fillcolor="#a0a0a0" stroked="f"/>
        </w:pict>
      </w:r>
    </w:p>
    <w:p w14:paraId="25133868" w14:textId="5FDBF829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15</w:t>
      </w:r>
      <w:r w:rsidR="00321ED7" w:rsidRPr="00321ED7">
        <w:rPr>
          <w:b/>
          <w:bCs/>
          <w:lang w:val="en-GB"/>
        </w:rPr>
        <w:t>. Pricing Management</w:t>
      </w:r>
    </w:p>
    <w:p w14:paraId="6D67AF9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Centralized control for financial and tax rules.</w:t>
      </w:r>
    </w:p>
    <w:p w14:paraId="3DC739F3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1F06E4E3" w14:textId="77777777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Common Pricing Rules:</w:t>
      </w:r>
      <w:r w:rsidRPr="00321ED7">
        <w:rPr>
          <w:lang w:val="en-GB"/>
        </w:rPr>
        <w:t xml:space="preserve"> Global base pricing for credits, man-hours, and result types.</w:t>
      </w:r>
    </w:p>
    <w:p w14:paraId="6687A87C" w14:textId="77777777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Advanced Discount Engine:</w:t>
      </w:r>
      <w:r w:rsidRPr="00321ED7">
        <w:rPr>
          <w:lang w:val="en-GB"/>
        </w:rPr>
        <w:t xml:space="preserve"> Temporal (date/time) and Conditional (Nationality, Name, Email domain) discounts.</w:t>
      </w:r>
    </w:p>
    <w:p w14:paraId="7D579CF2" w14:textId="7437DFFA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VAT Management:</w:t>
      </w:r>
      <w:r w:rsidRPr="00321ED7">
        <w:rPr>
          <w:lang w:val="en-GB"/>
        </w:rPr>
        <w:t xml:space="preserve"> Global interface to modify VAT rates used platform-wide.</w:t>
      </w:r>
    </w:p>
    <w:p w14:paraId="252CF271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485D9CB6" w14:textId="77777777" w:rsidR="00321ED7" w:rsidRPr="00321ED7" w:rsidRDefault="00321ED7" w:rsidP="00321ED7">
      <w:pPr>
        <w:numPr>
          <w:ilvl w:val="0"/>
          <w:numId w:val="28"/>
        </w:numPr>
        <w:rPr>
          <w:lang w:val="en-GB"/>
        </w:rPr>
      </w:pPr>
      <w:r w:rsidRPr="00321ED7">
        <w:rPr>
          <w:b/>
          <w:bCs/>
          <w:lang w:val="en-GB"/>
        </w:rPr>
        <w:t>Invoicing Minimum:</w:t>
      </w:r>
      <w:r w:rsidRPr="00321ED7">
        <w:rPr>
          <w:lang w:val="en-GB"/>
        </w:rPr>
        <w:t xml:space="preserve"> System enforces a 1-hour minimum charge for all invoiced products to cover preparation/calculation.</w:t>
      </w:r>
    </w:p>
    <w:p w14:paraId="4A51CCC8" w14:textId="77777777" w:rsidR="00321ED7" w:rsidRPr="00321ED7" w:rsidRDefault="00321ED7" w:rsidP="00321ED7">
      <w:r w:rsidRPr="00321ED7">
        <w:pict w14:anchorId="54D732FC">
          <v:rect id="_x0000_i1154" style="width:0;height:1.5pt" o:hralign="center" o:hrstd="t" o:hr="t" fillcolor="#a0a0a0" stroked="f"/>
        </w:pict>
      </w:r>
    </w:p>
    <w:p w14:paraId="3F29E641" w14:textId="7F8F9099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16</w:t>
      </w:r>
      <w:r w:rsidR="00321ED7" w:rsidRPr="00321ED7">
        <w:rPr>
          <w:b/>
          <w:bCs/>
          <w:lang w:val="en-GB"/>
        </w:rPr>
        <w:t>. Site-Wide Configuration (No-Code)</w:t>
      </w:r>
    </w:p>
    <w:p w14:paraId="45731E09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Site-wide visual and structural management.</w:t>
      </w:r>
    </w:p>
    <w:p w14:paraId="6C54119D" w14:textId="77777777" w:rsidR="00321ED7" w:rsidRPr="00321ED7" w:rsidRDefault="00321ED7" w:rsidP="00321ED7">
      <w:r w:rsidRPr="00321ED7">
        <w:rPr>
          <w:b/>
          <w:bCs/>
        </w:rPr>
        <w:t>Features:</w:t>
      </w:r>
    </w:p>
    <w:p w14:paraId="7034A5C6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Visual Identity:</w:t>
      </w:r>
      <w:r w:rsidRPr="00321ED7">
        <w:rPr>
          <w:lang w:val="en-GB"/>
        </w:rPr>
        <w:t xml:space="preserve"> Manage global color palettes and individual element color pickers.</w:t>
      </w:r>
    </w:p>
    <w:p w14:paraId="2EC892F1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Dynamic Forms:</w:t>
      </w:r>
      <w:r w:rsidRPr="00321ED7">
        <w:rPr>
          <w:lang w:val="en-GB"/>
        </w:rPr>
        <w:t xml:space="preserve"> Set attachment rules and required information per product.</w:t>
      </w:r>
    </w:p>
    <w:p w14:paraId="5FBA04AF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(Styles, Historical Events, etc.) and hidden prompts.</w:t>
      </w:r>
    </w:p>
    <w:p w14:paraId="7E52A54E" w14:textId="77777777" w:rsidR="00321ED7" w:rsidRPr="00321ED7" w:rsidRDefault="00321ED7" w:rsidP="00321ED7">
      <w:r w:rsidRPr="00321ED7">
        <w:rPr>
          <w:b/>
          <w:bCs/>
        </w:rPr>
        <w:t>Technical Considerations:</w:t>
      </w:r>
    </w:p>
    <w:p w14:paraId="439CAB94" w14:textId="77777777" w:rsidR="00321ED7" w:rsidRPr="00321ED7" w:rsidRDefault="00321ED7" w:rsidP="00321ED7">
      <w:pPr>
        <w:numPr>
          <w:ilvl w:val="0"/>
          <w:numId w:val="30"/>
        </w:numPr>
        <w:rPr>
          <w:lang w:val="en-GB"/>
        </w:rPr>
      </w:pPr>
      <w:r w:rsidRPr="00321ED7">
        <w:rPr>
          <w:b/>
          <w:bCs/>
          <w:lang w:val="en-GB"/>
        </w:rPr>
        <w:t>Real-time Theme Updates:</w:t>
      </w:r>
      <w:r w:rsidRPr="00321ED7">
        <w:rPr>
          <w:lang w:val="en-GB"/>
        </w:rPr>
        <w:t xml:space="preserve"> Updates to colors reflect in the Capacitor mobile app theme in real-time.</w:t>
      </w:r>
    </w:p>
    <w:p w14:paraId="6C6F2B8C" w14:textId="77777777" w:rsidR="00321ED7" w:rsidRPr="00321ED7" w:rsidRDefault="00321ED7" w:rsidP="00321ED7">
      <w:r w:rsidRPr="00321ED7">
        <w:pict w14:anchorId="5ECBCD87">
          <v:rect id="_x0000_i1155" style="width:0;height:1.5pt" o:hralign="center" o:hrstd="t" o:hr="t" fillcolor="#a0a0a0" stroked="f"/>
        </w:pict>
      </w:r>
    </w:p>
    <w:p w14:paraId="7FE69171" w14:textId="77777777" w:rsidR="00321ED7" w:rsidRPr="00321ED7" w:rsidRDefault="00321ED7" w:rsidP="00321ED7">
      <w:pPr>
        <w:rPr>
          <w:b/>
          <w:bCs/>
        </w:rPr>
      </w:pPr>
      <w:r w:rsidRPr="00321ED7">
        <w:rPr>
          <w:b/>
          <w:bCs/>
        </w:rPr>
        <w:t>Improvement Suggestions</w:t>
      </w:r>
    </w:p>
    <w:p w14:paraId="4B66985B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react-i18next:</w:t>
      </w:r>
      <w:r w:rsidRPr="00321ED7">
        <w:rPr>
          <w:lang w:val="en-GB"/>
        </w:rPr>
        <w:t xml:space="preserve"> Highly recommended for managing the "Shell" of the dashboard (menus, buttons, error messages).</w:t>
      </w:r>
    </w:p>
    <w:p w14:paraId="39EFC216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Zod + React Hook Form:</w:t>
      </w:r>
      <w:r w:rsidRPr="00321ED7">
        <w:rPr>
          <w:lang w:val="en-GB"/>
        </w:rPr>
        <w:t xml:space="preserve"> Essential for complex "Required Data" validation on both client and server.</w:t>
      </w:r>
    </w:p>
    <w:p w14:paraId="3DF59677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Shadcn/UI + Tailwind:</w:t>
      </w:r>
      <w:r w:rsidRPr="00321ED7">
        <w:rPr>
          <w:lang w:val="en-GB"/>
        </w:rPr>
        <w:t xml:space="preserve"> Utility-driven UI for a native-first feel in Capacitor.</w:t>
      </w:r>
    </w:p>
    <w:p w14:paraId="119A3038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Resend / React Email:</w:t>
      </w:r>
      <w:r w:rsidRPr="00321ED7">
        <w:rPr>
          <w:lang w:val="en-GB"/>
        </w:rPr>
        <w:t xml:space="preserve"> Recommended for automated Partner invitation and onboarding emails.</w:t>
      </w:r>
    </w:p>
    <w:p w14:paraId="633897C7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Zustand (State Management):</w:t>
      </w:r>
      <w:r w:rsidRPr="00321ED7">
        <w:rPr>
          <w:lang w:val="en-GB"/>
        </w:rPr>
        <w:t xml:space="preserve"> Recommended for lightweight UI state and persona store management.</w:t>
      </w:r>
    </w:p>
    <w:p w14:paraId="0D23996B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DeepL / OpenAI API:</w:t>
      </w:r>
      <w:r w:rsidRPr="00321ED7">
        <w:rPr>
          <w:lang w:val="en-GB"/>
        </w:rPr>
        <w:t xml:space="preserve"> Integrating translation tools directly into the drawer to generate draft translations instantly.</w:t>
      </w:r>
    </w:p>
    <w:p w14:paraId="4387958D" w14:textId="77777777" w:rsidR="009657B4" w:rsidRPr="00321ED7" w:rsidRDefault="009657B4">
      <w:pPr>
        <w:rPr>
          <w:lang w:val="en-GB"/>
        </w:rPr>
      </w:pPr>
    </w:p>
    <w:sectPr w:rsidR="009657B4" w:rsidRPr="00321ED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02B3"/>
    <w:multiLevelType w:val="multilevel"/>
    <w:tmpl w:val="7E8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F17"/>
    <w:multiLevelType w:val="multilevel"/>
    <w:tmpl w:val="DE2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1974"/>
    <w:multiLevelType w:val="multilevel"/>
    <w:tmpl w:val="4236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3BF8"/>
    <w:multiLevelType w:val="multilevel"/>
    <w:tmpl w:val="A7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55ED"/>
    <w:multiLevelType w:val="multilevel"/>
    <w:tmpl w:val="494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C52"/>
    <w:multiLevelType w:val="multilevel"/>
    <w:tmpl w:val="AAF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F18C0"/>
    <w:multiLevelType w:val="multilevel"/>
    <w:tmpl w:val="7F1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A0C55"/>
    <w:multiLevelType w:val="multilevel"/>
    <w:tmpl w:val="AB7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098"/>
    <w:multiLevelType w:val="multilevel"/>
    <w:tmpl w:val="055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54ABC"/>
    <w:multiLevelType w:val="multilevel"/>
    <w:tmpl w:val="969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3554B"/>
    <w:multiLevelType w:val="multilevel"/>
    <w:tmpl w:val="DDC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F7507"/>
    <w:multiLevelType w:val="multilevel"/>
    <w:tmpl w:val="A09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4E78"/>
    <w:multiLevelType w:val="multilevel"/>
    <w:tmpl w:val="1CE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5443F"/>
    <w:multiLevelType w:val="multilevel"/>
    <w:tmpl w:val="D17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708AD"/>
    <w:multiLevelType w:val="multilevel"/>
    <w:tmpl w:val="15C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6161C"/>
    <w:multiLevelType w:val="multilevel"/>
    <w:tmpl w:val="C87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F1EFD"/>
    <w:multiLevelType w:val="multilevel"/>
    <w:tmpl w:val="F02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671CB"/>
    <w:multiLevelType w:val="multilevel"/>
    <w:tmpl w:val="7A9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312AF"/>
    <w:multiLevelType w:val="multilevel"/>
    <w:tmpl w:val="D58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8326B"/>
    <w:multiLevelType w:val="multilevel"/>
    <w:tmpl w:val="F10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36F34"/>
    <w:multiLevelType w:val="multilevel"/>
    <w:tmpl w:val="EBB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C44C5"/>
    <w:multiLevelType w:val="multilevel"/>
    <w:tmpl w:val="0DB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F1C82"/>
    <w:multiLevelType w:val="multilevel"/>
    <w:tmpl w:val="C80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93F5D"/>
    <w:multiLevelType w:val="multilevel"/>
    <w:tmpl w:val="122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168FB"/>
    <w:multiLevelType w:val="multilevel"/>
    <w:tmpl w:val="544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3013A"/>
    <w:multiLevelType w:val="multilevel"/>
    <w:tmpl w:val="83F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73D7B"/>
    <w:multiLevelType w:val="multilevel"/>
    <w:tmpl w:val="B17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80DA5"/>
    <w:multiLevelType w:val="multilevel"/>
    <w:tmpl w:val="4C2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B7A6B"/>
    <w:multiLevelType w:val="multilevel"/>
    <w:tmpl w:val="816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75915"/>
    <w:multiLevelType w:val="multilevel"/>
    <w:tmpl w:val="9DB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60BAB"/>
    <w:multiLevelType w:val="multilevel"/>
    <w:tmpl w:val="9D4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C1414"/>
    <w:multiLevelType w:val="multilevel"/>
    <w:tmpl w:val="ECD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07504"/>
    <w:multiLevelType w:val="multilevel"/>
    <w:tmpl w:val="C33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74914">
    <w:abstractNumId w:val="15"/>
  </w:num>
  <w:num w:numId="2" w16cid:durableId="1724521535">
    <w:abstractNumId w:val="3"/>
  </w:num>
  <w:num w:numId="3" w16cid:durableId="842938002">
    <w:abstractNumId w:val="18"/>
  </w:num>
  <w:num w:numId="4" w16cid:durableId="234436661">
    <w:abstractNumId w:val="19"/>
  </w:num>
  <w:num w:numId="5" w16cid:durableId="1704750919">
    <w:abstractNumId w:val="32"/>
  </w:num>
  <w:num w:numId="6" w16cid:durableId="994528459">
    <w:abstractNumId w:val="11"/>
  </w:num>
  <w:num w:numId="7" w16cid:durableId="517232748">
    <w:abstractNumId w:val="17"/>
  </w:num>
  <w:num w:numId="8" w16cid:durableId="34697338">
    <w:abstractNumId w:val="27"/>
  </w:num>
  <w:num w:numId="9" w16cid:durableId="1649895810">
    <w:abstractNumId w:val="13"/>
  </w:num>
  <w:num w:numId="10" w16cid:durableId="679814193">
    <w:abstractNumId w:val="30"/>
  </w:num>
  <w:num w:numId="11" w16cid:durableId="681668761">
    <w:abstractNumId w:val="8"/>
  </w:num>
  <w:num w:numId="12" w16cid:durableId="622032219">
    <w:abstractNumId w:val="25"/>
  </w:num>
  <w:num w:numId="13" w16cid:durableId="202643850">
    <w:abstractNumId w:val="29"/>
  </w:num>
  <w:num w:numId="14" w16cid:durableId="1700162471">
    <w:abstractNumId w:val="31"/>
  </w:num>
  <w:num w:numId="15" w16cid:durableId="1389959161">
    <w:abstractNumId w:val="10"/>
  </w:num>
  <w:num w:numId="16" w16cid:durableId="1958872289">
    <w:abstractNumId w:val="24"/>
  </w:num>
  <w:num w:numId="17" w16cid:durableId="100609849">
    <w:abstractNumId w:val="28"/>
  </w:num>
  <w:num w:numId="18" w16cid:durableId="1398699367">
    <w:abstractNumId w:val="23"/>
  </w:num>
  <w:num w:numId="19" w16cid:durableId="228465176">
    <w:abstractNumId w:val="21"/>
  </w:num>
  <w:num w:numId="20" w16cid:durableId="1483736338">
    <w:abstractNumId w:val="12"/>
  </w:num>
  <w:num w:numId="21" w16cid:durableId="1209223441">
    <w:abstractNumId w:val="14"/>
  </w:num>
  <w:num w:numId="22" w16cid:durableId="1855145846">
    <w:abstractNumId w:val="22"/>
  </w:num>
  <w:num w:numId="23" w16cid:durableId="186143045">
    <w:abstractNumId w:val="20"/>
  </w:num>
  <w:num w:numId="24" w16cid:durableId="329647675">
    <w:abstractNumId w:val="1"/>
  </w:num>
  <w:num w:numId="25" w16cid:durableId="842354743">
    <w:abstractNumId w:val="9"/>
  </w:num>
  <w:num w:numId="26" w16cid:durableId="845050614">
    <w:abstractNumId w:val="5"/>
  </w:num>
  <w:num w:numId="27" w16cid:durableId="585648446">
    <w:abstractNumId w:val="2"/>
  </w:num>
  <w:num w:numId="28" w16cid:durableId="516314102">
    <w:abstractNumId w:val="7"/>
  </w:num>
  <w:num w:numId="29" w16cid:durableId="712651455">
    <w:abstractNumId w:val="16"/>
  </w:num>
  <w:num w:numId="30" w16cid:durableId="66997723">
    <w:abstractNumId w:val="0"/>
  </w:num>
  <w:num w:numId="31" w16cid:durableId="2007903705">
    <w:abstractNumId w:val="6"/>
  </w:num>
  <w:num w:numId="32" w16cid:durableId="397439873">
    <w:abstractNumId w:val="4"/>
  </w:num>
  <w:num w:numId="33" w16cid:durableId="20294085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D7"/>
    <w:rsid w:val="001A292C"/>
    <w:rsid w:val="002D328D"/>
    <w:rsid w:val="00321ED7"/>
    <w:rsid w:val="003662B3"/>
    <w:rsid w:val="003D5CD9"/>
    <w:rsid w:val="003E4EF3"/>
    <w:rsid w:val="004A5303"/>
    <w:rsid w:val="00601E6B"/>
    <w:rsid w:val="006D7BF1"/>
    <w:rsid w:val="00755E04"/>
    <w:rsid w:val="00812D38"/>
    <w:rsid w:val="00876EB8"/>
    <w:rsid w:val="009135EC"/>
    <w:rsid w:val="00917608"/>
    <w:rsid w:val="00955F2E"/>
    <w:rsid w:val="009657B4"/>
    <w:rsid w:val="009E35EE"/>
    <w:rsid w:val="00A304C1"/>
    <w:rsid w:val="00A42D88"/>
    <w:rsid w:val="00B04614"/>
    <w:rsid w:val="00C74EC6"/>
    <w:rsid w:val="00CE7E59"/>
    <w:rsid w:val="00F42D56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4D92"/>
  <w15:chartTrackingRefBased/>
  <w15:docId w15:val="{970DA051-3E97-46F3-838B-F9FA13F1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D9"/>
  </w:style>
  <w:style w:type="paragraph" w:styleId="Heading1">
    <w:name w:val="heading 1"/>
    <w:basedOn w:val="Normal"/>
    <w:next w:val="Normal"/>
    <w:link w:val="Heading1Char"/>
    <w:uiPriority w:val="9"/>
    <w:qFormat/>
    <w:rsid w:val="0032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1653</Words>
  <Characters>13395</Characters>
  <Application>Microsoft Office Word</Application>
  <DocSecurity>0</DocSecurity>
  <Lines>111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2026-01-02T14:33:00Z</dcterms:created>
  <dcterms:modified xsi:type="dcterms:W3CDTF">2026-01-02T16:53:00Z</dcterms:modified>
</cp:coreProperties>
</file>